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B3E01" w14:textId="77777777" w:rsidR="007F0C88" w:rsidRPr="000F6EF0" w:rsidRDefault="007F0C88" w:rsidP="007F0C88">
      <w:pPr>
        <w:jc w:val="center"/>
        <w:rPr>
          <w:rFonts w:ascii="Times New Roman" w:hAnsi="Times New Roman" w:cs="Times New Roman"/>
          <w:b/>
          <w:sz w:val="28"/>
        </w:rPr>
      </w:pPr>
      <w:r w:rsidRPr="000F6EF0">
        <w:rPr>
          <w:rFonts w:ascii="Times New Roman" w:hAnsi="Times New Roman" w:cs="Times New Roman"/>
          <w:b/>
          <w:sz w:val="28"/>
        </w:rPr>
        <w:t>北京邮电大学</w:t>
      </w:r>
      <w:r w:rsidRPr="000F6EF0">
        <w:rPr>
          <w:rFonts w:ascii="Times New Roman" w:hAnsi="Times New Roman" w:cs="Times New Roman"/>
          <w:b/>
          <w:sz w:val="28"/>
        </w:rPr>
        <w:t xml:space="preserve"> </w:t>
      </w:r>
      <w:r w:rsidRPr="000F6EF0">
        <w:rPr>
          <w:rFonts w:ascii="Times New Roman" w:hAnsi="Times New Roman" w:cs="Times New Roman"/>
          <w:b/>
          <w:sz w:val="28"/>
        </w:rPr>
        <w:t>本科毕业设计（论文）</w:t>
      </w:r>
      <w:r w:rsidR="00145F25">
        <w:rPr>
          <w:rFonts w:ascii="Times New Roman" w:hAnsi="Times New Roman" w:cs="Times New Roman" w:hint="eastAsia"/>
          <w:b/>
          <w:sz w:val="28"/>
        </w:rPr>
        <w:t>中</w:t>
      </w:r>
      <w:r w:rsidR="004B1E43" w:rsidRPr="000F6EF0">
        <w:rPr>
          <w:rFonts w:ascii="Times New Roman" w:hAnsi="Times New Roman" w:cs="Times New Roman"/>
          <w:b/>
          <w:sz w:val="28"/>
        </w:rPr>
        <w:t>期进度报告</w:t>
      </w:r>
    </w:p>
    <w:p w14:paraId="261674BF" w14:textId="77777777" w:rsidR="00895E6F" w:rsidRPr="000F6EF0" w:rsidRDefault="007F0C88" w:rsidP="007F0C88">
      <w:pPr>
        <w:jc w:val="center"/>
        <w:rPr>
          <w:rFonts w:ascii="Times New Roman" w:hAnsi="Times New Roman" w:cs="Times New Roman"/>
          <w:b/>
          <w:sz w:val="28"/>
        </w:rPr>
      </w:pPr>
      <w:r w:rsidRPr="000F6EF0">
        <w:rPr>
          <w:rFonts w:ascii="Times New Roman" w:hAnsi="Times New Roman" w:cs="Times New Roman"/>
          <w:b/>
          <w:sz w:val="28"/>
        </w:rPr>
        <w:t xml:space="preserve">Project </w:t>
      </w:r>
      <w:r w:rsidR="00145F25">
        <w:rPr>
          <w:rFonts w:ascii="Times New Roman" w:hAnsi="Times New Roman" w:cs="Times New Roman"/>
          <w:b/>
          <w:sz w:val="28"/>
        </w:rPr>
        <w:t>Mid</w:t>
      </w:r>
      <w:r w:rsidR="004B1E43" w:rsidRPr="000F6EF0">
        <w:rPr>
          <w:rFonts w:ascii="Times New Roman" w:hAnsi="Times New Roman" w:cs="Times New Roman"/>
          <w:b/>
          <w:sz w:val="28"/>
        </w:rPr>
        <w:t>-term Progress Report</w:t>
      </w:r>
    </w:p>
    <w:tbl>
      <w:tblPr>
        <w:tblStyle w:val="a4"/>
        <w:tblW w:w="0" w:type="auto"/>
        <w:tblLook w:val="04A0" w:firstRow="1" w:lastRow="0" w:firstColumn="1" w:lastColumn="0" w:noHBand="0" w:noVBand="1"/>
      </w:tblPr>
      <w:tblGrid>
        <w:gridCol w:w="1696"/>
        <w:gridCol w:w="1418"/>
        <w:gridCol w:w="1559"/>
        <w:gridCol w:w="1559"/>
        <w:gridCol w:w="993"/>
        <w:gridCol w:w="1791"/>
      </w:tblGrid>
      <w:tr w:rsidR="008C0A11" w:rsidRPr="00573B8C" w14:paraId="09EEE418" w14:textId="77777777" w:rsidTr="00F268B6">
        <w:tc>
          <w:tcPr>
            <w:tcW w:w="1696" w:type="dxa"/>
          </w:tcPr>
          <w:p w14:paraId="468988B2" w14:textId="77777777" w:rsidR="00EA2B0D" w:rsidRPr="00010FDF" w:rsidRDefault="008C0A11" w:rsidP="00B301C2">
            <w:pPr>
              <w:rPr>
                <w:rFonts w:ascii="Times New Roman" w:hAnsi="Times New Roman" w:cs="Times New Roman"/>
                <w:b/>
              </w:rPr>
            </w:pPr>
            <w:r w:rsidRPr="00010FDF">
              <w:rPr>
                <w:rFonts w:ascii="Times New Roman" w:hAnsi="Times New Roman" w:cs="Times New Roman"/>
                <w:b/>
              </w:rPr>
              <w:t>学院</w:t>
            </w:r>
          </w:p>
          <w:p w14:paraId="254DEF2E" w14:textId="77777777" w:rsidR="008C0A11" w:rsidRPr="00573B8C" w:rsidRDefault="008C0A11" w:rsidP="00B301C2">
            <w:pPr>
              <w:rPr>
                <w:rFonts w:ascii="Times New Roman" w:hAnsi="Times New Roman" w:cs="Times New Roman"/>
                <w:b/>
              </w:rPr>
            </w:pPr>
            <w:r>
              <w:rPr>
                <w:rFonts w:ascii="Times New Roman" w:hAnsi="Times New Roman" w:cs="Times New Roman"/>
                <w:b/>
              </w:rPr>
              <w:t>School</w:t>
            </w:r>
          </w:p>
        </w:tc>
        <w:tc>
          <w:tcPr>
            <w:tcW w:w="1418" w:type="dxa"/>
            <w:vAlign w:val="center"/>
          </w:tcPr>
          <w:p w14:paraId="39DD7B5F" w14:textId="77777777" w:rsidR="008C0A11" w:rsidRPr="00413865" w:rsidRDefault="008C0A11" w:rsidP="00B301C2">
            <w:pPr>
              <w:rPr>
                <w:rFonts w:ascii="Times New Roman" w:hAnsi="Times New Roman" w:cs="Times New Roman"/>
              </w:rPr>
            </w:pPr>
            <w:r w:rsidRPr="00413865">
              <w:rPr>
                <w:rFonts w:ascii="Times New Roman" w:hAnsi="Times New Roman" w:cs="Times New Roman"/>
              </w:rPr>
              <w:t>International School</w:t>
            </w:r>
          </w:p>
        </w:tc>
        <w:tc>
          <w:tcPr>
            <w:tcW w:w="1559" w:type="dxa"/>
          </w:tcPr>
          <w:p w14:paraId="00D2C62E" w14:textId="77777777" w:rsidR="00EA2B0D" w:rsidRPr="00010FDF" w:rsidRDefault="008C0A11" w:rsidP="00B301C2">
            <w:pPr>
              <w:rPr>
                <w:rFonts w:ascii="Times New Roman" w:hAnsi="Times New Roman" w:cs="Times New Roman"/>
                <w:b/>
              </w:rPr>
            </w:pPr>
            <w:r w:rsidRPr="00010FDF">
              <w:rPr>
                <w:rFonts w:ascii="Times New Roman" w:hAnsi="Times New Roman" w:cs="Times New Roman"/>
                <w:b/>
              </w:rPr>
              <w:t>专业</w:t>
            </w:r>
          </w:p>
          <w:p w14:paraId="31097DF2" w14:textId="77777777" w:rsidR="008C0A11" w:rsidRPr="00573B8C" w:rsidRDefault="008C0A11" w:rsidP="00B301C2">
            <w:pPr>
              <w:rPr>
                <w:rFonts w:ascii="Times New Roman" w:hAnsi="Times New Roman" w:cs="Times New Roman"/>
                <w:b/>
              </w:rPr>
            </w:pPr>
            <w:r>
              <w:rPr>
                <w:rFonts w:ascii="Times New Roman" w:hAnsi="Times New Roman" w:cs="Times New Roman"/>
                <w:b/>
              </w:rPr>
              <w:t>Programme</w:t>
            </w:r>
          </w:p>
        </w:tc>
        <w:sdt>
          <w:sdtPr>
            <w:rPr>
              <w:rFonts w:ascii="Times New Roman" w:hAnsi="Times New Roman" w:cs="Times New Roman"/>
              <w:b/>
            </w:rPr>
            <w:alias w:val="programme"/>
            <w:tag w:val="programme"/>
            <w:id w:val="990145390"/>
            <w:placeholder>
              <w:docPart w:val="A8BA091A970645818B3F0A7E02C189A2"/>
            </w:placeholder>
            <w:dropDownList>
              <w:listItem w:value="Choose an item."/>
              <w:listItem w:displayText="Telecommunications Engineering with Management" w:value="Telecommunications Engineering with Management"/>
              <w:listItem w:displayText="e-Commerce Engineering with Law" w:value="e-Commerce Engineering with Law"/>
              <w:listItem w:displayText="Internet of Things Engineering" w:value="Internet of Things Engineering"/>
            </w:dropDownList>
          </w:sdtPr>
          <w:sdtEndPr/>
          <w:sdtContent>
            <w:tc>
              <w:tcPr>
                <w:tcW w:w="4343" w:type="dxa"/>
                <w:gridSpan w:val="3"/>
                <w:vAlign w:val="center"/>
              </w:tcPr>
              <w:p w14:paraId="54317F56" w14:textId="71F953A7" w:rsidR="008C0A11" w:rsidRPr="00573B8C" w:rsidRDefault="001B4676" w:rsidP="00B301C2">
                <w:pPr>
                  <w:rPr>
                    <w:rFonts w:ascii="Times New Roman" w:hAnsi="Times New Roman" w:cs="Times New Roman"/>
                    <w:b/>
                  </w:rPr>
                </w:pPr>
                <w:r>
                  <w:rPr>
                    <w:rFonts w:ascii="Times New Roman" w:hAnsi="Times New Roman" w:cs="Times New Roman"/>
                    <w:b/>
                  </w:rPr>
                  <w:t>e-Commerce Engineering with Law</w:t>
                </w:r>
              </w:p>
            </w:tc>
          </w:sdtContent>
        </w:sdt>
      </w:tr>
      <w:tr w:rsidR="00EA2B0D" w:rsidRPr="00573B8C" w14:paraId="64C68E7C" w14:textId="77777777" w:rsidTr="00F268B6">
        <w:tc>
          <w:tcPr>
            <w:tcW w:w="1696" w:type="dxa"/>
          </w:tcPr>
          <w:p w14:paraId="2CB1206C" w14:textId="77777777" w:rsidR="00EA2B0D" w:rsidRPr="00010FDF" w:rsidRDefault="00EA2B0D" w:rsidP="00B301C2">
            <w:pPr>
              <w:rPr>
                <w:rFonts w:ascii="Times New Roman" w:hAnsi="Times New Roman" w:cs="Times New Roman"/>
                <w:b/>
              </w:rPr>
            </w:pPr>
            <w:r w:rsidRPr="00010FDF">
              <w:rPr>
                <w:rFonts w:ascii="Times New Roman" w:hAnsi="Times New Roman" w:cs="Times New Roman"/>
                <w:b/>
              </w:rPr>
              <w:t>姓</w:t>
            </w:r>
          </w:p>
          <w:p w14:paraId="22358F73" w14:textId="77777777" w:rsidR="00EA2B0D" w:rsidRPr="00573B8C" w:rsidRDefault="00EA2B0D" w:rsidP="00B301C2">
            <w:pPr>
              <w:rPr>
                <w:rFonts w:ascii="Times New Roman" w:hAnsi="Times New Roman" w:cs="Times New Roman"/>
                <w:b/>
              </w:rPr>
            </w:pPr>
            <w:r>
              <w:rPr>
                <w:rFonts w:ascii="Times New Roman" w:hAnsi="Times New Roman" w:cs="Times New Roman"/>
                <w:b/>
              </w:rPr>
              <w:t>Family name</w:t>
            </w:r>
          </w:p>
        </w:tc>
        <w:tc>
          <w:tcPr>
            <w:tcW w:w="1418" w:type="dxa"/>
            <w:vAlign w:val="center"/>
          </w:tcPr>
          <w:p w14:paraId="7BCCFBCD" w14:textId="6BE41491" w:rsidR="00EA2B0D" w:rsidRPr="005967CC" w:rsidRDefault="001B4676" w:rsidP="00B301C2">
            <w:pPr>
              <w:rPr>
                <w:rFonts w:ascii="Times New Roman" w:hAnsi="Times New Roman" w:cs="Times New Roman"/>
              </w:rPr>
            </w:pPr>
            <w:r>
              <w:rPr>
                <w:rFonts w:ascii="Times New Roman" w:hAnsi="Times New Roman" w:cs="Times New Roman" w:hint="eastAsia"/>
              </w:rPr>
              <w:t>Hu</w:t>
            </w:r>
          </w:p>
        </w:tc>
        <w:tc>
          <w:tcPr>
            <w:tcW w:w="1559" w:type="dxa"/>
          </w:tcPr>
          <w:p w14:paraId="01E4DD30" w14:textId="77777777" w:rsidR="00EA2B0D" w:rsidRPr="00010FDF" w:rsidRDefault="00EA2B0D" w:rsidP="00B301C2">
            <w:pPr>
              <w:rPr>
                <w:rFonts w:ascii="Times New Roman" w:hAnsi="Times New Roman" w:cs="Times New Roman"/>
                <w:b/>
              </w:rPr>
            </w:pPr>
            <w:r w:rsidRPr="00010FDF">
              <w:rPr>
                <w:rFonts w:ascii="Times New Roman" w:hAnsi="Times New Roman" w:cs="Times New Roman"/>
                <w:b/>
              </w:rPr>
              <w:t>名</w:t>
            </w:r>
          </w:p>
          <w:p w14:paraId="44063BB3" w14:textId="77777777" w:rsidR="00EA2B0D" w:rsidRPr="00573B8C" w:rsidRDefault="00EA2B0D" w:rsidP="00B301C2">
            <w:pPr>
              <w:rPr>
                <w:rFonts w:ascii="Times New Roman" w:hAnsi="Times New Roman" w:cs="Times New Roman"/>
                <w:b/>
              </w:rPr>
            </w:pPr>
            <w:r>
              <w:rPr>
                <w:rFonts w:ascii="Times New Roman" w:hAnsi="Times New Roman" w:cs="Times New Roman"/>
                <w:b/>
              </w:rPr>
              <w:t>First Name</w:t>
            </w:r>
          </w:p>
        </w:tc>
        <w:tc>
          <w:tcPr>
            <w:tcW w:w="4343" w:type="dxa"/>
            <w:gridSpan w:val="3"/>
            <w:vAlign w:val="center"/>
          </w:tcPr>
          <w:p w14:paraId="3E2D23E3" w14:textId="1E3DC92B" w:rsidR="00EA2B0D" w:rsidRPr="005967CC" w:rsidRDefault="001B4676" w:rsidP="00B301C2">
            <w:pPr>
              <w:rPr>
                <w:rFonts w:ascii="Times New Roman" w:hAnsi="Times New Roman" w:cs="Times New Roman"/>
              </w:rPr>
            </w:pPr>
            <w:r>
              <w:rPr>
                <w:rFonts w:ascii="Times New Roman" w:hAnsi="Times New Roman" w:cs="Times New Roman" w:hint="eastAsia"/>
              </w:rPr>
              <w:t>Yitong</w:t>
            </w:r>
          </w:p>
        </w:tc>
      </w:tr>
      <w:tr w:rsidR="002F1A48" w:rsidRPr="00573B8C" w14:paraId="2ADEEE45" w14:textId="77777777" w:rsidTr="00F268B6">
        <w:tc>
          <w:tcPr>
            <w:tcW w:w="1696" w:type="dxa"/>
          </w:tcPr>
          <w:p w14:paraId="30550EC7" w14:textId="77777777" w:rsidR="002F1A48" w:rsidRDefault="002F1A48" w:rsidP="00F10D96">
            <w:pPr>
              <w:rPr>
                <w:rFonts w:ascii="Times New Roman" w:hAnsi="Times New Roman" w:cs="Times New Roman"/>
                <w:b/>
              </w:rPr>
            </w:pPr>
            <w:r>
              <w:rPr>
                <w:rFonts w:ascii="Times New Roman" w:hAnsi="Times New Roman" w:cs="Times New Roman" w:hint="eastAsia"/>
                <w:b/>
              </w:rPr>
              <w:t>BUPT</w:t>
            </w:r>
            <w:r w:rsidRPr="00010FDF">
              <w:rPr>
                <w:rFonts w:ascii="Times New Roman" w:hAnsi="Times New Roman" w:cs="Times New Roman"/>
                <w:b/>
              </w:rPr>
              <w:t>学号</w:t>
            </w:r>
          </w:p>
          <w:p w14:paraId="4A24B911" w14:textId="77777777" w:rsidR="002F1A48" w:rsidRPr="00573B8C" w:rsidRDefault="002F1A48" w:rsidP="00F10D96">
            <w:pPr>
              <w:rPr>
                <w:rFonts w:ascii="Times New Roman" w:hAnsi="Times New Roman" w:cs="Times New Roman"/>
                <w:b/>
              </w:rPr>
            </w:pPr>
            <w:r>
              <w:rPr>
                <w:rFonts w:ascii="Times New Roman" w:hAnsi="Times New Roman" w:cs="Times New Roman"/>
                <w:b/>
              </w:rPr>
              <w:t>BUPT number</w:t>
            </w:r>
          </w:p>
        </w:tc>
        <w:tc>
          <w:tcPr>
            <w:tcW w:w="1418" w:type="dxa"/>
            <w:vAlign w:val="center"/>
          </w:tcPr>
          <w:p w14:paraId="7DDC93AB" w14:textId="269CCD04" w:rsidR="002F1A48" w:rsidRPr="00DD4FDF" w:rsidRDefault="001B4676" w:rsidP="00F10D96">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020213350</w:t>
            </w:r>
          </w:p>
        </w:tc>
        <w:tc>
          <w:tcPr>
            <w:tcW w:w="1559" w:type="dxa"/>
          </w:tcPr>
          <w:p w14:paraId="121A06CD" w14:textId="77777777" w:rsidR="002F1A48" w:rsidRDefault="002F1A48" w:rsidP="00F10D96">
            <w:pPr>
              <w:rPr>
                <w:rFonts w:ascii="Times New Roman" w:hAnsi="Times New Roman" w:cs="Times New Roman"/>
                <w:b/>
              </w:rPr>
            </w:pPr>
            <w:r>
              <w:rPr>
                <w:rFonts w:ascii="Times New Roman" w:hAnsi="Times New Roman" w:cs="Times New Roman" w:hint="eastAsia"/>
                <w:b/>
              </w:rPr>
              <w:t>QM</w:t>
            </w:r>
            <w:r w:rsidRPr="00010FDF">
              <w:rPr>
                <w:rFonts w:ascii="Times New Roman" w:hAnsi="Times New Roman" w:cs="Times New Roman"/>
                <w:b/>
              </w:rPr>
              <w:t>学号</w:t>
            </w:r>
          </w:p>
          <w:p w14:paraId="0B83ADBC" w14:textId="77777777" w:rsidR="002F1A48" w:rsidRPr="00573B8C" w:rsidRDefault="002F1A48" w:rsidP="00F10D96">
            <w:pPr>
              <w:rPr>
                <w:rFonts w:ascii="Times New Roman" w:hAnsi="Times New Roman" w:cs="Times New Roman"/>
                <w:b/>
              </w:rPr>
            </w:pPr>
            <w:r>
              <w:rPr>
                <w:rFonts w:ascii="Times New Roman" w:hAnsi="Times New Roman" w:cs="Times New Roman"/>
                <w:b/>
              </w:rPr>
              <w:t>QM number</w:t>
            </w:r>
          </w:p>
        </w:tc>
        <w:tc>
          <w:tcPr>
            <w:tcW w:w="1559" w:type="dxa"/>
            <w:vAlign w:val="center"/>
          </w:tcPr>
          <w:p w14:paraId="55ACAECE" w14:textId="49E99C28" w:rsidR="002F1A48" w:rsidRPr="00DD4FDF" w:rsidRDefault="001B4676" w:rsidP="00F10D96">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00980434</w:t>
            </w:r>
          </w:p>
        </w:tc>
        <w:tc>
          <w:tcPr>
            <w:tcW w:w="993" w:type="dxa"/>
          </w:tcPr>
          <w:p w14:paraId="5CBB06CD" w14:textId="77777777" w:rsidR="002F1A48" w:rsidRPr="00010FDF" w:rsidRDefault="002F1A48" w:rsidP="002F1A48">
            <w:pPr>
              <w:rPr>
                <w:rFonts w:ascii="Times New Roman" w:hAnsi="Times New Roman" w:cs="Times New Roman"/>
                <w:b/>
              </w:rPr>
            </w:pPr>
            <w:r w:rsidRPr="00010FDF">
              <w:rPr>
                <w:rFonts w:ascii="Times New Roman" w:hAnsi="Times New Roman" w:cs="Times New Roman"/>
                <w:b/>
              </w:rPr>
              <w:t>班级</w:t>
            </w:r>
          </w:p>
          <w:p w14:paraId="0E00CAE1" w14:textId="77777777" w:rsidR="002F1A48" w:rsidRPr="00573B8C" w:rsidRDefault="002F1A48" w:rsidP="002F1A48">
            <w:pPr>
              <w:rPr>
                <w:rFonts w:ascii="Times New Roman" w:hAnsi="Times New Roman" w:cs="Times New Roman"/>
                <w:b/>
              </w:rPr>
            </w:pPr>
            <w:r>
              <w:rPr>
                <w:rFonts w:ascii="Times New Roman" w:hAnsi="Times New Roman" w:cs="Times New Roman" w:hint="eastAsia"/>
                <w:b/>
              </w:rPr>
              <w:t>Class</w:t>
            </w:r>
          </w:p>
        </w:tc>
        <w:tc>
          <w:tcPr>
            <w:tcW w:w="1791" w:type="dxa"/>
            <w:vAlign w:val="center"/>
          </w:tcPr>
          <w:p w14:paraId="4F73DC80" w14:textId="2D50ED19" w:rsidR="002F1A48" w:rsidRPr="00DD4FDF" w:rsidRDefault="001B4676" w:rsidP="00F10D96">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020215111</w:t>
            </w:r>
          </w:p>
        </w:tc>
      </w:tr>
      <w:tr w:rsidR="00B53549" w:rsidRPr="00573B8C" w14:paraId="1A24A5D7" w14:textId="77777777" w:rsidTr="00F268B6">
        <w:tc>
          <w:tcPr>
            <w:tcW w:w="1696" w:type="dxa"/>
          </w:tcPr>
          <w:p w14:paraId="4567A9C1" w14:textId="77777777" w:rsidR="00BD0BEB" w:rsidRPr="00010FDF" w:rsidRDefault="0057513F" w:rsidP="007024C1">
            <w:pPr>
              <w:rPr>
                <w:rFonts w:ascii="Times New Roman" w:hAnsi="Times New Roman" w:cs="Times New Roman"/>
                <w:b/>
                <w:bCs/>
                <w:color w:val="000000"/>
              </w:rPr>
            </w:pPr>
            <w:r w:rsidRPr="00010FDF">
              <w:rPr>
                <w:rFonts w:ascii="Times New Roman" w:hAnsi="Times New Roman" w:cs="Times New Roman"/>
                <w:b/>
                <w:bCs/>
                <w:color w:val="000000"/>
              </w:rPr>
              <w:t>论文</w:t>
            </w:r>
            <w:r w:rsidR="009035C2" w:rsidRPr="00010FDF">
              <w:rPr>
                <w:rFonts w:ascii="Times New Roman" w:hAnsi="Times New Roman" w:cs="Times New Roman"/>
                <w:b/>
                <w:bCs/>
                <w:color w:val="000000"/>
              </w:rPr>
              <w:t>题目</w:t>
            </w:r>
            <w:r w:rsidR="00B27931" w:rsidRPr="00010FDF">
              <w:rPr>
                <w:rFonts w:ascii="Times New Roman" w:hAnsi="Times New Roman" w:cs="Times New Roman"/>
                <w:b/>
                <w:bCs/>
                <w:color w:val="000000"/>
              </w:rPr>
              <w:t xml:space="preserve"> </w:t>
            </w:r>
          </w:p>
          <w:p w14:paraId="34E81F0A" w14:textId="77777777" w:rsidR="00B53549" w:rsidRPr="00573B8C" w:rsidRDefault="00B27931" w:rsidP="009035C2">
            <w:pPr>
              <w:rPr>
                <w:rFonts w:ascii="Times New Roman" w:hAnsi="Times New Roman" w:cs="Times New Roman"/>
                <w:b/>
                <w:bCs/>
                <w:color w:val="000000"/>
              </w:rPr>
            </w:pPr>
            <w:r w:rsidRPr="00573B8C">
              <w:rPr>
                <w:rFonts w:ascii="Times New Roman" w:hAnsi="Times New Roman" w:cs="Times New Roman"/>
                <w:b/>
                <w:bCs/>
                <w:color w:val="000000"/>
              </w:rPr>
              <w:t xml:space="preserve">Project </w:t>
            </w:r>
            <w:r w:rsidR="009035C2">
              <w:rPr>
                <w:rFonts w:ascii="Times New Roman" w:hAnsi="Times New Roman" w:cs="Times New Roman"/>
                <w:b/>
                <w:bCs/>
                <w:color w:val="000000"/>
              </w:rPr>
              <w:t>Title</w:t>
            </w:r>
          </w:p>
        </w:tc>
        <w:tc>
          <w:tcPr>
            <w:tcW w:w="7320" w:type="dxa"/>
            <w:gridSpan w:val="5"/>
          </w:tcPr>
          <w:p w14:paraId="47FB98E0" w14:textId="7E69A5FD" w:rsidR="006A015E" w:rsidRPr="00BC3C76" w:rsidRDefault="002127F8" w:rsidP="0069119A">
            <w:pPr>
              <w:rPr>
                <w:rFonts w:ascii="Times New Roman" w:hAnsi="Times New Roman" w:cs="Times New Roman"/>
              </w:rPr>
            </w:pPr>
            <w:r w:rsidRPr="002127F8">
              <w:rPr>
                <w:rFonts w:ascii="Times New Roman" w:hAnsi="Times New Roman" w:cs="Times New Roman"/>
              </w:rPr>
              <w:t>Design and development of a human-agent collaboration model for situation awareness in cockpit</w:t>
            </w:r>
          </w:p>
        </w:tc>
      </w:tr>
      <w:tr w:rsidR="00E5324D" w:rsidRPr="00573B8C" w14:paraId="062B5AC6" w14:textId="77777777" w:rsidTr="00384474">
        <w:trPr>
          <w:trHeight w:val="632"/>
        </w:trPr>
        <w:tc>
          <w:tcPr>
            <w:tcW w:w="9016" w:type="dxa"/>
            <w:gridSpan w:val="6"/>
          </w:tcPr>
          <w:p w14:paraId="0AFAE221" w14:textId="77777777" w:rsidR="00BF08ED" w:rsidRPr="00BF08ED" w:rsidRDefault="00BF08ED" w:rsidP="00BF08ED">
            <w:pPr>
              <w:rPr>
                <w:rFonts w:ascii="Times New Roman" w:hAnsi="Times New Roman" w:cs="Times New Roman"/>
                <w:b/>
              </w:rPr>
            </w:pPr>
            <w:r w:rsidRPr="00BF08ED">
              <w:rPr>
                <w:rFonts w:ascii="Times New Roman" w:hAnsi="Times New Roman" w:cs="Times New Roman" w:hint="eastAsia"/>
                <w:b/>
              </w:rPr>
              <w:t>是否完成任务书中所定的中期目标？</w:t>
            </w:r>
            <w:r w:rsidRPr="00BF08ED">
              <w:rPr>
                <w:rFonts w:ascii="Times New Roman" w:hAnsi="Times New Roman" w:cs="Times New Roman" w:hint="eastAsia"/>
                <w:b/>
              </w:rPr>
              <w:t xml:space="preserve">Targets met (as </w:t>
            </w:r>
            <w:r w:rsidR="00E55E1A">
              <w:rPr>
                <w:rFonts w:ascii="Times New Roman" w:hAnsi="Times New Roman" w:cs="Times New Roman"/>
                <w:b/>
              </w:rPr>
              <w:t xml:space="preserve">set </w:t>
            </w:r>
            <w:r w:rsidRPr="00BF08ED">
              <w:rPr>
                <w:rFonts w:ascii="Times New Roman" w:hAnsi="Times New Roman" w:cs="Times New Roman" w:hint="eastAsia"/>
                <w:b/>
              </w:rPr>
              <w:t>in the Specification)?</w:t>
            </w:r>
          </w:p>
          <w:p w14:paraId="55C1C83B" w14:textId="2E823CF3" w:rsidR="00E5324D" w:rsidRPr="00BF08ED" w:rsidRDefault="002127F8" w:rsidP="00BF08ED">
            <w:pPr>
              <w:rPr>
                <w:rFonts w:ascii="Times New Roman" w:hAnsi="Times New Roman" w:cs="Times New Roman"/>
              </w:rPr>
            </w:pPr>
            <w:r>
              <w:rPr>
                <w:rFonts w:ascii="Times New Roman" w:hAnsi="Times New Roman" w:cs="Times New Roman"/>
              </w:rPr>
              <w:t>YES.</w:t>
            </w:r>
          </w:p>
        </w:tc>
      </w:tr>
      <w:tr w:rsidR="002B01D4" w:rsidRPr="00573B8C" w14:paraId="4597831E" w14:textId="77777777" w:rsidTr="00F268B6">
        <w:tc>
          <w:tcPr>
            <w:tcW w:w="9016" w:type="dxa"/>
            <w:gridSpan w:val="6"/>
          </w:tcPr>
          <w:p w14:paraId="7C5104CA" w14:textId="1B636418" w:rsidR="00D6054B" w:rsidRDefault="008C3108" w:rsidP="008C3108">
            <w:pPr>
              <w:rPr>
                <w:rFonts w:ascii="Times New Roman" w:hAnsi="Times New Roman" w:cs="Times New Roman"/>
                <w:b/>
                <w:bCs/>
                <w:color w:val="000000"/>
              </w:rPr>
            </w:pPr>
            <w:r w:rsidRPr="00010FDF">
              <w:rPr>
                <w:rFonts w:ascii="Times New Roman" w:hAnsi="Times New Roman" w:cs="Times New Roman"/>
                <w:b/>
                <w:bCs/>
                <w:color w:val="000000"/>
              </w:rPr>
              <w:t>已完成工作</w:t>
            </w:r>
            <w:r w:rsidRPr="00010FDF">
              <w:rPr>
                <w:rFonts w:ascii="Times New Roman" w:hAnsi="Times New Roman" w:cs="Times New Roman"/>
                <w:b/>
                <w:bCs/>
                <w:color w:val="000000"/>
              </w:rPr>
              <w:t xml:space="preserve"> Finished work: </w:t>
            </w:r>
          </w:p>
          <w:p w14:paraId="63EB618B" w14:textId="226E7AA6" w:rsidR="00AB3EC4" w:rsidRPr="00E66BF8" w:rsidRDefault="00AB3EC4" w:rsidP="00E66BF8">
            <w:pPr>
              <w:pStyle w:val="ac"/>
              <w:keepNext/>
              <w:keepLines/>
              <w:numPr>
                <w:ilvl w:val="0"/>
                <w:numId w:val="5"/>
              </w:numPr>
              <w:spacing w:before="200"/>
              <w:ind w:firstLineChars="0"/>
              <w:outlineLvl w:val="2"/>
              <w:rPr>
                <w:rFonts w:ascii="Calibri" w:eastAsia="宋体" w:hAnsi="Calibri" w:cs="Times New Roman"/>
                <w:b/>
                <w:bCs/>
                <w:sz w:val="24"/>
                <w:szCs w:val="24"/>
                <w:lang w:val="en-US" w:eastAsia="en-US"/>
              </w:rPr>
            </w:pPr>
            <w:bookmarkStart w:id="0" w:name="Xf5bfe74c0651189595baf101e9d2ca66af4cb3c"/>
            <w:r w:rsidRPr="00E66BF8">
              <w:rPr>
                <w:rFonts w:ascii="Calibri" w:eastAsia="宋体" w:hAnsi="Calibri" w:cs="Times New Roman"/>
                <w:b/>
                <w:bCs/>
                <w:sz w:val="24"/>
                <w:szCs w:val="24"/>
                <w:lang w:val="en-US" w:eastAsia="en-US"/>
              </w:rPr>
              <w:t>Literature Review and Requirement Analysis</w:t>
            </w:r>
          </w:p>
          <w:p w14:paraId="580A0AA7" w14:textId="63C74D88" w:rsidR="00AB3EC4" w:rsidRPr="00AB3EC4" w:rsidRDefault="00AB3EC4" w:rsidP="00AB3EC4">
            <w:pPr>
              <w:spacing w:before="180" w:after="180"/>
              <w:rPr>
                <w:rFonts w:ascii="Cambria" w:eastAsia="宋体" w:hAnsi="Cambria" w:cs="Times New Roman"/>
                <w:sz w:val="24"/>
                <w:szCs w:val="24"/>
                <w:lang w:val="en-US"/>
              </w:rPr>
            </w:pPr>
            <w:r w:rsidRPr="00AB3EC4">
              <w:rPr>
                <w:rFonts w:ascii="Cambria" w:eastAsia="宋体" w:hAnsi="Cambria" w:cs="Times New Roman"/>
                <w:sz w:val="24"/>
                <w:szCs w:val="24"/>
                <w:lang w:val="en-US"/>
              </w:rPr>
              <w:t xml:space="preserve">The advent of fully </w:t>
            </w:r>
            <w:bookmarkStart w:id="1" w:name="OLE_LINK4"/>
            <w:r w:rsidRPr="00AB3EC4">
              <w:rPr>
                <w:rFonts w:ascii="Cambria" w:eastAsia="宋体" w:hAnsi="Cambria" w:cs="Times New Roman"/>
                <w:sz w:val="24"/>
                <w:szCs w:val="24"/>
                <w:lang w:val="en-US"/>
              </w:rPr>
              <w:t>autonomous driving</w:t>
            </w:r>
            <w:bookmarkEnd w:id="1"/>
            <w:r w:rsidRPr="00AB3EC4">
              <w:rPr>
                <w:rFonts w:ascii="Cambria" w:eastAsia="宋体" w:hAnsi="Cambria" w:cs="Times New Roman"/>
                <w:sz w:val="24"/>
                <w:szCs w:val="24"/>
                <w:lang w:val="en-US"/>
              </w:rPr>
              <w:t xml:space="preserve"> is fast approaching. However, until self-driving systems can adeptly manage a diversity of situational challenges, environmental variables, and unforeseen circumstances, the journey toward complete autonomy will be evolutionary, marked by the necessity for human oversight. Concurrently, as autonomous driving technology evolves, an array of new challenges arises. Presently, numerous Original Equipment Manufacturers (OEMs) are adopting Level 2+ or Level 3 autonomous driving capabilities that permit drivers to temporarily relinquish control of specific driving functions, thereby harmonizing vehicular performance with cost-effectiveness.</w:t>
            </w:r>
          </w:p>
          <w:p w14:paraId="14479DDC" w14:textId="16EC931F" w:rsidR="00AB3EC4" w:rsidRPr="00AB3EC4" w:rsidRDefault="00AB3EC4" w:rsidP="00AB3EC4">
            <w:pPr>
              <w:spacing w:before="180" w:after="180"/>
              <w:rPr>
                <w:rFonts w:ascii="Cambria" w:eastAsia="宋体" w:hAnsi="Cambria" w:cs="Times New Roman"/>
                <w:sz w:val="24"/>
                <w:szCs w:val="24"/>
                <w:lang w:val="en-US"/>
              </w:rPr>
            </w:pPr>
            <w:r w:rsidRPr="00AB3EC4">
              <w:rPr>
                <w:rFonts w:ascii="Cambria" w:eastAsia="宋体" w:hAnsi="Cambria" w:cs="Times New Roman"/>
                <w:sz w:val="24"/>
                <w:szCs w:val="24"/>
                <w:lang w:val="en-US"/>
              </w:rPr>
              <w:t xml:space="preserve">However, such systems may intermittently necessitate human re-engagement in vehicle operation, and conversely, drivers might require support from autonomous systems in particular scenarios. Achieving fluid communication and collaboration between the driver and the autonomous system is paramount at this level of autonomous driving </w:t>
            </w:r>
            <w:r w:rsidRPr="00AB3EC4">
              <w:rPr>
                <w:rFonts w:ascii="Cambria" w:eastAsia="宋体" w:hAnsi="Cambria" w:cs="Times New Roman" w:hint="eastAsia"/>
                <w:sz w:val="24"/>
                <w:szCs w:val="24"/>
                <w:lang w:val="en-US"/>
              </w:rPr>
              <w:t>t</w:t>
            </w:r>
            <w:r w:rsidRPr="00AB3EC4">
              <w:rPr>
                <w:rFonts w:ascii="Cambria" w:eastAsia="宋体" w:hAnsi="Cambria" w:cs="Times New Roman"/>
                <w:sz w:val="24"/>
                <w:szCs w:val="24"/>
                <w:lang w:val="en-US"/>
              </w:rPr>
              <w:t xml:space="preserve">o enhance driving experience and safety. </w:t>
            </w:r>
          </w:p>
          <w:p w14:paraId="5CD478E7" w14:textId="189E0535" w:rsidR="00CD48DA" w:rsidRPr="00AB3EC4" w:rsidRDefault="00AB3EC4" w:rsidP="00AB3EC4">
            <w:pPr>
              <w:spacing w:before="180" w:after="180"/>
              <w:rPr>
                <w:rFonts w:ascii="Cambria" w:eastAsia="宋体" w:hAnsi="Cambria" w:cs="Times New Roman"/>
                <w:sz w:val="24"/>
                <w:szCs w:val="24"/>
                <w:lang w:val="en-US"/>
              </w:rPr>
            </w:pPr>
            <w:r w:rsidRPr="00AB3EC4">
              <w:rPr>
                <w:rFonts w:ascii="Cambria" w:eastAsia="宋体" w:hAnsi="Cambria" w:cs="Times New Roman"/>
                <w:sz w:val="24"/>
                <w:szCs w:val="24"/>
                <w:lang w:val="en-US"/>
              </w:rPr>
              <w:t>Consequently, the industry is in pursuit of a sophisticated, which is core topic of this project, the interactive system—one that fosters situational awareness through the amalgamation of insights from both the vehicle's interior and the external environment, acting as a reciprocal link between the autonomous system and the driver, and orchestrating actions to facilitate human-agent collaboration tasks in the context of awareness.</w:t>
            </w:r>
          </w:p>
          <w:p w14:paraId="51256CEE" w14:textId="7F58A648" w:rsidR="00B2322B" w:rsidRPr="00AB3EC4" w:rsidRDefault="00AB3EC4" w:rsidP="00AB3EC4">
            <w:pPr>
              <w:spacing w:before="180" w:after="180"/>
              <w:rPr>
                <w:rFonts w:ascii="Cambria" w:eastAsia="宋体" w:hAnsi="Cambria" w:cs="Times New Roman"/>
                <w:sz w:val="24"/>
                <w:szCs w:val="24"/>
                <w:lang w:val="en-US" w:eastAsia="en-US"/>
              </w:rPr>
            </w:pPr>
            <w:r w:rsidRPr="00AB3EC4">
              <w:rPr>
                <w:rFonts w:ascii="Cambria" w:eastAsia="宋体" w:hAnsi="Cambria" w:cs="Times New Roman"/>
                <w:sz w:val="24"/>
                <w:szCs w:val="24"/>
                <w:lang w:val="en-US" w:eastAsia="en-US"/>
              </w:rPr>
              <w:t>All in all, the demand for human-agent cooperation in smart cockpit is mainly reflected in improving the user experience and safety of driving:</w:t>
            </w:r>
          </w:p>
          <w:p w14:paraId="767CB225" w14:textId="77777777" w:rsidR="00AB3EC4" w:rsidRPr="00AB3EC4" w:rsidRDefault="00AB3EC4" w:rsidP="00AB3EC4">
            <w:pPr>
              <w:numPr>
                <w:ilvl w:val="0"/>
                <w:numId w:val="3"/>
              </w:numPr>
              <w:spacing w:after="200"/>
              <w:rPr>
                <w:rFonts w:ascii="Cambria" w:eastAsia="宋体" w:hAnsi="Cambria" w:cs="Times New Roman"/>
                <w:sz w:val="24"/>
                <w:szCs w:val="24"/>
                <w:lang w:val="en-US" w:eastAsia="en-US"/>
              </w:rPr>
            </w:pPr>
            <w:r w:rsidRPr="00AB3EC4">
              <w:rPr>
                <w:rFonts w:ascii="Cambria" w:eastAsia="宋体" w:hAnsi="Cambria" w:cs="Times New Roman"/>
                <w:sz w:val="24"/>
                <w:szCs w:val="24"/>
                <w:lang w:val="en-US" w:eastAsia="en-US"/>
              </w:rPr>
              <w:t>Improve user experience (UX):</w:t>
            </w:r>
          </w:p>
          <w:p w14:paraId="28CB3A84" w14:textId="77777777" w:rsidR="00AB3EC4" w:rsidRPr="00AB3EC4" w:rsidRDefault="00AB3EC4" w:rsidP="00AB3EC4">
            <w:pPr>
              <w:numPr>
                <w:ilvl w:val="1"/>
                <w:numId w:val="3"/>
              </w:numPr>
              <w:spacing w:after="200"/>
              <w:rPr>
                <w:rFonts w:ascii="Cambria" w:eastAsia="宋体" w:hAnsi="Cambria" w:cs="Times New Roman"/>
                <w:sz w:val="24"/>
                <w:szCs w:val="24"/>
                <w:lang w:val="en-US" w:eastAsia="en-US"/>
              </w:rPr>
            </w:pPr>
            <w:r w:rsidRPr="00AB3EC4">
              <w:rPr>
                <w:rFonts w:ascii="Cambria" w:eastAsia="宋体" w:hAnsi="Cambria" w:cs="Times New Roman"/>
                <w:sz w:val="24"/>
                <w:szCs w:val="24"/>
                <w:lang w:val="en-US" w:eastAsia="en-US"/>
              </w:rPr>
              <w:t>When the driver attempts to change lanes, reverse or turn around, the corresponding image will be displayed or a voice/text reminder will be initiated according to the cockpit function</w:t>
            </w:r>
          </w:p>
          <w:p w14:paraId="1790A436" w14:textId="77777777" w:rsidR="00AB3EC4" w:rsidRPr="00AB3EC4" w:rsidRDefault="00AB3EC4" w:rsidP="00AB3EC4">
            <w:pPr>
              <w:numPr>
                <w:ilvl w:val="1"/>
                <w:numId w:val="3"/>
              </w:numPr>
              <w:spacing w:after="200"/>
              <w:rPr>
                <w:rFonts w:ascii="Cambria" w:eastAsia="宋体" w:hAnsi="Cambria" w:cs="Times New Roman"/>
                <w:sz w:val="24"/>
                <w:szCs w:val="24"/>
                <w:lang w:val="en-US" w:eastAsia="en-US"/>
              </w:rPr>
            </w:pPr>
            <w:r w:rsidRPr="00AB3EC4">
              <w:rPr>
                <w:rFonts w:ascii="Cambria" w:eastAsia="宋体" w:hAnsi="Cambria" w:cs="Times New Roman"/>
                <w:sz w:val="24"/>
                <w:szCs w:val="24"/>
                <w:lang w:val="en-US" w:eastAsia="en-US"/>
              </w:rPr>
              <w:lastRenderedPageBreak/>
              <w:t>When the driver initiates active interaction, the corresponding functions of the cockpit are mobilized to meet user needs.</w:t>
            </w:r>
          </w:p>
          <w:p w14:paraId="22F85F52" w14:textId="77777777" w:rsidR="00AB3EC4" w:rsidRPr="00AB3EC4" w:rsidRDefault="00AB3EC4" w:rsidP="00AB3EC4">
            <w:pPr>
              <w:numPr>
                <w:ilvl w:val="1"/>
                <w:numId w:val="3"/>
              </w:numPr>
              <w:spacing w:after="200"/>
              <w:rPr>
                <w:rFonts w:ascii="Cambria" w:eastAsia="宋体" w:hAnsi="Cambria" w:cs="Times New Roman"/>
                <w:sz w:val="24"/>
                <w:szCs w:val="24"/>
                <w:lang w:val="en-US" w:eastAsia="en-US"/>
              </w:rPr>
            </w:pPr>
            <w:r w:rsidRPr="00AB3EC4">
              <w:rPr>
                <w:rFonts w:ascii="Cambria" w:eastAsia="宋体" w:hAnsi="Cambria" w:cs="Times New Roman"/>
                <w:sz w:val="24"/>
                <w:szCs w:val="24"/>
                <w:lang w:val="en-US" w:eastAsia="en-US"/>
              </w:rPr>
              <w:t>Generate suitable autonomous driving preference suggestions based on driver status/habits, for example: when the driver drinks water, give priority to a smooth driving strategy</w:t>
            </w:r>
          </w:p>
          <w:p w14:paraId="2D6D8D01" w14:textId="77777777" w:rsidR="00AB3EC4" w:rsidRPr="00AB3EC4" w:rsidRDefault="00AB3EC4" w:rsidP="00AB3EC4">
            <w:pPr>
              <w:numPr>
                <w:ilvl w:val="0"/>
                <w:numId w:val="3"/>
              </w:numPr>
              <w:spacing w:after="200"/>
              <w:rPr>
                <w:rFonts w:ascii="Cambria" w:eastAsia="宋体" w:hAnsi="Cambria" w:cs="Times New Roman"/>
                <w:sz w:val="24"/>
                <w:szCs w:val="24"/>
                <w:lang w:val="en-US" w:eastAsia="en-US"/>
              </w:rPr>
            </w:pPr>
            <w:r w:rsidRPr="00AB3EC4">
              <w:rPr>
                <w:rFonts w:ascii="Cambria" w:eastAsia="宋体" w:hAnsi="Cambria" w:cs="Times New Roman"/>
                <w:sz w:val="24"/>
                <w:szCs w:val="24"/>
                <w:lang w:val="en-US" w:eastAsia="en-US"/>
              </w:rPr>
              <w:t>Improve security:</w:t>
            </w:r>
          </w:p>
          <w:p w14:paraId="5EC72C63" w14:textId="77777777" w:rsidR="00AB3EC4" w:rsidRPr="00AB3EC4" w:rsidRDefault="00AB3EC4" w:rsidP="00AB3EC4">
            <w:pPr>
              <w:numPr>
                <w:ilvl w:val="1"/>
                <w:numId w:val="4"/>
              </w:numPr>
              <w:spacing w:after="200"/>
              <w:rPr>
                <w:rFonts w:ascii="Cambria" w:eastAsia="宋体" w:hAnsi="Cambria" w:cs="Times New Roman"/>
                <w:sz w:val="24"/>
                <w:szCs w:val="24"/>
                <w:lang w:val="en-US" w:eastAsia="en-US"/>
              </w:rPr>
            </w:pPr>
            <w:r w:rsidRPr="00AB3EC4">
              <w:rPr>
                <w:rFonts w:ascii="Cambria" w:eastAsia="宋体" w:hAnsi="Cambria" w:cs="Times New Roman"/>
                <w:sz w:val="24"/>
                <w:szCs w:val="24"/>
                <w:lang w:val="en-US" w:eastAsia="en-US"/>
              </w:rPr>
              <w:t>When the driver’s attention level is low or unable to respond to a crisis, a reminder action is generated or the autonomous driving system is recommended to take over control.</w:t>
            </w:r>
          </w:p>
          <w:p w14:paraId="19FEC7AE" w14:textId="77777777" w:rsidR="00AB3EC4" w:rsidRPr="00AB3EC4" w:rsidRDefault="00AB3EC4" w:rsidP="00AB3EC4">
            <w:pPr>
              <w:numPr>
                <w:ilvl w:val="1"/>
                <w:numId w:val="4"/>
              </w:numPr>
              <w:spacing w:after="200"/>
              <w:rPr>
                <w:rFonts w:ascii="Cambria" w:eastAsia="宋体" w:hAnsi="Cambria" w:cs="Times New Roman"/>
                <w:sz w:val="24"/>
                <w:szCs w:val="24"/>
                <w:lang w:val="en-US" w:eastAsia="en-US"/>
              </w:rPr>
            </w:pPr>
            <w:r w:rsidRPr="00AB3EC4">
              <w:rPr>
                <w:rFonts w:ascii="Cambria" w:eastAsia="宋体" w:hAnsi="Cambria" w:cs="Times New Roman"/>
                <w:sz w:val="24"/>
                <w:szCs w:val="24"/>
                <w:lang w:val="en-US" w:eastAsia="en-US"/>
              </w:rPr>
              <w:t>When the driver is not aware of potential threats around him, he proactively displays the source of the threat</w:t>
            </w:r>
          </w:p>
          <w:p w14:paraId="5E3F1F66" w14:textId="77777777" w:rsidR="00AB3EC4" w:rsidRPr="00AB3EC4" w:rsidRDefault="00AB3EC4" w:rsidP="00AB3EC4">
            <w:pPr>
              <w:numPr>
                <w:ilvl w:val="1"/>
                <w:numId w:val="4"/>
              </w:numPr>
              <w:spacing w:after="200"/>
              <w:rPr>
                <w:rFonts w:ascii="Cambria" w:eastAsia="宋体" w:hAnsi="Cambria" w:cs="Times New Roman"/>
                <w:sz w:val="24"/>
                <w:szCs w:val="24"/>
                <w:lang w:val="en-US" w:eastAsia="en-US"/>
              </w:rPr>
            </w:pPr>
            <w:r w:rsidRPr="00AB3EC4">
              <w:rPr>
                <w:rFonts w:ascii="Cambria" w:eastAsia="宋体" w:hAnsi="Cambria" w:cs="Times New Roman"/>
                <w:sz w:val="24"/>
                <w:szCs w:val="24"/>
                <w:lang w:val="en-US" w:eastAsia="en-US"/>
              </w:rPr>
              <w:t>When encountering complex road conditions that the autonomous driving system is not capable of handling, assess whether the driver is qualified to take over, and then ask the driver to take over the vehicle or remind the driver to pay more attention and prepare to take over.</w:t>
            </w:r>
          </w:p>
          <w:p w14:paraId="36A466F2" w14:textId="77777777" w:rsidR="00AB3EC4" w:rsidRPr="00AB3EC4" w:rsidRDefault="00AB3EC4" w:rsidP="00E66BF8">
            <w:pPr>
              <w:pStyle w:val="ac"/>
              <w:keepNext/>
              <w:keepLines/>
              <w:numPr>
                <w:ilvl w:val="0"/>
                <w:numId w:val="5"/>
              </w:numPr>
              <w:spacing w:before="200"/>
              <w:ind w:firstLineChars="0"/>
              <w:outlineLvl w:val="2"/>
              <w:rPr>
                <w:rFonts w:ascii="Calibri" w:eastAsia="宋体" w:hAnsi="Calibri" w:cs="Times New Roman"/>
                <w:b/>
                <w:bCs/>
                <w:sz w:val="24"/>
                <w:szCs w:val="24"/>
                <w:lang w:val="en-US" w:eastAsia="en-US"/>
              </w:rPr>
            </w:pPr>
            <w:bookmarkStart w:id="2" w:name="system-architecture-planning"/>
            <w:bookmarkEnd w:id="0"/>
            <w:r w:rsidRPr="00AB3EC4">
              <w:rPr>
                <w:rFonts w:ascii="Calibri" w:eastAsia="宋体" w:hAnsi="Calibri" w:cs="Times New Roman"/>
                <w:b/>
                <w:bCs/>
                <w:sz w:val="24"/>
                <w:szCs w:val="24"/>
                <w:lang w:val="en-US" w:eastAsia="en-US"/>
              </w:rPr>
              <w:t>System Architecture Planning</w:t>
            </w:r>
          </w:p>
          <w:p w14:paraId="5C0E120D" w14:textId="2BF9397E" w:rsidR="00AB3EC4" w:rsidRPr="00AB3EC4" w:rsidRDefault="00A71AD3" w:rsidP="00AB3EC4">
            <w:pPr>
              <w:keepNext/>
              <w:keepLines/>
              <w:spacing w:before="200"/>
              <w:outlineLvl w:val="3"/>
              <w:rPr>
                <w:rFonts w:ascii="Calibri" w:eastAsia="宋体" w:hAnsi="Calibri" w:cs="Times New Roman"/>
                <w:bCs/>
                <w:i/>
                <w:sz w:val="24"/>
                <w:szCs w:val="24"/>
                <w:lang w:val="en-US" w:eastAsia="en-US"/>
              </w:rPr>
            </w:pPr>
            <w:bookmarkStart w:id="3" w:name="introduction"/>
            <w:r>
              <w:rPr>
                <w:rFonts w:ascii="Calibri" w:eastAsia="宋体" w:hAnsi="Calibri" w:cs="Times New Roman"/>
                <w:bCs/>
                <w:i/>
                <w:sz w:val="24"/>
                <w:szCs w:val="24"/>
                <w:lang w:val="en-US" w:eastAsia="en-US"/>
              </w:rPr>
              <w:t xml:space="preserve">2.1 </w:t>
            </w:r>
            <w:r w:rsidR="00AB3EC4" w:rsidRPr="00AB3EC4">
              <w:rPr>
                <w:rFonts w:ascii="Calibri" w:eastAsia="宋体" w:hAnsi="Calibri" w:cs="Times New Roman"/>
                <w:bCs/>
                <w:i/>
                <w:sz w:val="24"/>
                <w:szCs w:val="24"/>
                <w:lang w:val="en-US" w:eastAsia="en-US"/>
              </w:rPr>
              <w:t>Introduction</w:t>
            </w:r>
          </w:p>
          <w:p w14:paraId="22D76925" w14:textId="77777777" w:rsidR="00AB3EC4" w:rsidRPr="00AB3EC4" w:rsidRDefault="00AB3EC4" w:rsidP="00AB3EC4">
            <w:pPr>
              <w:spacing w:before="180" w:after="180"/>
              <w:rPr>
                <w:rFonts w:ascii="Cambria" w:eastAsia="宋体" w:hAnsi="Cambria" w:cs="Times New Roman"/>
                <w:sz w:val="24"/>
                <w:szCs w:val="24"/>
                <w:lang w:val="en-US" w:eastAsia="en-US"/>
              </w:rPr>
            </w:pPr>
            <w:r w:rsidRPr="00AB3EC4">
              <w:rPr>
                <w:rFonts w:ascii="Cambria" w:eastAsia="宋体" w:hAnsi="Cambria" w:cs="Times New Roman"/>
                <w:sz w:val="24"/>
                <w:szCs w:val="24"/>
                <w:lang w:val="en-US" w:eastAsia="en-US"/>
              </w:rPr>
              <w:t xml:space="preserve">This project introduces the </w:t>
            </w:r>
            <w:proofErr w:type="spellStart"/>
            <w:r w:rsidRPr="00AB3EC4">
              <w:rPr>
                <w:rFonts w:ascii="Cambria" w:eastAsia="宋体" w:hAnsi="Cambria" w:cs="Times New Roman"/>
                <w:sz w:val="24"/>
                <w:szCs w:val="24"/>
                <w:lang w:val="en-US" w:eastAsia="en-US"/>
              </w:rPr>
              <w:t>HarmonyCockpit</w:t>
            </w:r>
            <w:proofErr w:type="spellEnd"/>
            <w:r w:rsidRPr="00AB3EC4">
              <w:rPr>
                <w:rFonts w:ascii="Cambria" w:eastAsia="宋体" w:hAnsi="Cambria" w:cs="Times New Roman"/>
                <w:sz w:val="24"/>
                <w:szCs w:val="24"/>
                <w:lang w:val="en-US" w:eastAsia="en-US"/>
              </w:rPr>
              <w:t xml:space="preserve"> (</w:t>
            </w:r>
            <w:proofErr w:type="spellStart"/>
            <w:r w:rsidRPr="00AB3EC4">
              <w:rPr>
                <w:rFonts w:ascii="Cambria" w:eastAsia="宋体" w:hAnsi="Cambria" w:cs="Times New Roman"/>
                <w:sz w:val="24"/>
                <w:szCs w:val="24"/>
                <w:lang w:val="en-US" w:eastAsia="en-US"/>
              </w:rPr>
              <w:t>HCockpit</w:t>
            </w:r>
            <w:proofErr w:type="spellEnd"/>
            <w:r w:rsidRPr="00AB3EC4">
              <w:rPr>
                <w:rFonts w:ascii="Cambria" w:eastAsia="宋体" w:hAnsi="Cambria" w:cs="Times New Roman"/>
                <w:sz w:val="24"/>
                <w:szCs w:val="24"/>
                <w:lang w:val="en-US" w:eastAsia="en-US"/>
              </w:rPr>
              <w:t>), a framework designed to incorporate cutting-edge multi-modal large models and orchestrate human-agent collaboration (HAC) in cockpit with transparency.</w:t>
            </w:r>
          </w:p>
          <w:p w14:paraId="3CE983E9" w14:textId="77777777" w:rsidR="00AB3EC4" w:rsidRPr="00AB3EC4" w:rsidRDefault="00AB3EC4" w:rsidP="00AB3EC4">
            <w:pPr>
              <w:spacing w:before="180" w:after="180"/>
              <w:rPr>
                <w:rFonts w:ascii="Cambria" w:eastAsia="宋体" w:hAnsi="Cambria" w:cs="Times New Roman"/>
                <w:sz w:val="24"/>
                <w:szCs w:val="24"/>
                <w:lang w:val="en-US" w:eastAsia="en-US"/>
              </w:rPr>
            </w:pPr>
            <w:r w:rsidRPr="00AB3EC4">
              <w:rPr>
                <w:rFonts w:ascii="Cambria" w:eastAsia="宋体" w:hAnsi="Cambria" w:cs="Times New Roman"/>
                <w:sz w:val="24"/>
                <w:szCs w:val="24"/>
                <w:lang w:val="en-US" w:eastAsia="en-US"/>
              </w:rPr>
              <w:t xml:space="preserve">The </w:t>
            </w:r>
            <w:proofErr w:type="spellStart"/>
            <w:r w:rsidRPr="00AB3EC4">
              <w:rPr>
                <w:rFonts w:ascii="Cambria" w:eastAsia="宋体" w:hAnsi="Cambria" w:cs="Times New Roman"/>
                <w:sz w:val="24"/>
                <w:szCs w:val="24"/>
                <w:lang w:val="en-US" w:eastAsia="en-US"/>
              </w:rPr>
              <w:t>HCockpit</w:t>
            </w:r>
            <w:proofErr w:type="spellEnd"/>
            <w:r w:rsidRPr="00AB3EC4">
              <w:rPr>
                <w:rFonts w:ascii="Cambria" w:eastAsia="宋体" w:hAnsi="Cambria" w:cs="Times New Roman"/>
                <w:sz w:val="24"/>
                <w:szCs w:val="24"/>
                <w:lang w:val="en-US" w:eastAsia="en-US"/>
              </w:rPr>
              <w:t xml:space="preserve"> achieves situational awareness by integrating insights into both the internal and external environments of the cockpit and generates natural language level tasks in context-aware to facilitate HAC. Subsequently, </w:t>
            </w:r>
            <w:proofErr w:type="spellStart"/>
            <w:r w:rsidRPr="00AB3EC4">
              <w:rPr>
                <w:rFonts w:ascii="Cambria" w:eastAsia="宋体" w:hAnsi="Cambria" w:cs="Times New Roman"/>
                <w:sz w:val="24"/>
                <w:szCs w:val="24"/>
                <w:lang w:val="en-US" w:eastAsia="en-US"/>
              </w:rPr>
              <w:t>HCockpit</w:t>
            </w:r>
            <w:proofErr w:type="spellEnd"/>
            <w:r w:rsidRPr="00AB3EC4">
              <w:rPr>
                <w:rFonts w:ascii="Cambria" w:eastAsia="宋体" w:hAnsi="Cambria" w:cs="Times New Roman"/>
                <w:sz w:val="24"/>
                <w:szCs w:val="24"/>
                <w:lang w:val="en-US" w:eastAsia="en-US"/>
              </w:rPr>
              <w:t xml:space="preserve"> translates tasks into actions adapting to predefined cockpit functions, thereby guiding both humans and agents towards coordinated action. Metaphorically speaking, within a cockpit setting that includes a human driver and an autonomous driving system (agent), the </w:t>
            </w:r>
            <w:proofErr w:type="spellStart"/>
            <w:r w:rsidRPr="00AB3EC4">
              <w:rPr>
                <w:rFonts w:ascii="Cambria" w:eastAsia="宋体" w:hAnsi="Cambria" w:cs="Times New Roman"/>
                <w:sz w:val="24"/>
                <w:szCs w:val="24"/>
                <w:lang w:val="en-US" w:eastAsia="en-US"/>
              </w:rPr>
              <w:t>HCockpit</w:t>
            </w:r>
            <w:proofErr w:type="spellEnd"/>
            <w:r w:rsidRPr="00AB3EC4">
              <w:rPr>
                <w:rFonts w:ascii="Cambria" w:eastAsia="宋体" w:hAnsi="Cambria" w:cs="Times New Roman"/>
                <w:sz w:val="24"/>
                <w:szCs w:val="24"/>
                <w:lang w:val="en-US" w:eastAsia="en-US"/>
              </w:rPr>
              <w:t xml:space="preserve"> serves as the orchestrating force between human and agent. </w:t>
            </w:r>
          </w:p>
          <w:p w14:paraId="657668D2" w14:textId="77777777" w:rsidR="00AB3EC4" w:rsidRPr="00AB3EC4" w:rsidRDefault="00AB3EC4" w:rsidP="00AB3EC4">
            <w:pPr>
              <w:spacing w:before="180" w:after="180"/>
              <w:rPr>
                <w:rFonts w:ascii="Cambria" w:eastAsia="宋体" w:hAnsi="Cambria" w:cs="Times New Roman"/>
                <w:sz w:val="24"/>
                <w:szCs w:val="24"/>
                <w:lang w:val="en-US" w:eastAsia="en-US"/>
              </w:rPr>
            </w:pPr>
            <w:r w:rsidRPr="00AB3EC4">
              <w:rPr>
                <w:rFonts w:ascii="Cambria" w:eastAsia="宋体" w:hAnsi="Cambria" w:cs="Times New Roman"/>
                <w:sz w:val="24"/>
                <w:szCs w:val="24"/>
                <w:lang w:val="en-US" w:eastAsia="en-US"/>
              </w:rPr>
              <w:t xml:space="preserve">To assess the efficacy of the </w:t>
            </w:r>
            <w:proofErr w:type="spellStart"/>
            <w:r w:rsidRPr="00AB3EC4">
              <w:rPr>
                <w:rFonts w:ascii="Cambria" w:eastAsia="宋体" w:hAnsi="Cambria" w:cs="Times New Roman"/>
                <w:sz w:val="24"/>
                <w:szCs w:val="24"/>
                <w:lang w:val="en-US" w:eastAsia="en-US"/>
              </w:rPr>
              <w:t>HCockpit</w:t>
            </w:r>
            <w:proofErr w:type="spellEnd"/>
            <w:r w:rsidRPr="00AB3EC4">
              <w:rPr>
                <w:rFonts w:ascii="Cambria" w:eastAsia="宋体" w:hAnsi="Cambria" w:cs="Times New Roman"/>
                <w:sz w:val="24"/>
                <w:szCs w:val="24"/>
                <w:lang w:val="en-US" w:eastAsia="en-US"/>
              </w:rPr>
              <w:t xml:space="preserve"> and garner deeper understandings, this project developed </w:t>
            </w:r>
            <w:proofErr w:type="spellStart"/>
            <w:r w:rsidRPr="00AB3EC4">
              <w:rPr>
                <w:rFonts w:ascii="Cambria" w:eastAsia="宋体" w:hAnsi="Cambria" w:cs="Times New Roman"/>
                <w:sz w:val="24"/>
                <w:szCs w:val="24"/>
                <w:lang w:val="en-US" w:eastAsia="en-US"/>
              </w:rPr>
              <w:t>HarmonyCopilot</w:t>
            </w:r>
            <w:proofErr w:type="spellEnd"/>
            <w:r w:rsidRPr="00AB3EC4">
              <w:rPr>
                <w:rFonts w:ascii="Cambria" w:eastAsia="宋体" w:hAnsi="Cambria" w:cs="Times New Roman"/>
                <w:sz w:val="24"/>
                <w:szCs w:val="24"/>
                <w:lang w:val="en-US" w:eastAsia="en-US"/>
              </w:rPr>
              <w:t xml:space="preserve"> (</w:t>
            </w:r>
            <w:proofErr w:type="spellStart"/>
            <w:r w:rsidRPr="00AB3EC4">
              <w:rPr>
                <w:rFonts w:ascii="Cambria" w:eastAsia="宋体" w:hAnsi="Cambria" w:cs="Times New Roman"/>
                <w:sz w:val="24"/>
                <w:szCs w:val="24"/>
                <w:lang w:val="en-US" w:eastAsia="en-US"/>
              </w:rPr>
              <w:t>HCopilot</w:t>
            </w:r>
            <w:proofErr w:type="spellEnd"/>
            <w:r w:rsidRPr="00AB3EC4">
              <w:rPr>
                <w:rFonts w:ascii="Cambria" w:eastAsia="宋体" w:hAnsi="Cambria" w:cs="Times New Roman"/>
                <w:sz w:val="24"/>
                <w:szCs w:val="24"/>
                <w:lang w:val="en-US" w:eastAsia="en-US"/>
              </w:rPr>
              <w:t xml:space="preserve">) as an instance of the </w:t>
            </w:r>
            <w:proofErr w:type="spellStart"/>
            <w:r w:rsidRPr="00AB3EC4">
              <w:rPr>
                <w:rFonts w:ascii="Cambria" w:eastAsia="宋体" w:hAnsi="Cambria" w:cs="Times New Roman"/>
                <w:sz w:val="24"/>
                <w:szCs w:val="24"/>
                <w:lang w:val="en-US" w:eastAsia="en-US"/>
              </w:rPr>
              <w:t>HCockpit</w:t>
            </w:r>
            <w:proofErr w:type="spellEnd"/>
            <w:r w:rsidRPr="00AB3EC4">
              <w:rPr>
                <w:rFonts w:ascii="Cambria" w:eastAsia="宋体" w:hAnsi="Cambria" w:cs="Times New Roman"/>
                <w:sz w:val="24"/>
                <w:szCs w:val="24"/>
                <w:lang w:val="en-US" w:eastAsia="en-US"/>
              </w:rPr>
              <w:t xml:space="preserve"> framework by leveraging state-of-the-art multi-modal large models and incorporating advanced smart cockpit models.</w:t>
            </w:r>
          </w:p>
          <w:p w14:paraId="0AA01EB4" w14:textId="00FD8F64" w:rsidR="00AB3EC4" w:rsidRPr="00AB3EC4" w:rsidRDefault="00A71AD3" w:rsidP="00AB3EC4">
            <w:pPr>
              <w:keepNext/>
              <w:keepLines/>
              <w:spacing w:before="200"/>
              <w:outlineLvl w:val="3"/>
              <w:rPr>
                <w:rFonts w:ascii="Calibri" w:eastAsia="宋体" w:hAnsi="Calibri" w:cs="Times New Roman"/>
                <w:bCs/>
                <w:i/>
                <w:sz w:val="24"/>
                <w:szCs w:val="24"/>
                <w:lang w:val="en-US" w:eastAsia="en-US"/>
              </w:rPr>
            </w:pPr>
            <w:bookmarkStart w:id="4" w:name="preliminaries"/>
            <w:bookmarkEnd w:id="3"/>
            <w:r>
              <w:rPr>
                <w:rFonts w:ascii="Calibri" w:eastAsia="宋体" w:hAnsi="Calibri" w:cs="Times New Roman"/>
                <w:bCs/>
                <w:i/>
                <w:sz w:val="24"/>
                <w:szCs w:val="24"/>
                <w:lang w:val="en-US" w:eastAsia="en-US"/>
              </w:rPr>
              <w:t xml:space="preserve">2.2 </w:t>
            </w:r>
            <w:r w:rsidR="00AB3EC4" w:rsidRPr="00AB3EC4">
              <w:rPr>
                <w:rFonts w:ascii="Calibri" w:eastAsia="宋体" w:hAnsi="Calibri" w:cs="Times New Roman"/>
                <w:bCs/>
                <w:i/>
                <w:sz w:val="24"/>
                <w:szCs w:val="24"/>
                <w:lang w:val="en-US" w:eastAsia="en-US"/>
              </w:rPr>
              <w:t>Preliminaries</w:t>
            </w:r>
          </w:p>
          <w:p w14:paraId="3BC68DC6" w14:textId="77777777" w:rsidR="00AB3EC4" w:rsidRPr="00AB3EC4" w:rsidRDefault="00AB3EC4" w:rsidP="00AB3EC4">
            <w:pPr>
              <w:spacing w:before="180" w:after="180"/>
              <w:rPr>
                <w:rFonts w:ascii="Cambria" w:eastAsia="宋体" w:hAnsi="Cambria" w:cs="Times New Roman"/>
                <w:sz w:val="24"/>
                <w:szCs w:val="24"/>
                <w:lang w:val="en-US" w:eastAsia="en-US"/>
              </w:rPr>
            </w:pPr>
            <w:r w:rsidRPr="00AB3EC4">
              <w:rPr>
                <w:rFonts w:ascii="Cambria" w:eastAsia="宋体" w:hAnsi="Cambria" w:cs="Times New Roman"/>
                <w:sz w:val="24"/>
                <w:szCs w:val="24"/>
                <w:lang w:val="en-US" w:eastAsia="en-US"/>
              </w:rPr>
              <w:t xml:space="preserve">This project defines actions of the environment and agents as follows. The global environment is defined as consisting of both the external environment outside the ego vehicle and the internal cockpit environment. Within the global environment, there are three types of agents: the autonomous driving system (AI driver), the human driver, and the </w:t>
            </w:r>
            <w:proofErr w:type="spellStart"/>
            <w:r w:rsidRPr="00AB3EC4">
              <w:rPr>
                <w:rFonts w:ascii="Cambria" w:eastAsia="宋体" w:hAnsi="Cambria" w:cs="Times New Roman"/>
                <w:sz w:val="24"/>
                <w:szCs w:val="24"/>
                <w:lang w:val="en-US" w:eastAsia="en-US"/>
              </w:rPr>
              <w:t>HCopilot</w:t>
            </w:r>
            <w:proofErr w:type="spellEnd"/>
            <w:r w:rsidRPr="00AB3EC4">
              <w:rPr>
                <w:rFonts w:ascii="Cambria" w:eastAsia="宋体" w:hAnsi="Cambria" w:cs="Times New Roman"/>
                <w:sz w:val="24"/>
                <w:szCs w:val="24"/>
                <w:lang w:val="en-US" w:eastAsia="en-US"/>
              </w:rPr>
              <w:t xml:space="preserve">. The first two are considered independent homomorphic agents, meaning they have the same observation space (the external environment) and action space (vehicle control); differing from the first two, the </w:t>
            </w:r>
            <w:proofErr w:type="spellStart"/>
            <w:r w:rsidRPr="00AB3EC4">
              <w:rPr>
                <w:rFonts w:ascii="Cambria" w:eastAsia="宋体" w:hAnsi="Cambria" w:cs="Times New Roman"/>
                <w:sz w:val="24"/>
                <w:szCs w:val="24"/>
                <w:lang w:val="en-US" w:eastAsia="en-US"/>
              </w:rPr>
              <w:t>HCopilot</w:t>
            </w:r>
            <w:proofErr w:type="spellEnd"/>
            <w:r w:rsidRPr="00AB3EC4">
              <w:rPr>
                <w:rFonts w:ascii="Cambria" w:eastAsia="宋体" w:hAnsi="Cambria" w:cs="Times New Roman"/>
                <w:sz w:val="24"/>
                <w:szCs w:val="24"/>
                <w:lang w:val="en-US" w:eastAsia="en-US"/>
              </w:rPr>
              <w:t xml:space="preserve">: 1. has global observation, 2. its output actions control cockpit devices. The core of </w:t>
            </w:r>
            <w:proofErr w:type="spellStart"/>
            <w:r w:rsidRPr="00AB3EC4">
              <w:rPr>
                <w:rFonts w:ascii="Cambria" w:eastAsia="宋体" w:hAnsi="Cambria" w:cs="Times New Roman"/>
                <w:sz w:val="24"/>
                <w:szCs w:val="24"/>
                <w:lang w:val="en-US" w:eastAsia="en-US"/>
              </w:rPr>
              <w:t>HCopilot</w:t>
            </w:r>
            <w:proofErr w:type="spellEnd"/>
            <w:r w:rsidRPr="00AB3EC4">
              <w:rPr>
                <w:rFonts w:ascii="Cambria" w:eastAsia="宋体" w:hAnsi="Cambria" w:cs="Times New Roman"/>
                <w:sz w:val="24"/>
                <w:szCs w:val="24"/>
                <w:lang w:val="en-US" w:eastAsia="en-US"/>
              </w:rPr>
              <w:t xml:space="preserve"> is driven by language models, and its strategy is interpretable and auditable to ensure driving safety.</w:t>
            </w:r>
          </w:p>
          <w:p w14:paraId="4B39A91D" w14:textId="30202517" w:rsidR="00AB3EC4" w:rsidRPr="00AB3EC4" w:rsidRDefault="00A71AD3" w:rsidP="00AB3EC4">
            <w:pPr>
              <w:keepNext/>
              <w:keepLines/>
              <w:spacing w:before="200"/>
              <w:outlineLvl w:val="3"/>
              <w:rPr>
                <w:rFonts w:ascii="Calibri" w:eastAsia="宋体" w:hAnsi="Calibri" w:cs="Times New Roman"/>
                <w:bCs/>
                <w:i/>
                <w:sz w:val="24"/>
                <w:szCs w:val="24"/>
                <w:lang w:val="en-US" w:eastAsia="en-US"/>
              </w:rPr>
            </w:pPr>
            <w:bookmarkStart w:id="5" w:name="system-architecture-design"/>
            <w:bookmarkEnd w:id="4"/>
            <w:r>
              <w:rPr>
                <w:rFonts w:ascii="Calibri" w:eastAsia="宋体" w:hAnsi="Calibri" w:cs="Times New Roman"/>
                <w:bCs/>
                <w:i/>
                <w:sz w:val="24"/>
                <w:szCs w:val="24"/>
                <w:lang w:val="en-US" w:eastAsia="en-US"/>
              </w:rPr>
              <w:t xml:space="preserve">2.3 </w:t>
            </w:r>
            <w:r w:rsidR="00AB3EC4" w:rsidRPr="00AB3EC4">
              <w:rPr>
                <w:rFonts w:ascii="Calibri" w:eastAsia="宋体" w:hAnsi="Calibri" w:cs="Times New Roman"/>
                <w:bCs/>
                <w:i/>
                <w:sz w:val="24"/>
                <w:szCs w:val="24"/>
                <w:lang w:val="en-US" w:eastAsia="en-US"/>
              </w:rPr>
              <w:t>System Architecture Design</w:t>
            </w:r>
          </w:p>
          <w:p w14:paraId="7E19A29C" w14:textId="77777777" w:rsidR="00AB3EC4" w:rsidRPr="00AB3EC4" w:rsidRDefault="00AB3EC4" w:rsidP="00AB3EC4">
            <w:pPr>
              <w:keepNext/>
              <w:keepLines/>
              <w:spacing w:before="200"/>
              <w:outlineLvl w:val="4"/>
              <w:rPr>
                <w:rFonts w:ascii="Calibri" w:eastAsia="宋体" w:hAnsi="Calibri" w:cs="Times New Roman"/>
                <w:iCs/>
                <w:sz w:val="24"/>
                <w:szCs w:val="24"/>
                <w:lang w:val="en-US" w:eastAsia="en-US"/>
              </w:rPr>
            </w:pPr>
            <w:bookmarkStart w:id="6" w:name="X93d51d6e6ec8dd2e377173cb08046f7571b6817"/>
            <w:r w:rsidRPr="00AB3EC4">
              <w:rPr>
                <w:rFonts w:ascii="Calibri" w:eastAsia="宋体" w:hAnsi="Calibri" w:cs="Times New Roman"/>
                <w:b/>
                <w:bCs/>
                <w:iCs/>
                <w:sz w:val="24"/>
                <w:szCs w:val="24"/>
                <w:lang w:val="en-US" w:eastAsia="en-US"/>
              </w:rPr>
              <w:t>Input</w:t>
            </w:r>
            <w:r w:rsidRPr="00AB3EC4">
              <w:rPr>
                <w:rFonts w:ascii="Calibri" w:eastAsia="宋体" w:hAnsi="Calibri" w:cs="Times New Roman"/>
                <w:iCs/>
                <w:sz w:val="24"/>
                <w:szCs w:val="24"/>
                <w:lang w:val="en-US" w:eastAsia="en-US"/>
              </w:rPr>
              <w:t>: Comprehensive situational awareness towards the global environment</w:t>
            </w:r>
          </w:p>
          <w:p w14:paraId="38803C26" w14:textId="41565CC2" w:rsidR="00AB3EC4" w:rsidRPr="00AB3EC4" w:rsidRDefault="00AB3EC4" w:rsidP="00AB3EC4">
            <w:pPr>
              <w:spacing w:before="180" w:after="180"/>
              <w:rPr>
                <w:rFonts w:ascii="Cambria" w:eastAsia="宋体" w:hAnsi="Cambria" w:cs="Times New Roman"/>
                <w:sz w:val="24"/>
                <w:szCs w:val="24"/>
                <w:lang w:val="en-US" w:eastAsia="en-US"/>
              </w:rPr>
            </w:pPr>
            <w:proofErr w:type="spellStart"/>
            <w:r w:rsidRPr="00AB3EC4">
              <w:rPr>
                <w:rFonts w:ascii="Cambria" w:eastAsia="宋体" w:hAnsi="Cambria" w:cs="Times New Roman"/>
                <w:sz w:val="24"/>
                <w:szCs w:val="24"/>
                <w:lang w:val="en-US" w:eastAsia="en-US"/>
              </w:rPr>
              <w:t>HCopilot</w:t>
            </w:r>
            <w:proofErr w:type="spellEnd"/>
            <w:r w:rsidRPr="00AB3EC4">
              <w:rPr>
                <w:rFonts w:ascii="Cambria" w:eastAsia="宋体" w:hAnsi="Cambria" w:cs="Times New Roman"/>
                <w:sz w:val="24"/>
                <w:szCs w:val="24"/>
                <w:lang w:val="en-US" w:eastAsia="en-US"/>
              </w:rPr>
              <w:t xml:space="preserve"> needs to continuously observe the global environment (outside + inside the cockpit) to achieve situational awareness (SA). For the internal cockpit environment, this project only considers the main driver inside the cockpit. </w:t>
            </w:r>
            <w:proofErr w:type="spellStart"/>
            <w:r w:rsidRPr="00AB3EC4">
              <w:rPr>
                <w:rFonts w:ascii="Cambria" w:eastAsia="宋体" w:hAnsi="Cambria" w:cs="Times New Roman"/>
                <w:sz w:val="24"/>
                <w:szCs w:val="24"/>
                <w:lang w:val="en-US" w:eastAsia="en-US"/>
              </w:rPr>
              <w:t>HCopilot</w:t>
            </w:r>
            <w:proofErr w:type="spellEnd"/>
            <w:r w:rsidRPr="00AB3EC4">
              <w:rPr>
                <w:rFonts w:ascii="Cambria" w:eastAsia="宋体" w:hAnsi="Cambria" w:cs="Times New Roman"/>
                <w:sz w:val="24"/>
                <w:szCs w:val="24"/>
                <w:lang w:val="en-US" w:eastAsia="en-US"/>
              </w:rPr>
              <w:t xml:space="preserve"> receives multimodal data inputs including driver's natural language commands, physiological and control data. It utilizes visual-language large models to extract semantic information of the scene and the driver's intention, then saves it as a structured state vector for observation of the human </w:t>
            </w:r>
            <w:r w:rsidR="0007520F" w:rsidRPr="00AB3EC4">
              <w:rPr>
                <w:rFonts w:ascii="Cambria" w:eastAsia="宋体" w:hAnsi="Cambria" w:cs="Times New Roman"/>
                <w:sz w:val="24"/>
                <w:szCs w:val="24"/>
                <w:lang w:val="en-US" w:eastAsia="en-US"/>
              </w:rPr>
              <w:t>driver.</w:t>
            </w:r>
          </w:p>
          <w:p w14:paraId="2A9052DA" w14:textId="77777777" w:rsidR="00AB3EC4" w:rsidRPr="00AB3EC4" w:rsidRDefault="00AB3EC4" w:rsidP="00AB3EC4">
            <w:pPr>
              <w:spacing w:before="180" w:after="180"/>
              <w:rPr>
                <w:rFonts w:ascii="Cambria" w:eastAsia="宋体" w:hAnsi="Cambria" w:cs="Times New Roman"/>
                <w:sz w:val="24"/>
                <w:szCs w:val="24"/>
                <w:lang w:val="en-US" w:eastAsia="en-US"/>
              </w:rPr>
            </w:pPr>
            <w:r w:rsidRPr="00AB3EC4">
              <w:rPr>
                <w:rFonts w:ascii="Cambria" w:eastAsia="宋体" w:hAnsi="Cambria" w:cs="Times New Roman"/>
                <w:sz w:val="24"/>
                <w:szCs w:val="24"/>
                <w:lang w:val="en-US" w:eastAsia="en-US"/>
              </w:rPr>
              <w:t xml:space="preserve">For the external environment, this project considers that </w:t>
            </w:r>
            <w:proofErr w:type="spellStart"/>
            <w:r w:rsidRPr="00AB3EC4">
              <w:rPr>
                <w:rFonts w:ascii="Cambria" w:eastAsia="宋体" w:hAnsi="Cambria" w:cs="Times New Roman"/>
                <w:sz w:val="24"/>
                <w:szCs w:val="24"/>
                <w:lang w:val="en-US" w:eastAsia="en-US"/>
              </w:rPr>
              <w:t>HCopilot</w:t>
            </w:r>
            <w:proofErr w:type="spellEnd"/>
            <w:r w:rsidRPr="00AB3EC4">
              <w:rPr>
                <w:rFonts w:ascii="Cambria" w:eastAsia="宋体" w:hAnsi="Cambria" w:cs="Times New Roman"/>
                <w:sz w:val="24"/>
                <w:szCs w:val="24"/>
                <w:lang w:val="en-US" w:eastAsia="en-US"/>
              </w:rPr>
              <w:t xml:space="preserve"> should obtain observations of the external environment through the AI driver, and therefore selects a visual-language large model fine-tuned in driving scenarios as simulator for the AI driver. This simulator provides interpretable environmental semantic information and projections of future states and events according to the vehicle's external environment. Similarly, </w:t>
            </w:r>
            <w:proofErr w:type="spellStart"/>
            <w:r w:rsidRPr="00AB3EC4">
              <w:rPr>
                <w:rFonts w:ascii="Cambria" w:eastAsia="宋体" w:hAnsi="Cambria" w:cs="Times New Roman"/>
                <w:sz w:val="24"/>
                <w:szCs w:val="24"/>
                <w:lang w:val="en-US" w:eastAsia="en-US"/>
              </w:rPr>
              <w:t>HCopilot</w:t>
            </w:r>
            <w:proofErr w:type="spellEnd"/>
            <w:r w:rsidRPr="00AB3EC4">
              <w:rPr>
                <w:rFonts w:ascii="Cambria" w:eastAsia="宋体" w:hAnsi="Cambria" w:cs="Times New Roman"/>
                <w:sz w:val="24"/>
                <w:szCs w:val="24"/>
                <w:lang w:val="en-US" w:eastAsia="en-US"/>
              </w:rPr>
              <w:t xml:space="preserve"> saves the aforementioned information as a state vector for observation of the external environment.</w:t>
            </w:r>
          </w:p>
          <w:p w14:paraId="7DC72EE3" w14:textId="77777777" w:rsidR="00AB3EC4" w:rsidRPr="00AB3EC4" w:rsidRDefault="00AB3EC4" w:rsidP="00AB3EC4">
            <w:pPr>
              <w:spacing w:before="180" w:after="180"/>
              <w:rPr>
                <w:rFonts w:ascii="Cambria" w:eastAsia="宋体" w:hAnsi="Cambria" w:cs="Times New Roman"/>
                <w:sz w:val="24"/>
                <w:szCs w:val="24"/>
                <w:lang w:val="en-US" w:eastAsia="en-US"/>
              </w:rPr>
            </w:pPr>
            <w:r w:rsidRPr="00AB3EC4">
              <w:rPr>
                <w:rFonts w:ascii="Cambria" w:eastAsia="宋体" w:hAnsi="Cambria" w:cs="Times New Roman"/>
                <w:sz w:val="24"/>
                <w:szCs w:val="24"/>
                <w:lang w:val="en-US" w:eastAsia="en-US"/>
              </w:rPr>
              <w:t xml:space="preserve">It should be noted that </w:t>
            </w:r>
            <w:proofErr w:type="spellStart"/>
            <w:r w:rsidRPr="00AB3EC4">
              <w:rPr>
                <w:rFonts w:ascii="Cambria" w:eastAsia="宋体" w:hAnsi="Cambria" w:cs="Times New Roman"/>
                <w:sz w:val="24"/>
                <w:szCs w:val="24"/>
                <w:lang w:val="en-US" w:eastAsia="en-US"/>
              </w:rPr>
              <w:t>HCopilot</w:t>
            </w:r>
            <w:proofErr w:type="spellEnd"/>
            <w:r w:rsidRPr="00AB3EC4">
              <w:rPr>
                <w:rFonts w:ascii="Cambria" w:eastAsia="宋体" w:hAnsi="Cambria" w:cs="Times New Roman"/>
                <w:sz w:val="24"/>
                <w:szCs w:val="24"/>
                <w:lang w:val="en-US" w:eastAsia="en-US"/>
              </w:rPr>
              <w:t xml:space="preserve"> does not observe another agent—the state of the AI driver, because when the human driver is in control of the vehicle, there is no need to consider the AI driver's strategy or intention; conversely, when the AI driver controls the vehicle, the human driver's intentions or preferences become crucial.</w:t>
            </w:r>
          </w:p>
          <w:p w14:paraId="5D5EB56C" w14:textId="77777777" w:rsidR="00AB3EC4" w:rsidRPr="00AB3EC4" w:rsidRDefault="00AB3EC4" w:rsidP="00AB3EC4">
            <w:pPr>
              <w:keepNext/>
              <w:keepLines/>
              <w:spacing w:before="200"/>
              <w:outlineLvl w:val="4"/>
              <w:rPr>
                <w:rFonts w:ascii="Calibri" w:eastAsia="宋体" w:hAnsi="Calibri" w:cs="Times New Roman"/>
                <w:iCs/>
                <w:sz w:val="24"/>
                <w:szCs w:val="24"/>
                <w:lang w:val="en-US" w:eastAsia="en-US"/>
              </w:rPr>
            </w:pPr>
            <w:bookmarkStart w:id="7" w:name="X3c092e016e77453173832e6ae74a91707bc8e9a"/>
            <w:bookmarkEnd w:id="6"/>
            <w:r w:rsidRPr="00AB3EC4">
              <w:rPr>
                <w:rFonts w:ascii="Calibri" w:eastAsia="宋体" w:hAnsi="Calibri" w:cs="Times New Roman"/>
                <w:b/>
                <w:bCs/>
                <w:iCs/>
                <w:sz w:val="24"/>
                <w:szCs w:val="24"/>
                <w:lang w:val="en-US" w:eastAsia="en-US"/>
              </w:rPr>
              <w:t>Decision</w:t>
            </w:r>
            <w:r w:rsidRPr="00AB3EC4">
              <w:rPr>
                <w:rFonts w:ascii="Calibri" w:eastAsia="宋体" w:hAnsi="Calibri" w:cs="Times New Roman"/>
                <w:iCs/>
                <w:sz w:val="24"/>
                <w:szCs w:val="24"/>
                <w:lang w:val="en-US" w:eastAsia="en-US"/>
              </w:rPr>
              <w:t>: orchestrate HAC tasks in context-aware</w:t>
            </w:r>
          </w:p>
          <w:p w14:paraId="1562CCEC" w14:textId="20777040" w:rsidR="00AB3EC4" w:rsidRPr="00AB3EC4" w:rsidRDefault="00AB3EC4" w:rsidP="00AB3EC4">
            <w:pPr>
              <w:spacing w:before="180" w:after="180"/>
              <w:rPr>
                <w:rFonts w:ascii="Cambria" w:eastAsia="宋体" w:hAnsi="Cambria" w:cs="Times New Roman"/>
                <w:sz w:val="24"/>
                <w:szCs w:val="24"/>
                <w:lang w:val="en-US" w:eastAsia="en-US"/>
              </w:rPr>
            </w:pPr>
            <w:proofErr w:type="spellStart"/>
            <w:r w:rsidRPr="00AB3EC4">
              <w:rPr>
                <w:rFonts w:ascii="Cambria" w:eastAsia="宋体" w:hAnsi="Cambria" w:cs="Times New Roman"/>
                <w:sz w:val="24"/>
                <w:szCs w:val="24"/>
                <w:lang w:val="en-US" w:eastAsia="en-US"/>
              </w:rPr>
              <w:t>HCopilot</w:t>
            </w:r>
            <w:proofErr w:type="spellEnd"/>
            <w:r w:rsidRPr="00AB3EC4">
              <w:rPr>
                <w:rFonts w:ascii="Cambria" w:eastAsia="宋体" w:hAnsi="Cambria" w:cs="Times New Roman"/>
                <w:sz w:val="24"/>
                <w:szCs w:val="24"/>
                <w:lang w:val="en-US" w:eastAsia="en-US"/>
              </w:rPr>
              <w:t xml:space="preserve"> combines comprehensive SA of the global environment and context, serving as a messenger and coordinator for the driver and AI driver, orchestrating actions to facilitate HAC, e.g., controlling relevant hardware inside the cockpit to send alerts or information to the driver and providing control suggestions or takeover requests to the AI driver according to the driver's situation. In this process, context awareness is essential. Inspired by the work of</w:t>
            </w:r>
            <w:r w:rsidR="00B93F77">
              <w:rPr>
                <w:rFonts w:ascii="Cambria" w:eastAsia="宋体" w:hAnsi="Cambria" w:cs="Times New Roman"/>
                <w:sz w:val="24"/>
                <w:szCs w:val="24"/>
                <w:lang w:val="en-US" w:eastAsia="en-US"/>
              </w:rPr>
              <w:t xml:space="preserve"> Google RT-2</w:t>
            </w:r>
            <w:r w:rsidRPr="00AB3EC4">
              <w:rPr>
                <w:rFonts w:ascii="Cambria" w:eastAsia="宋体" w:hAnsi="Cambria" w:cs="Times New Roman"/>
                <w:sz w:val="24"/>
                <w:szCs w:val="24"/>
                <w:lang w:val="en-US" w:eastAsia="en-US"/>
              </w:rPr>
              <w:t xml:space="preserve">, this project designed a memory module for </w:t>
            </w:r>
            <w:proofErr w:type="spellStart"/>
            <w:r w:rsidRPr="00AB3EC4">
              <w:rPr>
                <w:rFonts w:ascii="Cambria" w:eastAsia="宋体" w:hAnsi="Cambria" w:cs="Times New Roman"/>
                <w:sz w:val="24"/>
                <w:szCs w:val="24"/>
                <w:lang w:val="en-US" w:eastAsia="en-US"/>
              </w:rPr>
              <w:t>HCockpit</w:t>
            </w:r>
            <w:proofErr w:type="spellEnd"/>
            <w:r w:rsidRPr="00AB3EC4">
              <w:rPr>
                <w:rFonts w:ascii="Cambria" w:eastAsia="宋体" w:hAnsi="Cambria" w:cs="Times New Roman"/>
                <w:sz w:val="24"/>
                <w:szCs w:val="24"/>
                <w:lang w:val="en-US" w:eastAsia="en-US"/>
              </w:rPr>
              <w:t xml:space="preserve">, enabling </w:t>
            </w:r>
            <w:proofErr w:type="spellStart"/>
            <w:r w:rsidRPr="00AB3EC4">
              <w:rPr>
                <w:rFonts w:ascii="Cambria" w:eastAsia="宋体" w:hAnsi="Cambria" w:cs="Times New Roman"/>
                <w:sz w:val="24"/>
                <w:szCs w:val="24"/>
                <w:lang w:val="en-US" w:eastAsia="en-US"/>
              </w:rPr>
              <w:t>HCopilot</w:t>
            </w:r>
            <w:proofErr w:type="spellEnd"/>
            <w:r w:rsidRPr="00AB3EC4">
              <w:rPr>
                <w:rFonts w:ascii="Cambria" w:eastAsia="宋体" w:hAnsi="Cambria" w:cs="Times New Roman"/>
                <w:sz w:val="24"/>
                <w:szCs w:val="24"/>
                <w:lang w:val="en-US" w:eastAsia="en-US"/>
              </w:rPr>
              <w:t xml:space="preserve"> to provide more comprehensive task orchestrations based on historical SA.</w:t>
            </w:r>
          </w:p>
          <w:p w14:paraId="0A5C47AA" w14:textId="77777777" w:rsidR="00AB3EC4" w:rsidRDefault="00AB3EC4" w:rsidP="00AB3EC4">
            <w:pPr>
              <w:spacing w:before="180" w:after="180"/>
              <w:rPr>
                <w:rFonts w:ascii="Cambria" w:eastAsia="宋体" w:hAnsi="Cambria" w:cs="Times New Roman"/>
                <w:sz w:val="24"/>
                <w:szCs w:val="24"/>
                <w:lang w:val="en-US" w:eastAsia="en-US"/>
              </w:rPr>
            </w:pPr>
            <w:r w:rsidRPr="00AB3EC4">
              <w:rPr>
                <w:rFonts w:ascii="Cambria" w:eastAsia="宋体" w:hAnsi="Cambria" w:cs="Times New Roman"/>
                <w:sz w:val="24"/>
                <w:szCs w:val="24"/>
                <w:lang w:val="en-US" w:eastAsia="en-US"/>
              </w:rPr>
              <w:t xml:space="preserve">It is worth noting that there is still a considerable gap between generating HAC tasks and controlling specific cockpit devices because it involves details of the cockpit device control interface, which is beyond the scope of this project's research. </w:t>
            </w:r>
            <w:proofErr w:type="spellStart"/>
            <w:r w:rsidRPr="00AB3EC4">
              <w:rPr>
                <w:rFonts w:ascii="Cambria" w:eastAsia="宋体" w:hAnsi="Cambria" w:cs="Times New Roman"/>
                <w:sz w:val="24"/>
                <w:szCs w:val="24"/>
                <w:lang w:val="en-US" w:eastAsia="en-US"/>
              </w:rPr>
              <w:t>HCockpit</w:t>
            </w:r>
            <w:proofErr w:type="spellEnd"/>
            <w:r w:rsidRPr="00AB3EC4">
              <w:rPr>
                <w:rFonts w:ascii="Cambria" w:eastAsia="宋体" w:hAnsi="Cambria" w:cs="Times New Roman"/>
                <w:sz w:val="24"/>
                <w:szCs w:val="24"/>
                <w:lang w:val="en-US" w:eastAsia="en-US"/>
              </w:rPr>
              <w:t xml:space="preserve"> focuses on the generation and orchestration of more general, high-level HAC tasks, so it designed a simple device control interface for evaluation and demonstration. </w:t>
            </w:r>
            <w:proofErr w:type="spellStart"/>
            <w:r w:rsidRPr="00AB3EC4">
              <w:rPr>
                <w:rFonts w:ascii="Cambria" w:eastAsia="宋体" w:hAnsi="Cambria" w:cs="Times New Roman"/>
                <w:sz w:val="24"/>
                <w:szCs w:val="24"/>
                <w:lang w:val="en-US" w:eastAsia="en-US"/>
              </w:rPr>
              <w:t>HCopilot</w:t>
            </w:r>
            <w:proofErr w:type="spellEnd"/>
            <w:r w:rsidRPr="00AB3EC4">
              <w:rPr>
                <w:rFonts w:ascii="Cambria" w:eastAsia="宋体" w:hAnsi="Cambria" w:cs="Times New Roman"/>
                <w:sz w:val="24"/>
                <w:szCs w:val="24"/>
                <w:lang w:val="en-US" w:eastAsia="en-US"/>
              </w:rPr>
              <w:t xml:space="preserve"> is an instance that has adopted the aforementioned cockpit model.</w:t>
            </w:r>
          </w:p>
          <w:p w14:paraId="0F69A087" w14:textId="77777777" w:rsidR="003B0967" w:rsidRDefault="003B0967" w:rsidP="00AB3EC4">
            <w:pPr>
              <w:spacing w:before="180" w:after="180"/>
              <w:rPr>
                <w:rFonts w:ascii="Cambria" w:eastAsia="宋体" w:hAnsi="Cambria" w:cs="Times New Roman"/>
                <w:sz w:val="24"/>
                <w:szCs w:val="24"/>
                <w:lang w:val="en-US" w:eastAsia="en-US"/>
              </w:rPr>
            </w:pPr>
          </w:p>
          <w:p w14:paraId="432F46CD" w14:textId="77777777" w:rsidR="003B0967" w:rsidRPr="00AB3EC4" w:rsidRDefault="003B0967" w:rsidP="00AB3EC4">
            <w:pPr>
              <w:spacing w:before="180" w:after="180"/>
              <w:rPr>
                <w:rFonts w:ascii="Cambria" w:eastAsia="宋体" w:hAnsi="Cambria" w:cs="Times New Roman"/>
                <w:sz w:val="24"/>
                <w:szCs w:val="24"/>
                <w:lang w:val="en-US" w:eastAsia="en-US"/>
              </w:rPr>
            </w:pPr>
          </w:p>
          <w:p w14:paraId="1135F4A4" w14:textId="77777777" w:rsidR="00AB3EC4" w:rsidRPr="00AB3EC4" w:rsidRDefault="00AB3EC4" w:rsidP="003E56B2">
            <w:pPr>
              <w:pStyle w:val="ac"/>
              <w:keepNext/>
              <w:keepLines/>
              <w:numPr>
                <w:ilvl w:val="0"/>
                <w:numId w:val="5"/>
              </w:numPr>
              <w:spacing w:before="200"/>
              <w:ind w:firstLineChars="0"/>
              <w:outlineLvl w:val="2"/>
              <w:rPr>
                <w:rFonts w:ascii="Calibri" w:eastAsia="宋体" w:hAnsi="Calibri" w:cs="Times New Roman"/>
                <w:b/>
                <w:bCs/>
                <w:sz w:val="24"/>
                <w:szCs w:val="24"/>
                <w:lang w:val="en-US" w:eastAsia="en-US"/>
              </w:rPr>
            </w:pPr>
            <w:bookmarkStart w:id="8" w:name="integrating-machine-learning-model"/>
            <w:bookmarkEnd w:id="2"/>
            <w:bookmarkEnd w:id="5"/>
            <w:bookmarkEnd w:id="7"/>
            <w:r w:rsidRPr="00AB3EC4">
              <w:rPr>
                <w:rFonts w:ascii="Calibri" w:eastAsia="宋体" w:hAnsi="Calibri" w:cs="Times New Roman"/>
                <w:b/>
                <w:bCs/>
                <w:sz w:val="24"/>
                <w:szCs w:val="24"/>
                <w:lang w:val="en-US" w:eastAsia="en-US"/>
              </w:rPr>
              <w:t>Integrating Machine Learning Model</w:t>
            </w:r>
          </w:p>
          <w:p w14:paraId="5DF6EDAD" w14:textId="77777777" w:rsidR="00AB3EC4" w:rsidRPr="00AB3EC4" w:rsidRDefault="00AB3EC4" w:rsidP="00AB3EC4">
            <w:pPr>
              <w:spacing w:before="180" w:after="180"/>
              <w:rPr>
                <w:rFonts w:ascii="Cambria" w:eastAsia="宋体" w:hAnsi="Cambria" w:cs="Times New Roman"/>
                <w:sz w:val="24"/>
                <w:szCs w:val="24"/>
                <w:lang w:val="en-US" w:eastAsia="en-US"/>
              </w:rPr>
            </w:pPr>
            <w:r w:rsidRPr="00AB3EC4">
              <w:rPr>
                <w:rFonts w:ascii="Cambria" w:eastAsia="宋体" w:hAnsi="Cambria" w:cs="Times New Roman"/>
                <w:sz w:val="24"/>
                <w:szCs w:val="24"/>
                <w:lang w:val="en-US" w:eastAsia="en-US"/>
              </w:rPr>
              <w:t xml:space="preserve">The </w:t>
            </w:r>
            <w:proofErr w:type="spellStart"/>
            <w:r w:rsidRPr="00AB3EC4">
              <w:rPr>
                <w:rFonts w:ascii="Cambria" w:eastAsia="宋体" w:hAnsi="Cambria" w:cs="Times New Roman"/>
                <w:sz w:val="24"/>
                <w:szCs w:val="24"/>
                <w:lang w:val="en-US" w:eastAsia="en-US"/>
              </w:rPr>
              <w:t>HCopilot</w:t>
            </w:r>
            <w:proofErr w:type="spellEnd"/>
            <w:r w:rsidRPr="00AB3EC4">
              <w:rPr>
                <w:rFonts w:ascii="Cambria" w:eastAsia="宋体" w:hAnsi="Cambria" w:cs="Times New Roman"/>
                <w:sz w:val="24"/>
                <w:szCs w:val="24"/>
                <w:lang w:val="en-US" w:eastAsia="en-US"/>
              </w:rPr>
              <w:t xml:space="preserve"> system incorporates advanced machine learning models to handle various tasks essential for enhancing human-agent collaboration (HAC) in a smart cockpit environment. This section elaborates on the integration of specific models like Pathways Language and Image model (</w:t>
            </w:r>
            <w:proofErr w:type="spellStart"/>
            <w:r w:rsidRPr="00AB3EC4">
              <w:rPr>
                <w:rFonts w:ascii="Cambria" w:eastAsia="宋体" w:hAnsi="Cambria" w:cs="Times New Roman"/>
                <w:sz w:val="24"/>
                <w:szCs w:val="24"/>
                <w:lang w:val="en-US" w:eastAsia="en-US"/>
              </w:rPr>
              <w:t>PaLI</w:t>
            </w:r>
            <w:proofErr w:type="spellEnd"/>
            <w:r w:rsidRPr="00AB3EC4">
              <w:rPr>
                <w:rFonts w:ascii="Cambria" w:eastAsia="宋体" w:hAnsi="Cambria" w:cs="Times New Roman"/>
                <w:sz w:val="24"/>
                <w:szCs w:val="24"/>
                <w:lang w:val="en-US" w:eastAsia="en-US"/>
              </w:rPr>
              <w:t>-X), Pathways Language model Embodied (</w:t>
            </w:r>
            <w:proofErr w:type="spellStart"/>
            <w:r w:rsidRPr="00AB3EC4">
              <w:rPr>
                <w:rFonts w:ascii="Cambria" w:eastAsia="宋体" w:hAnsi="Cambria" w:cs="Times New Roman"/>
                <w:sz w:val="24"/>
                <w:szCs w:val="24"/>
                <w:lang w:val="en-US" w:eastAsia="en-US"/>
              </w:rPr>
              <w:t>PaLM</w:t>
            </w:r>
            <w:proofErr w:type="spellEnd"/>
            <w:r w:rsidRPr="00AB3EC4">
              <w:rPr>
                <w:rFonts w:ascii="Cambria" w:eastAsia="宋体" w:hAnsi="Cambria" w:cs="Times New Roman"/>
                <w:sz w:val="24"/>
                <w:szCs w:val="24"/>
                <w:lang w:val="en-US" w:eastAsia="en-US"/>
              </w:rPr>
              <w:t xml:space="preserve">-E), GPT-4 variants, and OpenAI Codex for different functionalities within the </w:t>
            </w:r>
            <w:proofErr w:type="spellStart"/>
            <w:r w:rsidRPr="00AB3EC4">
              <w:rPr>
                <w:rFonts w:ascii="Cambria" w:eastAsia="宋体" w:hAnsi="Cambria" w:cs="Times New Roman"/>
                <w:sz w:val="24"/>
                <w:szCs w:val="24"/>
                <w:lang w:val="en-US" w:eastAsia="en-US"/>
              </w:rPr>
              <w:t>HCopilot</w:t>
            </w:r>
            <w:proofErr w:type="spellEnd"/>
            <w:r w:rsidRPr="00AB3EC4">
              <w:rPr>
                <w:rFonts w:ascii="Cambria" w:eastAsia="宋体" w:hAnsi="Cambria" w:cs="Times New Roman"/>
                <w:sz w:val="24"/>
                <w:szCs w:val="24"/>
                <w:lang w:val="en-US" w:eastAsia="en-US"/>
              </w:rPr>
              <w:t xml:space="preserve"> framework. However, integrating ML models is still undergoing and only a part of codes will be demonstrated.</w:t>
            </w:r>
          </w:p>
          <w:p w14:paraId="6508E53B" w14:textId="457BC489" w:rsidR="00AB3EC4" w:rsidRPr="00AB3EC4" w:rsidRDefault="00E720BD" w:rsidP="00AB3EC4">
            <w:pPr>
              <w:keepNext/>
              <w:keepLines/>
              <w:spacing w:before="200"/>
              <w:outlineLvl w:val="3"/>
              <w:rPr>
                <w:rFonts w:ascii="Calibri" w:eastAsia="宋体" w:hAnsi="Calibri" w:cs="Times New Roman"/>
                <w:bCs/>
                <w:i/>
                <w:sz w:val="24"/>
                <w:szCs w:val="24"/>
                <w:lang w:val="en-US" w:eastAsia="en-US"/>
              </w:rPr>
            </w:pPr>
            <w:bookmarkStart w:id="9" w:name="observation-and-semantic-interpretation"/>
            <w:r>
              <w:rPr>
                <w:rFonts w:ascii="Calibri" w:eastAsia="宋体" w:hAnsi="Calibri" w:cs="Times New Roman"/>
                <w:bCs/>
                <w:i/>
                <w:sz w:val="24"/>
                <w:szCs w:val="24"/>
                <w:lang w:val="en-US" w:eastAsia="en-US"/>
              </w:rPr>
              <w:t xml:space="preserve">3.1 </w:t>
            </w:r>
            <w:r w:rsidR="00AB3EC4" w:rsidRPr="00AB3EC4">
              <w:rPr>
                <w:rFonts w:ascii="Calibri" w:eastAsia="宋体" w:hAnsi="Calibri" w:cs="Times New Roman"/>
                <w:bCs/>
                <w:i/>
                <w:sz w:val="24"/>
                <w:szCs w:val="24"/>
                <w:lang w:val="en-US" w:eastAsia="en-US"/>
              </w:rPr>
              <w:t>Observation and Semantic Interpretation</w:t>
            </w:r>
          </w:p>
          <w:p w14:paraId="214EEB0B" w14:textId="77777777" w:rsidR="00AB3EC4" w:rsidRPr="00AB3EC4" w:rsidRDefault="00AB3EC4" w:rsidP="00AB3EC4">
            <w:pPr>
              <w:spacing w:before="180" w:after="180"/>
              <w:rPr>
                <w:rFonts w:ascii="Cambria" w:eastAsia="宋体" w:hAnsi="Cambria" w:cs="Times New Roman"/>
                <w:sz w:val="24"/>
                <w:szCs w:val="24"/>
                <w:lang w:val="en-US" w:eastAsia="en-US"/>
              </w:rPr>
            </w:pPr>
            <w:r w:rsidRPr="00AB3EC4">
              <w:rPr>
                <w:rFonts w:ascii="Cambria" w:eastAsia="宋体" w:hAnsi="Cambria" w:cs="Times New Roman"/>
                <w:b/>
                <w:bCs/>
                <w:sz w:val="24"/>
                <w:szCs w:val="24"/>
                <w:lang w:val="en-US" w:eastAsia="en-US"/>
              </w:rPr>
              <w:t>Model:</w:t>
            </w:r>
            <w:r w:rsidRPr="00AB3EC4">
              <w:rPr>
                <w:rFonts w:ascii="Cambria" w:eastAsia="宋体" w:hAnsi="Cambria" w:cs="Times New Roman"/>
                <w:sz w:val="24"/>
                <w:szCs w:val="24"/>
                <w:lang w:val="en-US" w:eastAsia="en-US"/>
              </w:rPr>
              <w:t xml:space="preserve"> </w:t>
            </w:r>
            <w:proofErr w:type="spellStart"/>
            <w:r w:rsidRPr="00AB3EC4">
              <w:rPr>
                <w:rFonts w:ascii="Cambria" w:eastAsia="宋体" w:hAnsi="Cambria" w:cs="Times New Roman"/>
                <w:sz w:val="24"/>
                <w:szCs w:val="24"/>
                <w:lang w:val="en-US" w:eastAsia="en-US"/>
              </w:rPr>
              <w:t>PaLI</w:t>
            </w:r>
            <w:proofErr w:type="spellEnd"/>
            <w:r w:rsidRPr="00AB3EC4">
              <w:rPr>
                <w:rFonts w:ascii="Cambria" w:eastAsia="宋体" w:hAnsi="Cambria" w:cs="Times New Roman"/>
                <w:sz w:val="24"/>
                <w:szCs w:val="24"/>
                <w:lang w:val="en-US" w:eastAsia="en-US"/>
              </w:rPr>
              <w:t xml:space="preserve">-X and </w:t>
            </w:r>
            <w:proofErr w:type="spellStart"/>
            <w:r w:rsidRPr="00AB3EC4">
              <w:rPr>
                <w:rFonts w:ascii="Cambria" w:eastAsia="宋体" w:hAnsi="Cambria" w:cs="Times New Roman"/>
                <w:sz w:val="24"/>
                <w:szCs w:val="24"/>
                <w:lang w:val="en-US" w:eastAsia="en-US"/>
              </w:rPr>
              <w:t>PaLM</w:t>
            </w:r>
            <w:proofErr w:type="spellEnd"/>
            <w:r w:rsidRPr="00AB3EC4">
              <w:rPr>
                <w:rFonts w:ascii="Cambria" w:eastAsia="宋体" w:hAnsi="Cambria" w:cs="Times New Roman"/>
                <w:sz w:val="24"/>
                <w:szCs w:val="24"/>
                <w:lang w:val="en-US" w:eastAsia="en-US"/>
              </w:rPr>
              <w:t>-E</w:t>
            </w:r>
          </w:p>
          <w:p w14:paraId="6B9BB9F8" w14:textId="77777777" w:rsidR="00AB3EC4" w:rsidRPr="00AB3EC4" w:rsidRDefault="00AB3EC4" w:rsidP="00AB3EC4">
            <w:pPr>
              <w:spacing w:before="180" w:after="180"/>
              <w:rPr>
                <w:rFonts w:ascii="Cambria" w:eastAsia="宋体" w:hAnsi="Cambria" w:cs="Times New Roman"/>
                <w:sz w:val="24"/>
                <w:szCs w:val="24"/>
                <w:lang w:val="en-US" w:eastAsia="en-US"/>
              </w:rPr>
            </w:pPr>
            <w:r w:rsidRPr="00AB3EC4">
              <w:rPr>
                <w:rFonts w:ascii="Cambria" w:eastAsia="宋体" w:hAnsi="Cambria" w:cs="Times New Roman"/>
                <w:b/>
                <w:bCs/>
                <w:sz w:val="24"/>
                <w:szCs w:val="24"/>
                <w:lang w:val="en-US" w:eastAsia="en-US"/>
              </w:rPr>
              <w:t>Functionality:</w:t>
            </w:r>
            <w:r w:rsidRPr="00AB3EC4">
              <w:rPr>
                <w:rFonts w:ascii="Cambria" w:eastAsia="宋体" w:hAnsi="Cambria" w:cs="Times New Roman"/>
                <w:sz w:val="24"/>
                <w:szCs w:val="24"/>
                <w:lang w:val="en-US" w:eastAsia="en-US"/>
              </w:rPr>
              <w:t xml:space="preserve"> These models are crucial for interpreting the multimodal data collected from both the internal and external environments of the cockpit. </w:t>
            </w:r>
            <w:proofErr w:type="spellStart"/>
            <w:r w:rsidRPr="00AB3EC4">
              <w:rPr>
                <w:rFonts w:ascii="Cambria" w:eastAsia="宋体" w:hAnsi="Cambria" w:cs="Times New Roman"/>
                <w:sz w:val="24"/>
                <w:szCs w:val="24"/>
                <w:lang w:val="en-US" w:eastAsia="en-US"/>
              </w:rPr>
              <w:t>PaLI</w:t>
            </w:r>
            <w:proofErr w:type="spellEnd"/>
            <w:r w:rsidRPr="00AB3EC4">
              <w:rPr>
                <w:rFonts w:ascii="Cambria" w:eastAsia="宋体" w:hAnsi="Cambria" w:cs="Times New Roman"/>
                <w:sz w:val="24"/>
                <w:szCs w:val="24"/>
                <w:lang w:val="en-US" w:eastAsia="en-US"/>
              </w:rPr>
              <w:t xml:space="preserve">-X, with its prowess in language and image understanding, processes the visual inputs and natural language communications from the driver to understand the current situation inside and outside the cockpit. </w:t>
            </w:r>
            <w:proofErr w:type="spellStart"/>
            <w:r w:rsidRPr="00AB3EC4">
              <w:rPr>
                <w:rFonts w:ascii="Cambria" w:eastAsia="宋体" w:hAnsi="Cambria" w:cs="Times New Roman"/>
                <w:sz w:val="24"/>
                <w:szCs w:val="24"/>
                <w:lang w:val="en-US" w:eastAsia="en-US"/>
              </w:rPr>
              <w:t>PaLM</w:t>
            </w:r>
            <w:proofErr w:type="spellEnd"/>
            <w:r w:rsidRPr="00AB3EC4">
              <w:rPr>
                <w:rFonts w:ascii="Cambria" w:eastAsia="宋体" w:hAnsi="Cambria" w:cs="Times New Roman"/>
                <w:sz w:val="24"/>
                <w:szCs w:val="24"/>
                <w:lang w:val="en-US" w:eastAsia="en-US"/>
              </w:rPr>
              <w:t>-E, being an embodied model, further enhances the system's capability to predict and propose actions based on the interpreted data, adding a layer of "understanding" to the system's decision-making process.</w:t>
            </w:r>
          </w:p>
          <w:p w14:paraId="503A490B" w14:textId="77777777" w:rsidR="00AB3EC4" w:rsidRPr="00AB3EC4" w:rsidRDefault="00AB3EC4" w:rsidP="00AB3EC4">
            <w:pPr>
              <w:spacing w:before="180" w:after="180"/>
              <w:rPr>
                <w:rFonts w:ascii="Cambria" w:eastAsia="宋体" w:hAnsi="Cambria" w:cs="Times New Roman"/>
                <w:sz w:val="24"/>
                <w:szCs w:val="24"/>
                <w:lang w:val="en-US" w:eastAsia="en-US"/>
              </w:rPr>
            </w:pPr>
            <w:r w:rsidRPr="00AB3EC4">
              <w:rPr>
                <w:rFonts w:ascii="Cambria" w:eastAsia="宋体" w:hAnsi="Cambria" w:cs="Times New Roman"/>
                <w:b/>
                <w:bCs/>
                <w:sz w:val="24"/>
                <w:szCs w:val="24"/>
                <w:lang w:val="en-US" w:eastAsia="en-US"/>
              </w:rPr>
              <w:t>Implementation:</w:t>
            </w:r>
          </w:p>
          <w:p w14:paraId="57717A24" w14:textId="4C917FCB" w:rsidR="00E720BD" w:rsidRDefault="00AB3EC4" w:rsidP="00AB3EC4">
            <w:pPr>
              <w:wordWrap w:val="0"/>
              <w:spacing w:after="200"/>
              <w:rPr>
                <w:rFonts w:ascii="Consolas" w:eastAsia="宋体" w:hAnsi="Consolas" w:cs="Times New Roman"/>
                <w:szCs w:val="24"/>
                <w:lang w:val="en-US" w:eastAsia="en-US"/>
              </w:rPr>
            </w:pPr>
            <w:r w:rsidRPr="00AB3EC4">
              <w:rPr>
                <w:rFonts w:ascii="Consolas" w:eastAsia="宋体" w:hAnsi="Consolas" w:cs="Times New Roman"/>
                <w:b/>
                <w:szCs w:val="24"/>
                <w:lang w:val="en-US" w:eastAsia="en-US"/>
              </w:rPr>
              <w:t>from</w:t>
            </w:r>
            <w:r w:rsidRPr="00AB3EC4">
              <w:rPr>
                <w:rFonts w:ascii="Consolas" w:eastAsia="宋体" w:hAnsi="Consolas" w:cs="Times New Roman"/>
                <w:szCs w:val="24"/>
                <w:lang w:val="en-US" w:eastAsia="en-US"/>
              </w:rPr>
              <w:t xml:space="preserve"> </w:t>
            </w:r>
            <w:proofErr w:type="spellStart"/>
            <w:r w:rsidRPr="00AB3EC4">
              <w:rPr>
                <w:rFonts w:ascii="Consolas" w:eastAsia="宋体" w:hAnsi="Consolas" w:cs="Times New Roman"/>
                <w:szCs w:val="24"/>
                <w:lang w:val="en-US" w:eastAsia="en-US"/>
              </w:rPr>
              <w:t>pali_x</w:t>
            </w:r>
            <w:proofErr w:type="spellEnd"/>
            <w:r w:rsidRPr="00AB3EC4">
              <w:rPr>
                <w:rFonts w:ascii="Consolas" w:eastAsia="宋体" w:hAnsi="Consolas" w:cs="Times New Roman"/>
                <w:szCs w:val="24"/>
                <w:lang w:val="en-US" w:eastAsia="en-US"/>
              </w:rPr>
              <w:t xml:space="preserve"> </w:t>
            </w:r>
            <w:r w:rsidRPr="00AB3EC4">
              <w:rPr>
                <w:rFonts w:ascii="Consolas" w:eastAsia="宋体" w:hAnsi="Consolas" w:cs="Times New Roman"/>
                <w:b/>
                <w:szCs w:val="24"/>
                <w:lang w:val="en-US" w:eastAsia="en-US"/>
              </w:rPr>
              <w:t>import</w:t>
            </w:r>
            <w:r w:rsidRPr="00AB3EC4">
              <w:rPr>
                <w:rFonts w:ascii="Consolas" w:eastAsia="宋体" w:hAnsi="Consolas" w:cs="Times New Roman"/>
                <w:szCs w:val="24"/>
                <w:lang w:val="en-US" w:eastAsia="en-US"/>
              </w:rPr>
              <w:t xml:space="preserve"> </w:t>
            </w:r>
            <w:proofErr w:type="spellStart"/>
            <w:r w:rsidRPr="00AB3EC4">
              <w:rPr>
                <w:rFonts w:ascii="Consolas" w:eastAsia="宋体" w:hAnsi="Consolas" w:cs="Times New Roman"/>
                <w:szCs w:val="24"/>
                <w:lang w:val="en-US" w:eastAsia="en-US"/>
              </w:rPr>
              <w:t>PaLIX</w:t>
            </w:r>
            <w:proofErr w:type="spellEnd"/>
            <w:r w:rsidRPr="00AB3EC4">
              <w:rPr>
                <w:rFonts w:ascii="Consolas" w:eastAsia="宋体" w:hAnsi="Consolas" w:cs="Times New Roman"/>
                <w:szCs w:val="24"/>
                <w:lang w:val="en-US" w:eastAsia="en-US"/>
              </w:rPr>
              <w:t xml:space="preserve"> </w:t>
            </w:r>
            <w:r w:rsidRPr="00AB3EC4">
              <w:rPr>
                <w:rFonts w:ascii="Consolas" w:eastAsia="宋体" w:hAnsi="Consolas" w:cs="Times New Roman"/>
                <w:szCs w:val="24"/>
                <w:lang w:val="en-US" w:eastAsia="en-US"/>
              </w:rPr>
              <w:br/>
            </w:r>
            <w:r w:rsidRPr="00AB3EC4">
              <w:rPr>
                <w:rFonts w:ascii="Consolas" w:eastAsia="宋体" w:hAnsi="Consolas" w:cs="Times New Roman"/>
                <w:b/>
                <w:szCs w:val="24"/>
                <w:lang w:val="en-US" w:eastAsia="en-US"/>
              </w:rPr>
              <w:t>from</w:t>
            </w:r>
            <w:r w:rsidRPr="00AB3EC4">
              <w:rPr>
                <w:rFonts w:ascii="Consolas" w:eastAsia="宋体" w:hAnsi="Consolas" w:cs="Times New Roman"/>
                <w:szCs w:val="24"/>
                <w:lang w:val="en-US" w:eastAsia="en-US"/>
              </w:rPr>
              <w:t xml:space="preserve"> </w:t>
            </w:r>
            <w:proofErr w:type="spellStart"/>
            <w:r w:rsidRPr="00AB3EC4">
              <w:rPr>
                <w:rFonts w:ascii="Consolas" w:eastAsia="宋体" w:hAnsi="Consolas" w:cs="Times New Roman"/>
                <w:szCs w:val="24"/>
                <w:lang w:val="en-US" w:eastAsia="en-US"/>
              </w:rPr>
              <w:t>palm_e</w:t>
            </w:r>
            <w:proofErr w:type="spellEnd"/>
            <w:r w:rsidRPr="00AB3EC4">
              <w:rPr>
                <w:rFonts w:ascii="Consolas" w:eastAsia="宋体" w:hAnsi="Consolas" w:cs="Times New Roman"/>
                <w:szCs w:val="24"/>
                <w:lang w:val="en-US" w:eastAsia="en-US"/>
              </w:rPr>
              <w:t xml:space="preserve"> </w:t>
            </w:r>
            <w:r w:rsidRPr="00AB3EC4">
              <w:rPr>
                <w:rFonts w:ascii="Consolas" w:eastAsia="宋体" w:hAnsi="Consolas" w:cs="Times New Roman"/>
                <w:b/>
                <w:szCs w:val="24"/>
                <w:lang w:val="en-US" w:eastAsia="en-US"/>
              </w:rPr>
              <w:t>import</w:t>
            </w:r>
            <w:r w:rsidRPr="00AB3EC4">
              <w:rPr>
                <w:rFonts w:ascii="Consolas" w:eastAsia="宋体" w:hAnsi="Consolas" w:cs="Times New Roman"/>
                <w:szCs w:val="24"/>
                <w:lang w:val="en-US" w:eastAsia="en-US"/>
              </w:rPr>
              <w:t xml:space="preserve"> </w:t>
            </w:r>
            <w:proofErr w:type="spellStart"/>
            <w:r w:rsidRPr="00AB3EC4">
              <w:rPr>
                <w:rFonts w:ascii="Consolas" w:eastAsia="宋体" w:hAnsi="Consolas" w:cs="Times New Roman"/>
                <w:szCs w:val="24"/>
                <w:lang w:val="en-US" w:eastAsia="en-US"/>
              </w:rPr>
              <w:t>PaLME</w:t>
            </w:r>
            <w:proofErr w:type="spellEnd"/>
            <w:r w:rsidRPr="00AB3EC4">
              <w:rPr>
                <w:rFonts w:ascii="Consolas" w:eastAsia="宋体" w:hAnsi="Consolas" w:cs="Times New Roman"/>
                <w:szCs w:val="24"/>
                <w:lang w:val="en-US" w:eastAsia="en-US"/>
              </w:rPr>
              <w:t xml:space="preserve"> </w:t>
            </w:r>
            <w:r w:rsidRPr="00AB3EC4">
              <w:rPr>
                <w:rFonts w:ascii="Consolas" w:eastAsia="宋体" w:hAnsi="Consolas" w:cs="Times New Roman"/>
                <w:szCs w:val="24"/>
                <w:lang w:val="en-US" w:eastAsia="en-US"/>
              </w:rPr>
              <w:br/>
              <w:t xml:space="preserve"> </w:t>
            </w:r>
            <w:r w:rsidRPr="00AB3EC4">
              <w:rPr>
                <w:rFonts w:ascii="Consolas" w:eastAsia="宋体" w:hAnsi="Consolas" w:cs="Times New Roman"/>
                <w:szCs w:val="24"/>
                <w:lang w:val="en-US" w:eastAsia="en-US"/>
              </w:rPr>
              <w:br/>
            </w:r>
            <w:r w:rsidRPr="00AB3EC4">
              <w:rPr>
                <w:rFonts w:ascii="Consolas" w:eastAsia="宋体" w:hAnsi="Consolas" w:cs="Times New Roman"/>
                <w:i/>
                <w:szCs w:val="24"/>
                <w:lang w:val="en-US" w:eastAsia="en-US"/>
              </w:rPr>
              <w:t xml:space="preserve"># Initialize models </w:t>
            </w:r>
            <w:r w:rsidRPr="00AB3EC4">
              <w:rPr>
                <w:rFonts w:ascii="Consolas" w:eastAsia="宋体" w:hAnsi="Consolas" w:cs="Times New Roman"/>
                <w:szCs w:val="24"/>
                <w:lang w:val="en-US" w:eastAsia="en-US"/>
              </w:rPr>
              <w:br/>
            </w:r>
            <w:proofErr w:type="spellStart"/>
            <w:r w:rsidRPr="00AB3EC4">
              <w:rPr>
                <w:rFonts w:ascii="Consolas" w:eastAsia="宋体" w:hAnsi="Consolas" w:cs="Times New Roman"/>
                <w:szCs w:val="24"/>
                <w:lang w:val="en-US" w:eastAsia="en-US"/>
              </w:rPr>
              <w:t>pali_x_model</w:t>
            </w:r>
            <w:proofErr w:type="spellEnd"/>
            <w:r w:rsidRPr="00AB3EC4">
              <w:rPr>
                <w:rFonts w:ascii="Consolas" w:eastAsia="宋体" w:hAnsi="Consolas" w:cs="Times New Roman"/>
                <w:szCs w:val="24"/>
                <w:lang w:val="en-US" w:eastAsia="en-US"/>
              </w:rPr>
              <w:t xml:space="preserve"> = </w:t>
            </w:r>
            <w:proofErr w:type="spellStart"/>
            <w:r w:rsidRPr="00AB3EC4">
              <w:rPr>
                <w:rFonts w:ascii="Consolas" w:eastAsia="宋体" w:hAnsi="Consolas" w:cs="Times New Roman"/>
                <w:szCs w:val="24"/>
                <w:lang w:val="en-US" w:eastAsia="en-US"/>
              </w:rPr>
              <w:t>PaLIX</w:t>
            </w:r>
            <w:proofErr w:type="spellEnd"/>
            <w:r w:rsidRPr="00AB3EC4">
              <w:rPr>
                <w:rFonts w:ascii="Consolas" w:eastAsia="宋体" w:hAnsi="Consolas" w:cs="Times New Roman"/>
                <w:szCs w:val="24"/>
                <w:lang w:val="en-US" w:eastAsia="en-US"/>
              </w:rPr>
              <w:t xml:space="preserve">() </w:t>
            </w:r>
            <w:r w:rsidRPr="00AB3EC4">
              <w:rPr>
                <w:rFonts w:ascii="Consolas" w:eastAsia="宋体" w:hAnsi="Consolas" w:cs="Times New Roman"/>
                <w:szCs w:val="24"/>
                <w:lang w:val="en-US" w:eastAsia="en-US"/>
              </w:rPr>
              <w:br/>
            </w:r>
            <w:proofErr w:type="spellStart"/>
            <w:r w:rsidRPr="00AB3EC4">
              <w:rPr>
                <w:rFonts w:ascii="Consolas" w:eastAsia="宋体" w:hAnsi="Consolas" w:cs="Times New Roman"/>
                <w:szCs w:val="24"/>
                <w:lang w:val="en-US" w:eastAsia="en-US"/>
              </w:rPr>
              <w:t>palm_e_model</w:t>
            </w:r>
            <w:proofErr w:type="spellEnd"/>
            <w:r w:rsidRPr="00AB3EC4">
              <w:rPr>
                <w:rFonts w:ascii="Consolas" w:eastAsia="宋体" w:hAnsi="Consolas" w:cs="Times New Roman"/>
                <w:szCs w:val="24"/>
                <w:lang w:val="en-US" w:eastAsia="en-US"/>
              </w:rPr>
              <w:t xml:space="preserve"> = </w:t>
            </w:r>
            <w:proofErr w:type="spellStart"/>
            <w:r w:rsidRPr="00AB3EC4">
              <w:rPr>
                <w:rFonts w:ascii="Consolas" w:eastAsia="宋体" w:hAnsi="Consolas" w:cs="Times New Roman"/>
                <w:szCs w:val="24"/>
                <w:lang w:val="en-US" w:eastAsia="en-US"/>
              </w:rPr>
              <w:t>PaLME</w:t>
            </w:r>
            <w:proofErr w:type="spellEnd"/>
            <w:r w:rsidRPr="00AB3EC4">
              <w:rPr>
                <w:rFonts w:ascii="Consolas" w:eastAsia="宋体" w:hAnsi="Consolas" w:cs="Times New Roman"/>
                <w:szCs w:val="24"/>
                <w:lang w:val="en-US" w:eastAsia="en-US"/>
              </w:rPr>
              <w:t xml:space="preserve">() </w:t>
            </w:r>
            <w:r w:rsidRPr="00AB3EC4">
              <w:rPr>
                <w:rFonts w:ascii="Consolas" w:eastAsia="宋体" w:hAnsi="Consolas" w:cs="Times New Roman"/>
                <w:szCs w:val="24"/>
                <w:lang w:val="en-US" w:eastAsia="en-US"/>
              </w:rPr>
              <w:br/>
              <w:t xml:space="preserve"> </w:t>
            </w:r>
            <w:r w:rsidRPr="00AB3EC4">
              <w:rPr>
                <w:rFonts w:ascii="Consolas" w:eastAsia="宋体" w:hAnsi="Consolas" w:cs="Times New Roman"/>
                <w:szCs w:val="24"/>
                <w:lang w:val="en-US" w:eastAsia="en-US"/>
              </w:rPr>
              <w:br/>
            </w:r>
            <w:r w:rsidRPr="00AB3EC4">
              <w:rPr>
                <w:rFonts w:ascii="Consolas" w:eastAsia="宋体" w:hAnsi="Consolas" w:cs="Times New Roman"/>
                <w:b/>
                <w:szCs w:val="24"/>
                <w:lang w:val="en-US" w:eastAsia="en-US"/>
              </w:rPr>
              <w:t>def</w:t>
            </w:r>
            <w:r w:rsidRPr="00AB3EC4">
              <w:rPr>
                <w:rFonts w:ascii="Consolas" w:eastAsia="宋体" w:hAnsi="Consolas" w:cs="Times New Roman"/>
                <w:szCs w:val="24"/>
                <w:lang w:val="en-US" w:eastAsia="en-US"/>
              </w:rPr>
              <w:t xml:space="preserve"> </w:t>
            </w:r>
            <w:proofErr w:type="spellStart"/>
            <w:r w:rsidRPr="00AB3EC4">
              <w:rPr>
                <w:rFonts w:ascii="Consolas" w:eastAsia="宋体" w:hAnsi="Consolas" w:cs="Times New Roman"/>
                <w:szCs w:val="24"/>
                <w:lang w:val="en-US" w:eastAsia="en-US"/>
              </w:rPr>
              <w:t>observe_and_interpret</w:t>
            </w:r>
            <w:proofErr w:type="spellEnd"/>
            <w:r w:rsidRPr="00AB3EC4">
              <w:rPr>
                <w:rFonts w:ascii="Consolas" w:eastAsia="宋体" w:hAnsi="Consolas" w:cs="Times New Roman"/>
                <w:szCs w:val="24"/>
                <w:lang w:val="en-US" w:eastAsia="en-US"/>
              </w:rPr>
              <w:t>(</w:t>
            </w:r>
            <w:proofErr w:type="spellStart"/>
            <w:r w:rsidRPr="00AB3EC4">
              <w:rPr>
                <w:rFonts w:ascii="Consolas" w:eastAsia="宋体" w:hAnsi="Consolas" w:cs="Times New Roman"/>
                <w:szCs w:val="24"/>
                <w:lang w:val="en-US" w:eastAsia="en-US"/>
              </w:rPr>
              <w:t>internal_data</w:t>
            </w:r>
            <w:proofErr w:type="spellEnd"/>
            <w:r w:rsidRPr="00AB3EC4">
              <w:rPr>
                <w:rFonts w:ascii="Consolas" w:eastAsia="宋体" w:hAnsi="Consolas" w:cs="Times New Roman"/>
                <w:szCs w:val="24"/>
                <w:lang w:val="en-US" w:eastAsia="en-US"/>
              </w:rPr>
              <w:t xml:space="preserve">, </w:t>
            </w:r>
            <w:proofErr w:type="spellStart"/>
            <w:r w:rsidRPr="00AB3EC4">
              <w:rPr>
                <w:rFonts w:ascii="Consolas" w:eastAsia="宋体" w:hAnsi="Consolas" w:cs="Times New Roman"/>
                <w:szCs w:val="24"/>
                <w:lang w:val="en-US" w:eastAsia="en-US"/>
              </w:rPr>
              <w:t>external_data</w:t>
            </w:r>
            <w:proofErr w:type="spellEnd"/>
            <w:r w:rsidRPr="00AB3EC4">
              <w:rPr>
                <w:rFonts w:ascii="Consolas" w:eastAsia="宋体" w:hAnsi="Consolas" w:cs="Times New Roman"/>
                <w:szCs w:val="24"/>
                <w:lang w:val="en-US" w:eastAsia="en-US"/>
              </w:rPr>
              <w:t xml:space="preserve">): </w:t>
            </w:r>
            <w:r w:rsidRPr="00AB3EC4">
              <w:rPr>
                <w:rFonts w:ascii="Consolas" w:eastAsia="宋体" w:hAnsi="Consolas" w:cs="Times New Roman"/>
                <w:szCs w:val="24"/>
                <w:lang w:val="en-US" w:eastAsia="en-US"/>
              </w:rPr>
              <w:br/>
              <w:t xml:space="preserve">    </w:t>
            </w:r>
            <w:r w:rsidRPr="00AB3EC4">
              <w:rPr>
                <w:rFonts w:ascii="Consolas" w:eastAsia="宋体" w:hAnsi="Consolas" w:cs="Times New Roman"/>
                <w:i/>
                <w:szCs w:val="24"/>
                <w:lang w:val="en-US" w:eastAsia="en-US"/>
              </w:rPr>
              <w:t xml:space="preserve"># Observing Internal Environment </w:t>
            </w:r>
            <w:r w:rsidRPr="00AB3EC4">
              <w:rPr>
                <w:rFonts w:ascii="Consolas" w:eastAsia="宋体" w:hAnsi="Consolas" w:cs="Times New Roman"/>
                <w:szCs w:val="24"/>
                <w:lang w:val="en-US" w:eastAsia="en-US"/>
              </w:rPr>
              <w:br/>
              <w:t xml:space="preserve">    </w:t>
            </w:r>
            <w:proofErr w:type="spellStart"/>
            <w:r w:rsidRPr="00AB3EC4">
              <w:rPr>
                <w:rFonts w:ascii="Consolas" w:eastAsia="宋体" w:hAnsi="Consolas" w:cs="Times New Roman"/>
                <w:szCs w:val="24"/>
                <w:lang w:val="en-US" w:eastAsia="en-US"/>
              </w:rPr>
              <w:t>internal_state_vector</w:t>
            </w:r>
            <w:proofErr w:type="spellEnd"/>
            <w:r w:rsidRPr="00AB3EC4">
              <w:rPr>
                <w:rFonts w:ascii="Consolas" w:eastAsia="宋体" w:hAnsi="Consolas" w:cs="Times New Roman"/>
                <w:szCs w:val="24"/>
                <w:lang w:val="en-US" w:eastAsia="en-US"/>
              </w:rPr>
              <w:t xml:space="preserve"> = </w:t>
            </w:r>
            <w:proofErr w:type="spellStart"/>
            <w:r w:rsidRPr="00AB3EC4">
              <w:rPr>
                <w:rFonts w:ascii="Consolas" w:eastAsia="宋体" w:hAnsi="Consolas" w:cs="Times New Roman"/>
                <w:szCs w:val="24"/>
                <w:lang w:val="en-US" w:eastAsia="en-US"/>
              </w:rPr>
              <w:t>pali_x_model.process_internal_data</w:t>
            </w:r>
            <w:proofErr w:type="spellEnd"/>
            <w:r w:rsidRPr="00AB3EC4">
              <w:rPr>
                <w:rFonts w:ascii="Consolas" w:eastAsia="宋体" w:hAnsi="Consolas" w:cs="Times New Roman"/>
                <w:szCs w:val="24"/>
                <w:lang w:val="en-US" w:eastAsia="en-US"/>
              </w:rPr>
              <w:t>(</w:t>
            </w:r>
            <w:proofErr w:type="spellStart"/>
            <w:r w:rsidRPr="00AB3EC4">
              <w:rPr>
                <w:rFonts w:ascii="Consolas" w:eastAsia="宋体" w:hAnsi="Consolas" w:cs="Times New Roman"/>
                <w:szCs w:val="24"/>
                <w:lang w:val="en-US" w:eastAsia="en-US"/>
              </w:rPr>
              <w:t>internal_data</w:t>
            </w:r>
            <w:proofErr w:type="spellEnd"/>
            <w:r w:rsidRPr="00AB3EC4">
              <w:rPr>
                <w:rFonts w:ascii="Consolas" w:eastAsia="宋体" w:hAnsi="Consolas" w:cs="Times New Roman"/>
                <w:szCs w:val="24"/>
                <w:lang w:val="en-US" w:eastAsia="en-US"/>
              </w:rPr>
              <w:t xml:space="preserve">) </w:t>
            </w:r>
            <w:r w:rsidRPr="00AB3EC4">
              <w:rPr>
                <w:rFonts w:ascii="Consolas" w:eastAsia="宋体" w:hAnsi="Consolas" w:cs="Times New Roman"/>
                <w:szCs w:val="24"/>
                <w:lang w:val="en-US" w:eastAsia="en-US"/>
              </w:rPr>
              <w:br/>
              <w:t xml:space="preserve"> </w:t>
            </w:r>
            <w:r w:rsidRPr="00AB3EC4">
              <w:rPr>
                <w:rFonts w:ascii="Consolas" w:eastAsia="宋体" w:hAnsi="Consolas" w:cs="Times New Roman"/>
                <w:szCs w:val="24"/>
                <w:lang w:val="en-US" w:eastAsia="en-US"/>
              </w:rPr>
              <w:br/>
              <w:t xml:space="preserve">    </w:t>
            </w:r>
            <w:r w:rsidRPr="00AB3EC4">
              <w:rPr>
                <w:rFonts w:ascii="Consolas" w:eastAsia="宋体" w:hAnsi="Consolas" w:cs="Times New Roman"/>
                <w:i/>
                <w:szCs w:val="24"/>
                <w:lang w:val="en-US" w:eastAsia="en-US"/>
              </w:rPr>
              <w:t xml:space="preserve"># Observing External Environment through </w:t>
            </w:r>
            <w:proofErr w:type="spellStart"/>
            <w:r w:rsidRPr="00AB3EC4">
              <w:rPr>
                <w:rFonts w:ascii="Consolas" w:eastAsia="宋体" w:hAnsi="Consolas" w:cs="Times New Roman"/>
                <w:i/>
                <w:szCs w:val="24"/>
                <w:lang w:val="en-US" w:eastAsia="en-US"/>
              </w:rPr>
              <w:t>PaLIX</w:t>
            </w:r>
            <w:proofErr w:type="spellEnd"/>
            <w:r w:rsidRPr="00AB3EC4">
              <w:rPr>
                <w:rFonts w:ascii="Consolas" w:eastAsia="宋体" w:hAnsi="Consolas" w:cs="Times New Roman"/>
                <w:i/>
                <w:szCs w:val="24"/>
                <w:lang w:val="en-US" w:eastAsia="en-US"/>
              </w:rPr>
              <w:t xml:space="preserve"> </w:t>
            </w:r>
            <w:r w:rsidRPr="00AB3EC4">
              <w:rPr>
                <w:rFonts w:ascii="Consolas" w:eastAsia="宋体" w:hAnsi="Consolas" w:cs="Times New Roman"/>
                <w:szCs w:val="24"/>
                <w:lang w:val="en-US" w:eastAsia="en-US"/>
              </w:rPr>
              <w:br/>
              <w:t xml:space="preserve">    </w:t>
            </w:r>
            <w:proofErr w:type="spellStart"/>
            <w:r w:rsidRPr="00AB3EC4">
              <w:rPr>
                <w:rFonts w:ascii="Consolas" w:eastAsia="宋体" w:hAnsi="Consolas" w:cs="Times New Roman"/>
                <w:szCs w:val="24"/>
                <w:lang w:val="en-US" w:eastAsia="en-US"/>
              </w:rPr>
              <w:t>external_state_vector</w:t>
            </w:r>
            <w:proofErr w:type="spellEnd"/>
            <w:r w:rsidRPr="00AB3EC4">
              <w:rPr>
                <w:rFonts w:ascii="Consolas" w:eastAsia="宋体" w:hAnsi="Consolas" w:cs="Times New Roman"/>
                <w:szCs w:val="24"/>
                <w:lang w:val="en-US" w:eastAsia="en-US"/>
              </w:rPr>
              <w:t xml:space="preserve"> = </w:t>
            </w:r>
            <w:proofErr w:type="spellStart"/>
            <w:r w:rsidRPr="00AB3EC4">
              <w:rPr>
                <w:rFonts w:ascii="Consolas" w:eastAsia="宋体" w:hAnsi="Consolas" w:cs="Times New Roman"/>
                <w:szCs w:val="24"/>
                <w:lang w:val="en-US" w:eastAsia="en-US"/>
              </w:rPr>
              <w:t>pali_x_model.process_external_data</w:t>
            </w:r>
            <w:proofErr w:type="spellEnd"/>
            <w:r w:rsidRPr="00AB3EC4">
              <w:rPr>
                <w:rFonts w:ascii="Consolas" w:eastAsia="宋体" w:hAnsi="Consolas" w:cs="Times New Roman"/>
                <w:szCs w:val="24"/>
                <w:lang w:val="en-US" w:eastAsia="en-US"/>
              </w:rPr>
              <w:t>(</w:t>
            </w:r>
            <w:proofErr w:type="spellStart"/>
            <w:r w:rsidRPr="00AB3EC4">
              <w:rPr>
                <w:rFonts w:ascii="Consolas" w:eastAsia="宋体" w:hAnsi="Consolas" w:cs="Times New Roman"/>
                <w:szCs w:val="24"/>
                <w:lang w:val="en-US" w:eastAsia="en-US"/>
              </w:rPr>
              <w:t>external_data</w:t>
            </w:r>
            <w:proofErr w:type="spellEnd"/>
            <w:r w:rsidRPr="00AB3EC4">
              <w:rPr>
                <w:rFonts w:ascii="Consolas" w:eastAsia="宋体" w:hAnsi="Consolas" w:cs="Times New Roman"/>
                <w:szCs w:val="24"/>
                <w:lang w:val="en-US" w:eastAsia="en-US"/>
              </w:rPr>
              <w:t xml:space="preserve">) </w:t>
            </w:r>
            <w:r w:rsidRPr="00AB3EC4">
              <w:rPr>
                <w:rFonts w:ascii="Consolas" w:eastAsia="宋体" w:hAnsi="Consolas" w:cs="Times New Roman"/>
                <w:szCs w:val="24"/>
                <w:lang w:val="en-US" w:eastAsia="en-US"/>
              </w:rPr>
              <w:br/>
              <w:t xml:space="preserve"> </w:t>
            </w:r>
            <w:r w:rsidRPr="00AB3EC4">
              <w:rPr>
                <w:rFonts w:ascii="Consolas" w:eastAsia="宋体" w:hAnsi="Consolas" w:cs="Times New Roman"/>
                <w:szCs w:val="24"/>
                <w:lang w:val="en-US" w:eastAsia="en-US"/>
              </w:rPr>
              <w:br/>
              <w:t xml:space="preserve">    </w:t>
            </w:r>
            <w:r w:rsidRPr="00AB3EC4">
              <w:rPr>
                <w:rFonts w:ascii="Consolas" w:eastAsia="宋体" w:hAnsi="Consolas" w:cs="Times New Roman"/>
                <w:i/>
                <w:szCs w:val="24"/>
                <w:lang w:val="en-US" w:eastAsia="en-US"/>
              </w:rPr>
              <w:t xml:space="preserve"># Using </w:t>
            </w:r>
            <w:proofErr w:type="spellStart"/>
            <w:r w:rsidRPr="00AB3EC4">
              <w:rPr>
                <w:rFonts w:ascii="Consolas" w:eastAsia="宋体" w:hAnsi="Consolas" w:cs="Times New Roman"/>
                <w:i/>
                <w:szCs w:val="24"/>
                <w:lang w:val="en-US" w:eastAsia="en-US"/>
              </w:rPr>
              <w:t>PaLME</w:t>
            </w:r>
            <w:proofErr w:type="spellEnd"/>
            <w:r w:rsidRPr="00AB3EC4">
              <w:rPr>
                <w:rFonts w:ascii="Consolas" w:eastAsia="宋体" w:hAnsi="Consolas" w:cs="Times New Roman"/>
                <w:i/>
                <w:szCs w:val="24"/>
                <w:lang w:val="en-US" w:eastAsia="en-US"/>
              </w:rPr>
              <w:t xml:space="preserve"> for action recommendation based on observed states </w:t>
            </w:r>
            <w:r w:rsidRPr="00AB3EC4">
              <w:rPr>
                <w:rFonts w:ascii="Consolas" w:eastAsia="宋体" w:hAnsi="Consolas" w:cs="Times New Roman"/>
                <w:szCs w:val="24"/>
                <w:lang w:val="en-US" w:eastAsia="en-US"/>
              </w:rPr>
              <w:br/>
              <w:t xml:space="preserve">    </w:t>
            </w:r>
            <w:proofErr w:type="spellStart"/>
            <w:r w:rsidRPr="00AB3EC4">
              <w:rPr>
                <w:rFonts w:ascii="Consolas" w:eastAsia="宋体" w:hAnsi="Consolas" w:cs="Times New Roman"/>
                <w:szCs w:val="24"/>
                <w:lang w:val="en-US" w:eastAsia="en-US"/>
              </w:rPr>
              <w:t>action_suggestions</w:t>
            </w:r>
            <w:proofErr w:type="spellEnd"/>
            <w:r w:rsidRPr="00AB3EC4">
              <w:rPr>
                <w:rFonts w:ascii="Consolas" w:eastAsia="宋体" w:hAnsi="Consolas" w:cs="Times New Roman"/>
                <w:szCs w:val="24"/>
                <w:lang w:val="en-US" w:eastAsia="en-US"/>
              </w:rPr>
              <w:t xml:space="preserve"> = </w:t>
            </w:r>
            <w:proofErr w:type="spellStart"/>
            <w:r w:rsidRPr="00AB3EC4">
              <w:rPr>
                <w:rFonts w:ascii="Consolas" w:eastAsia="宋体" w:hAnsi="Consolas" w:cs="Times New Roman"/>
                <w:szCs w:val="24"/>
                <w:lang w:val="en-US" w:eastAsia="en-US"/>
              </w:rPr>
              <w:t>palm_e_model.recommend_actions</w:t>
            </w:r>
            <w:proofErr w:type="spellEnd"/>
            <w:r w:rsidRPr="00AB3EC4">
              <w:rPr>
                <w:rFonts w:ascii="Consolas" w:eastAsia="宋体" w:hAnsi="Consolas" w:cs="Times New Roman"/>
                <w:szCs w:val="24"/>
                <w:lang w:val="en-US" w:eastAsia="en-US"/>
              </w:rPr>
              <w:t>(</w:t>
            </w:r>
            <w:proofErr w:type="spellStart"/>
            <w:r w:rsidRPr="00AB3EC4">
              <w:rPr>
                <w:rFonts w:ascii="Consolas" w:eastAsia="宋体" w:hAnsi="Consolas" w:cs="Times New Roman"/>
                <w:szCs w:val="24"/>
                <w:lang w:val="en-US" w:eastAsia="en-US"/>
              </w:rPr>
              <w:t>internal_state_vector</w:t>
            </w:r>
            <w:proofErr w:type="spellEnd"/>
            <w:r w:rsidRPr="00AB3EC4">
              <w:rPr>
                <w:rFonts w:ascii="Consolas" w:eastAsia="宋体" w:hAnsi="Consolas" w:cs="Times New Roman"/>
                <w:szCs w:val="24"/>
                <w:lang w:val="en-US" w:eastAsia="en-US"/>
              </w:rPr>
              <w:t xml:space="preserve">, </w:t>
            </w:r>
            <w:proofErr w:type="spellStart"/>
            <w:r w:rsidRPr="00AB3EC4">
              <w:rPr>
                <w:rFonts w:ascii="Consolas" w:eastAsia="宋体" w:hAnsi="Consolas" w:cs="Times New Roman"/>
                <w:szCs w:val="24"/>
                <w:lang w:val="en-US" w:eastAsia="en-US"/>
              </w:rPr>
              <w:t>external_state_vector</w:t>
            </w:r>
            <w:proofErr w:type="spellEnd"/>
            <w:r w:rsidRPr="00AB3EC4">
              <w:rPr>
                <w:rFonts w:ascii="Consolas" w:eastAsia="宋体" w:hAnsi="Consolas" w:cs="Times New Roman"/>
                <w:szCs w:val="24"/>
                <w:lang w:val="en-US" w:eastAsia="en-US"/>
              </w:rPr>
              <w:t xml:space="preserve">) </w:t>
            </w:r>
            <w:r w:rsidRPr="00AB3EC4">
              <w:rPr>
                <w:rFonts w:ascii="Consolas" w:eastAsia="宋体" w:hAnsi="Consolas" w:cs="Times New Roman"/>
                <w:szCs w:val="24"/>
                <w:lang w:val="en-US" w:eastAsia="en-US"/>
              </w:rPr>
              <w:br/>
              <w:t xml:space="preserve"> </w:t>
            </w:r>
            <w:r w:rsidRPr="00AB3EC4">
              <w:rPr>
                <w:rFonts w:ascii="Consolas" w:eastAsia="宋体" w:hAnsi="Consolas" w:cs="Times New Roman"/>
                <w:szCs w:val="24"/>
                <w:lang w:val="en-US" w:eastAsia="en-US"/>
              </w:rPr>
              <w:br/>
              <w:t xml:space="preserve">    </w:t>
            </w:r>
            <w:r w:rsidRPr="00AB3EC4">
              <w:rPr>
                <w:rFonts w:ascii="Consolas" w:eastAsia="宋体" w:hAnsi="Consolas" w:cs="Times New Roman"/>
                <w:b/>
                <w:szCs w:val="24"/>
                <w:lang w:val="en-US" w:eastAsia="en-US"/>
              </w:rPr>
              <w:t>return</w:t>
            </w:r>
            <w:r w:rsidRPr="00AB3EC4">
              <w:rPr>
                <w:rFonts w:ascii="Consolas" w:eastAsia="宋体" w:hAnsi="Consolas" w:cs="Times New Roman"/>
                <w:szCs w:val="24"/>
                <w:lang w:val="en-US" w:eastAsia="en-US"/>
              </w:rPr>
              <w:t xml:space="preserve"> </w:t>
            </w:r>
            <w:proofErr w:type="spellStart"/>
            <w:r w:rsidRPr="00AB3EC4">
              <w:rPr>
                <w:rFonts w:ascii="Consolas" w:eastAsia="宋体" w:hAnsi="Consolas" w:cs="Times New Roman"/>
                <w:szCs w:val="24"/>
                <w:lang w:val="en-US" w:eastAsia="en-US"/>
              </w:rPr>
              <w:t>action_suggestions</w:t>
            </w:r>
            <w:proofErr w:type="spellEnd"/>
            <w:r w:rsidRPr="00AB3EC4">
              <w:rPr>
                <w:rFonts w:ascii="Consolas" w:eastAsia="宋体" w:hAnsi="Consolas" w:cs="Times New Roman"/>
                <w:szCs w:val="24"/>
                <w:lang w:val="en-US" w:eastAsia="en-US"/>
              </w:rPr>
              <w:t xml:space="preserve"> </w:t>
            </w:r>
            <w:r w:rsidRPr="00AB3EC4">
              <w:rPr>
                <w:rFonts w:ascii="Consolas" w:eastAsia="宋体" w:hAnsi="Consolas" w:cs="Times New Roman"/>
                <w:szCs w:val="24"/>
                <w:lang w:val="en-US" w:eastAsia="en-US"/>
              </w:rPr>
              <w:br/>
              <w:t xml:space="preserve"> </w:t>
            </w:r>
          </w:p>
          <w:p w14:paraId="72C17483" w14:textId="77777777" w:rsidR="003B0967" w:rsidRDefault="003B0967" w:rsidP="00AB3EC4">
            <w:pPr>
              <w:wordWrap w:val="0"/>
              <w:spacing w:after="200"/>
              <w:rPr>
                <w:rFonts w:ascii="Consolas" w:eastAsia="宋体" w:hAnsi="Consolas" w:cs="Times New Roman"/>
                <w:szCs w:val="24"/>
                <w:lang w:val="en-US" w:eastAsia="en-US"/>
              </w:rPr>
            </w:pPr>
          </w:p>
          <w:p w14:paraId="52D6D7FE" w14:textId="77777777" w:rsidR="003B0967" w:rsidRDefault="003B0967" w:rsidP="00AB3EC4">
            <w:pPr>
              <w:wordWrap w:val="0"/>
              <w:spacing w:after="200"/>
              <w:rPr>
                <w:rFonts w:ascii="Consolas" w:eastAsia="宋体" w:hAnsi="Consolas" w:cs="Times New Roman"/>
                <w:szCs w:val="24"/>
                <w:lang w:val="en-US" w:eastAsia="en-US"/>
              </w:rPr>
            </w:pPr>
          </w:p>
          <w:p w14:paraId="61700278" w14:textId="77777777" w:rsidR="003B0967" w:rsidRPr="00AB3EC4" w:rsidRDefault="003B0967" w:rsidP="00AB3EC4">
            <w:pPr>
              <w:wordWrap w:val="0"/>
              <w:spacing w:after="200"/>
              <w:rPr>
                <w:rFonts w:ascii="Consolas" w:eastAsia="宋体" w:hAnsi="Consolas" w:cs="Times New Roman"/>
                <w:szCs w:val="24"/>
                <w:lang w:val="en-US" w:eastAsia="en-US"/>
              </w:rPr>
            </w:pPr>
          </w:p>
          <w:p w14:paraId="120D61C3" w14:textId="732D5BD9" w:rsidR="00AB3EC4" w:rsidRPr="00AB3EC4" w:rsidRDefault="00E720BD" w:rsidP="00AB3EC4">
            <w:pPr>
              <w:keepNext/>
              <w:keepLines/>
              <w:spacing w:before="200"/>
              <w:outlineLvl w:val="3"/>
              <w:rPr>
                <w:rFonts w:ascii="Calibri" w:eastAsia="宋体" w:hAnsi="Calibri" w:cs="Times New Roman"/>
                <w:bCs/>
                <w:i/>
                <w:sz w:val="24"/>
                <w:szCs w:val="24"/>
                <w:lang w:val="en-US" w:eastAsia="en-US"/>
              </w:rPr>
            </w:pPr>
            <w:bookmarkStart w:id="10" w:name="X2279816c27b2d41d15a9b8c818da2398a52c33f"/>
            <w:bookmarkEnd w:id="9"/>
            <w:r>
              <w:rPr>
                <w:rFonts w:ascii="Calibri" w:eastAsia="宋体" w:hAnsi="Calibri" w:cs="Times New Roman"/>
                <w:bCs/>
                <w:i/>
                <w:sz w:val="24"/>
                <w:szCs w:val="24"/>
                <w:lang w:val="en-US" w:eastAsia="en-US"/>
              </w:rPr>
              <w:t xml:space="preserve">3.2 </w:t>
            </w:r>
            <w:r w:rsidR="00AB3EC4" w:rsidRPr="00AB3EC4">
              <w:rPr>
                <w:rFonts w:ascii="Calibri" w:eastAsia="宋体" w:hAnsi="Calibri" w:cs="Times New Roman"/>
                <w:bCs/>
                <w:i/>
                <w:sz w:val="24"/>
                <w:szCs w:val="24"/>
                <w:lang w:val="en-US" w:eastAsia="en-US"/>
              </w:rPr>
              <w:t>Situational Awareness through Multi-Prompt-Tuning GPT-4 Variants</w:t>
            </w:r>
          </w:p>
          <w:p w14:paraId="266C3FA5" w14:textId="77777777" w:rsidR="00AB3EC4" w:rsidRPr="00AB3EC4" w:rsidRDefault="00AB3EC4" w:rsidP="00AB3EC4">
            <w:pPr>
              <w:spacing w:before="180" w:after="180"/>
              <w:rPr>
                <w:rFonts w:ascii="Cambria" w:eastAsia="宋体" w:hAnsi="Cambria" w:cs="Times New Roman"/>
                <w:sz w:val="24"/>
                <w:szCs w:val="24"/>
                <w:lang w:val="en-US" w:eastAsia="en-US"/>
              </w:rPr>
            </w:pPr>
            <w:r w:rsidRPr="00AB3EC4">
              <w:rPr>
                <w:rFonts w:ascii="Cambria" w:eastAsia="宋体" w:hAnsi="Cambria" w:cs="Times New Roman"/>
                <w:b/>
                <w:bCs/>
                <w:sz w:val="24"/>
                <w:szCs w:val="24"/>
                <w:lang w:val="en-US" w:eastAsia="en-US"/>
              </w:rPr>
              <w:t>Model:</w:t>
            </w:r>
            <w:r w:rsidRPr="00AB3EC4">
              <w:rPr>
                <w:rFonts w:ascii="Cambria" w:eastAsia="宋体" w:hAnsi="Cambria" w:cs="Times New Roman"/>
                <w:sz w:val="24"/>
                <w:szCs w:val="24"/>
                <w:lang w:val="en-US" w:eastAsia="en-US"/>
              </w:rPr>
              <w:t xml:space="preserve"> GPT-4-V (Multiple instances with prompt-tuning for specific observational tasks)</w:t>
            </w:r>
          </w:p>
          <w:p w14:paraId="21D27390" w14:textId="77777777" w:rsidR="00AB3EC4" w:rsidRPr="00AB3EC4" w:rsidRDefault="00AB3EC4" w:rsidP="00AB3EC4">
            <w:pPr>
              <w:spacing w:before="180" w:after="180"/>
              <w:rPr>
                <w:rFonts w:ascii="Cambria" w:eastAsia="宋体" w:hAnsi="Cambria" w:cs="Times New Roman"/>
                <w:sz w:val="24"/>
                <w:szCs w:val="24"/>
                <w:lang w:val="en-US" w:eastAsia="en-US"/>
              </w:rPr>
            </w:pPr>
            <w:r w:rsidRPr="00AB3EC4">
              <w:rPr>
                <w:rFonts w:ascii="Cambria" w:eastAsia="宋体" w:hAnsi="Cambria" w:cs="Times New Roman"/>
                <w:b/>
                <w:bCs/>
                <w:sz w:val="24"/>
                <w:szCs w:val="24"/>
                <w:lang w:val="en-US" w:eastAsia="en-US"/>
              </w:rPr>
              <w:t>Functionality:</w:t>
            </w:r>
            <w:r w:rsidRPr="00AB3EC4">
              <w:rPr>
                <w:rFonts w:ascii="Cambria" w:eastAsia="宋体" w:hAnsi="Cambria" w:cs="Times New Roman"/>
                <w:sz w:val="24"/>
                <w:szCs w:val="24"/>
                <w:lang w:val="en-US" w:eastAsia="en-US"/>
              </w:rPr>
              <w:t xml:space="preserve"> Customized GPT-4-V instances, each tuned with specific prompts to handle distinct situational awareness tasks. These instances analyze the state vectors provided by </w:t>
            </w:r>
            <w:proofErr w:type="spellStart"/>
            <w:r w:rsidRPr="00AB3EC4">
              <w:rPr>
                <w:rFonts w:ascii="Cambria" w:eastAsia="宋体" w:hAnsi="Cambria" w:cs="Times New Roman"/>
                <w:sz w:val="24"/>
                <w:szCs w:val="24"/>
                <w:lang w:val="en-US" w:eastAsia="en-US"/>
              </w:rPr>
              <w:t>PaLI</w:t>
            </w:r>
            <w:proofErr w:type="spellEnd"/>
            <w:r w:rsidRPr="00AB3EC4">
              <w:rPr>
                <w:rFonts w:ascii="Cambria" w:eastAsia="宋体" w:hAnsi="Cambria" w:cs="Times New Roman"/>
                <w:sz w:val="24"/>
                <w:szCs w:val="24"/>
                <w:lang w:val="en-US" w:eastAsia="en-US"/>
              </w:rPr>
              <w:t>-X to generate natural language tasks that are context-aware, aiding in precise HAC task orchestration.</w:t>
            </w:r>
          </w:p>
          <w:p w14:paraId="21A80DE4" w14:textId="77777777" w:rsidR="00AB3EC4" w:rsidRPr="00AB3EC4" w:rsidRDefault="00AB3EC4" w:rsidP="00AB3EC4">
            <w:pPr>
              <w:spacing w:before="180" w:after="180"/>
              <w:rPr>
                <w:rFonts w:ascii="Cambria" w:eastAsia="宋体" w:hAnsi="Cambria" w:cs="Times New Roman"/>
                <w:sz w:val="24"/>
                <w:szCs w:val="24"/>
                <w:lang w:val="en-US" w:eastAsia="en-US"/>
              </w:rPr>
            </w:pPr>
            <w:r w:rsidRPr="00AB3EC4">
              <w:rPr>
                <w:rFonts w:ascii="Cambria" w:eastAsia="宋体" w:hAnsi="Cambria" w:cs="Times New Roman"/>
                <w:b/>
                <w:bCs/>
                <w:sz w:val="24"/>
                <w:szCs w:val="24"/>
                <w:lang w:val="en-US" w:eastAsia="en-US"/>
              </w:rPr>
              <w:t>Implementation:</w:t>
            </w:r>
          </w:p>
          <w:p w14:paraId="4729AE9B" w14:textId="77777777" w:rsidR="00AB3EC4" w:rsidRPr="00AB3EC4" w:rsidRDefault="00AB3EC4" w:rsidP="00AB3EC4">
            <w:pPr>
              <w:wordWrap w:val="0"/>
              <w:spacing w:after="200"/>
              <w:rPr>
                <w:rFonts w:ascii="Consolas" w:eastAsia="宋体" w:hAnsi="Consolas" w:cs="Times New Roman"/>
                <w:szCs w:val="24"/>
                <w:lang w:val="en-US" w:eastAsia="en-US"/>
              </w:rPr>
            </w:pPr>
            <w:r w:rsidRPr="00AB3EC4">
              <w:rPr>
                <w:rFonts w:ascii="Consolas" w:eastAsia="宋体" w:hAnsi="Consolas" w:cs="Times New Roman"/>
                <w:szCs w:val="24"/>
                <w:lang w:val="en-US" w:eastAsia="en-US"/>
              </w:rPr>
              <w:t>from gpt4v_instance import GPT4V</w:t>
            </w:r>
            <w:r w:rsidRPr="00AB3EC4">
              <w:rPr>
                <w:rFonts w:ascii="Consolas" w:eastAsia="宋体" w:hAnsi="Consolas" w:cs="Times New Roman"/>
                <w:szCs w:val="24"/>
                <w:lang w:val="en-US" w:eastAsia="en-US"/>
              </w:rPr>
              <w:br/>
            </w:r>
            <w:r w:rsidRPr="00AB3EC4">
              <w:rPr>
                <w:rFonts w:ascii="Consolas" w:eastAsia="宋体" w:hAnsi="Consolas" w:cs="Times New Roman"/>
                <w:szCs w:val="24"/>
                <w:lang w:val="en-US" w:eastAsia="en-US"/>
              </w:rPr>
              <w:br/>
              <w:t># Initialize GPT-4-V Instances for Different Observational Contexts</w:t>
            </w:r>
            <w:r w:rsidRPr="00AB3EC4">
              <w:rPr>
                <w:rFonts w:ascii="Consolas" w:eastAsia="宋体" w:hAnsi="Consolas" w:cs="Times New Roman"/>
                <w:szCs w:val="24"/>
                <w:lang w:val="en-US" w:eastAsia="en-US"/>
              </w:rPr>
              <w:br/>
              <w:t>gpt4v_driving_conditions = GPT4V(prompt="Analyze driving conditions:")</w:t>
            </w:r>
            <w:r w:rsidRPr="00AB3EC4">
              <w:rPr>
                <w:rFonts w:ascii="Consolas" w:eastAsia="宋体" w:hAnsi="Consolas" w:cs="Times New Roman"/>
                <w:szCs w:val="24"/>
                <w:lang w:val="en-US" w:eastAsia="en-US"/>
              </w:rPr>
              <w:br/>
              <w:t>gpt4v_driver_status = GPT4V(prompt="Evaluate driver's state:")</w:t>
            </w:r>
            <w:r w:rsidRPr="00AB3EC4">
              <w:rPr>
                <w:rFonts w:ascii="Consolas" w:eastAsia="宋体" w:hAnsi="Consolas" w:cs="Times New Roman"/>
                <w:szCs w:val="24"/>
                <w:lang w:val="en-US" w:eastAsia="en-US"/>
              </w:rPr>
              <w:br/>
            </w:r>
            <w:r w:rsidRPr="00AB3EC4">
              <w:rPr>
                <w:rFonts w:ascii="Consolas" w:eastAsia="宋体" w:hAnsi="Consolas" w:cs="Times New Roman"/>
                <w:szCs w:val="24"/>
                <w:lang w:val="en-US" w:eastAsia="en-US"/>
              </w:rPr>
              <w:br/>
              <w:t xml:space="preserve">def </w:t>
            </w:r>
            <w:proofErr w:type="spellStart"/>
            <w:r w:rsidRPr="00AB3EC4">
              <w:rPr>
                <w:rFonts w:ascii="Consolas" w:eastAsia="宋体" w:hAnsi="Consolas" w:cs="Times New Roman"/>
                <w:szCs w:val="24"/>
                <w:lang w:val="en-US" w:eastAsia="en-US"/>
              </w:rPr>
              <w:t>generate_context_aware_tasks</w:t>
            </w:r>
            <w:proofErr w:type="spellEnd"/>
            <w:r w:rsidRPr="00AB3EC4">
              <w:rPr>
                <w:rFonts w:ascii="Consolas" w:eastAsia="宋体" w:hAnsi="Consolas" w:cs="Times New Roman"/>
                <w:szCs w:val="24"/>
                <w:lang w:val="en-US" w:eastAsia="en-US"/>
              </w:rPr>
              <w:t>(</w:t>
            </w:r>
            <w:proofErr w:type="spellStart"/>
            <w:r w:rsidRPr="00AB3EC4">
              <w:rPr>
                <w:rFonts w:ascii="Consolas" w:eastAsia="宋体" w:hAnsi="Consolas" w:cs="Times New Roman"/>
                <w:szCs w:val="24"/>
                <w:lang w:val="en-US" w:eastAsia="en-US"/>
              </w:rPr>
              <w:t>internal_state_vector</w:t>
            </w:r>
            <w:proofErr w:type="spellEnd"/>
            <w:r w:rsidRPr="00AB3EC4">
              <w:rPr>
                <w:rFonts w:ascii="Consolas" w:eastAsia="宋体" w:hAnsi="Consolas" w:cs="Times New Roman"/>
                <w:szCs w:val="24"/>
                <w:lang w:val="en-US" w:eastAsia="en-US"/>
              </w:rPr>
              <w:t xml:space="preserve">, </w:t>
            </w:r>
            <w:proofErr w:type="spellStart"/>
            <w:r w:rsidRPr="00AB3EC4">
              <w:rPr>
                <w:rFonts w:ascii="Consolas" w:eastAsia="宋体" w:hAnsi="Consolas" w:cs="Times New Roman"/>
                <w:szCs w:val="24"/>
                <w:lang w:val="en-US" w:eastAsia="en-US"/>
              </w:rPr>
              <w:t>external_state_vector</w:t>
            </w:r>
            <w:proofErr w:type="spellEnd"/>
            <w:r w:rsidRPr="00AB3EC4">
              <w:rPr>
                <w:rFonts w:ascii="Consolas" w:eastAsia="宋体" w:hAnsi="Consolas" w:cs="Times New Roman"/>
                <w:szCs w:val="24"/>
                <w:lang w:val="en-US" w:eastAsia="en-US"/>
              </w:rPr>
              <w:t>):</w:t>
            </w:r>
            <w:r w:rsidRPr="00AB3EC4">
              <w:rPr>
                <w:rFonts w:ascii="Consolas" w:eastAsia="宋体" w:hAnsi="Consolas" w:cs="Times New Roman"/>
                <w:szCs w:val="24"/>
                <w:lang w:val="en-US" w:eastAsia="en-US"/>
              </w:rPr>
              <w:br/>
              <w:t xml:space="preserve">    # Situational Analysis for Driving Conditions</w:t>
            </w:r>
            <w:r w:rsidRPr="00AB3EC4">
              <w:rPr>
                <w:rFonts w:ascii="Consolas" w:eastAsia="宋体" w:hAnsi="Consolas" w:cs="Times New Roman"/>
                <w:szCs w:val="24"/>
                <w:lang w:val="en-US" w:eastAsia="en-US"/>
              </w:rPr>
              <w:br/>
              <w:t xml:space="preserve">    </w:t>
            </w:r>
            <w:proofErr w:type="spellStart"/>
            <w:r w:rsidRPr="00AB3EC4">
              <w:rPr>
                <w:rFonts w:ascii="Consolas" w:eastAsia="宋体" w:hAnsi="Consolas" w:cs="Times New Roman"/>
                <w:szCs w:val="24"/>
                <w:lang w:val="en-US" w:eastAsia="en-US"/>
              </w:rPr>
              <w:t>driving_condition_tasks</w:t>
            </w:r>
            <w:proofErr w:type="spellEnd"/>
            <w:r w:rsidRPr="00AB3EC4">
              <w:rPr>
                <w:rFonts w:ascii="Consolas" w:eastAsia="宋体" w:hAnsi="Consolas" w:cs="Times New Roman"/>
                <w:szCs w:val="24"/>
                <w:lang w:val="en-US" w:eastAsia="en-US"/>
              </w:rPr>
              <w:t xml:space="preserve"> = gpt4v_driving_conditions.generate_tasks(</w:t>
            </w:r>
            <w:proofErr w:type="spellStart"/>
            <w:r w:rsidRPr="00AB3EC4">
              <w:rPr>
                <w:rFonts w:ascii="Consolas" w:eastAsia="宋体" w:hAnsi="Consolas" w:cs="Times New Roman"/>
                <w:szCs w:val="24"/>
                <w:lang w:val="en-US" w:eastAsia="en-US"/>
              </w:rPr>
              <w:t>external_state_vector</w:t>
            </w:r>
            <w:proofErr w:type="spellEnd"/>
            <w:r w:rsidRPr="00AB3EC4">
              <w:rPr>
                <w:rFonts w:ascii="Consolas" w:eastAsia="宋体" w:hAnsi="Consolas" w:cs="Times New Roman"/>
                <w:szCs w:val="24"/>
                <w:lang w:val="en-US" w:eastAsia="en-US"/>
              </w:rPr>
              <w:t>)</w:t>
            </w:r>
            <w:r w:rsidRPr="00AB3EC4">
              <w:rPr>
                <w:rFonts w:ascii="Consolas" w:eastAsia="宋体" w:hAnsi="Consolas" w:cs="Times New Roman"/>
                <w:szCs w:val="24"/>
                <w:lang w:val="en-US" w:eastAsia="en-US"/>
              </w:rPr>
              <w:br/>
            </w:r>
            <w:r w:rsidRPr="00AB3EC4">
              <w:rPr>
                <w:rFonts w:ascii="Consolas" w:eastAsia="宋体" w:hAnsi="Consolas" w:cs="Times New Roman"/>
                <w:szCs w:val="24"/>
                <w:lang w:val="en-US" w:eastAsia="en-US"/>
              </w:rPr>
              <w:br/>
              <w:t xml:space="preserve">    # Driver's Status Evaluation</w:t>
            </w:r>
            <w:r w:rsidRPr="00AB3EC4">
              <w:rPr>
                <w:rFonts w:ascii="Consolas" w:eastAsia="宋体" w:hAnsi="Consolas" w:cs="Times New Roman"/>
                <w:szCs w:val="24"/>
                <w:lang w:val="en-US" w:eastAsia="en-US"/>
              </w:rPr>
              <w:br/>
              <w:t xml:space="preserve">    </w:t>
            </w:r>
            <w:proofErr w:type="spellStart"/>
            <w:r w:rsidRPr="00AB3EC4">
              <w:rPr>
                <w:rFonts w:ascii="Consolas" w:eastAsia="宋体" w:hAnsi="Consolas" w:cs="Times New Roman"/>
                <w:szCs w:val="24"/>
                <w:lang w:val="en-US" w:eastAsia="en-US"/>
              </w:rPr>
              <w:t>driver_status_tasks</w:t>
            </w:r>
            <w:proofErr w:type="spellEnd"/>
            <w:r w:rsidRPr="00AB3EC4">
              <w:rPr>
                <w:rFonts w:ascii="Consolas" w:eastAsia="宋体" w:hAnsi="Consolas" w:cs="Times New Roman"/>
                <w:szCs w:val="24"/>
                <w:lang w:val="en-US" w:eastAsia="en-US"/>
              </w:rPr>
              <w:t xml:space="preserve"> = gpt4v_driver_status.generate_tasks(</w:t>
            </w:r>
            <w:proofErr w:type="spellStart"/>
            <w:r w:rsidRPr="00AB3EC4">
              <w:rPr>
                <w:rFonts w:ascii="Consolas" w:eastAsia="宋体" w:hAnsi="Consolas" w:cs="Times New Roman"/>
                <w:szCs w:val="24"/>
                <w:lang w:val="en-US" w:eastAsia="en-US"/>
              </w:rPr>
              <w:t>internal_state_vector</w:t>
            </w:r>
            <w:proofErr w:type="spellEnd"/>
            <w:r w:rsidRPr="00AB3EC4">
              <w:rPr>
                <w:rFonts w:ascii="Consolas" w:eastAsia="宋体" w:hAnsi="Consolas" w:cs="Times New Roman"/>
                <w:szCs w:val="24"/>
                <w:lang w:val="en-US" w:eastAsia="en-US"/>
              </w:rPr>
              <w:t>)</w:t>
            </w:r>
            <w:r w:rsidRPr="00AB3EC4">
              <w:rPr>
                <w:rFonts w:ascii="Consolas" w:eastAsia="宋体" w:hAnsi="Consolas" w:cs="Times New Roman"/>
                <w:szCs w:val="24"/>
                <w:lang w:val="en-US" w:eastAsia="en-US"/>
              </w:rPr>
              <w:br/>
            </w:r>
            <w:r w:rsidRPr="00AB3EC4">
              <w:rPr>
                <w:rFonts w:ascii="Consolas" w:eastAsia="宋体" w:hAnsi="Consolas" w:cs="Times New Roman"/>
                <w:szCs w:val="24"/>
                <w:lang w:val="en-US" w:eastAsia="en-US"/>
              </w:rPr>
              <w:br/>
              <w:t xml:space="preserve">    </w:t>
            </w:r>
            <w:proofErr w:type="spellStart"/>
            <w:r w:rsidRPr="00AB3EC4">
              <w:rPr>
                <w:rFonts w:ascii="Consolas" w:eastAsia="宋体" w:hAnsi="Consolas" w:cs="Times New Roman"/>
                <w:szCs w:val="24"/>
                <w:lang w:val="en-US" w:eastAsia="en-US"/>
              </w:rPr>
              <w:t>combined_tasks</w:t>
            </w:r>
            <w:proofErr w:type="spellEnd"/>
            <w:r w:rsidRPr="00AB3EC4">
              <w:rPr>
                <w:rFonts w:ascii="Consolas" w:eastAsia="宋体" w:hAnsi="Consolas" w:cs="Times New Roman"/>
                <w:szCs w:val="24"/>
                <w:lang w:val="en-US" w:eastAsia="en-US"/>
              </w:rPr>
              <w:t xml:space="preserve"> = {"</w:t>
            </w:r>
            <w:proofErr w:type="spellStart"/>
            <w:r w:rsidRPr="00AB3EC4">
              <w:rPr>
                <w:rFonts w:ascii="Consolas" w:eastAsia="宋体" w:hAnsi="Consolas" w:cs="Times New Roman"/>
                <w:szCs w:val="24"/>
                <w:lang w:val="en-US" w:eastAsia="en-US"/>
              </w:rPr>
              <w:t>driving_conditions</w:t>
            </w:r>
            <w:proofErr w:type="spellEnd"/>
            <w:r w:rsidRPr="00AB3EC4">
              <w:rPr>
                <w:rFonts w:ascii="Consolas" w:eastAsia="宋体" w:hAnsi="Consolas" w:cs="Times New Roman"/>
                <w:szCs w:val="24"/>
                <w:lang w:val="en-US" w:eastAsia="en-US"/>
              </w:rPr>
              <w:t xml:space="preserve">": </w:t>
            </w:r>
            <w:proofErr w:type="spellStart"/>
            <w:r w:rsidRPr="00AB3EC4">
              <w:rPr>
                <w:rFonts w:ascii="Consolas" w:eastAsia="宋体" w:hAnsi="Consolas" w:cs="Times New Roman"/>
                <w:szCs w:val="24"/>
                <w:lang w:val="en-US" w:eastAsia="en-US"/>
              </w:rPr>
              <w:t>driving_condition_tasks</w:t>
            </w:r>
            <w:proofErr w:type="spellEnd"/>
            <w:r w:rsidRPr="00AB3EC4">
              <w:rPr>
                <w:rFonts w:ascii="Consolas" w:eastAsia="宋体" w:hAnsi="Consolas" w:cs="Times New Roman"/>
                <w:szCs w:val="24"/>
                <w:lang w:val="en-US" w:eastAsia="en-US"/>
              </w:rPr>
              <w:t>, "</w:t>
            </w:r>
            <w:proofErr w:type="spellStart"/>
            <w:r w:rsidRPr="00AB3EC4">
              <w:rPr>
                <w:rFonts w:ascii="Consolas" w:eastAsia="宋体" w:hAnsi="Consolas" w:cs="Times New Roman"/>
                <w:szCs w:val="24"/>
                <w:lang w:val="en-US" w:eastAsia="en-US"/>
              </w:rPr>
              <w:t>driver_status</w:t>
            </w:r>
            <w:proofErr w:type="spellEnd"/>
            <w:r w:rsidRPr="00AB3EC4">
              <w:rPr>
                <w:rFonts w:ascii="Consolas" w:eastAsia="宋体" w:hAnsi="Consolas" w:cs="Times New Roman"/>
                <w:szCs w:val="24"/>
                <w:lang w:val="en-US" w:eastAsia="en-US"/>
              </w:rPr>
              <w:t xml:space="preserve">": </w:t>
            </w:r>
            <w:proofErr w:type="spellStart"/>
            <w:r w:rsidRPr="00AB3EC4">
              <w:rPr>
                <w:rFonts w:ascii="Consolas" w:eastAsia="宋体" w:hAnsi="Consolas" w:cs="Times New Roman"/>
                <w:szCs w:val="24"/>
                <w:lang w:val="en-US" w:eastAsia="en-US"/>
              </w:rPr>
              <w:t>driver_status_tasks</w:t>
            </w:r>
            <w:proofErr w:type="spellEnd"/>
            <w:r w:rsidRPr="00AB3EC4">
              <w:rPr>
                <w:rFonts w:ascii="Consolas" w:eastAsia="宋体" w:hAnsi="Consolas" w:cs="Times New Roman"/>
                <w:szCs w:val="24"/>
                <w:lang w:val="en-US" w:eastAsia="en-US"/>
              </w:rPr>
              <w:t>}</w:t>
            </w:r>
            <w:r w:rsidRPr="00AB3EC4">
              <w:rPr>
                <w:rFonts w:ascii="Consolas" w:eastAsia="宋体" w:hAnsi="Consolas" w:cs="Times New Roman"/>
                <w:szCs w:val="24"/>
                <w:lang w:val="en-US" w:eastAsia="en-US"/>
              </w:rPr>
              <w:br/>
              <w:t xml:space="preserve">    return </w:t>
            </w:r>
            <w:proofErr w:type="spellStart"/>
            <w:r w:rsidRPr="00AB3EC4">
              <w:rPr>
                <w:rFonts w:ascii="Consolas" w:eastAsia="宋体" w:hAnsi="Consolas" w:cs="Times New Roman"/>
                <w:szCs w:val="24"/>
                <w:lang w:val="en-US" w:eastAsia="en-US"/>
              </w:rPr>
              <w:t>combined_tasks</w:t>
            </w:r>
            <w:proofErr w:type="spellEnd"/>
            <w:r w:rsidRPr="00AB3EC4">
              <w:rPr>
                <w:rFonts w:ascii="Consolas" w:eastAsia="宋体" w:hAnsi="Consolas" w:cs="Times New Roman"/>
                <w:szCs w:val="24"/>
                <w:lang w:val="en-US" w:eastAsia="en-US"/>
              </w:rPr>
              <w:br/>
              <w:t xml:space="preserve"> </w:t>
            </w:r>
          </w:p>
          <w:p w14:paraId="251C54CA" w14:textId="7DB778B4" w:rsidR="00AB3EC4" w:rsidRPr="00AB3EC4" w:rsidRDefault="00071122" w:rsidP="00AB3EC4">
            <w:pPr>
              <w:keepNext/>
              <w:keepLines/>
              <w:spacing w:before="200"/>
              <w:outlineLvl w:val="3"/>
              <w:rPr>
                <w:rFonts w:ascii="Calibri" w:eastAsia="宋体" w:hAnsi="Calibri" w:cs="Times New Roman"/>
                <w:bCs/>
                <w:i/>
                <w:sz w:val="24"/>
                <w:szCs w:val="24"/>
                <w:lang w:val="en-US" w:eastAsia="en-US"/>
              </w:rPr>
            </w:pPr>
            <w:bookmarkStart w:id="11" w:name="translating-hac-tasks-to-cockpit-actions"/>
            <w:bookmarkEnd w:id="10"/>
            <w:r>
              <w:rPr>
                <w:rFonts w:ascii="Calibri" w:eastAsia="宋体" w:hAnsi="Calibri" w:cs="Times New Roman"/>
                <w:bCs/>
                <w:i/>
                <w:sz w:val="24"/>
                <w:szCs w:val="24"/>
                <w:lang w:val="en-US" w:eastAsia="en-US"/>
              </w:rPr>
              <w:t xml:space="preserve">3.3 </w:t>
            </w:r>
            <w:r w:rsidR="00AB3EC4" w:rsidRPr="00AB3EC4">
              <w:rPr>
                <w:rFonts w:ascii="Calibri" w:eastAsia="宋体" w:hAnsi="Calibri" w:cs="Times New Roman"/>
                <w:bCs/>
                <w:i/>
                <w:sz w:val="24"/>
                <w:szCs w:val="24"/>
                <w:lang w:val="en-US" w:eastAsia="en-US"/>
              </w:rPr>
              <w:t>Translating HAC Tasks to Cockpit Actions</w:t>
            </w:r>
          </w:p>
          <w:p w14:paraId="4AED931D" w14:textId="77777777" w:rsidR="00AB3EC4" w:rsidRPr="00AB3EC4" w:rsidRDefault="00AB3EC4" w:rsidP="00AB3EC4">
            <w:pPr>
              <w:spacing w:before="180" w:after="180"/>
              <w:rPr>
                <w:rFonts w:ascii="Cambria" w:eastAsia="宋体" w:hAnsi="Cambria" w:cs="Times New Roman"/>
                <w:sz w:val="24"/>
                <w:szCs w:val="24"/>
                <w:lang w:val="en-US" w:eastAsia="en-US"/>
              </w:rPr>
            </w:pPr>
            <w:r w:rsidRPr="00AB3EC4">
              <w:rPr>
                <w:rFonts w:ascii="Cambria" w:eastAsia="宋体" w:hAnsi="Cambria" w:cs="Times New Roman"/>
                <w:b/>
                <w:bCs/>
                <w:sz w:val="24"/>
                <w:szCs w:val="24"/>
                <w:lang w:val="en-US" w:eastAsia="en-US"/>
              </w:rPr>
              <w:t>Model:</w:t>
            </w:r>
            <w:r w:rsidRPr="00AB3EC4">
              <w:rPr>
                <w:rFonts w:ascii="Cambria" w:eastAsia="宋体" w:hAnsi="Cambria" w:cs="Times New Roman"/>
                <w:sz w:val="24"/>
                <w:szCs w:val="24"/>
                <w:lang w:val="en-US" w:eastAsia="en-US"/>
              </w:rPr>
              <w:t xml:space="preserve"> OpenAI Codex</w:t>
            </w:r>
          </w:p>
          <w:p w14:paraId="17318F30" w14:textId="77777777" w:rsidR="00AB3EC4" w:rsidRPr="00AB3EC4" w:rsidRDefault="00AB3EC4" w:rsidP="00AB3EC4">
            <w:pPr>
              <w:spacing w:before="180" w:after="180"/>
              <w:rPr>
                <w:rFonts w:ascii="Cambria" w:eastAsia="宋体" w:hAnsi="Cambria" w:cs="Times New Roman"/>
                <w:sz w:val="24"/>
                <w:szCs w:val="24"/>
                <w:lang w:val="en-US" w:eastAsia="en-US"/>
              </w:rPr>
            </w:pPr>
            <w:r w:rsidRPr="00AB3EC4">
              <w:rPr>
                <w:rFonts w:ascii="Cambria" w:eastAsia="宋体" w:hAnsi="Cambria" w:cs="Times New Roman"/>
                <w:b/>
                <w:bCs/>
                <w:sz w:val="24"/>
                <w:szCs w:val="24"/>
                <w:lang w:val="en-US" w:eastAsia="en-US"/>
              </w:rPr>
              <w:t>Functionality:</w:t>
            </w:r>
            <w:r w:rsidRPr="00AB3EC4">
              <w:rPr>
                <w:rFonts w:ascii="Cambria" w:eastAsia="宋体" w:hAnsi="Cambria" w:cs="Times New Roman"/>
                <w:sz w:val="24"/>
                <w:szCs w:val="24"/>
                <w:lang w:val="en-US" w:eastAsia="en-US"/>
              </w:rPr>
              <w:t xml:space="preserve"> Utilizes OpenAI Codex to interpret natural language HAC tasks generated by the GPT-4 variants and translate them into specific, executable commands for the cockpit's hardware and software interface, ensuring the </w:t>
            </w:r>
            <w:proofErr w:type="spellStart"/>
            <w:r w:rsidRPr="00AB3EC4">
              <w:rPr>
                <w:rFonts w:ascii="Cambria" w:eastAsia="宋体" w:hAnsi="Cambria" w:cs="Times New Roman"/>
                <w:sz w:val="24"/>
                <w:szCs w:val="24"/>
                <w:lang w:val="en-US" w:eastAsia="en-US"/>
              </w:rPr>
              <w:t>HCockpit's</w:t>
            </w:r>
            <w:proofErr w:type="spellEnd"/>
            <w:r w:rsidRPr="00AB3EC4">
              <w:rPr>
                <w:rFonts w:ascii="Cambria" w:eastAsia="宋体" w:hAnsi="Cambria" w:cs="Times New Roman"/>
                <w:sz w:val="24"/>
                <w:szCs w:val="24"/>
                <w:lang w:val="en-US" w:eastAsia="en-US"/>
              </w:rPr>
              <w:t xml:space="preserve"> integration with the vehicle's operational systems is seamless and efficient.</w:t>
            </w:r>
          </w:p>
          <w:p w14:paraId="634EDB22" w14:textId="77777777" w:rsidR="00AB3EC4" w:rsidRPr="00AB3EC4" w:rsidRDefault="00AB3EC4" w:rsidP="00AB3EC4">
            <w:pPr>
              <w:spacing w:before="180" w:after="180"/>
              <w:rPr>
                <w:rFonts w:ascii="Cambria" w:eastAsia="宋体" w:hAnsi="Cambria" w:cs="Times New Roman"/>
                <w:sz w:val="24"/>
                <w:szCs w:val="24"/>
                <w:lang w:val="en-US" w:eastAsia="en-US"/>
              </w:rPr>
            </w:pPr>
            <w:r w:rsidRPr="00AB3EC4">
              <w:rPr>
                <w:rFonts w:ascii="Cambria" w:eastAsia="宋体" w:hAnsi="Cambria" w:cs="Times New Roman"/>
                <w:b/>
                <w:bCs/>
                <w:sz w:val="24"/>
                <w:szCs w:val="24"/>
                <w:lang w:val="en-US" w:eastAsia="en-US"/>
              </w:rPr>
              <w:t>Implementation:</w:t>
            </w:r>
          </w:p>
          <w:p w14:paraId="049E3D04" w14:textId="506EC5B6" w:rsidR="00D1303C" w:rsidRPr="00A95A46" w:rsidRDefault="00AB3EC4" w:rsidP="00907461">
            <w:pPr>
              <w:wordWrap w:val="0"/>
              <w:spacing w:after="200"/>
              <w:rPr>
                <w:rFonts w:ascii="Consolas" w:eastAsia="宋体" w:hAnsi="Consolas" w:cs="Times New Roman"/>
                <w:szCs w:val="24"/>
                <w:lang w:val="en-US" w:eastAsia="en-US"/>
              </w:rPr>
            </w:pPr>
            <w:r w:rsidRPr="00AB3EC4">
              <w:rPr>
                <w:rFonts w:ascii="Consolas" w:eastAsia="宋体" w:hAnsi="Consolas" w:cs="Times New Roman"/>
                <w:szCs w:val="24"/>
                <w:lang w:val="en-US" w:eastAsia="en-US"/>
              </w:rPr>
              <w:t xml:space="preserve">from </w:t>
            </w:r>
            <w:proofErr w:type="spellStart"/>
            <w:r w:rsidRPr="00AB3EC4">
              <w:rPr>
                <w:rFonts w:ascii="Consolas" w:eastAsia="宋体" w:hAnsi="Consolas" w:cs="Times New Roman"/>
                <w:szCs w:val="24"/>
                <w:lang w:val="en-US" w:eastAsia="en-US"/>
              </w:rPr>
              <w:t>openai_codex</w:t>
            </w:r>
            <w:proofErr w:type="spellEnd"/>
            <w:r w:rsidRPr="00AB3EC4">
              <w:rPr>
                <w:rFonts w:ascii="Consolas" w:eastAsia="宋体" w:hAnsi="Consolas" w:cs="Times New Roman"/>
                <w:szCs w:val="24"/>
                <w:lang w:val="en-US" w:eastAsia="en-US"/>
              </w:rPr>
              <w:t xml:space="preserve"> import </w:t>
            </w:r>
            <w:proofErr w:type="spellStart"/>
            <w:r w:rsidRPr="00AB3EC4">
              <w:rPr>
                <w:rFonts w:ascii="Consolas" w:eastAsia="宋体" w:hAnsi="Consolas" w:cs="Times New Roman"/>
                <w:szCs w:val="24"/>
                <w:lang w:val="en-US" w:eastAsia="en-US"/>
              </w:rPr>
              <w:t>OpenAICodex</w:t>
            </w:r>
            <w:proofErr w:type="spellEnd"/>
            <w:r w:rsidRPr="00AB3EC4">
              <w:rPr>
                <w:rFonts w:ascii="Consolas" w:eastAsia="宋体" w:hAnsi="Consolas" w:cs="Times New Roman"/>
                <w:szCs w:val="24"/>
                <w:lang w:val="en-US" w:eastAsia="en-US"/>
              </w:rPr>
              <w:br/>
            </w:r>
            <w:r w:rsidRPr="00AB3EC4">
              <w:rPr>
                <w:rFonts w:ascii="Consolas" w:eastAsia="宋体" w:hAnsi="Consolas" w:cs="Times New Roman"/>
                <w:szCs w:val="24"/>
                <w:lang w:val="en-US" w:eastAsia="en-US"/>
              </w:rPr>
              <w:br/>
              <w:t xml:space="preserve">codex = </w:t>
            </w:r>
            <w:proofErr w:type="spellStart"/>
            <w:r w:rsidRPr="00AB3EC4">
              <w:rPr>
                <w:rFonts w:ascii="Consolas" w:eastAsia="宋体" w:hAnsi="Consolas" w:cs="Times New Roman"/>
                <w:szCs w:val="24"/>
                <w:lang w:val="en-US" w:eastAsia="en-US"/>
              </w:rPr>
              <w:t>OpenAICodex</w:t>
            </w:r>
            <w:proofErr w:type="spellEnd"/>
            <w:r w:rsidRPr="00AB3EC4">
              <w:rPr>
                <w:rFonts w:ascii="Consolas" w:eastAsia="宋体" w:hAnsi="Consolas" w:cs="Times New Roman"/>
                <w:szCs w:val="24"/>
                <w:lang w:val="en-US" w:eastAsia="en-US"/>
              </w:rPr>
              <w:t>()</w:t>
            </w:r>
            <w:r w:rsidRPr="00AB3EC4">
              <w:rPr>
                <w:rFonts w:ascii="Consolas" w:eastAsia="宋体" w:hAnsi="Consolas" w:cs="Times New Roman"/>
                <w:szCs w:val="24"/>
                <w:lang w:val="en-US" w:eastAsia="en-US"/>
              </w:rPr>
              <w:br/>
            </w:r>
            <w:r w:rsidRPr="00AB3EC4">
              <w:rPr>
                <w:rFonts w:ascii="Consolas" w:eastAsia="宋体" w:hAnsi="Consolas" w:cs="Times New Roman"/>
                <w:szCs w:val="24"/>
                <w:lang w:val="en-US" w:eastAsia="en-US"/>
              </w:rPr>
              <w:br/>
              <w:t xml:space="preserve">def </w:t>
            </w:r>
            <w:proofErr w:type="spellStart"/>
            <w:r w:rsidRPr="00AB3EC4">
              <w:rPr>
                <w:rFonts w:ascii="Consolas" w:eastAsia="宋体" w:hAnsi="Consolas" w:cs="Times New Roman"/>
                <w:szCs w:val="24"/>
                <w:lang w:val="en-US" w:eastAsia="en-US"/>
              </w:rPr>
              <w:t>execute_cockpit_tasks</w:t>
            </w:r>
            <w:proofErr w:type="spellEnd"/>
            <w:r w:rsidRPr="00AB3EC4">
              <w:rPr>
                <w:rFonts w:ascii="Consolas" w:eastAsia="宋体" w:hAnsi="Consolas" w:cs="Times New Roman"/>
                <w:szCs w:val="24"/>
                <w:lang w:val="en-US" w:eastAsia="en-US"/>
              </w:rPr>
              <w:t>(tasks):</w:t>
            </w:r>
            <w:r w:rsidRPr="00AB3EC4">
              <w:rPr>
                <w:rFonts w:ascii="Consolas" w:eastAsia="宋体" w:hAnsi="Consolas" w:cs="Times New Roman"/>
                <w:szCs w:val="24"/>
                <w:lang w:val="en-US" w:eastAsia="en-US"/>
              </w:rPr>
              <w:br/>
              <w:t xml:space="preserve">    for task in tasks:</w:t>
            </w:r>
            <w:r w:rsidRPr="00AB3EC4">
              <w:rPr>
                <w:rFonts w:ascii="Consolas" w:eastAsia="宋体" w:hAnsi="Consolas" w:cs="Times New Roman"/>
                <w:szCs w:val="24"/>
                <w:lang w:val="en-US" w:eastAsia="en-US"/>
              </w:rPr>
              <w:br/>
              <w:t xml:space="preserve">        # Translate HAC tasks to cockpit function API calls</w:t>
            </w:r>
            <w:r w:rsidRPr="00AB3EC4">
              <w:rPr>
                <w:rFonts w:ascii="Consolas" w:eastAsia="宋体" w:hAnsi="Consolas" w:cs="Times New Roman"/>
                <w:szCs w:val="24"/>
                <w:lang w:val="en-US" w:eastAsia="en-US"/>
              </w:rPr>
              <w:br/>
              <w:t xml:space="preserve">        </w:t>
            </w:r>
            <w:proofErr w:type="spellStart"/>
            <w:r w:rsidRPr="00AB3EC4">
              <w:rPr>
                <w:rFonts w:ascii="Consolas" w:eastAsia="宋体" w:hAnsi="Consolas" w:cs="Times New Roman"/>
                <w:szCs w:val="24"/>
                <w:lang w:val="en-US" w:eastAsia="en-US"/>
              </w:rPr>
              <w:t>code_command</w:t>
            </w:r>
            <w:proofErr w:type="spellEnd"/>
            <w:r w:rsidRPr="00AB3EC4">
              <w:rPr>
                <w:rFonts w:ascii="Consolas" w:eastAsia="宋体" w:hAnsi="Consolas" w:cs="Times New Roman"/>
                <w:szCs w:val="24"/>
                <w:lang w:val="en-US" w:eastAsia="en-US"/>
              </w:rPr>
              <w:t xml:space="preserve"> = </w:t>
            </w:r>
            <w:proofErr w:type="spellStart"/>
            <w:r w:rsidRPr="00AB3EC4">
              <w:rPr>
                <w:rFonts w:ascii="Consolas" w:eastAsia="宋体" w:hAnsi="Consolas" w:cs="Times New Roman"/>
                <w:szCs w:val="24"/>
                <w:lang w:val="en-US" w:eastAsia="en-US"/>
              </w:rPr>
              <w:t>codex.translate_to_code</w:t>
            </w:r>
            <w:proofErr w:type="spellEnd"/>
            <w:r w:rsidRPr="00AB3EC4">
              <w:rPr>
                <w:rFonts w:ascii="Consolas" w:eastAsia="宋体" w:hAnsi="Consolas" w:cs="Times New Roman"/>
                <w:szCs w:val="24"/>
                <w:lang w:val="en-US" w:eastAsia="en-US"/>
              </w:rPr>
              <w:t>(task)</w:t>
            </w:r>
            <w:r w:rsidRPr="00AB3EC4">
              <w:rPr>
                <w:rFonts w:ascii="Consolas" w:eastAsia="宋体" w:hAnsi="Consolas" w:cs="Times New Roman"/>
                <w:szCs w:val="24"/>
                <w:lang w:val="en-US" w:eastAsia="en-US"/>
              </w:rPr>
              <w:br/>
              <w:t xml:space="preserve">        exec(</w:t>
            </w:r>
            <w:proofErr w:type="spellStart"/>
            <w:r w:rsidRPr="00AB3EC4">
              <w:rPr>
                <w:rFonts w:ascii="Consolas" w:eastAsia="宋体" w:hAnsi="Consolas" w:cs="Times New Roman"/>
                <w:szCs w:val="24"/>
                <w:lang w:val="en-US" w:eastAsia="en-US"/>
              </w:rPr>
              <w:t>code_command</w:t>
            </w:r>
            <w:proofErr w:type="spellEnd"/>
            <w:r w:rsidRPr="00AB3EC4">
              <w:rPr>
                <w:rFonts w:ascii="Consolas" w:eastAsia="宋体" w:hAnsi="Consolas" w:cs="Times New Roman"/>
                <w:szCs w:val="24"/>
                <w:lang w:val="en-US" w:eastAsia="en-US"/>
              </w:rPr>
              <w:t>)  # Execute the translated command in a safe and controlled environment</w:t>
            </w:r>
            <w:r w:rsidRPr="00AB3EC4">
              <w:rPr>
                <w:rFonts w:ascii="Consolas" w:eastAsia="宋体" w:hAnsi="Consolas" w:cs="Times New Roman"/>
                <w:szCs w:val="24"/>
                <w:lang w:val="en-US" w:eastAsia="en-US"/>
              </w:rPr>
              <w:br/>
            </w:r>
            <w:r w:rsidRPr="00AB3EC4">
              <w:rPr>
                <w:rFonts w:ascii="Consolas" w:eastAsia="宋体" w:hAnsi="Consolas" w:cs="Times New Roman"/>
                <w:szCs w:val="24"/>
                <w:lang w:val="en-US" w:eastAsia="en-US"/>
              </w:rPr>
              <w:br/>
              <w:t># Example Cockpit Functions API (Pseudocode)</w:t>
            </w:r>
            <w:r w:rsidRPr="00AB3EC4">
              <w:rPr>
                <w:rFonts w:ascii="Consolas" w:eastAsia="宋体" w:hAnsi="Consolas" w:cs="Times New Roman"/>
                <w:szCs w:val="24"/>
                <w:lang w:val="en-US" w:eastAsia="en-US"/>
              </w:rPr>
              <w:br/>
              <w:t xml:space="preserve">def </w:t>
            </w:r>
            <w:proofErr w:type="spellStart"/>
            <w:r w:rsidRPr="00AB3EC4">
              <w:rPr>
                <w:rFonts w:ascii="Consolas" w:eastAsia="宋体" w:hAnsi="Consolas" w:cs="Times New Roman"/>
                <w:szCs w:val="24"/>
                <w:lang w:val="en-US" w:eastAsia="en-US"/>
              </w:rPr>
              <w:t>adjust_seat</w:t>
            </w:r>
            <w:proofErr w:type="spellEnd"/>
            <w:r w:rsidRPr="00AB3EC4">
              <w:rPr>
                <w:rFonts w:ascii="Consolas" w:eastAsia="宋体" w:hAnsi="Consolas" w:cs="Times New Roman"/>
                <w:szCs w:val="24"/>
                <w:lang w:val="en-US" w:eastAsia="en-US"/>
              </w:rPr>
              <w:t>(position):</w:t>
            </w:r>
            <w:r w:rsidRPr="00AB3EC4">
              <w:rPr>
                <w:rFonts w:ascii="Consolas" w:eastAsia="宋体" w:hAnsi="Consolas" w:cs="Times New Roman"/>
                <w:szCs w:val="24"/>
                <w:lang w:val="en-US" w:eastAsia="en-US"/>
              </w:rPr>
              <w:br/>
              <w:t xml:space="preserve">    # API Call to Adjust the Seat to Desired Position</w:t>
            </w:r>
            <w:r w:rsidRPr="00AB3EC4">
              <w:rPr>
                <w:rFonts w:ascii="Consolas" w:eastAsia="宋体" w:hAnsi="Consolas" w:cs="Times New Roman"/>
                <w:szCs w:val="24"/>
                <w:lang w:val="en-US" w:eastAsia="en-US"/>
              </w:rPr>
              <w:br/>
              <w:t xml:space="preserve">    pass</w:t>
            </w:r>
            <w:r w:rsidRPr="00AB3EC4">
              <w:rPr>
                <w:rFonts w:ascii="Consolas" w:eastAsia="宋体" w:hAnsi="Consolas" w:cs="Times New Roman"/>
                <w:szCs w:val="24"/>
                <w:lang w:val="en-US" w:eastAsia="en-US"/>
              </w:rPr>
              <w:br/>
            </w:r>
            <w:r w:rsidRPr="00AB3EC4">
              <w:rPr>
                <w:rFonts w:ascii="Consolas" w:eastAsia="宋体" w:hAnsi="Consolas" w:cs="Times New Roman"/>
                <w:szCs w:val="24"/>
                <w:lang w:val="en-US" w:eastAsia="en-US"/>
              </w:rPr>
              <w:br/>
              <w:t xml:space="preserve">def </w:t>
            </w:r>
            <w:proofErr w:type="spellStart"/>
            <w:r w:rsidRPr="00AB3EC4">
              <w:rPr>
                <w:rFonts w:ascii="Consolas" w:eastAsia="宋体" w:hAnsi="Consolas" w:cs="Times New Roman"/>
                <w:szCs w:val="24"/>
                <w:lang w:val="en-US" w:eastAsia="en-US"/>
              </w:rPr>
              <w:t>display_alert</w:t>
            </w:r>
            <w:proofErr w:type="spellEnd"/>
            <w:r w:rsidRPr="00AB3EC4">
              <w:rPr>
                <w:rFonts w:ascii="Consolas" w:eastAsia="宋体" w:hAnsi="Consolas" w:cs="Times New Roman"/>
                <w:szCs w:val="24"/>
                <w:lang w:val="en-US" w:eastAsia="en-US"/>
              </w:rPr>
              <w:t>(message):</w:t>
            </w:r>
            <w:r w:rsidRPr="00AB3EC4">
              <w:rPr>
                <w:rFonts w:ascii="Consolas" w:eastAsia="宋体" w:hAnsi="Consolas" w:cs="Times New Roman"/>
                <w:szCs w:val="24"/>
                <w:lang w:val="en-US" w:eastAsia="en-US"/>
              </w:rPr>
              <w:br/>
              <w:t xml:space="preserve">    # API Call to Display an Alert on the Cockpit's Screen</w:t>
            </w:r>
            <w:r w:rsidRPr="00AB3EC4">
              <w:rPr>
                <w:rFonts w:ascii="Consolas" w:eastAsia="宋体" w:hAnsi="Consolas" w:cs="Times New Roman"/>
                <w:szCs w:val="24"/>
                <w:lang w:val="en-US" w:eastAsia="en-US"/>
              </w:rPr>
              <w:br/>
              <w:t xml:space="preserve">    pass</w:t>
            </w:r>
            <w:r w:rsidRPr="00AB3EC4">
              <w:rPr>
                <w:rFonts w:ascii="Consolas" w:eastAsia="宋体" w:hAnsi="Consolas" w:cs="Times New Roman"/>
                <w:szCs w:val="24"/>
                <w:lang w:val="en-US" w:eastAsia="en-US"/>
              </w:rPr>
              <w:br/>
            </w:r>
            <w:bookmarkEnd w:id="8"/>
            <w:bookmarkEnd w:id="11"/>
          </w:p>
        </w:tc>
      </w:tr>
      <w:tr w:rsidR="002578A5" w:rsidRPr="00573B8C" w14:paraId="6140E9DF" w14:textId="77777777" w:rsidTr="00F268B6">
        <w:tc>
          <w:tcPr>
            <w:tcW w:w="9016" w:type="dxa"/>
            <w:gridSpan w:val="6"/>
          </w:tcPr>
          <w:p w14:paraId="3ECBA780" w14:textId="323648CD" w:rsidR="002578A5" w:rsidRDefault="002578A5" w:rsidP="008C3108">
            <w:pPr>
              <w:rPr>
                <w:rFonts w:ascii="Times New Roman" w:hAnsi="Times New Roman" w:cs="Times New Roman"/>
                <w:b/>
              </w:rPr>
            </w:pPr>
            <w:r w:rsidRPr="00FE268E">
              <w:rPr>
                <w:rFonts w:ascii="Times New Roman" w:hAnsi="Times New Roman" w:cs="Times New Roman" w:hint="eastAsia"/>
                <w:b/>
              </w:rPr>
              <w:lastRenderedPageBreak/>
              <w:t>尚需完成的任务</w:t>
            </w:r>
            <w:r w:rsidRPr="00FE268E">
              <w:rPr>
                <w:rFonts w:ascii="Times New Roman" w:hAnsi="Times New Roman" w:cs="Times New Roman" w:hint="eastAsia"/>
                <w:b/>
              </w:rPr>
              <w:t xml:space="preserve"> Work to do:</w:t>
            </w:r>
            <w:r w:rsidRPr="0065366F">
              <w:rPr>
                <w:rFonts w:ascii="Times New Roman" w:hAnsi="Times New Roman" w:cs="Times New Roman"/>
                <w:b/>
              </w:rPr>
              <w:t xml:space="preserve">  </w:t>
            </w:r>
          </w:p>
          <w:p w14:paraId="28C427B8" w14:textId="77777777" w:rsidR="00AB739E" w:rsidRPr="00AB739E" w:rsidRDefault="00AB739E" w:rsidP="008C3108">
            <w:pPr>
              <w:rPr>
                <w:rFonts w:ascii="Times New Roman" w:hAnsi="Times New Roman" w:cs="Times New Roman"/>
                <w:b/>
              </w:rPr>
            </w:pPr>
          </w:p>
          <w:p w14:paraId="25316C62" w14:textId="77777777" w:rsidR="0073156B" w:rsidRPr="0073156B" w:rsidRDefault="0073156B" w:rsidP="0073156B">
            <w:pPr>
              <w:spacing w:before="180" w:after="180"/>
              <w:rPr>
                <w:rFonts w:ascii="Cambria" w:eastAsia="宋体" w:hAnsi="Cambria" w:cs="Times New Roman"/>
                <w:sz w:val="24"/>
                <w:szCs w:val="24"/>
                <w:lang w:val="en-US" w:eastAsia="en-US"/>
              </w:rPr>
            </w:pPr>
            <w:r w:rsidRPr="0073156B">
              <w:rPr>
                <w:rFonts w:ascii="Cambria" w:eastAsia="宋体" w:hAnsi="Cambria" w:cs="Times New Roman"/>
                <w:sz w:val="24"/>
                <w:szCs w:val="24"/>
                <w:lang w:val="en-US" w:eastAsia="en-US"/>
              </w:rPr>
              <w:t xml:space="preserve">For the </w:t>
            </w:r>
            <w:proofErr w:type="spellStart"/>
            <w:r w:rsidRPr="0073156B">
              <w:rPr>
                <w:rFonts w:ascii="Cambria" w:eastAsia="宋体" w:hAnsi="Cambria" w:cs="Times New Roman"/>
                <w:sz w:val="24"/>
                <w:szCs w:val="24"/>
                <w:lang w:val="en-US" w:eastAsia="en-US"/>
              </w:rPr>
              <w:t>HCockpit</w:t>
            </w:r>
            <w:proofErr w:type="spellEnd"/>
            <w:r w:rsidRPr="0073156B">
              <w:rPr>
                <w:rFonts w:ascii="Cambria" w:eastAsia="宋体" w:hAnsi="Cambria" w:cs="Times New Roman"/>
                <w:sz w:val="24"/>
                <w:szCs w:val="24"/>
                <w:lang w:val="en-US" w:eastAsia="en-US"/>
              </w:rPr>
              <w:t xml:space="preserve"> project, iterative developing and testing are critical steps in developing a robust system ready for real-world applications. Conducting experiments using simulators like GTA V can offer valuable insights into the system’s performance under various scenarios, which closely mimic real-life conditions without the associated risks and costs.</w:t>
            </w:r>
          </w:p>
          <w:p w14:paraId="7417B734" w14:textId="327D06D7" w:rsidR="0073156B" w:rsidRPr="002E5E8B" w:rsidRDefault="002E5E8B" w:rsidP="002E5E8B">
            <w:pPr>
              <w:keepNext/>
              <w:keepLines/>
              <w:spacing w:before="200"/>
              <w:outlineLvl w:val="2"/>
              <w:rPr>
                <w:rFonts w:ascii="Calibri" w:eastAsia="宋体" w:hAnsi="Calibri" w:cs="Times New Roman"/>
                <w:b/>
                <w:bCs/>
                <w:sz w:val="24"/>
                <w:szCs w:val="24"/>
                <w:lang w:val="en-US" w:eastAsia="en-US"/>
              </w:rPr>
            </w:pPr>
            <w:bookmarkStart w:id="12" w:name="Xf7ca5971cea365023fd89064acb8bea97f3b881"/>
            <w:r>
              <w:rPr>
                <w:rFonts w:ascii="Calibri" w:eastAsia="宋体" w:hAnsi="Calibri" w:cs="Times New Roman"/>
                <w:b/>
                <w:bCs/>
                <w:sz w:val="24"/>
                <w:szCs w:val="24"/>
                <w:lang w:val="en-US" w:eastAsia="en-US"/>
              </w:rPr>
              <w:t xml:space="preserve">1. </w:t>
            </w:r>
            <w:r w:rsidR="0073156B" w:rsidRPr="002E5E8B">
              <w:rPr>
                <w:rFonts w:ascii="Calibri" w:eastAsia="宋体" w:hAnsi="Calibri" w:cs="Times New Roman"/>
                <w:b/>
                <w:bCs/>
                <w:sz w:val="24"/>
                <w:szCs w:val="24"/>
                <w:lang w:val="en-US" w:eastAsia="en-US"/>
              </w:rPr>
              <w:t>Conduct Experiments to Evaluate the System</w:t>
            </w:r>
          </w:p>
          <w:p w14:paraId="4CDC2A4B" w14:textId="77777777" w:rsidR="0073156B" w:rsidRPr="0073156B" w:rsidRDefault="0073156B" w:rsidP="0073156B">
            <w:pPr>
              <w:spacing w:before="180" w:after="180"/>
              <w:rPr>
                <w:rFonts w:ascii="Cambria" w:eastAsia="宋体" w:hAnsi="Cambria" w:cs="Times New Roman"/>
                <w:sz w:val="24"/>
                <w:szCs w:val="24"/>
                <w:lang w:val="en-US" w:eastAsia="en-US"/>
              </w:rPr>
            </w:pPr>
            <w:r w:rsidRPr="0073156B">
              <w:rPr>
                <w:rFonts w:ascii="Cambria" w:eastAsia="宋体" w:hAnsi="Cambria" w:cs="Times New Roman"/>
                <w:b/>
                <w:bCs/>
                <w:sz w:val="24"/>
                <w:szCs w:val="24"/>
                <w:lang w:val="en-US" w:eastAsia="en-US"/>
              </w:rPr>
              <w:t>Using Simulators:</w:t>
            </w:r>
            <w:r w:rsidRPr="0073156B">
              <w:rPr>
                <w:rFonts w:ascii="Cambria" w:eastAsia="宋体" w:hAnsi="Cambria" w:cs="Times New Roman"/>
                <w:sz w:val="24"/>
                <w:szCs w:val="24"/>
                <w:lang w:val="en-US" w:eastAsia="en-US"/>
              </w:rPr>
              <w:t xml:space="preserve"> Choose simulators like GTA V for its realistic urban environments, sophisticated physics engine, and dynamic weather conditions. These features provide a diverse range of driving scenarios, including pedestrian interactions, traffic congestion, and emergency situations, ideal for testing the </w:t>
            </w:r>
            <w:proofErr w:type="spellStart"/>
            <w:r w:rsidRPr="0073156B">
              <w:rPr>
                <w:rFonts w:ascii="Cambria" w:eastAsia="宋体" w:hAnsi="Cambria" w:cs="Times New Roman"/>
                <w:sz w:val="24"/>
                <w:szCs w:val="24"/>
                <w:lang w:val="en-US" w:eastAsia="en-US"/>
              </w:rPr>
              <w:t>HCockpit</w:t>
            </w:r>
            <w:proofErr w:type="spellEnd"/>
            <w:r w:rsidRPr="0073156B">
              <w:rPr>
                <w:rFonts w:ascii="Cambria" w:eastAsia="宋体" w:hAnsi="Cambria" w:cs="Times New Roman"/>
                <w:sz w:val="24"/>
                <w:szCs w:val="24"/>
                <w:lang w:val="en-US" w:eastAsia="en-US"/>
              </w:rPr>
              <w:t xml:space="preserve"> system.</w:t>
            </w:r>
          </w:p>
          <w:p w14:paraId="354F685F" w14:textId="77777777" w:rsidR="0073156B" w:rsidRPr="0073156B" w:rsidRDefault="0073156B" w:rsidP="0073156B">
            <w:pPr>
              <w:spacing w:before="180" w:after="180"/>
              <w:rPr>
                <w:rFonts w:ascii="Cambria" w:eastAsia="宋体" w:hAnsi="Cambria" w:cs="Times New Roman"/>
                <w:sz w:val="24"/>
                <w:szCs w:val="24"/>
                <w:lang w:val="en-US" w:eastAsia="en-US"/>
              </w:rPr>
            </w:pPr>
            <w:r w:rsidRPr="0073156B">
              <w:rPr>
                <w:rFonts w:ascii="Cambria" w:eastAsia="宋体" w:hAnsi="Cambria" w:cs="Times New Roman"/>
                <w:b/>
                <w:bCs/>
                <w:sz w:val="24"/>
                <w:szCs w:val="24"/>
                <w:lang w:val="en-US" w:eastAsia="en-US"/>
              </w:rPr>
              <w:t>Integration:</w:t>
            </w:r>
            <w:r w:rsidRPr="0073156B">
              <w:rPr>
                <w:rFonts w:ascii="Cambria" w:eastAsia="宋体" w:hAnsi="Cambria" w:cs="Times New Roman"/>
                <w:sz w:val="24"/>
                <w:szCs w:val="24"/>
                <w:lang w:val="en-US" w:eastAsia="en-US"/>
              </w:rPr>
              <w:t xml:space="preserve"> Develop an integration layer that allows the </w:t>
            </w:r>
            <w:proofErr w:type="spellStart"/>
            <w:r w:rsidRPr="0073156B">
              <w:rPr>
                <w:rFonts w:ascii="Cambria" w:eastAsia="宋体" w:hAnsi="Cambria" w:cs="Times New Roman"/>
                <w:sz w:val="24"/>
                <w:szCs w:val="24"/>
                <w:lang w:val="en-US" w:eastAsia="en-US"/>
              </w:rPr>
              <w:t>HCockpit</w:t>
            </w:r>
            <w:proofErr w:type="spellEnd"/>
            <w:r w:rsidRPr="0073156B">
              <w:rPr>
                <w:rFonts w:ascii="Cambria" w:eastAsia="宋体" w:hAnsi="Cambria" w:cs="Times New Roman"/>
                <w:sz w:val="24"/>
                <w:szCs w:val="24"/>
                <w:lang w:val="en-US" w:eastAsia="en-US"/>
              </w:rPr>
              <w:t xml:space="preserve"> to communicate with the simulator. This layer translates the simulator's sensory data into inputs the </w:t>
            </w:r>
            <w:proofErr w:type="spellStart"/>
            <w:r w:rsidRPr="0073156B">
              <w:rPr>
                <w:rFonts w:ascii="Cambria" w:eastAsia="宋体" w:hAnsi="Cambria" w:cs="Times New Roman"/>
                <w:sz w:val="24"/>
                <w:szCs w:val="24"/>
                <w:lang w:val="en-US" w:eastAsia="en-US"/>
              </w:rPr>
              <w:t>HCockpit</w:t>
            </w:r>
            <w:proofErr w:type="spellEnd"/>
            <w:r w:rsidRPr="0073156B">
              <w:rPr>
                <w:rFonts w:ascii="Cambria" w:eastAsia="宋体" w:hAnsi="Cambria" w:cs="Times New Roman"/>
                <w:sz w:val="24"/>
                <w:szCs w:val="24"/>
                <w:lang w:val="en-US" w:eastAsia="en-US"/>
              </w:rPr>
              <w:t xml:space="preserve"> can understand and vice versa.</w:t>
            </w:r>
          </w:p>
          <w:p w14:paraId="4263D848" w14:textId="77777777" w:rsidR="0073156B" w:rsidRPr="0073156B" w:rsidRDefault="0073156B" w:rsidP="0073156B">
            <w:pPr>
              <w:spacing w:before="180" w:after="180"/>
              <w:rPr>
                <w:rFonts w:ascii="Cambria" w:eastAsia="宋体" w:hAnsi="Cambria" w:cs="Times New Roman"/>
                <w:sz w:val="24"/>
                <w:szCs w:val="24"/>
                <w:lang w:val="en-US" w:eastAsia="en-US"/>
              </w:rPr>
            </w:pPr>
            <w:r w:rsidRPr="0073156B">
              <w:rPr>
                <w:rFonts w:ascii="Cambria" w:eastAsia="宋体" w:hAnsi="Cambria" w:cs="Times New Roman"/>
                <w:b/>
                <w:bCs/>
                <w:sz w:val="24"/>
                <w:szCs w:val="24"/>
                <w:lang w:val="en-US" w:eastAsia="en-US"/>
              </w:rPr>
              <w:t>Evaluation Metrics:</w:t>
            </w:r>
            <w:r w:rsidRPr="0073156B">
              <w:rPr>
                <w:rFonts w:ascii="Cambria" w:eastAsia="宋体" w:hAnsi="Cambria" w:cs="Times New Roman"/>
                <w:sz w:val="24"/>
                <w:szCs w:val="24"/>
                <w:lang w:val="en-US" w:eastAsia="en-US"/>
              </w:rPr>
              <w:t xml:space="preserve"> Define key performance indicators (KPIs) such as response time to external events, accuracy in executing given tasks, ease of human-agent collaboration, and system reliability under different conditions.</w:t>
            </w:r>
          </w:p>
          <w:p w14:paraId="0B6D1ED9" w14:textId="372C7563" w:rsidR="0073156B" w:rsidRPr="0073156B" w:rsidRDefault="002E5E8B" w:rsidP="0073156B">
            <w:pPr>
              <w:keepNext/>
              <w:keepLines/>
              <w:spacing w:before="200"/>
              <w:outlineLvl w:val="2"/>
              <w:rPr>
                <w:rFonts w:ascii="Calibri" w:eastAsia="宋体" w:hAnsi="Calibri" w:cs="Times New Roman"/>
                <w:b/>
                <w:bCs/>
                <w:sz w:val="24"/>
                <w:szCs w:val="24"/>
                <w:lang w:val="en-US" w:eastAsia="en-US"/>
              </w:rPr>
            </w:pPr>
            <w:bookmarkStart w:id="13" w:name="develop-a-demo"/>
            <w:bookmarkEnd w:id="12"/>
            <w:r>
              <w:rPr>
                <w:rFonts w:ascii="Calibri" w:eastAsia="宋体" w:hAnsi="Calibri" w:cs="Times New Roman"/>
                <w:b/>
                <w:bCs/>
                <w:sz w:val="24"/>
                <w:szCs w:val="24"/>
                <w:lang w:val="en-US" w:eastAsia="en-US"/>
              </w:rPr>
              <w:t xml:space="preserve">2. </w:t>
            </w:r>
            <w:r w:rsidR="0073156B" w:rsidRPr="0073156B">
              <w:rPr>
                <w:rFonts w:ascii="Calibri" w:eastAsia="宋体" w:hAnsi="Calibri" w:cs="Times New Roman"/>
                <w:b/>
                <w:bCs/>
                <w:sz w:val="24"/>
                <w:szCs w:val="24"/>
                <w:lang w:val="en-US" w:eastAsia="en-US"/>
              </w:rPr>
              <w:t>Develop a Demo</w:t>
            </w:r>
          </w:p>
          <w:p w14:paraId="74451264" w14:textId="77777777" w:rsidR="0073156B" w:rsidRPr="0073156B" w:rsidRDefault="0073156B" w:rsidP="0073156B">
            <w:pPr>
              <w:spacing w:before="180" w:after="180"/>
              <w:rPr>
                <w:rFonts w:ascii="Cambria" w:eastAsia="宋体" w:hAnsi="Cambria" w:cs="Times New Roman"/>
                <w:sz w:val="24"/>
                <w:szCs w:val="24"/>
                <w:lang w:val="en-US" w:eastAsia="en-US"/>
              </w:rPr>
            </w:pPr>
            <w:r w:rsidRPr="0073156B">
              <w:rPr>
                <w:rFonts w:ascii="Cambria" w:eastAsia="宋体" w:hAnsi="Cambria" w:cs="Times New Roman"/>
                <w:b/>
                <w:bCs/>
                <w:sz w:val="24"/>
                <w:szCs w:val="24"/>
                <w:lang w:val="en-US" w:eastAsia="en-US"/>
              </w:rPr>
              <w:t>Scenario Planning:</w:t>
            </w:r>
            <w:r w:rsidRPr="0073156B">
              <w:rPr>
                <w:rFonts w:ascii="Cambria" w:eastAsia="宋体" w:hAnsi="Cambria" w:cs="Times New Roman"/>
                <w:sz w:val="24"/>
                <w:szCs w:val="24"/>
                <w:lang w:val="en-US" w:eastAsia="en-US"/>
              </w:rPr>
              <w:t xml:space="preserve"> Create a variety of scenarios within the simulator that highlight the </w:t>
            </w:r>
            <w:proofErr w:type="spellStart"/>
            <w:r w:rsidRPr="0073156B">
              <w:rPr>
                <w:rFonts w:ascii="Cambria" w:eastAsia="宋体" w:hAnsi="Cambria" w:cs="Times New Roman"/>
                <w:sz w:val="24"/>
                <w:szCs w:val="24"/>
                <w:lang w:val="en-US" w:eastAsia="en-US"/>
              </w:rPr>
              <w:t>HCockpit's</w:t>
            </w:r>
            <w:proofErr w:type="spellEnd"/>
            <w:r w:rsidRPr="0073156B">
              <w:rPr>
                <w:rFonts w:ascii="Cambria" w:eastAsia="宋体" w:hAnsi="Cambria" w:cs="Times New Roman"/>
                <w:sz w:val="24"/>
                <w:szCs w:val="24"/>
                <w:lang w:val="en-US" w:eastAsia="en-US"/>
              </w:rPr>
              <w:t xml:space="preserve"> capabilities, such as emergency takeover, assisting human to turn around.</w:t>
            </w:r>
          </w:p>
          <w:p w14:paraId="18DF82F0" w14:textId="77777777" w:rsidR="0073156B" w:rsidRPr="0073156B" w:rsidRDefault="0073156B" w:rsidP="0073156B">
            <w:pPr>
              <w:spacing w:before="180" w:after="180"/>
              <w:rPr>
                <w:rFonts w:ascii="Cambria" w:eastAsia="宋体" w:hAnsi="Cambria" w:cs="Times New Roman"/>
                <w:sz w:val="24"/>
                <w:szCs w:val="24"/>
                <w:lang w:val="en-US" w:eastAsia="en-US"/>
              </w:rPr>
            </w:pPr>
            <w:r w:rsidRPr="0073156B">
              <w:rPr>
                <w:rFonts w:ascii="Cambria" w:eastAsia="宋体" w:hAnsi="Cambria" w:cs="Times New Roman"/>
                <w:b/>
                <w:bCs/>
                <w:sz w:val="24"/>
                <w:szCs w:val="24"/>
                <w:lang w:val="en-US" w:eastAsia="en-US"/>
              </w:rPr>
              <w:t>Interactivity:</w:t>
            </w:r>
            <w:r w:rsidRPr="0073156B">
              <w:rPr>
                <w:rFonts w:ascii="Cambria" w:eastAsia="宋体" w:hAnsi="Cambria" w:cs="Times New Roman"/>
                <w:sz w:val="24"/>
                <w:szCs w:val="24"/>
                <w:lang w:val="en-US" w:eastAsia="en-US"/>
              </w:rPr>
              <w:t xml:space="preserve"> Ensure the demo allows for real-time interaction, giving users the ability to issue commands or change parameters and observe the system's response.</w:t>
            </w:r>
          </w:p>
          <w:p w14:paraId="4C95106E" w14:textId="49C7D9CA" w:rsidR="005D7199" w:rsidRPr="0073156B" w:rsidRDefault="0073156B" w:rsidP="0073156B">
            <w:pPr>
              <w:spacing w:before="180" w:after="180"/>
              <w:rPr>
                <w:rFonts w:ascii="Cambria" w:eastAsia="宋体" w:hAnsi="Cambria" w:cs="Times New Roman"/>
                <w:sz w:val="24"/>
                <w:szCs w:val="24"/>
                <w:lang w:val="en-US" w:eastAsia="en-US"/>
              </w:rPr>
            </w:pPr>
            <w:r w:rsidRPr="0073156B">
              <w:rPr>
                <w:rFonts w:ascii="Cambria" w:eastAsia="宋体" w:hAnsi="Cambria" w:cs="Times New Roman"/>
                <w:b/>
                <w:bCs/>
                <w:sz w:val="24"/>
                <w:szCs w:val="24"/>
                <w:lang w:val="en-US" w:eastAsia="en-US"/>
              </w:rPr>
              <w:t>Visualization:</w:t>
            </w:r>
            <w:r w:rsidRPr="0073156B">
              <w:rPr>
                <w:rFonts w:ascii="Cambria" w:eastAsia="宋体" w:hAnsi="Cambria" w:cs="Times New Roman"/>
                <w:sz w:val="24"/>
                <w:szCs w:val="24"/>
                <w:lang w:val="en-US" w:eastAsia="en-US"/>
              </w:rPr>
              <w:t xml:space="preserve"> Use visualization tools to clearly demonstrate the </w:t>
            </w:r>
            <w:proofErr w:type="spellStart"/>
            <w:r w:rsidRPr="0073156B">
              <w:rPr>
                <w:rFonts w:ascii="Cambria" w:eastAsia="宋体" w:hAnsi="Cambria" w:cs="Times New Roman"/>
                <w:sz w:val="24"/>
                <w:szCs w:val="24"/>
                <w:lang w:val="en-US" w:eastAsia="en-US"/>
              </w:rPr>
              <w:t>HCockpit’s</w:t>
            </w:r>
            <w:proofErr w:type="spellEnd"/>
            <w:r w:rsidRPr="0073156B">
              <w:rPr>
                <w:rFonts w:ascii="Cambria" w:eastAsia="宋体" w:hAnsi="Cambria" w:cs="Times New Roman"/>
                <w:sz w:val="24"/>
                <w:szCs w:val="24"/>
                <w:lang w:val="en-US" w:eastAsia="en-US"/>
              </w:rPr>
              <w:t xml:space="preserve"> situational awareness, decision-making process, and action execution. This could include visual overlays on the simulator’s output showing detected objects, planned paths, and decision points.</w:t>
            </w:r>
          </w:p>
          <w:bookmarkEnd w:id="13"/>
          <w:p w14:paraId="4EFFA121" w14:textId="77777777" w:rsidR="00F268B6" w:rsidRDefault="00F268B6" w:rsidP="008C3108">
            <w:pPr>
              <w:rPr>
                <w:rFonts w:ascii="Times New Roman" w:hAnsi="Times New Roman" w:cs="Times New Roman"/>
                <w:bCs/>
                <w:color w:val="000000"/>
              </w:rPr>
            </w:pPr>
          </w:p>
          <w:p w14:paraId="085E4EA3" w14:textId="77777777" w:rsidR="003B0967" w:rsidRDefault="003B0967" w:rsidP="008C3108">
            <w:pPr>
              <w:rPr>
                <w:rFonts w:ascii="Times New Roman" w:hAnsi="Times New Roman" w:cs="Times New Roman"/>
                <w:bCs/>
                <w:color w:val="000000"/>
              </w:rPr>
            </w:pPr>
          </w:p>
          <w:p w14:paraId="5E55B25A" w14:textId="77777777" w:rsidR="003B0967" w:rsidRDefault="003B0967" w:rsidP="008C3108">
            <w:pPr>
              <w:rPr>
                <w:rFonts w:ascii="Times New Roman" w:hAnsi="Times New Roman" w:cs="Times New Roman"/>
                <w:bCs/>
                <w:color w:val="000000"/>
              </w:rPr>
            </w:pPr>
          </w:p>
          <w:p w14:paraId="000C9ABD" w14:textId="77777777" w:rsidR="003B0967" w:rsidRDefault="003B0967" w:rsidP="008C3108">
            <w:pPr>
              <w:rPr>
                <w:rFonts w:ascii="Times New Roman" w:hAnsi="Times New Roman" w:cs="Times New Roman"/>
                <w:bCs/>
                <w:color w:val="000000"/>
              </w:rPr>
            </w:pPr>
          </w:p>
          <w:p w14:paraId="4DD02440" w14:textId="77777777" w:rsidR="003B0967" w:rsidRDefault="003B0967" w:rsidP="008C3108">
            <w:pPr>
              <w:rPr>
                <w:rFonts w:ascii="Times New Roman" w:hAnsi="Times New Roman" w:cs="Times New Roman"/>
                <w:bCs/>
                <w:color w:val="000000"/>
              </w:rPr>
            </w:pPr>
          </w:p>
          <w:p w14:paraId="74C268F1" w14:textId="77777777" w:rsidR="003B0967" w:rsidRPr="002578A5" w:rsidRDefault="003B0967" w:rsidP="008C3108">
            <w:pPr>
              <w:rPr>
                <w:rFonts w:ascii="Times New Roman" w:hAnsi="Times New Roman" w:cs="Times New Roman" w:hint="eastAsia"/>
                <w:bCs/>
                <w:color w:val="000000"/>
              </w:rPr>
            </w:pPr>
          </w:p>
        </w:tc>
      </w:tr>
      <w:tr w:rsidR="00F268B6" w:rsidRPr="00573B8C" w14:paraId="54955338" w14:textId="77777777" w:rsidTr="00F268B6">
        <w:tc>
          <w:tcPr>
            <w:tcW w:w="9016" w:type="dxa"/>
            <w:gridSpan w:val="6"/>
          </w:tcPr>
          <w:p w14:paraId="125907D3" w14:textId="77777777" w:rsidR="00F268B6" w:rsidRDefault="00014199" w:rsidP="0016341F">
            <w:pPr>
              <w:rPr>
                <w:rFonts w:ascii="Times New Roman" w:hAnsi="Times New Roman" w:cs="Times New Roman"/>
                <w:b/>
              </w:rPr>
            </w:pPr>
            <w:r w:rsidRPr="00014199">
              <w:rPr>
                <w:rFonts w:ascii="Times New Roman" w:hAnsi="Times New Roman" w:cs="Times New Roman" w:hint="eastAsia"/>
                <w:b/>
              </w:rPr>
              <w:t>存在问题</w:t>
            </w:r>
            <w:r w:rsidRPr="00014199">
              <w:rPr>
                <w:rFonts w:ascii="Times New Roman" w:hAnsi="Times New Roman" w:cs="Times New Roman" w:hint="eastAsia"/>
                <w:b/>
              </w:rPr>
              <w:t xml:space="preserve"> Problems:</w:t>
            </w:r>
          </w:p>
          <w:p w14:paraId="7C8DEE22" w14:textId="77777777" w:rsidR="00014199" w:rsidRDefault="00014199" w:rsidP="0016341F">
            <w:pPr>
              <w:rPr>
                <w:rFonts w:ascii="Times New Roman" w:hAnsi="Times New Roman" w:cs="Times New Roman"/>
                <w:b/>
              </w:rPr>
            </w:pPr>
          </w:p>
          <w:p w14:paraId="3928B106" w14:textId="77777777" w:rsidR="005D426C" w:rsidRPr="005D426C" w:rsidRDefault="005D426C" w:rsidP="005D426C">
            <w:pPr>
              <w:numPr>
                <w:ilvl w:val="0"/>
                <w:numId w:val="6"/>
              </w:numPr>
              <w:spacing w:after="200"/>
              <w:rPr>
                <w:rFonts w:ascii="Cambria" w:eastAsia="宋体" w:hAnsi="Cambria" w:cs="Times New Roman"/>
                <w:sz w:val="24"/>
                <w:szCs w:val="24"/>
                <w:lang w:val="en-US" w:eastAsia="en-US"/>
              </w:rPr>
            </w:pPr>
            <w:r w:rsidRPr="005D426C">
              <w:rPr>
                <w:rFonts w:ascii="Cambria" w:eastAsia="宋体" w:hAnsi="Cambria" w:cs="Times New Roman"/>
                <w:b/>
                <w:bCs/>
                <w:sz w:val="24"/>
                <w:szCs w:val="24"/>
                <w:lang w:val="en-US" w:eastAsia="en-US"/>
              </w:rPr>
              <w:t>Real-Time Inference and Deployment Cost:</w:t>
            </w:r>
            <w:r w:rsidRPr="005D426C">
              <w:rPr>
                <w:rFonts w:ascii="Cambria" w:eastAsia="宋体" w:hAnsi="Cambria" w:cs="Times New Roman"/>
                <w:sz w:val="24"/>
                <w:szCs w:val="24"/>
                <w:lang w:val="en-US" w:eastAsia="en-US"/>
              </w:rPr>
              <w:t xml:space="preserve"> Large model inference suffers from latency issues, and deploying such models locally incurs significant costs due to the need for powerful computing resources.</w:t>
            </w:r>
          </w:p>
          <w:p w14:paraId="691C1688" w14:textId="77777777" w:rsidR="005D426C" w:rsidRPr="005D426C" w:rsidRDefault="005D426C" w:rsidP="005D426C">
            <w:pPr>
              <w:numPr>
                <w:ilvl w:val="0"/>
                <w:numId w:val="6"/>
              </w:numPr>
              <w:spacing w:after="200"/>
              <w:rPr>
                <w:rFonts w:ascii="Cambria" w:eastAsia="宋体" w:hAnsi="Cambria" w:cs="Times New Roman"/>
                <w:sz w:val="24"/>
                <w:szCs w:val="24"/>
                <w:lang w:val="en-US" w:eastAsia="en-US"/>
              </w:rPr>
            </w:pPr>
            <w:r w:rsidRPr="005D426C">
              <w:rPr>
                <w:rFonts w:ascii="Cambria" w:eastAsia="宋体" w:hAnsi="Cambria" w:cs="Times New Roman"/>
                <w:b/>
                <w:bCs/>
                <w:sz w:val="24"/>
                <w:szCs w:val="24"/>
                <w:lang w:val="en-US" w:eastAsia="en-US"/>
              </w:rPr>
              <w:t>Sampling Rate for Human and External Environment Data:</w:t>
            </w:r>
            <w:r w:rsidRPr="005D426C">
              <w:rPr>
                <w:rFonts w:ascii="Cambria" w:eastAsia="宋体" w:hAnsi="Cambria" w:cs="Times New Roman"/>
                <w:sz w:val="24"/>
                <w:szCs w:val="24"/>
                <w:lang w:val="en-US" w:eastAsia="en-US"/>
              </w:rPr>
              <w:t xml:space="preserve"> Determining the appropriate sampling rate for human data (e.g., physiological and behavioral indicators) and external environmental data is crucial for maintaining system responsiveness and accuracy without overwhelming the system with excessive data.</w:t>
            </w:r>
          </w:p>
          <w:p w14:paraId="75995A10" w14:textId="77777777" w:rsidR="005D426C" w:rsidRPr="005D426C" w:rsidRDefault="005D426C" w:rsidP="005D426C">
            <w:pPr>
              <w:numPr>
                <w:ilvl w:val="0"/>
                <w:numId w:val="6"/>
              </w:numPr>
              <w:spacing w:after="200"/>
              <w:rPr>
                <w:rFonts w:ascii="Cambria" w:eastAsia="宋体" w:hAnsi="Cambria" w:cs="Times New Roman"/>
                <w:sz w:val="24"/>
                <w:szCs w:val="24"/>
                <w:lang w:val="en-US" w:eastAsia="en-US"/>
              </w:rPr>
            </w:pPr>
            <w:r w:rsidRPr="005D426C">
              <w:rPr>
                <w:rFonts w:ascii="Cambria" w:eastAsia="宋体" w:hAnsi="Cambria" w:cs="Times New Roman"/>
                <w:b/>
                <w:bCs/>
                <w:sz w:val="24"/>
                <w:szCs w:val="24"/>
                <w:lang w:val="en-US" w:eastAsia="en-US"/>
              </w:rPr>
              <w:t>Integration with Existing Vehicle Systems:</w:t>
            </w:r>
            <w:r w:rsidRPr="005D426C">
              <w:rPr>
                <w:rFonts w:ascii="Cambria" w:eastAsia="宋体" w:hAnsi="Cambria" w:cs="Times New Roman"/>
                <w:sz w:val="24"/>
                <w:szCs w:val="24"/>
                <w:lang w:val="en-US" w:eastAsia="en-US"/>
              </w:rPr>
              <w:t xml:space="preserve"> Integrating the </w:t>
            </w:r>
            <w:proofErr w:type="spellStart"/>
            <w:r w:rsidRPr="005D426C">
              <w:rPr>
                <w:rFonts w:ascii="Cambria" w:eastAsia="宋体" w:hAnsi="Cambria" w:cs="Times New Roman"/>
                <w:sz w:val="24"/>
                <w:szCs w:val="24"/>
                <w:lang w:val="en-US" w:eastAsia="en-US"/>
              </w:rPr>
              <w:t>HCockpit</w:t>
            </w:r>
            <w:proofErr w:type="spellEnd"/>
            <w:r w:rsidRPr="005D426C">
              <w:rPr>
                <w:rFonts w:ascii="Cambria" w:eastAsia="宋体" w:hAnsi="Cambria" w:cs="Times New Roman"/>
                <w:sz w:val="24"/>
                <w:szCs w:val="24"/>
                <w:lang w:val="en-US" w:eastAsia="en-US"/>
              </w:rPr>
              <w:t xml:space="preserve"> system with existing vehicle systems could pose compatibility and operational challenges, as vehicles have diverse hardware and software configurations.</w:t>
            </w:r>
          </w:p>
          <w:p w14:paraId="46876E0A" w14:textId="2908B86C" w:rsidR="005D426C" w:rsidRPr="005D426C" w:rsidRDefault="005D426C" w:rsidP="005D426C">
            <w:pPr>
              <w:numPr>
                <w:ilvl w:val="0"/>
                <w:numId w:val="6"/>
              </w:numPr>
              <w:spacing w:after="200"/>
              <w:rPr>
                <w:rFonts w:ascii="Cambria" w:eastAsia="宋体" w:hAnsi="Cambria" w:cs="Times New Roman"/>
                <w:sz w:val="24"/>
                <w:szCs w:val="24"/>
                <w:lang w:val="en-US" w:eastAsia="en-US"/>
              </w:rPr>
            </w:pPr>
            <w:r w:rsidRPr="005D426C">
              <w:rPr>
                <w:rFonts w:ascii="Cambria" w:eastAsia="宋体" w:hAnsi="Cambria" w:cs="Times New Roman"/>
                <w:b/>
                <w:bCs/>
                <w:sz w:val="24"/>
                <w:szCs w:val="24"/>
                <w:lang w:val="en-US" w:eastAsia="en-US"/>
              </w:rPr>
              <w:t>User Acceptance and Trust:</w:t>
            </w:r>
            <w:r w:rsidRPr="005D426C">
              <w:rPr>
                <w:rFonts w:ascii="Cambria" w:eastAsia="宋体" w:hAnsi="Cambria" w:cs="Times New Roman"/>
                <w:sz w:val="24"/>
                <w:szCs w:val="24"/>
                <w:lang w:val="en-US" w:eastAsia="en-US"/>
              </w:rPr>
              <w:t xml:space="preserve"> Convincing drivers to trust and accept the AI's decision-making, especially in critical and emergency scenarios, remains a considerable challenge.</w:t>
            </w:r>
            <w:r w:rsidR="00A12932">
              <w:rPr>
                <w:rFonts w:ascii="Cambria" w:eastAsia="宋体" w:hAnsi="Cambria" w:cs="Times New Roman"/>
                <w:sz w:val="24"/>
                <w:szCs w:val="24"/>
                <w:lang w:val="en-US" w:eastAsia="en-US"/>
              </w:rPr>
              <w:br/>
            </w:r>
          </w:p>
        </w:tc>
      </w:tr>
      <w:tr w:rsidR="00014199" w:rsidRPr="00573B8C" w14:paraId="2170DF64" w14:textId="77777777" w:rsidTr="00F268B6">
        <w:tc>
          <w:tcPr>
            <w:tcW w:w="9016" w:type="dxa"/>
            <w:gridSpan w:val="6"/>
          </w:tcPr>
          <w:p w14:paraId="7FA66029" w14:textId="77777777" w:rsidR="00014199" w:rsidRDefault="00014199" w:rsidP="0016341F">
            <w:pPr>
              <w:rPr>
                <w:rFonts w:ascii="Times New Roman" w:hAnsi="Times New Roman" w:cs="Times New Roman"/>
                <w:b/>
              </w:rPr>
            </w:pPr>
            <w:r w:rsidRPr="00014199">
              <w:rPr>
                <w:rFonts w:ascii="Times New Roman" w:hAnsi="Times New Roman" w:cs="Times New Roman" w:hint="eastAsia"/>
                <w:b/>
              </w:rPr>
              <w:t>拟采取的办法</w:t>
            </w:r>
            <w:r w:rsidRPr="00014199">
              <w:rPr>
                <w:rFonts w:ascii="Times New Roman" w:hAnsi="Times New Roman" w:cs="Times New Roman" w:hint="eastAsia"/>
                <w:b/>
              </w:rPr>
              <w:t xml:space="preserve"> Solutions:</w:t>
            </w:r>
          </w:p>
          <w:p w14:paraId="2CC3F66A" w14:textId="77777777" w:rsidR="00014199" w:rsidRDefault="00014199" w:rsidP="0016341F">
            <w:pPr>
              <w:rPr>
                <w:rFonts w:ascii="Times New Roman" w:hAnsi="Times New Roman" w:cs="Times New Roman"/>
                <w:b/>
              </w:rPr>
            </w:pPr>
          </w:p>
          <w:p w14:paraId="548FF382" w14:textId="77777777" w:rsidR="00462E40" w:rsidRPr="00462E40" w:rsidRDefault="00462E40" w:rsidP="002E71C0">
            <w:pPr>
              <w:numPr>
                <w:ilvl w:val="0"/>
                <w:numId w:val="8"/>
              </w:numPr>
              <w:spacing w:after="200"/>
              <w:rPr>
                <w:rFonts w:ascii="Cambria" w:eastAsia="宋体" w:hAnsi="Cambria" w:cs="Times New Roman"/>
                <w:sz w:val="24"/>
                <w:szCs w:val="24"/>
                <w:lang w:val="en-US" w:eastAsia="en-US"/>
              </w:rPr>
            </w:pPr>
            <w:r w:rsidRPr="00462E40">
              <w:rPr>
                <w:rFonts w:ascii="Cambria" w:eastAsia="宋体" w:hAnsi="Cambria" w:cs="Times New Roman"/>
                <w:b/>
                <w:bCs/>
                <w:sz w:val="24"/>
                <w:szCs w:val="24"/>
                <w:lang w:val="en-US" w:eastAsia="en-US"/>
              </w:rPr>
              <w:t>Model Optimization:</w:t>
            </w:r>
          </w:p>
          <w:p w14:paraId="317D94A6" w14:textId="77777777" w:rsidR="00462E40" w:rsidRPr="00462E40" w:rsidRDefault="00462E40" w:rsidP="00462E40">
            <w:pPr>
              <w:numPr>
                <w:ilvl w:val="1"/>
                <w:numId w:val="7"/>
              </w:numPr>
              <w:spacing w:after="200"/>
              <w:rPr>
                <w:rFonts w:ascii="Cambria" w:eastAsia="宋体" w:hAnsi="Cambria" w:cs="Times New Roman"/>
                <w:sz w:val="24"/>
                <w:szCs w:val="24"/>
                <w:lang w:val="en-US" w:eastAsia="en-US"/>
              </w:rPr>
            </w:pPr>
            <w:r w:rsidRPr="00462E40">
              <w:rPr>
                <w:rFonts w:ascii="Cambria" w:eastAsia="宋体" w:hAnsi="Cambria" w:cs="Times New Roman"/>
                <w:sz w:val="24"/>
                <w:szCs w:val="24"/>
                <w:lang w:val="en-US" w:eastAsia="en-US"/>
              </w:rPr>
              <w:t>Invest in optimizing the AI models for efficiency without significantly compromising accuracy, using techniques such as quantization, pruning, and knowledge distillation.</w:t>
            </w:r>
          </w:p>
          <w:p w14:paraId="39BC76A7" w14:textId="77777777" w:rsidR="00462E40" w:rsidRPr="00462E40" w:rsidRDefault="00462E40" w:rsidP="002E71C0">
            <w:pPr>
              <w:numPr>
                <w:ilvl w:val="0"/>
                <w:numId w:val="8"/>
              </w:numPr>
              <w:spacing w:after="200"/>
              <w:rPr>
                <w:rFonts w:ascii="Cambria" w:eastAsia="宋体" w:hAnsi="Cambria" w:cs="Times New Roman"/>
                <w:sz w:val="24"/>
                <w:szCs w:val="24"/>
                <w:lang w:val="en-US" w:eastAsia="en-US"/>
              </w:rPr>
            </w:pPr>
            <w:r w:rsidRPr="00462E40">
              <w:rPr>
                <w:rFonts w:ascii="Cambria" w:eastAsia="宋体" w:hAnsi="Cambria" w:cs="Times New Roman"/>
                <w:b/>
                <w:bCs/>
                <w:sz w:val="24"/>
                <w:szCs w:val="24"/>
                <w:lang w:val="en-US" w:eastAsia="en-US"/>
              </w:rPr>
              <w:t>Adaptive Sampling Rate:</w:t>
            </w:r>
          </w:p>
          <w:p w14:paraId="0E20B00D" w14:textId="77777777" w:rsidR="00462E40" w:rsidRPr="00462E40" w:rsidRDefault="00462E40" w:rsidP="00462E40">
            <w:pPr>
              <w:numPr>
                <w:ilvl w:val="1"/>
                <w:numId w:val="7"/>
              </w:numPr>
              <w:spacing w:after="200"/>
              <w:rPr>
                <w:rFonts w:ascii="Cambria" w:eastAsia="宋体" w:hAnsi="Cambria" w:cs="Times New Roman"/>
                <w:sz w:val="24"/>
                <w:szCs w:val="24"/>
                <w:lang w:val="en-US" w:eastAsia="en-US"/>
              </w:rPr>
            </w:pPr>
            <w:r w:rsidRPr="00462E40">
              <w:rPr>
                <w:rFonts w:ascii="Cambria" w:eastAsia="宋体" w:hAnsi="Cambria" w:cs="Times New Roman"/>
                <w:sz w:val="24"/>
                <w:szCs w:val="24"/>
                <w:lang w:val="en-US" w:eastAsia="en-US"/>
              </w:rPr>
              <w:t>Implement an adaptive sampling algorithm that adjusts the rate based on the current driving scenario’s complexity. For instance, increase the sampling rate in high-risk situations such as urban driving or bad weather conditions, and decrease it during steady highway cruising.</w:t>
            </w:r>
          </w:p>
          <w:p w14:paraId="170E8BDC" w14:textId="77777777" w:rsidR="00462E40" w:rsidRPr="00462E40" w:rsidRDefault="00462E40" w:rsidP="00462E40">
            <w:pPr>
              <w:numPr>
                <w:ilvl w:val="1"/>
                <w:numId w:val="7"/>
              </w:numPr>
              <w:spacing w:after="200"/>
              <w:rPr>
                <w:rFonts w:ascii="Cambria" w:eastAsia="宋体" w:hAnsi="Cambria" w:cs="Times New Roman"/>
                <w:sz w:val="24"/>
                <w:szCs w:val="24"/>
                <w:lang w:val="en-US" w:eastAsia="en-US"/>
              </w:rPr>
            </w:pPr>
            <w:r w:rsidRPr="00462E40">
              <w:rPr>
                <w:rFonts w:ascii="Cambria" w:eastAsia="宋体" w:hAnsi="Cambria" w:cs="Times New Roman"/>
                <w:sz w:val="24"/>
                <w:szCs w:val="24"/>
                <w:lang w:val="en-US" w:eastAsia="en-US"/>
              </w:rPr>
              <w:t>Use active learning strategies to identify and prioritize the most informative data points, optimizing the trade-off between system performance and computational load.</w:t>
            </w:r>
          </w:p>
          <w:p w14:paraId="2418460C" w14:textId="77777777" w:rsidR="00462E40" w:rsidRPr="00462E40" w:rsidRDefault="00462E40" w:rsidP="002E71C0">
            <w:pPr>
              <w:numPr>
                <w:ilvl w:val="0"/>
                <w:numId w:val="8"/>
              </w:numPr>
              <w:spacing w:after="200"/>
              <w:rPr>
                <w:rFonts w:ascii="Cambria" w:eastAsia="宋体" w:hAnsi="Cambria" w:cs="Times New Roman"/>
                <w:sz w:val="24"/>
                <w:szCs w:val="24"/>
                <w:lang w:val="en-US" w:eastAsia="en-US"/>
              </w:rPr>
            </w:pPr>
            <w:r w:rsidRPr="00462E40">
              <w:rPr>
                <w:rFonts w:ascii="Cambria" w:eastAsia="宋体" w:hAnsi="Cambria" w:cs="Times New Roman"/>
                <w:b/>
                <w:bCs/>
                <w:sz w:val="24"/>
                <w:szCs w:val="24"/>
                <w:lang w:val="en-US" w:eastAsia="en-US"/>
              </w:rPr>
              <w:t>Modular Integration Framework:</w:t>
            </w:r>
          </w:p>
          <w:p w14:paraId="52440D01" w14:textId="77777777" w:rsidR="00462E40" w:rsidRPr="00462E40" w:rsidRDefault="00462E40" w:rsidP="00462E40">
            <w:pPr>
              <w:numPr>
                <w:ilvl w:val="1"/>
                <w:numId w:val="7"/>
              </w:numPr>
              <w:spacing w:after="200"/>
              <w:rPr>
                <w:rFonts w:ascii="Cambria" w:eastAsia="宋体" w:hAnsi="Cambria" w:cs="Times New Roman"/>
                <w:sz w:val="24"/>
                <w:szCs w:val="24"/>
                <w:lang w:val="en-US" w:eastAsia="en-US"/>
              </w:rPr>
            </w:pPr>
            <w:proofErr w:type="spellStart"/>
            <w:r w:rsidRPr="00462E40">
              <w:rPr>
                <w:rFonts w:ascii="Cambria" w:eastAsia="宋体" w:hAnsi="Cambria" w:cs="Times New Roman"/>
                <w:sz w:val="24"/>
                <w:szCs w:val="24"/>
                <w:lang w:val="en-US" w:eastAsia="en-US"/>
              </w:rPr>
              <w:t>CodeX</w:t>
            </w:r>
            <w:proofErr w:type="spellEnd"/>
            <w:r w:rsidRPr="00462E40">
              <w:rPr>
                <w:rFonts w:ascii="Cambria" w:eastAsia="宋体" w:hAnsi="Cambria" w:cs="Times New Roman"/>
                <w:sz w:val="24"/>
                <w:szCs w:val="24"/>
                <w:lang w:val="en-US" w:eastAsia="en-US"/>
              </w:rPr>
              <w:t xml:space="preserve"> is designed to be integrated for generating actions to control cockpit according to the predefined cockpit profile.</w:t>
            </w:r>
          </w:p>
          <w:p w14:paraId="17B3C69E" w14:textId="77777777" w:rsidR="00462E40" w:rsidRPr="00462E40" w:rsidRDefault="00462E40" w:rsidP="00462E40">
            <w:pPr>
              <w:numPr>
                <w:ilvl w:val="1"/>
                <w:numId w:val="7"/>
              </w:numPr>
              <w:spacing w:after="200"/>
              <w:rPr>
                <w:rFonts w:ascii="Cambria" w:eastAsia="宋体" w:hAnsi="Cambria" w:cs="Times New Roman"/>
                <w:sz w:val="24"/>
                <w:szCs w:val="24"/>
                <w:lang w:val="en-US" w:eastAsia="en-US"/>
              </w:rPr>
            </w:pPr>
            <w:r w:rsidRPr="00462E40">
              <w:rPr>
                <w:rFonts w:ascii="Cambria" w:eastAsia="宋体" w:hAnsi="Cambria" w:cs="Times New Roman"/>
                <w:sz w:val="24"/>
                <w:szCs w:val="24"/>
                <w:lang w:val="en-US" w:eastAsia="en-US"/>
              </w:rPr>
              <w:t>The seamless connection of HAC tasks to cockpit equipment control requires a unified and standardized interface, which requires the joint efforts of colleagues in the industry.</w:t>
            </w:r>
          </w:p>
          <w:p w14:paraId="66D75A69" w14:textId="77777777" w:rsidR="00462E40" w:rsidRPr="00462E40" w:rsidRDefault="00462E40" w:rsidP="002E71C0">
            <w:pPr>
              <w:numPr>
                <w:ilvl w:val="0"/>
                <w:numId w:val="8"/>
              </w:numPr>
              <w:spacing w:after="200"/>
              <w:rPr>
                <w:rFonts w:ascii="Cambria" w:eastAsia="宋体" w:hAnsi="Cambria" w:cs="Times New Roman"/>
                <w:sz w:val="24"/>
                <w:szCs w:val="24"/>
                <w:lang w:val="en-US" w:eastAsia="en-US"/>
              </w:rPr>
            </w:pPr>
            <w:r w:rsidRPr="00462E40">
              <w:rPr>
                <w:rFonts w:ascii="Cambria" w:eastAsia="宋体" w:hAnsi="Cambria" w:cs="Times New Roman"/>
                <w:b/>
                <w:bCs/>
                <w:sz w:val="24"/>
                <w:szCs w:val="24"/>
                <w:lang w:val="en-US" w:eastAsia="en-US"/>
              </w:rPr>
              <w:t>Iterative Trust-Building:</w:t>
            </w:r>
          </w:p>
          <w:p w14:paraId="6EB46521" w14:textId="77777777" w:rsidR="00462E40" w:rsidRPr="00462E40" w:rsidRDefault="00462E40" w:rsidP="00462E40">
            <w:pPr>
              <w:numPr>
                <w:ilvl w:val="1"/>
                <w:numId w:val="7"/>
              </w:numPr>
              <w:spacing w:after="200"/>
              <w:rPr>
                <w:rFonts w:ascii="Cambria" w:eastAsia="宋体" w:hAnsi="Cambria" w:cs="Times New Roman"/>
                <w:sz w:val="24"/>
                <w:szCs w:val="24"/>
                <w:lang w:val="en-US" w:eastAsia="en-US"/>
              </w:rPr>
            </w:pPr>
            <w:r w:rsidRPr="00462E40">
              <w:rPr>
                <w:rFonts w:ascii="Cambria" w:eastAsia="宋体" w:hAnsi="Cambria" w:cs="Times New Roman"/>
                <w:sz w:val="24"/>
                <w:szCs w:val="24"/>
                <w:lang w:val="en-US" w:eastAsia="en-US"/>
              </w:rPr>
              <w:t>Deploy the system initially in less critical functions, allowing users to experience and understand the technology in low-risk environments.</w:t>
            </w:r>
          </w:p>
          <w:p w14:paraId="6C647B0D" w14:textId="77777777" w:rsidR="00014199" w:rsidRDefault="00462E40" w:rsidP="003B0967">
            <w:pPr>
              <w:numPr>
                <w:ilvl w:val="1"/>
                <w:numId w:val="7"/>
              </w:numPr>
              <w:spacing w:after="200"/>
              <w:rPr>
                <w:rFonts w:ascii="Cambria" w:eastAsia="宋体" w:hAnsi="Cambria" w:cs="Times New Roman"/>
                <w:sz w:val="24"/>
                <w:szCs w:val="24"/>
                <w:lang w:val="en-US" w:eastAsia="en-US"/>
              </w:rPr>
            </w:pPr>
            <w:r w:rsidRPr="00462E40">
              <w:rPr>
                <w:rFonts w:ascii="Cambria" w:eastAsia="宋体" w:hAnsi="Cambria" w:cs="Times New Roman"/>
                <w:sz w:val="24"/>
                <w:szCs w:val="24"/>
                <w:lang w:val="en-US" w:eastAsia="en-US"/>
              </w:rPr>
              <w:t xml:space="preserve">Provide detailed feedback and explanations for the AI’s decisions, especially when those decisions override or suggest against the driver’s actions. That's one of the main reason LLM is used as core in </w:t>
            </w:r>
            <w:proofErr w:type="spellStart"/>
            <w:r w:rsidRPr="00462E40">
              <w:rPr>
                <w:rFonts w:ascii="Cambria" w:eastAsia="宋体" w:hAnsi="Cambria" w:cs="Times New Roman"/>
                <w:sz w:val="24"/>
                <w:szCs w:val="24"/>
                <w:lang w:val="en-US" w:eastAsia="en-US"/>
              </w:rPr>
              <w:t>HCockpit</w:t>
            </w:r>
            <w:proofErr w:type="spellEnd"/>
            <w:r w:rsidRPr="00462E40">
              <w:rPr>
                <w:rFonts w:ascii="Cambria" w:eastAsia="宋体" w:hAnsi="Cambria" w:cs="Times New Roman"/>
                <w:sz w:val="24"/>
                <w:szCs w:val="24"/>
                <w:lang w:val="en-US" w:eastAsia="en-US"/>
              </w:rPr>
              <w:t xml:space="preserve">. </w:t>
            </w:r>
          </w:p>
          <w:p w14:paraId="1040CFCF" w14:textId="598CB004" w:rsidR="008F3C7D" w:rsidRPr="008F3C7D" w:rsidRDefault="008F3C7D" w:rsidP="008F3C7D">
            <w:pPr>
              <w:spacing w:after="200"/>
              <w:ind w:left="1440"/>
              <w:rPr>
                <w:rFonts w:ascii="Cambria" w:eastAsia="宋体" w:hAnsi="Cambria" w:cs="Times New Roman" w:hint="eastAsia"/>
                <w:sz w:val="24"/>
                <w:szCs w:val="24"/>
                <w:lang w:val="en-US" w:eastAsia="en-US"/>
              </w:rPr>
            </w:pPr>
          </w:p>
        </w:tc>
      </w:tr>
      <w:tr w:rsidR="00014199" w:rsidRPr="00573B8C" w14:paraId="7E7E6FF1" w14:textId="77777777" w:rsidTr="00F268B6">
        <w:tc>
          <w:tcPr>
            <w:tcW w:w="9016" w:type="dxa"/>
            <w:gridSpan w:val="6"/>
          </w:tcPr>
          <w:p w14:paraId="0236B2BC" w14:textId="1432FFDC" w:rsidR="00014199" w:rsidRDefault="00014199" w:rsidP="0016341F">
            <w:pPr>
              <w:rPr>
                <w:rFonts w:ascii="Times New Roman" w:hAnsi="Times New Roman" w:cs="Times New Roman"/>
                <w:b/>
              </w:rPr>
            </w:pPr>
            <w:r w:rsidRPr="00014199">
              <w:rPr>
                <w:rFonts w:ascii="Times New Roman" w:hAnsi="Times New Roman" w:cs="Times New Roman" w:hint="eastAsia"/>
                <w:b/>
              </w:rPr>
              <w:t>论文结构</w:t>
            </w:r>
            <w:r w:rsidRPr="00014199">
              <w:rPr>
                <w:rFonts w:ascii="Times New Roman" w:hAnsi="Times New Roman" w:cs="Times New Roman" w:hint="eastAsia"/>
                <w:b/>
              </w:rPr>
              <w:t xml:space="preserve"> Structure of the final report:</w:t>
            </w:r>
            <w:r w:rsidR="00A626FA">
              <w:rPr>
                <w:rFonts w:ascii="Times New Roman" w:hAnsi="Times New Roman" w:cs="Times New Roman"/>
                <w:b/>
              </w:rPr>
              <w:t xml:space="preserve"> (Chapter headings and section sub headings)</w:t>
            </w:r>
          </w:p>
          <w:p w14:paraId="07737AA4" w14:textId="77777777" w:rsidR="00014199" w:rsidRDefault="00014199" w:rsidP="0016341F">
            <w:pPr>
              <w:rPr>
                <w:rFonts w:ascii="Times New Roman" w:hAnsi="Times New Roman" w:cs="Times New Roman"/>
                <w:b/>
              </w:rPr>
            </w:pPr>
          </w:p>
          <w:p w14:paraId="52F0A40A" w14:textId="77777777" w:rsidR="00390C2C" w:rsidRPr="00F8027F" w:rsidRDefault="00390C2C" w:rsidP="00390C2C">
            <w:pPr>
              <w:pStyle w:val="a0"/>
              <w:jc w:val="center"/>
              <w:rPr>
                <w:sz w:val="36"/>
                <w:szCs w:val="36"/>
              </w:rPr>
            </w:pPr>
            <w:r w:rsidRPr="00F8027F">
              <w:rPr>
                <w:sz w:val="36"/>
                <w:szCs w:val="36"/>
              </w:rPr>
              <w:t>Table of Contents</w:t>
            </w:r>
          </w:p>
          <w:p w14:paraId="74D1FB1B" w14:textId="77777777" w:rsidR="00390C2C" w:rsidRDefault="00390C2C" w:rsidP="00390C2C">
            <w:pPr>
              <w:pStyle w:val="TOC1"/>
              <w:tabs>
                <w:tab w:val="right" w:leader="dot" w:pos="9059"/>
              </w:tabs>
              <w:rPr>
                <w:rFonts w:asciiTheme="minorHAnsi" w:eastAsiaTheme="minorEastAsia" w:hAnsiTheme="minorHAnsi" w:cstheme="minorBidi"/>
                <w:b w:val="0"/>
                <w:bCs w:val="0"/>
                <w:i w:val="0"/>
                <w:iCs w:val="0"/>
                <w:noProof/>
                <w:kern w:val="2"/>
                <w:sz w:val="22"/>
                <w:lang w:val="en-US"/>
                <w14:ligatures w14:val="standardContextual"/>
              </w:rPr>
            </w:pPr>
            <w:r w:rsidRPr="00F8027F">
              <w:rPr>
                <w:rFonts w:ascii="Times New Roman" w:hAnsi="Times New Roman"/>
                <w:b w:val="0"/>
                <w:bCs w:val="0"/>
                <w:i w:val="0"/>
                <w:iCs w:val="0"/>
              </w:rPr>
              <w:fldChar w:fldCharType="begin"/>
            </w:r>
            <w:r w:rsidRPr="00F8027F">
              <w:rPr>
                <w:rFonts w:ascii="Times New Roman" w:hAnsi="Times New Roman"/>
                <w:b w:val="0"/>
                <w:bCs w:val="0"/>
                <w:i w:val="0"/>
                <w:iCs w:val="0"/>
              </w:rPr>
              <w:instrText xml:space="preserve"> TOC \o "1-3" \h \z \u </w:instrText>
            </w:r>
            <w:r w:rsidRPr="00F8027F">
              <w:rPr>
                <w:rFonts w:ascii="Times New Roman" w:hAnsi="Times New Roman"/>
                <w:b w:val="0"/>
                <w:bCs w:val="0"/>
                <w:i w:val="0"/>
                <w:iCs w:val="0"/>
              </w:rPr>
              <w:fldChar w:fldCharType="separate"/>
            </w:r>
            <w:hyperlink w:anchor="_Toc159901385" w:history="1">
              <w:r w:rsidRPr="00CB1CDB">
                <w:rPr>
                  <w:rStyle w:val="aa"/>
                  <w:noProof/>
                </w:rPr>
                <w:t>Abstract</w:t>
              </w:r>
              <w:r>
                <w:rPr>
                  <w:noProof/>
                  <w:webHidden/>
                </w:rPr>
                <w:tab/>
              </w:r>
              <w:r>
                <w:rPr>
                  <w:noProof/>
                  <w:webHidden/>
                </w:rPr>
                <w:fldChar w:fldCharType="begin"/>
              </w:r>
              <w:r>
                <w:rPr>
                  <w:noProof/>
                  <w:webHidden/>
                </w:rPr>
                <w:instrText xml:space="preserve"> PAGEREF _Toc159901385 \h </w:instrText>
              </w:r>
              <w:r>
                <w:rPr>
                  <w:noProof/>
                  <w:webHidden/>
                </w:rPr>
              </w:r>
              <w:r>
                <w:rPr>
                  <w:noProof/>
                  <w:webHidden/>
                </w:rPr>
                <w:fldChar w:fldCharType="separate"/>
              </w:r>
              <w:r>
                <w:rPr>
                  <w:noProof/>
                  <w:webHidden/>
                </w:rPr>
                <w:t>2</w:t>
              </w:r>
              <w:r>
                <w:rPr>
                  <w:noProof/>
                  <w:webHidden/>
                </w:rPr>
                <w:fldChar w:fldCharType="end"/>
              </w:r>
            </w:hyperlink>
          </w:p>
          <w:p w14:paraId="369B3518" w14:textId="77777777" w:rsidR="00390C2C" w:rsidRDefault="0051382B" w:rsidP="00390C2C">
            <w:pPr>
              <w:pStyle w:val="TOC1"/>
              <w:tabs>
                <w:tab w:val="right" w:leader="dot" w:pos="9059"/>
              </w:tabs>
              <w:rPr>
                <w:rFonts w:asciiTheme="minorHAnsi" w:eastAsiaTheme="minorEastAsia" w:hAnsiTheme="minorHAnsi" w:cstheme="minorBidi"/>
                <w:b w:val="0"/>
                <w:bCs w:val="0"/>
                <w:i w:val="0"/>
                <w:iCs w:val="0"/>
                <w:noProof/>
                <w:kern w:val="2"/>
                <w:sz w:val="22"/>
                <w:lang w:val="en-US"/>
                <w14:ligatures w14:val="standardContextual"/>
              </w:rPr>
            </w:pPr>
            <w:hyperlink w:anchor="_Toc159901386" w:history="1">
              <w:r w:rsidR="00390C2C" w:rsidRPr="00CB1CDB">
                <w:rPr>
                  <w:rStyle w:val="aa"/>
                  <w:noProof/>
                </w:rPr>
                <w:t>Keywords</w:t>
              </w:r>
              <w:r w:rsidR="00390C2C">
                <w:rPr>
                  <w:noProof/>
                  <w:webHidden/>
                </w:rPr>
                <w:tab/>
              </w:r>
              <w:r w:rsidR="00390C2C">
                <w:rPr>
                  <w:noProof/>
                  <w:webHidden/>
                </w:rPr>
                <w:fldChar w:fldCharType="begin"/>
              </w:r>
              <w:r w:rsidR="00390C2C">
                <w:rPr>
                  <w:noProof/>
                  <w:webHidden/>
                </w:rPr>
                <w:instrText xml:space="preserve"> PAGEREF _Toc159901386 \h </w:instrText>
              </w:r>
              <w:r w:rsidR="00390C2C">
                <w:rPr>
                  <w:noProof/>
                  <w:webHidden/>
                </w:rPr>
              </w:r>
              <w:r w:rsidR="00390C2C">
                <w:rPr>
                  <w:noProof/>
                  <w:webHidden/>
                </w:rPr>
                <w:fldChar w:fldCharType="separate"/>
              </w:r>
              <w:r w:rsidR="00390C2C">
                <w:rPr>
                  <w:noProof/>
                  <w:webHidden/>
                </w:rPr>
                <w:t>2</w:t>
              </w:r>
              <w:r w:rsidR="00390C2C">
                <w:rPr>
                  <w:noProof/>
                  <w:webHidden/>
                </w:rPr>
                <w:fldChar w:fldCharType="end"/>
              </w:r>
            </w:hyperlink>
          </w:p>
          <w:p w14:paraId="7B509DFA" w14:textId="77777777" w:rsidR="00390C2C" w:rsidRDefault="0051382B" w:rsidP="00390C2C">
            <w:pPr>
              <w:pStyle w:val="TOC1"/>
              <w:tabs>
                <w:tab w:val="right" w:leader="dot" w:pos="9059"/>
              </w:tabs>
              <w:rPr>
                <w:rFonts w:asciiTheme="minorHAnsi" w:eastAsiaTheme="minorEastAsia" w:hAnsiTheme="minorHAnsi" w:cstheme="minorBidi"/>
                <w:b w:val="0"/>
                <w:bCs w:val="0"/>
                <w:i w:val="0"/>
                <w:iCs w:val="0"/>
                <w:noProof/>
                <w:kern w:val="2"/>
                <w:sz w:val="22"/>
                <w:lang w:val="en-US"/>
                <w14:ligatures w14:val="standardContextual"/>
              </w:rPr>
            </w:pPr>
            <w:hyperlink w:anchor="_Toc159901387" w:history="1">
              <w:r w:rsidR="00390C2C" w:rsidRPr="00CB1CDB">
                <w:rPr>
                  <w:rStyle w:val="aa"/>
                  <w:noProof/>
                </w:rPr>
                <w:t>Chapter 1: Introduction</w:t>
              </w:r>
              <w:r w:rsidR="00390C2C">
                <w:rPr>
                  <w:noProof/>
                  <w:webHidden/>
                </w:rPr>
                <w:tab/>
              </w:r>
              <w:r w:rsidR="00390C2C">
                <w:rPr>
                  <w:noProof/>
                  <w:webHidden/>
                </w:rPr>
                <w:fldChar w:fldCharType="begin"/>
              </w:r>
              <w:r w:rsidR="00390C2C">
                <w:rPr>
                  <w:noProof/>
                  <w:webHidden/>
                </w:rPr>
                <w:instrText xml:space="preserve"> PAGEREF _Toc159901387 \h </w:instrText>
              </w:r>
              <w:r w:rsidR="00390C2C">
                <w:rPr>
                  <w:noProof/>
                  <w:webHidden/>
                </w:rPr>
              </w:r>
              <w:r w:rsidR="00390C2C">
                <w:rPr>
                  <w:noProof/>
                  <w:webHidden/>
                </w:rPr>
                <w:fldChar w:fldCharType="separate"/>
              </w:r>
              <w:r w:rsidR="00390C2C">
                <w:rPr>
                  <w:noProof/>
                  <w:webHidden/>
                </w:rPr>
                <w:t>4</w:t>
              </w:r>
              <w:r w:rsidR="00390C2C">
                <w:rPr>
                  <w:noProof/>
                  <w:webHidden/>
                </w:rPr>
                <w:fldChar w:fldCharType="end"/>
              </w:r>
            </w:hyperlink>
          </w:p>
          <w:p w14:paraId="5EC96BDE" w14:textId="77777777" w:rsidR="00390C2C" w:rsidRDefault="0051382B" w:rsidP="00390C2C">
            <w:pPr>
              <w:pStyle w:val="TOC1"/>
              <w:tabs>
                <w:tab w:val="right" w:leader="dot" w:pos="9059"/>
              </w:tabs>
              <w:rPr>
                <w:rFonts w:asciiTheme="minorHAnsi" w:eastAsiaTheme="minorEastAsia" w:hAnsiTheme="minorHAnsi" w:cstheme="minorBidi"/>
                <w:b w:val="0"/>
                <w:bCs w:val="0"/>
                <w:i w:val="0"/>
                <w:iCs w:val="0"/>
                <w:noProof/>
                <w:kern w:val="2"/>
                <w:sz w:val="22"/>
                <w:lang w:val="en-US"/>
                <w14:ligatures w14:val="standardContextual"/>
              </w:rPr>
            </w:pPr>
            <w:hyperlink w:anchor="_Toc159901388" w:history="1">
              <w:r w:rsidR="00390C2C" w:rsidRPr="00CB1CDB">
                <w:rPr>
                  <w:rStyle w:val="aa"/>
                  <w:noProof/>
                </w:rPr>
                <w:t>Chapter 2: Background</w:t>
              </w:r>
              <w:r w:rsidR="00390C2C">
                <w:rPr>
                  <w:noProof/>
                  <w:webHidden/>
                </w:rPr>
                <w:tab/>
              </w:r>
              <w:r w:rsidR="00390C2C">
                <w:rPr>
                  <w:noProof/>
                  <w:webHidden/>
                </w:rPr>
                <w:fldChar w:fldCharType="begin"/>
              </w:r>
              <w:r w:rsidR="00390C2C">
                <w:rPr>
                  <w:noProof/>
                  <w:webHidden/>
                </w:rPr>
                <w:instrText xml:space="preserve"> PAGEREF _Toc159901388 \h </w:instrText>
              </w:r>
              <w:r w:rsidR="00390C2C">
                <w:rPr>
                  <w:noProof/>
                  <w:webHidden/>
                </w:rPr>
              </w:r>
              <w:r w:rsidR="00390C2C">
                <w:rPr>
                  <w:noProof/>
                  <w:webHidden/>
                </w:rPr>
                <w:fldChar w:fldCharType="separate"/>
              </w:r>
              <w:r w:rsidR="00390C2C">
                <w:rPr>
                  <w:noProof/>
                  <w:webHidden/>
                </w:rPr>
                <w:t>5</w:t>
              </w:r>
              <w:r w:rsidR="00390C2C">
                <w:rPr>
                  <w:noProof/>
                  <w:webHidden/>
                </w:rPr>
                <w:fldChar w:fldCharType="end"/>
              </w:r>
            </w:hyperlink>
          </w:p>
          <w:p w14:paraId="703BFACA" w14:textId="77777777" w:rsidR="00390C2C" w:rsidRDefault="0051382B" w:rsidP="00390C2C">
            <w:pPr>
              <w:pStyle w:val="TOC1"/>
              <w:tabs>
                <w:tab w:val="right" w:leader="dot" w:pos="9059"/>
              </w:tabs>
              <w:rPr>
                <w:rFonts w:asciiTheme="minorHAnsi" w:eastAsiaTheme="minorEastAsia" w:hAnsiTheme="minorHAnsi" w:cstheme="minorBidi"/>
                <w:b w:val="0"/>
                <w:bCs w:val="0"/>
                <w:i w:val="0"/>
                <w:iCs w:val="0"/>
                <w:noProof/>
                <w:kern w:val="2"/>
                <w:sz w:val="22"/>
                <w:lang w:val="en-US"/>
                <w14:ligatures w14:val="standardContextual"/>
              </w:rPr>
            </w:pPr>
            <w:hyperlink w:anchor="_Toc159901389" w:history="1">
              <w:r w:rsidR="00390C2C" w:rsidRPr="00CB1CDB">
                <w:rPr>
                  <w:rStyle w:val="aa"/>
                  <w:noProof/>
                </w:rPr>
                <w:t>Chapter 3: Design and Implementation</w:t>
              </w:r>
              <w:r w:rsidR="00390C2C">
                <w:rPr>
                  <w:noProof/>
                  <w:webHidden/>
                </w:rPr>
                <w:tab/>
              </w:r>
              <w:r w:rsidR="00390C2C">
                <w:rPr>
                  <w:noProof/>
                  <w:webHidden/>
                </w:rPr>
                <w:fldChar w:fldCharType="begin"/>
              </w:r>
              <w:r w:rsidR="00390C2C">
                <w:rPr>
                  <w:noProof/>
                  <w:webHidden/>
                </w:rPr>
                <w:instrText xml:space="preserve"> PAGEREF _Toc159901389 \h </w:instrText>
              </w:r>
              <w:r w:rsidR="00390C2C">
                <w:rPr>
                  <w:noProof/>
                  <w:webHidden/>
                </w:rPr>
              </w:r>
              <w:r w:rsidR="00390C2C">
                <w:rPr>
                  <w:noProof/>
                  <w:webHidden/>
                </w:rPr>
                <w:fldChar w:fldCharType="separate"/>
              </w:r>
              <w:r w:rsidR="00390C2C">
                <w:rPr>
                  <w:noProof/>
                  <w:webHidden/>
                </w:rPr>
                <w:t>6</w:t>
              </w:r>
              <w:r w:rsidR="00390C2C">
                <w:rPr>
                  <w:noProof/>
                  <w:webHidden/>
                </w:rPr>
                <w:fldChar w:fldCharType="end"/>
              </w:r>
            </w:hyperlink>
          </w:p>
          <w:p w14:paraId="4810FABD" w14:textId="77777777" w:rsidR="00390C2C" w:rsidRDefault="0051382B" w:rsidP="00390C2C">
            <w:pPr>
              <w:pStyle w:val="TOC1"/>
              <w:tabs>
                <w:tab w:val="right" w:leader="dot" w:pos="9059"/>
              </w:tabs>
              <w:rPr>
                <w:rFonts w:asciiTheme="minorHAnsi" w:eastAsiaTheme="minorEastAsia" w:hAnsiTheme="minorHAnsi" w:cstheme="minorBidi"/>
                <w:b w:val="0"/>
                <w:bCs w:val="0"/>
                <w:i w:val="0"/>
                <w:iCs w:val="0"/>
                <w:noProof/>
                <w:kern w:val="2"/>
                <w:sz w:val="22"/>
                <w:lang w:val="en-US"/>
                <w14:ligatures w14:val="standardContextual"/>
              </w:rPr>
            </w:pPr>
            <w:hyperlink w:anchor="_Toc159901390" w:history="1">
              <w:r w:rsidR="00390C2C" w:rsidRPr="00CB1CDB">
                <w:rPr>
                  <w:rStyle w:val="aa"/>
                  <w:noProof/>
                </w:rPr>
                <w:t>Chapter 4: Results and Discussion</w:t>
              </w:r>
              <w:r w:rsidR="00390C2C">
                <w:rPr>
                  <w:noProof/>
                  <w:webHidden/>
                </w:rPr>
                <w:tab/>
              </w:r>
              <w:r w:rsidR="00390C2C">
                <w:rPr>
                  <w:noProof/>
                  <w:webHidden/>
                </w:rPr>
                <w:fldChar w:fldCharType="begin"/>
              </w:r>
              <w:r w:rsidR="00390C2C">
                <w:rPr>
                  <w:noProof/>
                  <w:webHidden/>
                </w:rPr>
                <w:instrText xml:space="preserve"> PAGEREF _Toc159901390 \h </w:instrText>
              </w:r>
              <w:r w:rsidR="00390C2C">
                <w:rPr>
                  <w:noProof/>
                  <w:webHidden/>
                </w:rPr>
              </w:r>
              <w:r w:rsidR="00390C2C">
                <w:rPr>
                  <w:noProof/>
                  <w:webHidden/>
                </w:rPr>
                <w:fldChar w:fldCharType="separate"/>
              </w:r>
              <w:r w:rsidR="00390C2C">
                <w:rPr>
                  <w:noProof/>
                  <w:webHidden/>
                </w:rPr>
                <w:t>7</w:t>
              </w:r>
              <w:r w:rsidR="00390C2C">
                <w:rPr>
                  <w:noProof/>
                  <w:webHidden/>
                </w:rPr>
                <w:fldChar w:fldCharType="end"/>
              </w:r>
            </w:hyperlink>
          </w:p>
          <w:p w14:paraId="4E6FF91B" w14:textId="77777777" w:rsidR="00390C2C" w:rsidRDefault="0051382B" w:rsidP="00390C2C">
            <w:pPr>
              <w:pStyle w:val="TOC1"/>
              <w:tabs>
                <w:tab w:val="right" w:leader="dot" w:pos="9059"/>
              </w:tabs>
              <w:rPr>
                <w:rFonts w:asciiTheme="minorHAnsi" w:eastAsiaTheme="minorEastAsia" w:hAnsiTheme="minorHAnsi" w:cstheme="minorBidi"/>
                <w:b w:val="0"/>
                <w:bCs w:val="0"/>
                <w:i w:val="0"/>
                <w:iCs w:val="0"/>
                <w:noProof/>
                <w:kern w:val="2"/>
                <w:sz w:val="22"/>
                <w:lang w:val="en-US"/>
                <w14:ligatures w14:val="standardContextual"/>
              </w:rPr>
            </w:pPr>
            <w:hyperlink w:anchor="_Toc159901391" w:history="1">
              <w:r w:rsidR="00390C2C" w:rsidRPr="00CB1CDB">
                <w:rPr>
                  <w:rStyle w:val="aa"/>
                  <w:noProof/>
                </w:rPr>
                <w:t>Chapter 5: Conclusion and Further Work</w:t>
              </w:r>
              <w:r w:rsidR="00390C2C">
                <w:rPr>
                  <w:noProof/>
                  <w:webHidden/>
                </w:rPr>
                <w:tab/>
              </w:r>
              <w:r w:rsidR="00390C2C">
                <w:rPr>
                  <w:noProof/>
                  <w:webHidden/>
                </w:rPr>
                <w:fldChar w:fldCharType="begin"/>
              </w:r>
              <w:r w:rsidR="00390C2C">
                <w:rPr>
                  <w:noProof/>
                  <w:webHidden/>
                </w:rPr>
                <w:instrText xml:space="preserve"> PAGEREF _Toc159901391 \h </w:instrText>
              </w:r>
              <w:r w:rsidR="00390C2C">
                <w:rPr>
                  <w:noProof/>
                  <w:webHidden/>
                </w:rPr>
              </w:r>
              <w:r w:rsidR="00390C2C">
                <w:rPr>
                  <w:noProof/>
                  <w:webHidden/>
                </w:rPr>
                <w:fldChar w:fldCharType="separate"/>
              </w:r>
              <w:r w:rsidR="00390C2C">
                <w:rPr>
                  <w:noProof/>
                  <w:webHidden/>
                </w:rPr>
                <w:t>8</w:t>
              </w:r>
              <w:r w:rsidR="00390C2C">
                <w:rPr>
                  <w:noProof/>
                  <w:webHidden/>
                </w:rPr>
                <w:fldChar w:fldCharType="end"/>
              </w:r>
            </w:hyperlink>
          </w:p>
          <w:p w14:paraId="38B44F7C" w14:textId="77777777" w:rsidR="00390C2C" w:rsidRDefault="0051382B" w:rsidP="00390C2C">
            <w:pPr>
              <w:pStyle w:val="TOC2"/>
              <w:tabs>
                <w:tab w:val="right" w:leader="dot" w:pos="9059"/>
              </w:tabs>
              <w:rPr>
                <w:rFonts w:asciiTheme="minorHAnsi" w:eastAsiaTheme="minorEastAsia" w:hAnsiTheme="minorHAnsi" w:cstheme="minorBidi"/>
                <w:b w:val="0"/>
                <w:bCs w:val="0"/>
                <w:noProof/>
                <w:kern w:val="2"/>
                <w:szCs w:val="24"/>
                <w:lang w:val="en-US"/>
                <w14:ligatures w14:val="standardContextual"/>
              </w:rPr>
            </w:pPr>
            <w:hyperlink w:anchor="_Toc159901392" w:history="1">
              <w:r w:rsidR="00390C2C" w:rsidRPr="00CB1CDB">
                <w:rPr>
                  <w:rStyle w:val="aa"/>
                  <w:noProof/>
                </w:rPr>
                <w:t>5.1 Conclusion</w:t>
              </w:r>
              <w:r w:rsidR="00390C2C">
                <w:rPr>
                  <w:noProof/>
                  <w:webHidden/>
                </w:rPr>
                <w:tab/>
              </w:r>
              <w:r w:rsidR="00390C2C">
                <w:rPr>
                  <w:noProof/>
                  <w:webHidden/>
                </w:rPr>
                <w:fldChar w:fldCharType="begin"/>
              </w:r>
              <w:r w:rsidR="00390C2C">
                <w:rPr>
                  <w:noProof/>
                  <w:webHidden/>
                </w:rPr>
                <w:instrText xml:space="preserve"> PAGEREF _Toc159901392 \h </w:instrText>
              </w:r>
              <w:r w:rsidR="00390C2C">
                <w:rPr>
                  <w:noProof/>
                  <w:webHidden/>
                </w:rPr>
              </w:r>
              <w:r w:rsidR="00390C2C">
                <w:rPr>
                  <w:noProof/>
                  <w:webHidden/>
                </w:rPr>
                <w:fldChar w:fldCharType="separate"/>
              </w:r>
              <w:r w:rsidR="00390C2C">
                <w:rPr>
                  <w:noProof/>
                  <w:webHidden/>
                </w:rPr>
                <w:t>8</w:t>
              </w:r>
              <w:r w:rsidR="00390C2C">
                <w:rPr>
                  <w:noProof/>
                  <w:webHidden/>
                </w:rPr>
                <w:fldChar w:fldCharType="end"/>
              </w:r>
            </w:hyperlink>
          </w:p>
          <w:p w14:paraId="785A173E" w14:textId="77777777" w:rsidR="00390C2C" w:rsidRDefault="0051382B" w:rsidP="00390C2C">
            <w:pPr>
              <w:pStyle w:val="TOC2"/>
              <w:tabs>
                <w:tab w:val="right" w:leader="dot" w:pos="9059"/>
              </w:tabs>
              <w:rPr>
                <w:rFonts w:asciiTheme="minorHAnsi" w:eastAsiaTheme="minorEastAsia" w:hAnsiTheme="minorHAnsi" w:cstheme="minorBidi"/>
                <w:b w:val="0"/>
                <w:bCs w:val="0"/>
                <w:noProof/>
                <w:kern w:val="2"/>
                <w:szCs w:val="24"/>
                <w:lang w:val="en-US"/>
                <w14:ligatures w14:val="standardContextual"/>
              </w:rPr>
            </w:pPr>
            <w:hyperlink w:anchor="_Toc159901393" w:history="1">
              <w:r w:rsidR="00390C2C" w:rsidRPr="00CB1CDB">
                <w:rPr>
                  <w:rStyle w:val="aa"/>
                  <w:noProof/>
                </w:rPr>
                <w:t>5.2 Reflection</w:t>
              </w:r>
              <w:r w:rsidR="00390C2C">
                <w:rPr>
                  <w:noProof/>
                  <w:webHidden/>
                </w:rPr>
                <w:tab/>
              </w:r>
              <w:r w:rsidR="00390C2C">
                <w:rPr>
                  <w:noProof/>
                  <w:webHidden/>
                </w:rPr>
                <w:fldChar w:fldCharType="begin"/>
              </w:r>
              <w:r w:rsidR="00390C2C">
                <w:rPr>
                  <w:noProof/>
                  <w:webHidden/>
                </w:rPr>
                <w:instrText xml:space="preserve"> PAGEREF _Toc159901393 \h </w:instrText>
              </w:r>
              <w:r w:rsidR="00390C2C">
                <w:rPr>
                  <w:noProof/>
                  <w:webHidden/>
                </w:rPr>
              </w:r>
              <w:r w:rsidR="00390C2C">
                <w:rPr>
                  <w:noProof/>
                  <w:webHidden/>
                </w:rPr>
                <w:fldChar w:fldCharType="separate"/>
              </w:r>
              <w:r w:rsidR="00390C2C">
                <w:rPr>
                  <w:noProof/>
                  <w:webHidden/>
                </w:rPr>
                <w:t>8</w:t>
              </w:r>
              <w:r w:rsidR="00390C2C">
                <w:rPr>
                  <w:noProof/>
                  <w:webHidden/>
                </w:rPr>
                <w:fldChar w:fldCharType="end"/>
              </w:r>
            </w:hyperlink>
          </w:p>
          <w:p w14:paraId="333AA581" w14:textId="77777777" w:rsidR="00390C2C" w:rsidRDefault="0051382B" w:rsidP="00390C2C">
            <w:pPr>
              <w:pStyle w:val="TOC2"/>
              <w:tabs>
                <w:tab w:val="right" w:leader="dot" w:pos="9059"/>
              </w:tabs>
              <w:rPr>
                <w:rFonts w:asciiTheme="minorHAnsi" w:eastAsiaTheme="minorEastAsia" w:hAnsiTheme="minorHAnsi" w:cstheme="minorBidi"/>
                <w:b w:val="0"/>
                <w:bCs w:val="0"/>
                <w:noProof/>
                <w:kern w:val="2"/>
                <w:szCs w:val="24"/>
                <w:lang w:val="en-US"/>
                <w14:ligatures w14:val="standardContextual"/>
              </w:rPr>
            </w:pPr>
            <w:hyperlink w:anchor="_Toc159901394" w:history="1">
              <w:r w:rsidR="00390C2C" w:rsidRPr="00CB1CDB">
                <w:rPr>
                  <w:rStyle w:val="aa"/>
                  <w:noProof/>
                </w:rPr>
                <w:t>5.3 Further work</w:t>
              </w:r>
              <w:r w:rsidR="00390C2C">
                <w:rPr>
                  <w:noProof/>
                  <w:webHidden/>
                </w:rPr>
                <w:tab/>
              </w:r>
              <w:r w:rsidR="00390C2C">
                <w:rPr>
                  <w:noProof/>
                  <w:webHidden/>
                </w:rPr>
                <w:fldChar w:fldCharType="begin"/>
              </w:r>
              <w:r w:rsidR="00390C2C">
                <w:rPr>
                  <w:noProof/>
                  <w:webHidden/>
                </w:rPr>
                <w:instrText xml:space="preserve"> PAGEREF _Toc159901394 \h </w:instrText>
              </w:r>
              <w:r w:rsidR="00390C2C">
                <w:rPr>
                  <w:noProof/>
                  <w:webHidden/>
                </w:rPr>
              </w:r>
              <w:r w:rsidR="00390C2C">
                <w:rPr>
                  <w:noProof/>
                  <w:webHidden/>
                </w:rPr>
                <w:fldChar w:fldCharType="separate"/>
              </w:r>
              <w:r w:rsidR="00390C2C">
                <w:rPr>
                  <w:noProof/>
                  <w:webHidden/>
                </w:rPr>
                <w:t>8</w:t>
              </w:r>
              <w:r w:rsidR="00390C2C">
                <w:rPr>
                  <w:noProof/>
                  <w:webHidden/>
                </w:rPr>
                <w:fldChar w:fldCharType="end"/>
              </w:r>
            </w:hyperlink>
          </w:p>
          <w:p w14:paraId="6BEC02A1" w14:textId="77777777" w:rsidR="00390C2C" w:rsidRDefault="0051382B" w:rsidP="00390C2C">
            <w:pPr>
              <w:pStyle w:val="TOC1"/>
              <w:tabs>
                <w:tab w:val="right" w:leader="dot" w:pos="9059"/>
              </w:tabs>
              <w:rPr>
                <w:rFonts w:asciiTheme="minorHAnsi" w:eastAsiaTheme="minorEastAsia" w:hAnsiTheme="minorHAnsi" w:cstheme="minorBidi"/>
                <w:b w:val="0"/>
                <w:bCs w:val="0"/>
                <w:i w:val="0"/>
                <w:iCs w:val="0"/>
                <w:noProof/>
                <w:kern w:val="2"/>
                <w:sz w:val="22"/>
                <w:lang w:val="en-US"/>
                <w14:ligatures w14:val="standardContextual"/>
              </w:rPr>
            </w:pPr>
            <w:hyperlink w:anchor="_Toc159901395" w:history="1">
              <w:r w:rsidR="00390C2C" w:rsidRPr="00CB1CDB">
                <w:rPr>
                  <w:rStyle w:val="aa"/>
                  <w:noProof/>
                </w:rPr>
                <w:t>References</w:t>
              </w:r>
              <w:r w:rsidR="00390C2C">
                <w:rPr>
                  <w:noProof/>
                  <w:webHidden/>
                </w:rPr>
                <w:tab/>
              </w:r>
              <w:r w:rsidR="00390C2C">
                <w:rPr>
                  <w:noProof/>
                  <w:webHidden/>
                </w:rPr>
                <w:fldChar w:fldCharType="begin"/>
              </w:r>
              <w:r w:rsidR="00390C2C">
                <w:rPr>
                  <w:noProof/>
                  <w:webHidden/>
                </w:rPr>
                <w:instrText xml:space="preserve"> PAGEREF _Toc159901395 \h </w:instrText>
              </w:r>
              <w:r w:rsidR="00390C2C">
                <w:rPr>
                  <w:noProof/>
                  <w:webHidden/>
                </w:rPr>
              </w:r>
              <w:r w:rsidR="00390C2C">
                <w:rPr>
                  <w:noProof/>
                  <w:webHidden/>
                </w:rPr>
                <w:fldChar w:fldCharType="separate"/>
              </w:r>
              <w:r w:rsidR="00390C2C">
                <w:rPr>
                  <w:noProof/>
                  <w:webHidden/>
                </w:rPr>
                <w:t>9</w:t>
              </w:r>
              <w:r w:rsidR="00390C2C">
                <w:rPr>
                  <w:noProof/>
                  <w:webHidden/>
                </w:rPr>
                <w:fldChar w:fldCharType="end"/>
              </w:r>
            </w:hyperlink>
          </w:p>
          <w:p w14:paraId="582DC03D" w14:textId="77777777" w:rsidR="00390C2C" w:rsidRDefault="0051382B" w:rsidP="00390C2C">
            <w:pPr>
              <w:pStyle w:val="TOC1"/>
              <w:tabs>
                <w:tab w:val="right" w:leader="dot" w:pos="9059"/>
              </w:tabs>
              <w:rPr>
                <w:rFonts w:asciiTheme="minorHAnsi" w:eastAsiaTheme="minorEastAsia" w:hAnsiTheme="minorHAnsi" w:cstheme="minorBidi"/>
                <w:b w:val="0"/>
                <w:bCs w:val="0"/>
                <w:i w:val="0"/>
                <w:iCs w:val="0"/>
                <w:noProof/>
                <w:kern w:val="2"/>
                <w:sz w:val="22"/>
                <w:lang w:val="en-US"/>
                <w14:ligatures w14:val="standardContextual"/>
              </w:rPr>
            </w:pPr>
            <w:hyperlink w:anchor="_Toc159901396" w:history="1">
              <w:r w:rsidR="00390C2C" w:rsidRPr="00CB1CDB">
                <w:rPr>
                  <w:rStyle w:val="aa"/>
                  <w:noProof/>
                </w:rPr>
                <w:t>Acknowledgement</w:t>
              </w:r>
              <w:r w:rsidR="00390C2C">
                <w:rPr>
                  <w:noProof/>
                  <w:webHidden/>
                </w:rPr>
                <w:tab/>
              </w:r>
              <w:r w:rsidR="00390C2C">
                <w:rPr>
                  <w:noProof/>
                  <w:webHidden/>
                </w:rPr>
                <w:fldChar w:fldCharType="begin"/>
              </w:r>
              <w:r w:rsidR="00390C2C">
                <w:rPr>
                  <w:noProof/>
                  <w:webHidden/>
                </w:rPr>
                <w:instrText xml:space="preserve"> PAGEREF _Toc159901396 \h </w:instrText>
              </w:r>
              <w:r w:rsidR="00390C2C">
                <w:rPr>
                  <w:noProof/>
                  <w:webHidden/>
                </w:rPr>
              </w:r>
              <w:r w:rsidR="00390C2C">
                <w:rPr>
                  <w:noProof/>
                  <w:webHidden/>
                </w:rPr>
                <w:fldChar w:fldCharType="separate"/>
              </w:r>
              <w:r w:rsidR="00390C2C">
                <w:rPr>
                  <w:noProof/>
                  <w:webHidden/>
                </w:rPr>
                <w:t>10</w:t>
              </w:r>
              <w:r w:rsidR="00390C2C">
                <w:rPr>
                  <w:noProof/>
                  <w:webHidden/>
                </w:rPr>
                <w:fldChar w:fldCharType="end"/>
              </w:r>
            </w:hyperlink>
          </w:p>
          <w:p w14:paraId="6E34D7C6" w14:textId="77777777" w:rsidR="00390C2C" w:rsidRDefault="0051382B" w:rsidP="00390C2C">
            <w:pPr>
              <w:pStyle w:val="TOC1"/>
              <w:tabs>
                <w:tab w:val="right" w:leader="dot" w:pos="9059"/>
              </w:tabs>
              <w:rPr>
                <w:rFonts w:asciiTheme="minorHAnsi" w:eastAsiaTheme="minorEastAsia" w:hAnsiTheme="minorHAnsi" w:cstheme="minorBidi"/>
                <w:b w:val="0"/>
                <w:bCs w:val="0"/>
                <w:i w:val="0"/>
                <w:iCs w:val="0"/>
                <w:noProof/>
                <w:kern w:val="2"/>
                <w:sz w:val="22"/>
                <w:lang w:val="en-US"/>
                <w14:ligatures w14:val="standardContextual"/>
              </w:rPr>
            </w:pPr>
            <w:hyperlink w:anchor="_Toc159901397" w:history="1">
              <w:r w:rsidR="00390C2C" w:rsidRPr="00CB1CDB">
                <w:rPr>
                  <w:rStyle w:val="aa"/>
                  <w:noProof/>
                </w:rPr>
                <w:t>Appendices</w:t>
              </w:r>
              <w:r w:rsidR="00390C2C">
                <w:rPr>
                  <w:noProof/>
                  <w:webHidden/>
                </w:rPr>
                <w:tab/>
              </w:r>
              <w:r w:rsidR="00390C2C">
                <w:rPr>
                  <w:noProof/>
                  <w:webHidden/>
                </w:rPr>
                <w:fldChar w:fldCharType="begin"/>
              </w:r>
              <w:r w:rsidR="00390C2C">
                <w:rPr>
                  <w:noProof/>
                  <w:webHidden/>
                </w:rPr>
                <w:instrText xml:space="preserve"> PAGEREF _Toc159901397 \h </w:instrText>
              </w:r>
              <w:r w:rsidR="00390C2C">
                <w:rPr>
                  <w:noProof/>
                  <w:webHidden/>
                </w:rPr>
              </w:r>
              <w:r w:rsidR="00390C2C">
                <w:rPr>
                  <w:noProof/>
                  <w:webHidden/>
                </w:rPr>
                <w:fldChar w:fldCharType="separate"/>
              </w:r>
              <w:r w:rsidR="00390C2C">
                <w:rPr>
                  <w:noProof/>
                  <w:webHidden/>
                </w:rPr>
                <w:t>11</w:t>
              </w:r>
              <w:r w:rsidR="00390C2C">
                <w:rPr>
                  <w:noProof/>
                  <w:webHidden/>
                </w:rPr>
                <w:fldChar w:fldCharType="end"/>
              </w:r>
            </w:hyperlink>
          </w:p>
          <w:p w14:paraId="7C46AB2E" w14:textId="77777777" w:rsidR="00390C2C" w:rsidRDefault="0051382B" w:rsidP="00390C2C">
            <w:pPr>
              <w:pStyle w:val="TOC2"/>
              <w:tabs>
                <w:tab w:val="right" w:leader="dot" w:pos="9059"/>
              </w:tabs>
              <w:rPr>
                <w:rFonts w:asciiTheme="minorHAnsi" w:eastAsiaTheme="minorEastAsia" w:hAnsiTheme="minorHAnsi" w:cstheme="minorBidi"/>
                <w:b w:val="0"/>
                <w:bCs w:val="0"/>
                <w:noProof/>
                <w:kern w:val="2"/>
                <w:szCs w:val="24"/>
                <w:lang w:val="en-US"/>
                <w14:ligatures w14:val="standardContextual"/>
              </w:rPr>
            </w:pPr>
            <w:hyperlink w:anchor="_Toc159901398" w:history="1">
              <w:r w:rsidR="00390C2C" w:rsidRPr="00CB1CDB">
                <w:rPr>
                  <w:rStyle w:val="aa"/>
                  <w:noProof/>
                </w:rPr>
                <w:t>Disclaimer</w:t>
              </w:r>
              <w:r w:rsidR="00390C2C">
                <w:rPr>
                  <w:noProof/>
                  <w:webHidden/>
                </w:rPr>
                <w:tab/>
              </w:r>
              <w:r w:rsidR="00390C2C">
                <w:rPr>
                  <w:noProof/>
                  <w:webHidden/>
                </w:rPr>
                <w:fldChar w:fldCharType="begin"/>
              </w:r>
              <w:r w:rsidR="00390C2C">
                <w:rPr>
                  <w:noProof/>
                  <w:webHidden/>
                </w:rPr>
                <w:instrText xml:space="preserve"> PAGEREF _Toc159901398 \h </w:instrText>
              </w:r>
              <w:r w:rsidR="00390C2C">
                <w:rPr>
                  <w:noProof/>
                  <w:webHidden/>
                </w:rPr>
              </w:r>
              <w:r w:rsidR="00390C2C">
                <w:rPr>
                  <w:noProof/>
                  <w:webHidden/>
                </w:rPr>
                <w:fldChar w:fldCharType="separate"/>
              </w:r>
              <w:r w:rsidR="00390C2C">
                <w:rPr>
                  <w:noProof/>
                  <w:webHidden/>
                </w:rPr>
                <w:t>11</w:t>
              </w:r>
              <w:r w:rsidR="00390C2C">
                <w:rPr>
                  <w:noProof/>
                  <w:webHidden/>
                </w:rPr>
                <w:fldChar w:fldCharType="end"/>
              </w:r>
            </w:hyperlink>
          </w:p>
          <w:p w14:paraId="3E22056A" w14:textId="77777777" w:rsidR="00390C2C" w:rsidRDefault="0051382B" w:rsidP="00390C2C">
            <w:pPr>
              <w:pStyle w:val="TOC2"/>
              <w:tabs>
                <w:tab w:val="right" w:leader="dot" w:pos="9059"/>
              </w:tabs>
              <w:rPr>
                <w:rFonts w:asciiTheme="minorHAnsi" w:eastAsiaTheme="minorEastAsia" w:hAnsiTheme="minorHAnsi" w:cstheme="minorBidi"/>
                <w:b w:val="0"/>
                <w:bCs w:val="0"/>
                <w:noProof/>
                <w:kern w:val="2"/>
                <w:szCs w:val="24"/>
                <w:lang w:val="en-US"/>
                <w14:ligatures w14:val="standardContextual"/>
              </w:rPr>
            </w:pPr>
            <w:hyperlink w:anchor="_Toc159901399" w:history="1">
              <w:r w:rsidR="00390C2C" w:rsidRPr="00CB1CDB">
                <w:rPr>
                  <w:rStyle w:val="aa"/>
                  <w:noProof/>
                </w:rPr>
                <w:t>Project specification</w:t>
              </w:r>
              <w:r w:rsidR="00390C2C">
                <w:rPr>
                  <w:noProof/>
                  <w:webHidden/>
                </w:rPr>
                <w:tab/>
              </w:r>
              <w:r w:rsidR="00390C2C">
                <w:rPr>
                  <w:noProof/>
                  <w:webHidden/>
                </w:rPr>
                <w:fldChar w:fldCharType="begin"/>
              </w:r>
              <w:r w:rsidR="00390C2C">
                <w:rPr>
                  <w:noProof/>
                  <w:webHidden/>
                </w:rPr>
                <w:instrText xml:space="preserve"> PAGEREF _Toc159901399 \h </w:instrText>
              </w:r>
              <w:r w:rsidR="00390C2C">
                <w:rPr>
                  <w:noProof/>
                  <w:webHidden/>
                </w:rPr>
              </w:r>
              <w:r w:rsidR="00390C2C">
                <w:rPr>
                  <w:noProof/>
                  <w:webHidden/>
                </w:rPr>
                <w:fldChar w:fldCharType="separate"/>
              </w:r>
              <w:r w:rsidR="00390C2C">
                <w:rPr>
                  <w:noProof/>
                  <w:webHidden/>
                </w:rPr>
                <w:t>12</w:t>
              </w:r>
              <w:r w:rsidR="00390C2C">
                <w:rPr>
                  <w:noProof/>
                  <w:webHidden/>
                </w:rPr>
                <w:fldChar w:fldCharType="end"/>
              </w:r>
            </w:hyperlink>
          </w:p>
          <w:p w14:paraId="3A36772B" w14:textId="77777777" w:rsidR="00390C2C" w:rsidRDefault="0051382B" w:rsidP="00390C2C">
            <w:pPr>
              <w:pStyle w:val="TOC2"/>
              <w:tabs>
                <w:tab w:val="right" w:leader="dot" w:pos="9059"/>
              </w:tabs>
              <w:rPr>
                <w:rFonts w:asciiTheme="minorHAnsi" w:eastAsiaTheme="minorEastAsia" w:hAnsiTheme="minorHAnsi" w:cstheme="minorBidi"/>
                <w:b w:val="0"/>
                <w:bCs w:val="0"/>
                <w:noProof/>
                <w:kern w:val="2"/>
                <w:szCs w:val="24"/>
                <w:lang w:val="en-US"/>
                <w14:ligatures w14:val="standardContextual"/>
              </w:rPr>
            </w:pPr>
            <w:hyperlink w:anchor="_Toc159901400" w:history="1">
              <w:r w:rsidR="00390C2C" w:rsidRPr="00CB1CDB">
                <w:rPr>
                  <w:rStyle w:val="aa"/>
                  <w:noProof/>
                </w:rPr>
                <w:t>Early-term progress report</w:t>
              </w:r>
              <w:r w:rsidR="00390C2C">
                <w:rPr>
                  <w:noProof/>
                  <w:webHidden/>
                </w:rPr>
                <w:tab/>
              </w:r>
              <w:r w:rsidR="00390C2C">
                <w:rPr>
                  <w:noProof/>
                  <w:webHidden/>
                </w:rPr>
                <w:fldChar w:fldCharType="begin"/>
              </w:r>
              <w:r w:rsidR="00390C2C">
                <w:rPr>
                  <w:noProof/>
                  <w:webHidden/>
                </w:rPr>
                <w:instrText xml:space="preserve"> PAGEREF _Toc159901400 \h </w:instrText>
              </w:r>
              <w:r w:rsidR="00390C2C">
                <w:rPr>
                  <w:noProof/>
                  <w:webHidden/>
                </w:rPr>
              </w:r>
              <w:r w:rsidR="00390C2C">
                <w:rPr>
                  <w:noProof/>
                  <w:webHidden/>
                </w:rPr>
                <w:fldChar w:fldCharType="separate"/>
              </w:r>
              <w:r w:rsidR="00390C2C">
                <w:rPr>
                  <w:noProof/>
                  <w:webHidden/>
                </w:rPr>
                <w:t>13</w:t>
              </w:r>
              <w:r w:rsidR="00390C2C">
                <w:rPr>
                  <w:noProof/>
                  <w:webHidden/>
                </w:rPr>
                <w:fldChar w:fldCharType="end"/>
              </w:r>
            </w:hyperlink>
          </w:p>
          <w:p w14:paraId="56868749" w14:textId="77777777" w:rsidR="00390C2C" w:rsidRDefault="0051382B" w:rsidP="00390C2C">
            <w:pPr>
              <w:pStyle w:val="TOC2"/>
              <w:tabs>
                <w:tab w:val="right" w:leader="dot" w:pos="9059"/>
              </w:tabs>
              <w:rPr>
                <w:rFonts w:asciiTheme="minorHAnsi" w:eastAsiaTheme="minorEastAsia" w:hAnsiTheme="minorHAnsi" w:cstheme="minorBidi"/>
                <w:b w:val="0"/>
                <w:bCs w:val="0"/>
                <w:noProof/>
                <w:kern w:val="2"/>
                <w:szCs w:val="24"/>
                <w:lang w:val="en-US"/>
                <w14:ligatures w14:val="standardContextual"/>
              </w:rPr>
            </w:pPr>
            <w:hyperlink w:anchor="_Toc159901401" w:history="1">
              <w:r w:rsidR="00390C2C" w:rsidRPr="00CB1CDB">
                <w:rPr>
                  <w:rStyle w:val="aa"/>
                  <w:noProof/>
                </w:rPr>
                <w:t>Mid-term progress report</w:t>
              </w:r>
              <w:r w:rsidR="00390C2C">
                <w:rPr>
                  <w:noProof/>
                  <w:webHidden/>
                </w:rPr>
                <w:tab/>
              </w:r>
              <w:r w:rsidR="00390C2C">
                <w:rPr>
                  <w:noProof/>
                  <w:webHidden/>
                </w:rPr>
                <w:fldChar w:fldCharType="begin"/>
              </w:r>
              <w:r w:rsidR="00390C2C">
                <w:rPr>
                  <w:noProof/>
                  <w:webHidden/>
                </w:rPr>
                <w:instrText xml:space="preserve"> PAGEREF _Toc159901401 \h </w:instrText>
              </w:r>
              <w:r w:rsidR="00390C2C">
                <w:rPr>
                  <w:noProof/>
                  <w:webHidden/>
                </w:rPr>
              </w:r>
              <w:r w:rsidR="00390C2C">
                <w:rPr>
                  <w:noProof/>
                  <w:webHidden/>
                </w:rPr>
                <w:fldChar w:fldCharType="separate"/>
              </w:r>
              <w:r w:rsidR="00390C2C">
                <w:rPr>
                  <w:noProof/>
                  <w:webHidden/>
                </w:rPr>
                <w:t>14</w:t>
              </w:r>
              <w:r w:rsidR="00390C2C">
                <w:rPr>
                  <w:noProof/>
                  <w:webHidden/>
                </w:rPr>
                <w:fldChar w:fldCharType="end"/>
              </w:r>
            </w:hyperlink>
          </w:p>
          <w:p w14:paraId="0200CD1F" w14:textId="77777777" w:rsidR="00390C2C" w:rsidRDefault="0051382B" w:rsidP="00390C2C">
            <w:pPr>
              <w:pStyle w:val="TOC2"/>
              <w:tabs>
                <w:tab w:val="right" w:leader="dot" w:pos="9059"/>
              </w:tabs>
              <w:rPr>
                <w:rFonts w:asciiTheme="minorHAnsi" w:eastAsiaTheme="minorEastAsia" w:hAnsiTheme="minorHAnsi" w:cstheme="minorBidi"/>
                <w:b w:val="0"/>
                <w:bCs w:val="0"/>
                <w:noProof/>
                <w:kern w:val="2"/>
                <w:szCs w:val="24"/>
                <w:lang w:val="en-US"/>
                <w14:ligatures w14:val="standardContextual"/>
              </w:rPr>
            </w:pPr>
            <w:hyperlink w:anchor="_Toc159901402" w:history="1">
              <w:r w:rsidR="00390C2C" w:rsidRPr="00CB1CDB">
                <w:rPr>
                  <w:rStyle w:val="aa"/>
                  <w:noProof/>
                </w:rPr>
                <w:t>Supervision log</w:t>
              </w:r>
              <w:r w:rsidR="00390C2C">
                <w:rPr>
                  <w:noProof/>
                  <w:webHidden/>
                </w:rPr>
                <w:tab/>
              </w:r>
              <w:r w:rsidR="00390C2C">
                <w:rPr>
                  <w:noProof/>
                  <w:webHidden/>
                </w:rPr>
                <w:fldChar w:fldCharType="begin"/>
              </w:r>
              <w:r w:rsidR="00390C2C">
                <w:rPr>
                  <w:noProof/>
                  <w:webHidden/>
                </w:rPr>
                <w:instrText xml:space="preserve"> PAGEREF _Toc159901402 \h </w:instrText>
              </w:r>
              <w:r w:rsidR="00390C2C">
                <w:rPr>
                  <w:noProof/>
                  <w:webHidden/>
                </w:rPr>
              </w:r>
              <w:r w:rsidR="00390C2C">
                <w:rPr>
                  <w:noProof/>
                  <w:webHidden/>
                </w:rPr>
                <w:fldChar w:fldCharType="separate"/>
              </w:r>
              <w:r w:rsidR="00390C2C">
                <w:rPr>
                  <w:noProof/>
                  <w:webHidden/>
                </w:rPr>
                <w:t>15</w:t>
              </w:r>
              <w:r w:rsidR="00390C2C">
                <w:rPr>
                  <w:noProof/>
                  <w:webHidden/>
                </w:rPr>
                <w:fldChar w:fldCharType="end"/>
              </w:r>
            </w:hyperlink>
          </w:p>
          <w:p w14:paraId="73C9CA51" w14:textId="77777777" w:rsidR="00390C2C" w:rsidRDefault="0051382B" w:rsidP="00390C2C">
            <w:pPr>
              <w:pStyle w:val="TOC1"/>
              <w:tabs>
                <w:tab w:val="right" w:leader="dot" w:pos="9059"/>
              </w:tabs>
              <w:rPr>
                <w:rFonts w:asciiTheme="minorHAnsi" w:eastAsiaTheme="minorEastAsia" w:hAnsiTheme="minorHAnsi" w:cstheme="minorBidi"/>
                <w:b w:val="0"/>
                <w:bCs w:val="0"/>
                <w:i w:val="0"/>
                <w:iCs w:val="0"/>
                <w:noProof/>
                <w:kern w:val="2"/>
                <w:sz w:val="22"/>
                <w:lang w:val="en-US"/>
                <w14:ligatures w14:val="standardContextual"/>
              </w:rPr>
            </w:pPr>
            <w:hyperlink w:anchor="_Toc159901403" w:history="1">
              <w:r w:rsidR="00390C2C" w:rsidRPr="00CB1CDB">
                <w:rPr>
                  <w:rStyle w:val="aa"/>
                  <w:noProof/>
                </w:rPr>
                <w:t>Risk and environmental impact assessment</w:t>
              </w:r>
              <w:r w:rsidR="00390C2C">
                <w:rPr>
                  <w:noProof/>
                  <w:webHidden/>
                </w:rPr>
                <w:tab/>
              </w:r>
              <w:r w:rsidR="00390C2C">
                <w:rPr>
                  <w:noProof/>
                  <w:webHidden/>
                </w:rPr>
                <w:fldChar w:fldCharType="begin"/>
              </w:r>
              <w:r w:rsidR="00390C2C">
                <w:rPr>
                  <w:noProof/>
                  <w:webHidden/>
                </w:rPr>
                <w:instrText xml:space="preserve"> PAGEREF _Toc159901403 \h </w:instrText>
              </w:r>
              <w:r w:rsidR="00390C2C">
                <w:rPr>
                  <w:noProof/>
                  <w:webHidden/>
                </w:rPr>
              </w:r>
              <w:r w:rsidR="00390C2C">
                <w:rPr>
                  <w:noProof/>
                  <w:webHidden/>
                </w:rPr>
                <w:fldChar w:fldCharType="separate"/>
              </w:r>
              <w:r w:rsidR="00390C2C">
                <w:rPr>
                  <w:noProof/>
                  <w:webHidden/>
                </w:rPr>
                <w:t>17</w:t>
              </w:r>
              <w:r w:rsidR="00390C2C">
                <w:rPr>
                  <w:noProof/>
                  <w:webHidden/>
                </w:rPr>
                <w:fldChar w:fldCharType="end"/>
              </w:r>
            </w:hyperlink>
          </w:p>
          <w:p w14:paraId="216D706B" w14:textId="6B60E099" w:rsidR="00350431" w:rsidRPr="00014199" w:rsidRDefault="00390C2C" w:rsidP="00350431">
            <w:pPr>
              <w:rPr>
                <w:rFonts w:ascii="Times New Roman" w:hAnsi="Times New Roman" w:cs="Times New Roman"/>
                <w:b/>
              </w:rPr>
            </w:pPr>
            <w:r w:rsidRPr="00F8027F">
              <w:rPr>
                <w:b/>
                <w:bCs/>
                <w:iCs/>
              </w:rPr>
              <w:fldChar w:fldCharType="end"/>
            </w:r>
          </w:p>
        </w:tc>
      </w:tr>
    </w:tbl>
    <w:p w14:paraId="53995DCC" w14:textId="77777777" w:rsidR="00421F81" w:rsidRDefault="00421F81" w:rsidP="00890663">
      <w:pPr>
        <w:jc w:val="center"/>
        <w:rPr>
          <w:rFonts w:ascii="Times New Roman" w:hAnsi="Times New Roman" w:cs="Times New Roman"/>
          <w:b/>
          <w:sz w:val="32"/>
        </w:rPr>
      </w:pPr>
    </w:p>
    <w:sectPr w:rsidR="00421F81" w:rsidSect="0059209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4F392" w14:textId="77777777" w:rsidR="00592095" w:rsidRDefault="00592095" w:rsidP="00CA0D12">
      <w:pPr>
        <w:spacing w:after="0" w:line="240" w:lineRule="auto"/>
      </w:pPr>
      <w:r>
        <w:separator/>
      </w:r>
    </w:p>
  </w:endnote>
  <w:endnote w:type="continuationSeparator" w:id="0">
    <w:p w14:paraId="1687C11C" w14:textId="77777777" w:rsidR="00592095" w:rsidRDefault="00592095" w:rsidP="00CA0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DejaVu Sans">
    <w:altName w:val="MS Gothic"/>
    <w:charset w:val="80"/>
    <w:family w:val="auto"/>
    <w:pitch w:val="variable"/>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356352"/>
      <w:docPartObj>
        <w:docPartGallery w:val="Page Numbers (Bottom of Page)"/>
        <w:docPartUnique/>
      </w:docPartObj>
    </w:sdtPr>
    <w:sdtEndPr>
      <w:rPr>
        <w:noProof/>
      </w:rPr>
    </w:sdtEndPr>
    <w:sdtContent>
      <w:p w14:paraId="3D88B23B" w14:textId="77777777" w:rsidR="00CA0D12" w:rsidRDefault="00CA0D12">
        <w:pPr>
          <w:pStyle w:val="a8"/>
          <w:jc w:val="right"/>
        </w:pPr>
        <w:r>
          <w:fldChar w:fldCharType="begin"/>
        </w:r>
        <w:r>
          <w:instrText xml:space="preserve"> PAGE   \* MERGEFORMAT </w:instrText>
        </w:r>
        <w:r>
          <w:fldChar w:fldCharType="separate"/>
        </w:r>
        <w:r w:rsidR="003A5113">
          <w:rPr>
            <w:noProof/>
          </w:rPr>
          <w:t>1</w:t>
        </w:r>
        <w:r>
          <w:rPr>
            <w:noProof/>
          </w:rPr>
          <w:fldChar w:fldCharType="end"/>
        </w:r>
      </w:p>
    </w:sdtContent>
  </w:sdt>
  <w:p w14:paraId="402A5F65" w14:textId="77777777" w:rsidR="00CA0D12" w:rsidRDefault="00CA0D1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99486" w14:textId="77777777" w:rsidR="00592095" w:rsidRDefault="00592095" w:rsidP="00CA0D12">
      <w:pPr>
        <w:spacing w:after="0" w:line="240" w:lineRule="auto"/>
      </w:pPr>
      <w:r>
        <w:separator/>
      </w:r>
    </w:p>
  </w:footnote>
  <w:footnote w:type="continuationSeparator" w:id="0">
    <w:p w14:paraId="4938F0A8" w14:textId="77777777" w:rsidR="00592095" w:rsidRDefault="00592095" w:rsidP="00CA0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D3920AF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D94833E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6A47342"/>
    <w:multiLevelType w:val="hybridMultilevel"/>
    <w:tmpl w:val="B3EAA09C"/>
    <w:lvl w:ilvl="0" w:tplc="04F225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D9B0D76"/>
    <w:multiLevelType w:val="multilevel"/>
    <w:tmpl w:val="84B48C6E"/>
    <w:lvl w:ilvl="0">
      <w:start w:val="1"/>
      <w:numFmt w:val="decimal"/>
      <w:lvlText w:val="%1."/>
      <w:lvlJc w:val="left"/>
      <w:pPr>
        <w:ind w:left="720" w:hanging="480"/>
      </w:pPr>
      <w:rPr>
        <w:rFonts w:hint="eastAsia"/>
      </w:rPr>
    </w:lvl>
    <w:lvl w:ilvl="1">
      <w:start w:val="1"/>
      <w:numFmt w:val="decimal"/>
      <w:lvlText w:val="%2."/>
      <w:lvlJc w:val="left"/>
      <w:pPr>
        <w:ind w:left="1440" w:hanging="480"/>
      </w:pPr>
      <w:rPr>
        <w:rFonts w:hint="eastAsia"/>
      </w:rPr>
    </w:lvl>
    <w:lvl w:ilvl="2">
      <w:start w:val="1"/>
      <w:numFmt w:val="decimal"/>
      <w:lvlText w:val="%3."/>
      <w:lvlJc w:val="left"/>
      <w:pPr>
        <w:ind w:left="2160" w:hanging="480"/>
      </w:pPr>
      <w:rPr>
        <w:rFonts w:hint="eastAsia"/>
      </w:rPr>
    </w:lvl>
    <w:lvl w:ilvl="3">
      <w:start w:val="1"/>
      <w:numFmt w:val="decimal"/>
      <w:lvlText w:val="%4."/>
      <w:lvlJc w:val="left"/>
      <w:pPr>
        <w:ind w:left="2880" w:hanging="480"/>
      </w:pPr>
      <w:rPr>
        <w:rFonts w:hint="eastAsia"/>
      </w:rPr>
    </w:lvl>
    <w:lvl w:ilvl="4">
      <w:start w:val="1"/>
      <w:numFmt w:val="decimal"/>
      <w:lvlText w:val="%5."/>
      <w:lvlJc w:val="left"/>
      <w:pPr>
        <w:ind w:left="3600" w:hanging="480"/>
      </w:pPr>
      <w:rPr>
        <w:rFonts w:hint="eastAsia"/>
      </w:rPr>
    </w:lvl>
    <w:lvl w:ilvl="5">
      <w:start w:val="1"/>
      <w:numFmt w:val="decimal"/>
      <w:lvlText w:val="%6."/>
      <w:lvlJc w:val="left"/>
      <w:pPr>
        <w:ind w:left="4320" w:hanging="480"/>
      </w:pPr>
      <w:rPr>
        <w:rFonts w:hint="eastAsia"/>
      </w:rPr>
    </w:lvl>
    <w:lvl w:ilvl="6">
      <w:start w:val="1"/>
      <w:numFmt w:val="decimal"/>
      <w:lvlText w:val="%7."/>
      <w:lvlJc w:val="left"/>
      <w:pPr>
        <w:ind w:left="5040" w:hanging="480"/>
      </w:pPr>
      <w:rPr>
        <w:rFonts w:hint="eastAsia"/>
      </w:rPr>
    </w:lvl>
    <w:lvl w:ilvl="7">
      <w:start w:val="1"/>
      <w:numFmt w:val="decimal"/>
      <w:lvlText w:val="%8."/>
      <w:lvlJc w:val="left"/>
      <w:pPr>
        <w:ind w:left="5760" w:hanging="480"/>
      </w:pPr>
      <w:rPr>
        <w:rFonts w:hint="eastAsia"/>
      </w:rPr>
    </w:lvl>
    <w:lvl w:ilvl="8">
      <w:start w:val="1"/>
      <w:numFmt w:val="decimal"/>
      <w:lvlText w:val="%9."/>
      <w:lvlJc w:val="left"/>
      <w:pPr>
        <w:ind w:left="6480" w:hanging="480"/>
      </w:pPr>
      <w:rPr>
        <w:rFonts w:hint="eastAsia"/>
      </w:rPr>
    </w:lvl>
  </w:abstractNum>
  <w:abstractNum w:abstractNumId="4" w15:restartNumberingAfterBreak="0">
    <w:nsid w:val="24F86CE7"/>
    <w:multiLevelType w:val="multilevel"/>
    <w:tmpl w:val="D94833E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 w15:restartNumberingAfterBreak="0">
    <w:nsid w:val="3F0262E4"/>
    <w:multiLevelType w:val="hybridMultilevel"/>
    <w:tmpl w:val="B8C044D0"/>
    <w:lvl w:ilvl="0" w:tplc="93F246F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7CE7D13"/>
    <w:multiLevelType w:val="multilevel"/>
    <w:tmpl w:val="E4BA5286"/>
    <w:lvl w:ilvl="0">
      <w:start w:val="1"/>
      <w:numFmt w:val="decimal"/>
      <w:lvlText w:val="%1."/>
      <w:lvlJc w:val="left"/>
      <w:pPr>
        <w:ind w:left="425" w:hanging="425"/>
      </w:pPr>
      <w:rPr>
        <w:color w:val="auto"/>
      </w:rPr>
    </w:lvl>
    <w:lvl w:ilvl="1">
      <w:start w:val="1"/>
      <w:numFmt w:val="decimal"/>
      <w:lvlText w:val="%1.%2."/>
      <w:lvlJc w:val="left"/>
      <w:pPr>
        <w:ind w:left="567" w:hanging="567"/>
      </w:pPr>
    </w:lvl>
    <w:lvl w:ilvl="2">
      <w:start w:val="1"/>
      <w:numFmt w:val="decimal"/>
      <w:lvlText w:val="%1.%2.%3."/>
      <w:lvlJc w:val="left"/>
      <w:pPr>
        <w:ind w:left="709" w:hanging="709"/>
      </w:pPr>
      <w:rPr>
        <w:color w:val="auto"/>
      </w:rPr>
    </w:lvl>
    <w:lvl w:ilvl="3">
      <w:start w:val="1"/>
      <w:numFmt w:val="decimal"/>
      <w:lvlText w:val="%1.%2.%3.%4."/>
      <w:lvlJc w:val="left"/>
      <w:pPr>
        <w:ind w:left="851" w:hanging="851"/>
      </w:pPr>
      <w:rPr>
        <w:i w:val="0"/>
        <w:iCs/>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514757364">
    <w:abstractNumId w:val="5"/>
  </w:num>
  <w:num w:numId="2" w16cid:durableId="2025789866">
    <w:abstractNumId w:val="6"/>
  </w:num>
  <w:num w:numId="3" w16cid:durableId="7325034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320953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8217398">
    <w:abstractNumId w:val="2"/>
  </w:num>
  <w:num w:numId="6" w16cid:durableId="506991200">
    <w:abstractNumId w:val="4"/>
  </w:num>
  <w:num w:numId="7" w16cid:durableId="1659772990">
    <w:abstractNumId w:val="0"/>
  </w:num>
  <w:num w:numId="8" w16cid:durableId="19488553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savePreviewPicture/>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A0MTc3N7I0MzY3MzFQ0lEKTi0uzszPAykwrAUAAVxZkiwAAAA="/>
  </w:docVars>
  <w:rsids>
    <w:rsidRoot w:val="009F2692"/>
    <w:rsid w:val="00010FDF"/>
    <w:rsid w:val="00014199"/>
    <w:rsid w:val="00014E30"/>
    <w:rsid w:val="0001768C"/>
    <w:rsid w:val="00033B66"/>
    <w:rsid w:val="00061390"/>
    <w:rsid w:val="00071122"/>
    <w:rsid w:val="0007520F"/>
    <w:rsid w:val="00092F77"/>
    <w:rsid w:val="000977D8"/>
    <w:rsid w:val="000A08E7"/>
    <w:rsid w:val="000A59B7"/>
    <w:rsid w:val="000F53F4"/>
    <w:rsid w:val="000F6B25"/>
    <w:rsid w:val="000F6EF0"/>
    <w:rsid w:val="0010510B"/>
    <w:rsid w:val="00111BF3"/>
    <w:rsid w:val="00124E04"/>
    <w:rsid w:val="00140DA6"/>
    <w:rsid w:val="00145F25"/>
    <w:rsid w:val="00154B05"/>
    <w:rsid w:val="0016341F"/>
    <w:rsid w:val="00165E2E"/>
    <w:rsid w:val="001668C0"/>
    <w:rsid w:val="001706E2"/>
    <w:rsid w:val="00186F12"/>
    <w:rsid w:val="001A0DD5"/>
    <w:rsid w:val="001B138B"/>
    <w:rsid w:val="001B4676"/>
    <w:rsid w:val="001B6CBB"/>
    <w:rsid w:val="001B793C"/>
    <w:rsid w:val="001E0D70"/>
    <w:rsid w:val="001F6F59"/>
    <w:rsid w:val="002122E2"/>
    <w:rsid w:val="002127F8"/>
    <w:rsid w:val="00220ED6"/>
    <w:rsid w:val="002302D5"/>
    <w:rsid w:val="002578A5"/>
    <w:rsid w:val="00261EF9"/>
    <w:rsid w:val="002B01D4"/>
    <w:rsid w:val="002C0FB5"/>
    <w:rsid w:val="002D0752"/>
    <w:rsid w:val="002E28D9"/>
    <w:rsid w:val="002E5E8B"/>
    <w:rsid w:val="002E71C0"/>
    <w:rsid w:val="002E76E5"/>
    <w:rsid w:val="002F1935"/>
    <w:rsid w:val="002F1A48"/>
    <w:rsid w:val="00302349"/>
    <w:rsid w:val="00340CAE"/>
    <w:rsid w:val="0034230A"/>
    <w:rsid w:val="00350431"/>
    <w:rsid w:val="00363867"/>
    <w:rsid w:val="0038307E"/>
    <w:rsid w:val="00384474"/>
    <w:rsid w:val="00390C2C"/>
    <w:rsid w:val="003A5113"/>
    <w:rsid w:val="003B0967"/>
    <w:rsid w:val="003E099A"/>
    <w:rsid w:val="003E1C1D"/>
    <w:rsid w:val="003E56B2"/>
    <w:rsid w:val="00413865"/>
    <w:rsid w:val="004168AE"/>
    <w:rsid w:val="00421F81"/>
    <w:rsid w:val="004268AE"/>
    <w:rsid w:val="004334BF"/>
    <w:rsid w:val="00442154"/>
    <w:rsid w:val="00462E40"/>
    <w:rsid w:val="004A4951"/>
    <w:rsid w:val="004A5655"/>
    <w:rsid w:val="004B1E43"/>
    <w:rsid w:val="004C07C1"/>
    <w:rsid w:val="004C37EB"/>
    <w:rsid w:val="004D132D"/>
    <w:rsid w:val="004D4A43"/>
    <w:rsid w:val="00503F67"/>
    <w:rsid w:val="00510B05"/>
    <w:rsid w:val="0051382B"/>
    <w:rsid w:val="005275F6"/>
    <w:rsid w:val="005427A5"/>
    <w:rsid w:val="0055737B"/>
    <w:rsid w:val="00564B00"/>
    <w:rsid w:val="00567A31"/>
    <w:rsid w:val="0057322A"/>
    <w:rsid w:val="00573B8C"/>
    <w:rsid w:val="0057513F"/>
    <w:rsid w:val="00585AA0"/>
    <w:rsid w:val="00592095"/>
    <w:rsid w:val="005967CC"/>
    <w:rsid w:val="005968A7"/>
    <w:rsid w:val="005B0DC0"/>
    <w:rsid w:val="005B2035"/>
    <w:rsid w:val="005B4AC6"/>
    <w:rsid w:val="005D426C"/>
    <w:rsid w:val="005D54FB"/>
    <w:rsid w:val="005D7199"/>
    <w:rsid w:val="005D74F1"/>
    <w:rsid w:val="005F7E89"/>
    <w:rsid w:val="00612F4A"/>
    <w:rsid w:val="00615A68"/>
    <w:rsid w:val="00622FAF"/>
    <w:rsid w:val="00633C76"/>
    <w:rsid w:val="00635DDE"/>
    <w:rsid w:val="00642805"/>
    <w:rsid w:val="0064661E"/>
    <w:rsid w:val="0065366F"/>
    <w:rsid w:val="0066077E"/>
    <w:rsid w:val="00664F10"/>
    <w:rsid w:val="0067255C"/>
    <w:rsid w:val="0069119A"/>
    <w:rsid w:val="00697C34"/>
    <w:rsid w:val="00697D59"/>
    <w:rsid w:val="006A015E"/>
    <w:rsid w:val="006A19C7"/>
    <w:rsid w:val="006B02F4"/>
    <w:rsid w:val="006B7AFF"/>
    <w:rsid w:val="006C4AD4"/>
    <w:rsid w:val="006E27B4"/>
    <w:rsid w:val="006F1499"/>
    <w:rsid w:val="006F75C6"/>
    <w:rsid w:val="007024C1"/>
    <w:rsid w:val="00705BF3"/>
    <w:rsid w:val="00717B9B"/>
    <w:rsid w:val="0073156B"/>
    <w:rsid w:val="00734CD2"/>
    <w:rsid w:val="00743549"/>
    <w:rsid w:val="00754787"/>
    <w:rsid w:val="00771CC5"/>
    <w:rsid w:val="00776B1A"/>
    <w:rsid w:val="00797037"/>
    <w:rsid w:val="007A000C"/>
    <w:rsid w:val="007E0AF3"/>
    <w:rsid w:val="007F0C88"/>
    <w:rsid w:val="008401B2"/>
    <w:rsid w:val="00850CA7"/>
    <w:rsid w:val="00873108"/>
    <w:rsid w:val="00890663"/>
    <w:rsid w:val="008912C1"/>
    <w:rsid w:val="00892D50"/>
    <w:rsid w:val="00895E6F"/>
    <w:rsid w:val="008C0A11"/>
    <w:rsid w:val="008C161A"/>
    <w:rsid w:val="008C3108"/>
    <w:rsid w:val="008C669C"/>
    <w:rsid w:val="008D4CF5"/>
    <w:rsid w:val="008F2EC8"/>
    <w:rsid w:val="008F3C7D"/>
    <w:rsid w:val="009035C2"/>
    <w:rsid w:val="009062FF"/>
    <w:rsid w:val="00907461"/>
    <w:rsid w:val="009104C4"/>
    <w:rsid w:val="00932FBE"/>
    <w:rsid w:val="009538AA"/>
    <w:rsid w:val="009871F8"/>
    <w:rsid w:val="00994A78"/>
    <w:rsid w:val="009A2044"/>
    <w:rsid w:val="009B639D"/>
    <w:rsid w:val="009B785F"/>
    <w:rsid w:val="009C3E71"/>
    <w:rsid w:val="009D1C8A"/>
    <w:rsid w:val="009E68DA"/>
    <w:rsid w:val="009E6945"/>
    <w:rsid w:val="009F2692"/>
    <w:rsid w:val="00A010AF"/>
    <w:rsid w:val="00A12932"/>
    <w:rsid w:val="00A247AB"/>
    <w:rsid w:val="00A626FA"/>
    <w:rsid w:val="00A71AD3"/>
    <w:rsid w:val="00A93F5B"/>
    <w:rsid w:val="00A95A46"/>
    <w:rsid w:val="00AA1EAD"/>
    <w:rsid w:val="00AB3EC4"/>
    <w:rsid w:val="00AB6988"/>
    <w:rsid w:val="00AB739E"/>
    <w:rsid w:val="00AC0884"/>
    <w:rsid w:val="00AD6FBC"/>
    <w:rsid w:val="00B03A03"/>
    <w:rsid w:val="00B13927"/>
    <w:rsid w:val="00B2322B"/>
    <w:rsid w:val="00B27931"/>
    <w:rsid w:val="00B301C2"/>
    <w:rsid w:val="00B53549"/>
    <w:rsid w:val="00B65B2C"/>
    <w:rsid w:val="00B7712F"/>
    <w:rsid w:val="00B93F77"/>
    <w:rsid w:val="00B97D01"/>
    <w:rsid w:val="00BB000A"/>
    <w:rsid w:val="00BC1121"/>
    <w:rsid w:val="00BC3C76"/>
    <w:rsid w:val="00BD0BEB"/>
    <w:rsid w:val="00BE16F2"/>
    <w:rsid w:val="00BF08ED"/>
    <w:rsid w:val="00C07717"/>
    <w:rsid w:val="00C339AA"/>
    <w:rsid w:val="00C37678"/>
    <w:rsid w:val="00C5476A"/>
    <w:rsid w:val="00C60FB1"/>
    <w:rsid w:val="00C75013"/>
    <w:rsid w:val="00C837FA"/>
    <w:rsid w:val="00C9639B"/>
    <w:rsid w:val="00CA0D12"/>
    <w:rsid w:val="00CB2875"/>
    <w:rsid w:val="00CD3459"/>
    <w:rsid w:val="00CD48DA"/>
    <w:rsid w:val="00CE431F"/>
    <w:rsid w:val="00D101E0"/>
    <w:rsid w:val="00D1303C"/>
    <w:rsid w:val="00D1763A"/>
    <w:rsid w:val="00D33E90"/>
    <w:rsid w:val="00D50D77"/>
    <w:rsid w:val="00D546AA"/>
    <w:rsid w:val="00D6054B"/>
    <w:rsid w:val="00D64B11"/>
    <w:rsid w:val="00D67FB8"/>
    <w:rsid w:val="00D95B29"/>
    <w:rsid w:val="00DA07CD"/>
    <w:rsid w:val="00DA296F"/>
    <w:rsid w:val="00DA3139"/>
    <w:rsid w:val="00DB4767"/>
    <w:rsid w:val="00DC2D6B"/>
    <w:rsid w:val="00DD4FDF"/>
    <w:rsid w:val="00E01723"/>
    <w:rsid w:val="00E2092C"/>
    <w:rsid w:val="00E2626B"/>
    <w:rsid w:val="00E5324D"/>
    <w:rsid w:val="00E55E1A"/>
    <w:rsid w:val="00E62C6B"/>
    <w:rsid w:val="00E66BF8"/>
    <w:rsid w:val="00E720BD"/>
    <w:rsid w:val="00E77EE1"/>
    <w:rsid w:val="00E90CB9"/>
    <w:rsid w:val="00EA2B0D"/>
    <w:rsid w:val="00EB4AE4"/>
    <w:rsid w:val="00ED2625"/>
    <w:rsid w:val="00EE0495"/>
    <w:rsid w:val="00EE409D"/>
    <w:rsid w:val="00EF7E34"/>
    <w:rsid w:val="00F0699E"/>
    <w:rsid w:val="00F06DD8"/>
    <w:rsid w:val="00F2499E"/>
    <w:rsid w:val="00F268B6"/>
    <w:rsid w:val="00F51C19"/>
    <w:rsid w:val="00F633F5"/>
    <w:rsid w:val="00F63DE7"/>
    <w:rsid w:val="00F730CB"/>
    <w:rsid w:val="00F92353"/>
    <w:rsid w:val="00FE268E"/>
    <w:rsid w:val="00FE2F5B"/>
    <w:rsid w:val="00FE54D2"/>
    <w:rsid w:val="00FF031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5F04225"/>
  <w15:chartTrackingRefBased/>
  <w15:docId w15:val="{D6A245C9-6737-4D0C-BB85-DBFA606B1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style>
  <w:style w:type="paragraph" w:styleId="2">
    <w:name w:val="heading 2"/>
    <w:basedOn w:val="a"/>
    <w:next w:val="a0"/>
    <w:link w:val="20"/>
    <w:uiPriority w:val="9"/>
    <w:unhideWhenUsed/>
    <w:qFormat/>
    <w:locked/>
    <w:rsid w:val="00D6054B"/>
    <w:pPr>
      <w:keepNext/>
      <w:keepLines/>
      <w:spacing w:before="200" w:after="0" w:line="240" w:lineRule="auto"/>
      <w:outlineLvl w:val="1"/>
    </w:pPr>
    <w:rPr>
      <w:rFonts w:asciiTheme="majorHAnsi" w:eastAsiaTheme="majorEastAsia" w:hAnsiTheme="majorHAnsi" w:cstheme="majorBidi"/>
      <w:b/>
      <w:bCs/>
      <w:color w:val="5B9BD5" w:themeColor="accent1"/>
      <w:sz w:val="28"/>
      <w:szCs w:val="28"/>
      <w:lang w:val="en-US" w:eastAsia="en-US"/>
    </w:rPr>
  </w:style>
  <w:style w:type="paragraph" w:styleId="3">
    <w:name w:val="heading 3"/>
    <w:basedOn w:val="a"/>
    <w:next w:val="a"/>
    <w:link w:val="30"/>
    <w:uiPriority w:val="9"/>
    <w:semiHidden/>
    <w:unhideWhenUsed/>
    <w:qFormat/>
    <w:locked/>
    <w:rsid w:val="004D132D"/>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locked/>
    <w:rsid w:val="004D132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locked/>
    <w:rsid w:val="004D132D"/>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locked/>
    <w:rsid w:val="00B53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1"/>
    <w:uiPriority w:val="99"/>
    <w:semiHidden/>
    <w:locked/>
    <w:rsid w:val="00697C34"/>
    <w:rPr>
      <w:color w:val="808080"/>
    </w:rPr>
  </w:style>
  <w:style w:type="paragraph" w:styleId="a6">
    <w:name w:val="header"/>
    <w:basedOn w:val="a"/>
    <w:link w:val="a7"/>
    <w:uiPriority w:val="99"/>
    <w:unhideWhenUsed/>
    <w:locked/>
    <w:rsid w:val="00CA0D12"/>
    <w:pPr>
      <w:tabs>
        <w:tab w:val="center" w:pos="4513"/>
        <w:tab w:val="right" w:pos="9026"/>
      </w:tabs>
      <w:spacing w:after="0" w:line="240" w:lineRule="auto"/>
    </w:pPr>
  </w:style>
  <w:style w:type="character" w:customStyle="1" w:styleId="a7">
    <w:name w:val="页眉 字符"/>
    <w:basedOn w:val="a1"/>
    <w:link w:val="a6"/>
    <w:uiPriority w:val="99"/>
    <w:rsid w:val="00CA0D12"/>
  </w:style>
  <w:style w:type="paragraph" w:styleId="a8">
    <w:name w:val="footer"/>
    <w:basedOn w:val="a"/>
    <w:link w:val="a9"/>
    <w:uiPriority w:val="99"/>
    <w:unhideWhenUsed/>
    <w:locked/>
    <w:rsid w:val="00CA0D12"/>
    <w:pPr>
      <w:tabs>
        <w:tab w:val="center" w:pos="4513"/>
        <w:tab w:val="right" w:pos="9026"/>
      </w:tabs>
      <w:spacing w:after="0" w:line="240" w:lineRule="auto"/>
    </w:pPr>
  </w:style>
  <w:style w:type="character" w:customStyle="1" w:styleId="a9">
    <w:name w:val="页脚 字符"/>
    <w:basedOn w:val="a1"/>
    <w:link w:val="a8"/>
    <w:uiPriority w:val="99"/>
    <w:rsid w:val="00CA0D12"/>
  </w:style>
  <w:style w:type="character" w:styleId="aa">
    <w:name w:val="Hyperlink"/>
    <w:uiPriority w:val="99"/>
    <w:locked/>
    <w:rsid w:val="00390C2C"/>
    <w:rPr>
      <w:color w:val="000080"/>
      <w:u w:val="single"/>
    </w:rPr>
  </w:style>
  <w:style w:type="paragraph" w:styleId="a0">
    <w:name w:val="Body Text"/>
    <w:basedOn w:val="a"/>
    <w:link w:val="ab"/>
    <w:locked/>
    <w:rsid w:val="00390C2C"/>
    <w:pPr>
      <w:widowControl w:val="0"/>
      <w:suppressAutoHyphens/>
      <w:spacing w:after="120" w:line="240" w:lineRule="auto"/>
      <w:jc w:val="both"/>
    </w:pPr>
    <w:rPr>
      <w:rFonts w:ascii="Times New Roman" w:eastAsia="DejaVu Sans" w:hAnsi="Times New Roman" w:cs="Times New Roman"/>
      <w:kern w:val="1"/>
      <w:sz w:val="24"/>
      <w:szCs w:val="24"/>
    </w:rPr>
  </w:style>
  <w:style w:type="character" w:customStyle="1" w:styleId="ab">
    <w:name w:val="正文文本 字符"/>
    <w:basedOn w:val="a1"/>
    <w:link w:val="a0"/>
    <w:rsid w:val="00390C2C"/>
    <w:rPr>
      <w:rFonts w:ascii="Times New Roman" w:eastAsia="DejaVu Sans" w:hAnsi="Times New Roman" w:cs="Times New Roman"/>
      <w:kern w:val="1"/>
      <w:sz w:val="24"/>
      <w:szCs w:val="24"/>
    </w:rPr>
  </w:style>
  <w:style w:type="paragraph" w:styleId="TOC1">
    <w:name w:val="toc 1"/>
    <w:basedOn w:val="a"/>
    <w:uiPriority w:val="39"/>
    <w:locked/>
    <w:rsid w:val="00390C2C"/>
    <w:pPr>
      <w:widowControl w:val="0"/>
      <w:suppressAutoHyphens/>
      <w:spacing w:before="120" w:after="0" w:line="240" w:lineRule="auto"/>
    </w:pPr>
    <w:rPr>
      <w:rFonts w:ascii="Calibri" w:eastAsia="DejaVu Sans" w:hAnsi="Calibri" w:cs="Times New Roman"/>
      <w:b/>
      <w:bCs/>
      <w:i/>
      <w:iCs/>
      <w:kern w:val="1"/>
      <w:sz w:val="24"/>
      <w:szCs w:val="24"/>
    </w:rPr>
  </w:style>
  <w:style w:type="paragraph" w:styleId="TOC2">
    <w:name w:val="toc 2"/>
    <w:basedOn w:val="a"/>
    <w:uiPriority w:val="39"/>
    <w:locked/>
    <w:rsid w:val="00390C2C"/>
    <w:pPr>
      <w:widowControl w:val="0"/>
      <w:suppressAutoHyphens/>
      <w:spacing w:before="120" w:after="0" w:line="240" w:lineRule="auto"/>
      <w:ind w:left="240"/>
    </w:pPr>
    <w:rPr>
      <w:rFonts w:ascii="Calibri" w:eastAsia="DejaVu Sans" w:hAnsi="Calibri" w:cs="Times New Roman"/>
      <w:b/>
      <w:bCs/>
      <w:kern w:val="1"/>
    </w:rPr>
  </w:style>
  <w:style w:type="paragraph" w:styleId="ac">
    <w:name w:val="List Paragraph"/>
    <w:basedOn w:val="a"/>
    <w:uiPriority w:val="34"/>
    <w:qFormat/>
    <w:locked/>
    <w:rsid w:val="00C9639B"/>
    <w:pPr>
      <w:ind w:firstLineChars="200" w:firstLine="420"/>
    </w:pPr>
  </w:style>
  <w:style w:type="character" w:customStyle="1" w:styleId="20">
    <w:name w:val="标题 2 字符"/>
    <w:basedOn w:val="a1"/>
    <w:link w:val="2"/>
    <w:uiPriority w:val="9"/>
    <w:rsid w:val="00D6054B"/>
    <w:rPr>
      <w:rFonts w:asciiTheme="majorHAnsi" w:eastAsiaTheme="majorEastAsia" w:hAnsiTheme="majorHAnsi" w:cstheme="majorBidi"/>
      <w:b/>
      <w:bCs/>
      <w:color w:val="5B9BD5" w:themeColor="accent1"/>
      <w:sz w:val="28"/>
      <w:szCs w:val="28"/>
      <w:lang w:val="en-US" w:eastAsia="en-US"/>
    </w:rPr>
  </w:style>
  <w:style w:type="character" w:customStyle="1" w:styleId="30">
    <w:name w:val="标题 3 字符"/>
    <w:basedOn w:val="a1"/>
    <w:link w:val="3"/>
    <w:uiPriority w:val="9"/>
    <w:semiHidden/>
    <w:rsid w:val="004D132D"/>
    <w:rPr>
      <w:b/>
      <w:bCs/>
      <w:sz w:val="32"/>
      <w:szCs w:val="32"/>
    </w:rPr>
  </w:style>
  <w:style w:type="character" w:customStyle="1" w:styleId="40">
    <w:name w:val="标题 4 字符"/>
    <w:basedOn w:val="a1"/>
    <w:link w:val="4"/>
    <w:uiPriority w:val="9"/>
    <w:semiHidden/>
    <w:rsid w:val="004D132D"/>
    <w:rPr>
      <w:rFonts w:asciiTheme="majorHAnsi" w:eastAsiaTheme="majorEastAsia" w:hAnsiTheme="majorHAnsi" w:cstheme="majorBidi"/>
      <w:b/>
      <w:bCs/>
      <w:sz w:val="28"/>
      <w:szCs w:val="28"/>
    </w:rPr>
  </w:style>
  <w:style w:type="character" w:customStyle="1" w:styleId="50">
    <w:name w:val="标题 5 字符"/>
    <w:basedOn w:val="a1"/>
    <w:link w:val="5"/>
    <w:uiPriority w:val="9"/>
    <w:semiHidden/>
    <w:rsid w:val="004D132D"/>
    <w:rPr>
      <w:b/>
      <w:bCs/>
      <w:sz w:val="28"/>
      <w:szCs w:val="28"/>
    </w:rPr>
  </w:style>
  <w:style w:type="paragraph" w:styleId="ad">
    <w:name w:val="Bibliography"/>
    <w:basedOn w:val="a"/>
    <w:next w:val="a"/>
    <w:uiPriority w:val="37"/>
    <w:unhideWhenUsed/>
    <w:locked/>
    <w:rsid w:val="00A95A46"/>
  </w:style>
  <w:style w:type="paragraph" w:styleId="TOC3">
    <w:name w:val="toc 3"/>
    <w:basedOn w:val="a"/>
    <w:next w:val="a"/>
    <w:autoRedefine/>
    <w:uiPriority w:val="39"/>
    <w:unhideWhenUsed/>
    <w:locked/>
    <w:rsid w:val="00EE049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4651">
      <w:bodyDiv w:val="1"/>
      <w:marLeft w:val="0"/>
      <w:marRight w:val="0"/>
      <w:marTop w:val="0"/>
      <w:marBottom w:val="0"/>
      <w:divBdr>
        <w:top w:val="none" w:sz="0" w:space="0" w:color="auto"/>
        <w:left w:val="none" w:sz="0" w:space="0" w:color="auto"/>
        <w:bottom w:val="none" w:sz="0" w:space="0" w:color="auto"/>
        <w:right w:val="none" w:sz="0" w:space="0" w:color="auto"/>
      </w:divBdr>
    </w:div>
    <w:div w:id="148250348">
      <w:bodyDiv w:val="1"/>
      <w:marLeft w:val="0"/>
      <w:marRight w:val="0"/>
      <w:marTop w:val="0"/>
      <w:marBottom w:val="0"/>
      <w:divBdr>
        <w:top w:val="none" w:sz="0" w:space="0" w:color="auto"/>
        <w:left w:val="none" w:sz="0" w:space="0" w:color="auto"/>
        <w:bottom w:val="none" w:sz="0" w:space="0" w:color="auto"/>
        <w:right w:val="none" w:sz="0" w:space="0" w:color="auto"/>
      </w:divBdr>
    </w:div>
    <w:div w:id="311175418">
      <w:bodyDiv w:val="1"/>
      <w:marLeft w:val="0"/>
      <w:marRight w:val="0"/>
      <w:marTop w:val="0"/>
      <w:marBottom w:val="0"/>
      <w:divBdr>
        <w:top w:val="none" w:sz="0" w:space="0" w:color="auto"/>
        <w:left w:val="none" w:sz="0" w:space="0" w:color="auto"/>
        <w:bottom w:val="none" w:sz="0" w:space="0" w:color="auto"/>
        <w:right w:val="none" w:sz="0" w:space="0" w:color="auto"/>
      </w:divBdr>
    </w:div>
    <w:div w:id="404648898">
      <w:bodyDiv w:val="1"/>
      <w:marLeft w:val="0"/>
      <w:marRight w:val="0"/>
      <w:marTop w:val="0"/>
      <w:marBottom w:val="0"/>
      <w:divBdr>
        <w:top w:val="none" w:sz="0" w:space="0" w:color="auto"/>
        <w:left w:val="none" w:sz="0" w:space="0" w:color="auto"/>
        <w:bottom w:val="none" w:sz="0" w:space="0" w:color="auto"/>
        <w:right w:val="none" w:sz="0" w:space="0" w:color="auto"/>
      </w:divBdr>
    </w:div>
    <w:div w:id="421531448">
      <w:bodyDiv w:val="1"/>
      <w:marLeft w:val="0"/>
      <w:marRight w:val="0"/>
      <w:marTop w:val="0"/>
      <w:marBottom w:val="0"/>
      <w:divBdr>
        <w:top w:val="none" w:sz="0" w:space="0" w:color="auto"/>
        <w:left w:val="none" w:sz="0" w:space="0" w:color="auto"/>
        <w:bottom w:val="none" w:sz="0" w:space="0" w:color="auto"/>
        <w:right w:val="none" w:sz="0" w:space="0" w:color="auto"/>
      </w:divBdr>
    </w:div>
    <w:div w:id="552741848">
      <w:bodyDiv w:val="1"/>
      <w:marLeft w:val="0"/>
      <w:marRight w:val="0"/>
      <w:marTop w:val="0"/>
      <w:marBottom w:val="0"/>
      <w:divBdr>
        <w:top w:val="none" w:sz="0" w:space="0" w:color="auto"/>
        <w:left w:val="none" w:sz="0" w:space="0" w:color="auto"/>
        <w:bottom w:val="none" w:sz="0" w:space="0" w:color="auto"/>
        <w:right w:val="none" w:sz="0" w:space="0" w:color="auto"/>
      </w:divBdr>
    </w:div>
    <w:div w:id="718669736">
      <w:bodyDiv w:val="1"/>
      <w:marLeft w:val="0"/>
      <w:marRight w:val="0"/>
      <w:marTop w:val="0"/>
      <w:marBottom w:val="0"/>
      <w:divBdr>
        <w:top w:val="none" w:sz="0" w:space="0" w:color="auto"/>
        <w:left w:val="none" w:sz="0" w:space="0" w:color="auto"/>
        <w:bottom w:val="none" w:sz="0" w:space="0" w:color="auto"/>
        <w:right w:val="none" w:sz="0" w:space="0" w:color="auto"/>
      </w:divBdr>
    </w:div>
    <w:div w:id="727991854">
      <w:bodyDiv w:val="1"/>
      <w:marLeft w:val="0"/>
      <w:marRight w:val="0"/>
      <w:marTop w:val="0"/>
      <w:marBottom w:val="0"/>
      <w:divBdr>
        <w:top w:val="none" w:sz="0" w:space="0" w:color="auto"/>
        <w:left w:val="none" w:sz="0" w:space="0" w:color="auto"/>
        <w:bottom w:val="none" w:sz="0" w:space="0" w:color="auto"/>
        <w:right w:val="none" w:sz="0" w:space="0" w:color="auto"/>
      </w:divBdr>
    </w:div>
    <w:div w:id="1207185955">
      <w:bodyDiv w:val="1"/>
      <w:marLeft w:val="0"/>
      <w:marRight w:val="0"/>
      <w:marTop w:val="0"/>
      <w:marBottom w:val="0"/>
      <w:divBdr>
        <w:top w:val="none" w:sz="0" w:space="0" w:color="auto"/>
        <w:left w:val="none" w:sz="0" w:space="0" w:color="auto"/>
        <w:bottom w:val="none" w:sz="0" w:space="0" w:color="auto"/>
        <w:right w:val="none" w:sz="0" w:space="0" w:color="auto"/>
      </w:divBdr>
    </w:div>
    <w:div w:id="1843012151">
      <w:bodyDiv w:val="1"/>
      <w:marLeft w:val="0"/>
      <w:marRight w:val="0"/>
      <w:marTop w:val="0"/>
      <w:marBottom w:val="0"/>
      <w:divBdr>
        <w:top w:val="none" w:sz="0" w:space="0" w:color="auto"/>
        <w:left w:val="none" w:sz="0" w:space="0" w:color="auto"/>
        <w:bottom w:val="none" w:sz="0" w:space="0" w:color="auto"/>
        <w:right w:val="none" w:sz="0" w:space="0" w:color="auto"/>
      </w:divBdr>
    </w:div>
    <w:div w:id="1854612092">
      <w:bodyDiv w:val="1"/>
      <w:marLeft w:val="0"/>
      <w:marRight w:val="0"/>
      <w:marTop w:val="0"/>
      <w:marBottom w:val="0"/>
      <w:divBdr>
        <w:top w:val="none" w:sz="0" w:space="0" w:color="auto"/>
        <w:left w:val="none" w:sz="0" w:space="0" w:color="auto"/>
        <w:bottom w:val="none" w:sz="0" w:space="0" w:color="auto"/>
        <w:right w:val="none" w:sz="0" w:space="0" w:color="auto"/>
      </w:divBdr>
    </w:div>
    <w:div w:id="2019428991">
      <w:bodyDiv w:val="1"/>
      <w:marLeft w:val="0"/>
      <w:marRight w:val="0"/>
      <w:marTop w:val="0"/>
      <w:marBottom w:val="0"/>
      <w:divBdr>
        <w:top w:val="none" w:sz="0" w:space="0" w:color="auto"/>
        <w:left w:val="none" w:sz="0" w:space="0" w:color="auto"/>
        <w:bottom w:val="none" w:sz="0" w:space="0" w:color="auto"/>
        <w:right w:val="none" w:sz="0" w:space="0" w:color="auto"/>
      </w:divBdr>
      <w:divsChild>
        <w:div w:id="268318453">
          <w:marLeft w:val="0"/>
          <w:marRight w:val="0"/>
          <w:marTop w:val="0"/>
          <w:marBottom w:val="0"/>
          <w:divBdr>
            <w:top w:val="none" w:sz="0" w:space="0" w:color="auto"/>
            <w:left w:val="none" w:sz="0" w:space="0" w:color="auto"/>
            <w:bottom w:val="none" w:sz="0" w:space="0" w:color="auto"/>
            <w:right w:val="none" w:sz="0" w:space="0" w:color="auto"/>
          </w:divBdr>
          <w:divsChild>
            <w:div w:id="23790946">
              <w:marLeft w:val="0"/>
              <w:marRight w:val="0"/>
              <w:marTop w:val="0"/>
              <w:marBottom w:val="0"/>
              <w:divBdr>
                <w:top w:val="none" w:sz="0" w:space="0" w:color="auto"/>
                <w:left w:val="none" w:sz="0" w:space="0" w:color="auto"/>
                <w:bottom w:val="none" w:sz="0" w:space="0" w:color="auto"/>
                <w:right w:val="none" w:sz="0" w:space="0" w:color="auto"/>
              </w:divBdr>
            </w:div>
            <w:div w:id="183790468">
              <w:marLeft w:val="0"/>
              <w:marRight w:val="0"/>
              <w:marTop w:val="0"/>
              <w:marBottom w:val="0"/>
              <w:divBdr>
                <w:top w:val="none" w:sz="0" w:space="0" w:color="auto"/>
                <w:left w:val="none" w:sz="0" w:space="0" w:color="auto"/>
                <w:bottom w:val="none" w:sz="0" w:space="0" w:color="auto"/>
                <w:right w:val="none" w:sz="0" w:space="0" w:color="auto"/>
              </w:divBdr>
            </w:div>
            <w:div w:id="1152985791">
              <w:marLeft w:val="0"/>
              <w:marRight w:val="0"/>
              <w:marTop w:val="0"/>
              <w:marBottom w:val="0"/>
              <w:divBdr>
                <w:top w:val="none" w:sz="0" w:space="0" w:color="auto"/>
                <w:left w:val="none" w:sz="0" w:space="0" w:color="auto"/>
                <w:bottom w:val="none" w:sz="0" w:space="0" w:color="auto"/>
                <w:right w:val="none" w:sz="0" w:space="0" w:color="auto"/>
              </w:divBdr>
            </w:div>
            <w:div w:id="52895060">
              <w:marLeft w:val="0"/>
              <w:marRight w:val="0"/>
              <w:marTop w:val="0"/>
              <w:marBottom w:val="0"/>
              <w:divBdr>
                <w:top w:val="none" w:sz="0" w:space="0" w:color="auto"/>
                <w:left w:val="none" w:sz="0" w:space="0" w:color="auto"/>
                <w:bottom w:val="none" w:sz="0" w:space="0" w:color="auto"/>
                <w:right w:val="none" w:sz="0" w:space="0" w:color="auto"/>
              </w:divBdr>
            </w:div>
            <w:div w:id="591399330">
              <w:marLeft w:val="0"/>
              <w:marRight w:val="0"/>
              <w:marTop w:val="0"/>
              <w:marBottom w:val="0"/>
              <w:divBdr>
                <w:top w:val="none" w:sz="0" w:space="0" w:color="auto"/>
                <w:left w:val="none" w:sz="0" w:space="0" w:color="auto"/>
                <w:bottom w:val="none" w:sz="0" w:space="0" w:color="auto"/>
                <w:right w:val="none" w:sz="0" w:space="0" w:color="auto"/>
              </w:divBdr>
            </w:div>
            <w:div w:id="66535229">
              <w:marLeft w:val="0"/>
              <w:marRight w:val="0"/>
              <w:marTop w:val="0"/>
              <w:marBottom w:val="0"/>
              <w:divBdr>
                <w:top w:val="none" w:sz="0" w:space="0" w:color="auto"/>
                <w:left w:val="none" w:sz="0" w:space="0" w:color="auto"/>
                <w:bottom w:val="none" w:sz="0" w:space="0" w:color="auto"/>
                <w:right w:val="none" w:sz="0" w:space="0" w:color="auto"/>
              </w:divBdr>
            </w:div>
            <w:div w:id="406340354">
              <w:marLeft w:val="0"/>
              <w:marRight w:val="0"/>
              <w:marTop w:val="0"/>
              <w:marBottom w:val="0"/>
              <w:divBdr>
                <w:top w:val="none" w:sz="0" w:space="0" w:color="auto"/>
                <w:left w:val="none" w:sz="0" w:space="0" w:color="auto"/>
                <w:bottom w:val="none" w:sz="0" w:space="0" w:color="auto"/>
                <w:right w:val="none" w:sz="0" w:space="0" w:color="auto"/>
              </w:divBdr>
            </w:div>
            <w:div w:id="1173111952">
              <w:marLeft w:val="0"/>
              <w:marRight w:val="0"/>
              <w:marTop w:val="0"/>
              <w:marBottom w:val="0"/>
              <w:divBdr>
                <w:top w:val="none" w:sz="0" w:space="0" w:color="auto"/>
                <w:left w:val="none" w:sz="0" w:space="0" w:color="auto"/>
                <w:bottom w:val="none" w:sz="0" w:space="0" w:color="auto"/>
                <w:right w:val="none" w:sz="0" w:space="0" w:color="auto"/>
              </w:divBdr>
            </w:div>
            <w:div w:id="1585260746">
              <w:marLeft w:val="0"/>
              <w:marRight w:val="0"/>
              <w:marTop w:val="0"/>
              <w:marBottom w:val="0"/>
              <w:divBdr>
                <w:top w:val="none" w:sz="0" w:space="0" w:color="auto"/>
                <w:left w:val="none" w:sz="0" w:space="0" w:color="auto"/>
                <w:bottom w:val="none" w:sz="0" w:space="0" w:color="auto"/>
                <w:right w:val="none" w:sz="0" w:space="0" w:color="auto"/>
              </w:divBdr>
            </w:div>
            <w:div w:id="1855486331">
              <w:marLeft w:val="0"/>
              <w:marRight w:val="0"/>
              <w:marTop w:val="0"/>
              <w:marBottom w:val="0"/>
              <w:divBdr>
                <w:top w:val="none" w:sz="0" w:space="0" w:color="auto"/>
                <w:left w:val="none" w:sz="0" w:space="0" w:color="auto"/>
                <w:bottom w:val="none" w:sz="0" w:space="0" w:color="auto"/>
                <w:right w:val="none" w:sz="0" w:space="0" w:color="auto"/>
              </w:divBdr>
            </w:div>
            <w:div w:id="283847758">
              <w:marLeft w:val="0"/>
              <w:marRight w:val="0"/>
              <w:marTop w:val="0"/>
              <w:marBottom w:val="0"/>
              <w:divBdr>
                <w:top w:val="none" w:sz="0" w:space="0" w:color="auto"/>
                <w:left w:val="none" w:sz="0" w:space="0" w:color="auto"/>
                <w:bottom w:val="none" w:sz="0" w:space="0" w:color="auto"/>
                <w:right w:val="none" w:sz="0" w:space="0" w:color="auto"/>
              </w:divBdr>
            </w:div>
            <w:div w:id="979071954">
              <w:marLeft w:val="0"/>
              <w:marRight w:val="0"/>
              <w:marTop w:val="0"/>
              <w:marBottom w:val="0"/>
              <w:divBdr>
                <w:top w:val="none" w:sz="0" w:space="0" w:color="auto"/>
                <w:left w:val="none" w:sz="0" w:space="0" w:color="auto"/>
                <w:bottom w:val="none" w:sz="0" w:space="0" w:color="auto"/>
                <w:right w:val="none" w:sz="0" w:space="0" w:color="auto"/>
              </w:divBdr>
            </w:div>
            <w:div w:id="1548830279">
              <w:marLeft w:val="0"/>
              <w:marRight w:val="0"/>
              <w:marTop w:val="0"/>
              <w:marBottom w:val="0"/>
              <w:divBdr>
                <w:top w:val="none" w:sz="0" w:space="0" w:color="auto"/>
                <w:left w:val="none" w:sz="0" w:space="0" w:color="auto"/>
                <w:bottom w:val="none" w:sz="0" w:space="0" w:color="auto"/>
                <w:right w:val="none" w:sz="0" w:space="0" w:color="auto"/>
              </w:divBdr>
            </w:div>
            <w:div w:id="6773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8BA091A970645818B3F0A7E02C189A2"/>
        <w:category>
          <w:name w:val="General"/>
          <w:gallery w:val="placeholder"/>
        </w:category>
        <w:types>
          <w:type w:val="bbPlcHdr"/>
        </w:types>
        <w:behaviors>
          <w:behavior w:val="content"/>
        </w:behaviors>
        <w:guid w:val="{A179EA1B-5D03-46BC-BED7-41B3F76EAA54}"/>
      </w:docPartPr>
      <w:docPartBody>
        <w:p w:rsidR="005C73E8" w:rsidRDefault="00693620" w:rsidP="00693620">
          <w:pPr>
            <w:pStyle w:val="A8BA091A970645818B3F0A7E02C189A213"/>
          </w:pPr>
          <w:r w:rsidRPr="003B02AE">
            <w:rPr>
              <w:rStyle w:val="a3"/>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DejaVu Sans">
    <w:altName w:val="MS Gothic"/>
    <w:charset w:val="80"/>
    <w:family w:val="auto"/>
    <w:pitch w:val="variable"/>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620"/>
    <w:rsid w:val="00101588"/>
    <w:rsid w:val="00147862"/>
    <w:rsid w:val="00425143"/>
    <w:rsid w:val="0046490C"/>
    <w:rsid w:val="0051611F"/>
    <w:rsid w:val="005C73E8"/>
    <w:rsid w:val="00606330"/>
    <w:rsid w:val="00693620"/>
    <w:rsid w:val="008160B6"/>
    <w:rsid w:val="00997660"/>
    <w:rsid w:val="00A03FC7"/>
    <w:rsid w:val="00B44B1B"/>
    <w:rsid w:val="00B5032A"/>
    <w:rsid w:val="00BF6E1E"/>
    <w:rsid w:val="00D6601E"/>
    <w:rsid w:val="00DF26D5"/>
    <w:rsid w:val="00F23EB1"/>
    <w:rsid w:val="00F2465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93620"/>
    <w:rPr>
      <w:color w:val="808080"/>
    </w:rPr>
  </w:style>
  <w:style w:type="paragraph" w:customStyle="1" w:styleId="A8BA091A970645818B3F0A7E02C189A213">
    <w:name w:val="A8BA091A970645818B3F0A7E02C189A213"/>
    <w:rsid w:val="006936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DFD00-B343-4BC5-AC96-5D4F2447F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8</Pages>
  <Words>2640</Words>
  <Characters>15054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17659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mid term report</dc:title>
  <dc:subject/>
  <dc:creator>QMUL</dc:creator>
  <cp:keywords>mid term report template</cp:keywords>
  <dc:description/>
  <cp:lastModifiedBy>Yitong Hu</cp:lastModifiedBy>
  <cp:revision>270</cp:revision>
  <cp:lastPrinted>2018-09-25T16:57:00Z</cp:lastPrinted>
  <dcterms:created xsi:type="dcterms:W3CDTF">2018-09-18T13:55:00Z</dcterms:created>
  <dcterms:modified xsi:type="dcterms:W3CDTF">2024-02-26T23:29:00Z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id="Wrv0mRAU"/&gt;&lt;style id="http://www.zotero.org/styles/elsevier-harvard" hasBibliography="1" bibliographyStyleHasBeenSet="1"/&gt;&lt;prefs&gt;&lt;pref name="fieldType" value="Field"/&gt;&lt;/prefs&gt;&lt;/data&gt;</vt:lpwstr>
  </property>
</Properties>
</file>