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verpass" w:cs="Overpass" w:eastAsia="Overpass" w:hAnsi="Overpass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Layout w:type="fixed"/>
        <w:tblLook w:val="0600"/>
      </w:tblPr>
      <w:tblGrid>
        <w:gridCol w:w="2070"/>
        <w:gridCol w:w="3345"/>
        <w:gridCol w:w="150"/>
        <w:gridCol w:w="5250"/>
        <w:tblGridChange w:id="0">
          <w:tblGrid>
            <w:gridCol w:w="2070"/>
            <w:gridCol w:w="3345"/>
            <w:gridCol w:w="150"/>
            <w:gridCol w:w="5250"/>
          </w:tblGrid>
        </w:tblGridChange>
      </w:tblGrid>
      <w:tr>
        <w:trPr>
          <w:cantSplit w:val="0"/>
          <w:trHeight w:val="1799.680000000000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</w:rPr>
              <w:drawing>
                <wp:inline distB="114300" distT="114300" distL="114300" distR="114300">
                  <wp:extent cx="1038225" cy="14986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pStyle w:val="Heading1"/>
              <w:rPr>
                <w:rFonts w:ascii="Overpass" w:cs="Overpass" w:eastAsia="Overpass" w:hAnsi="Overpass"/>
                <w:b w:val="1"/>
                <w:color w:val="2e4288"/>
                <w:sz w:val="44"/>
                <w:szCs w:val="44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2e4288"/>
                <w:sz w:val="44"/>
                <w:szCs w:val="44"/>
                <w:rtl w:val="0"/>
              </w:rPr>
              <w:t xml:space="preserve">Resources for Families in </w:t>
            </w:r>
            <w:r w:rsidDel="00000000" w:rsidR="00000000" w:rsidRPr="00000000">
              <w:rPr>
                <w:rFonts w:ascii="Overpass" w:cs="Overpass" w:eastAsia="Overpass" w:hAnsi="Overpass"/>
                <w:b w:val="1"/>
                <w:color w:val="2e4288"/>
                <w:sz w:val="44"/>
                <w:szCs w:val="44"/>
                <w:rtl w:val="0"/>
              </w:rPr>
              <w:t xml:space="preserve">Washington, DC</w:t>
            </w:r>
          </w:p>
          <w:p w:rsidR="00000000" w:rsidDel="00000000" w:rsidP="00000000" w:rsidRDefault="00000000" w:rsidRPr="00000000" w14:paraId="00000004">
            <w:pPr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Recommended by Building Bonds Through Books </w:t>
            </w:r>
          </w:p>
          <w:p w:rsidR="00000000" w:rsidDel="00000000" w:rsidP="00000000" w:rsidRDefault="00000000" w:rsidRPr="00000000" w14:paraId="00000005">
            <w:pPr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In addition to the book provided by BBTB, here are some resources families may find helpful in navigating education in addition to community resources. We have also provided a supplemental reading list that your local librarian may help you find!</w:t>
            </w:r>
          </w:p>
        </w:tc>
      </w:tr>
      <w:tr>
        <w:trPr>
          <w:cantSplit w:val="0"/>
          <w:trHeight w:val="25.400000000000027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9.1453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pStyle w:val="Heading4"/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  <w:rtl w:val="0"/>
              </w:rPr>
              <w:t xml:space="preserve">1. Hope House DC (All Ages)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hyperlink r:id="rId8">
              <w:r w:rsidDel="00000000" w:rsidR="00000000" w:rsidRPr="00000000">
                <w:rPr>
                  <w:rFonts w:ascii="Overpass" w:cs="Overpass" w:eastAsia="Overpass" w:hAnsi="Overpass"/>
                  <w:u w:val="single"/>
                  <w:rtl w:val="0"/>
                </w:rPr>
                <w:t xml:space="preserve">https://www.hopehousedc.org/programs/</w:t>
              </w:r>
            </w:hyperlink>
            <w:hyperlink r:id="rId9">
              <w:r w:rsidDel="00000000" w:rsidR="00000000" w:rsidRPr="00000000">
                <w:rPr>
                  <w:rFonts w:ascii="Overpass" w:cs="Overpass" w:eastAsia="Overpass" w:hAnsi="Overpass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Telephone: 202-506-2253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Contact: </w:t>
            </w:r>
            <w:hyperlink r:id="rId10">
              <w:r w:rsidDel="00000000" w:rsidR="00000000" w:rsidRPr="00000000">
                <w:rPr>
                  <w:rFonts w:ascii="Overpass" w:cs="Overpass" w:eastAsia="Overpass" w:hAnsi="Overpass"/>
                  <w:u w:val="single"/>
                  <w:rtl w:val="0"/>
                </w:rPr>
                <w:t xml:space="preserve">https://hopehousedc.org/contact/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Overpass" w:cs="Overpass" w:eastAsia="Overpass" w:hAnsi="Overpass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Hope House offers a “Father to Child” summer camp program and reading program. The reading program is a very popular program that provides children’s books for incarcerated parents to record for their children. The book and the recorded story are then mailed home to the child.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before="20"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pStyle w:val="Heading4"/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  <w:rtl w:val="0"/>
              </w:rPr>
              <w:t xml:space="preserve">4. ScholarCHIPS (Grade 12)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Overpass" w:cs="Overpass" w:eastAsia="Overpass" w:hAnsi="Overpass"/>
              </w:rPr>
            </w:pPr>
            <w:hyperlink r:id="rId11">
              <w:r w:rsidDel="00000000" w:rsidR="00000000" w:rsidRPr="00000000">
                <w:rPr>
                  <w:rFonts w:ascii="Overpass" w:cs="Overpass" w:eastAsia="Overpass" w:hAnsi="Overpass"/>
                  <w:u w:val="single"/>
                  <w:rtl w:val="0"/>
                </w:rPr>
                <w:t xml:space="preserve">https://www.scholarchipsfund.org/scholars/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T: (202) 677-0897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Em: scholarchipsfund@gmail.com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ScholarCHIPS provides college scholarships, mentoring, mental health support, and a peer support network to college-bound young adults who have incarcerated parents, inspiring them to complete their college education.</w:t>
            </w:r>
          </w:p>
        </w:tc>
      </w:tr>
      <w:tr>
        <w:trPr>
          <w:cantSplit w:val="0"/>
          <w:trHeight w:val="2135.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pStyle w:val="Heading4"/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</w:rPr>
            </w:pPr>
            <w:bookmarkStart w:colFirst="0" w:colLast="0" w:name="_heading=h.51vkdmros6vm" w:id="0"/>
            <w:bookmarkEnd w:id="0"/>
            <w:r w:rsidDel="00000000" w:rsidR="00000000" w:rsidRPr="00000000"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  <w:rtl w:val="0"/>
              </w:rPr>
              <w:t xml:space="preserve">2. DC Public Library (Pre-K - 5 years old)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Overpass" w:cs="Overpass" w:eastAsia="Overpass" w:hAnsi="Overpass"/>
                <w:u w:val="single"/>
              </w:rPr>
            </w:pPr>
            <w:hyperlink r:id="rId12">
              <w:r w:rsidDel="00000000" w:rsidR="00000000" w:rsidRPr="00000000">
                <w:rPr>
                  <w:rFonts w:ascii="Overpass" w:cs="Overpass" w:eastAsia="Overpass" w:hAnsi="Overpass"/>
                  <w:u w:val="single"/>
                  <w:rtl w:val="0"/>
                </w:rPr>
                <w:t xml:space="preserve">https://www.dclibrary.org/booksfrombirth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Email: </w:t>
            </w:r>
            <w:hyperlink r:id="rId13">
              <w:r w:rsidDel="00000000" w:rsidR="00000000" w:rsidRPr="00000000">
                <w:rPr>
                  <w:rFonts w:ascii="Overpass" w:cs="Overpass" w:eastAsia="Overpass" w:hAnsi="Overpass"/>
                  <w:u w:val="single"/>
                  <w:rtl w:val="0"/>
                </w:rPr>
                <w:t xml:space="preserve">booksfrombirth@dc.gov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The Books from Birth program is open to all children under the age of five who live in Washington, D.C. It mails all enrolled kids in D.C. a free book each month from birth until they turn 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before="20"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pStyle w:val="Heading4"/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  <w:u w:val="single"/>
                <w:rtl w:val="0"/>
              </w:rPr>
              <w:t xml:space="preserve">Reading List:</w:t>
            </w:r>
          </w:p>
          <w:p w:rsidR="00000000" w:rsidDel="00000000" w:rsidP="00000000" w:rsidRDefault="00000000" w:rsidRPr="00000000" w14:paraId="00000025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Grade Level Pre-K - 3:</w:t>
            </w:r>
          </w:p>
          <w:p w:rsidR="00000000" w:rsidDel="00000000" w:rsidP="00000000" w:rsidRDefault="00000000" w:rsidRPr="00000000" w14:paraId="00000026">
            <w:pPr>
              <w:pStyle w:val="Heading4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Overpass" w:cs="Overpass" w:eastAsia="Overpass" w:hAnsi="Overpass"/>
                <w:color w:val="000000"/>
                <w:sz w:val="20"/>
                <w:szCs w:val="20"/>
              </w:rPr>
            </w:pPr>
            <w:bookmarkStart w:colFirst="0" w:colLast="0" w:name="_heading=h.uox1m37a8lhp" w:id="1"/>
            <w:bookmarkEnd w:id="1"/>
            <w:r w:rsidDel="00000000" w:rsidR="00000000" w:rsidRPr="00000000">
              <w:rPr>
                <w:rFonts w:ascii="Overpass" w:cs="Overpass" w:eastAsia="Overpass" w:hAnsi="Overpass"/>
                <w:i w:val="1"/>
                <w:color w:val="000000"/>
                <w:sz w:val="20"/>
                <w:szCs w:val="20"/>
                <w:rtl w:val="0"/>
              </w:rPr>
              <w:t xml:space="preserve">Missing Daddy</w:t>
            </w:r>
            <w:r w:rsidDel="00000000" w:rsidR="00000000" w:rsidRPr="00000000">
              <w:rPr>
                <w:rFonts w:ascii="Overpass" w:cs="Overpass" w:eastAsia="Overpass" w:hAnsi="Overpass"/>
                <w:color w:val="000000"/>
                <w:sz w:val="20"/>
                <w:szCs w:val="20"/>
                <w:rtl w:val="0"/>
              </w:rPr>
              <w:t xml:space="preserve"> by Mariame Kaba &amp; Bria Royal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Our Moms (Living with Incarcerated Parents) 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by Q. Futrell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Kennedy’s Big Visit 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by Daphne Brooks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My Daddy’s in Jail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Anthony Curcio</w:t>
            </w:r>
          </w:p>
        </w:tc>
      </w:tr>
      <w:tr>
        <w:trPr>
          <w:cantSplit w:val="1"/>
          <w:trHeight w:val="4195.06000000000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pStyle w:val="Heading4"/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</w:rPr>
            </w:pPr>
            <w:bookmarkStart w:colFirst="0" w:colLast="0" w:name="_heading=h.t7xmtadjhyf" w:id="2"/>
            <w:bookmarkEnd w:id="2"/>
            <w:r w:rsidDel="00000000" w:rsidR="00000000" w:rsidRPr="00000000">
              <w:rPr>
                <w:rFonts w:ascii="Overpass" w:cs="Overpass" w:eastAsia="Overpass" w:hAnsi="Overpass"/>
                <w:b w:val="1"/>
                <w:color w:val="2e4288"/>
                <w:sz w:val="20"/>
                <w:szCs w:val="20"/>
                <w:rtl w:val="0"/>
              </w:rPr>
              <w:t xml:space="preserve">3. Big Brothers Big Sisters (Ages 6-18)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Overpass" w:cs="Overpass" w:eastAsia="Overpass" w:hAnsi="Overpass"/>
              </w:rPr>
            </w:pPr>
            <w:hyperlink r:id="rId14">
              <w:r w:rsidDel="00000000" w:rsidR="00000000" w:rsidRPr="00000000">
                <w:rPr>
                  <w:rFonts w:ascii="Overpass" w:cs="Overpass" w:eastAsia="Overpass" w:hAnsi="Overpass"/>
                  <w:u w:val="single"/>
                  <w:rtl w:val="0"/>
                </w:rPr>
                <w:t xml:space="preserve">https://bbbsnca.org/mentoring-children-of-promise-initiative/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Telephone: 202-783-5585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Contact Form: </w:t>
            </w:r>
            <w:hyperlink r:id="rId15">
              <w:r w:rsidDel="00000000" w:rsidR="00000000" w:rsidRPr="00000000">
                <w:rPr>
                  <w:rFonts w:ascii="Overpass" w:cs="Overpass" w:eastAsia="Overpass" w:hAnsi="Overpass"/>
                  <w:u w:val="single"/>
                  <w:rtl w:val="0"/>
                </w:rPr>
                <w:t xml:space="preserve">https://bbbsnca.org/contact/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Mentoring Children of Promise serves children of incarcerated parents and is more than a program – it’s a passionate response to the needs of children with one or both parents in prison. Big Brothers Big Sisters Mentoring Children of Promise mentors offers children hope!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Overpass" w:cs="Overpass" w:eastAsia="Overpass" w:hAnsi="Overpass"/>
                <w:b w:val="1"/>
                <w:color w:val="2e4288"/>
                <w:u w:val="single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i w:val="1"/>
                <w:color w:val="2e4288"/>
                <w:u w:val="single"/>
                <w:rtl w:val="0"/>
              </w:rPr>
              <w:t xml:space="preserve">Please refer to our National Resources for further assistance!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before="20"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pStyle w:val="Heading4"/>
              <w:rPr>
                <w:rFonts w:ascii="Overpass" w:cs="Overpass" w:eastAsia="Overpass" w:hAnsi="Overpas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Grade Level 4+</w:t>
            </w:r>
            <w:r w:rsidDel="00000000" w:rsidR="00000000" w:rsidRPr="00000000">
              <w:rPr>
                <w:rFonts w:ascii="Overpass" w:cs="Overpass" w:eastAsia="Overpass" w:hAnsi="Overpass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Amber Was Brave, Essie Was Smart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Vera B Williams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Jakeman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Deborah Ellis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An Inmate’s Daughter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Jan Walker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rtl w:val="0"/>
              </w:rPr>
              <w:t xml:space="preserve">Grade Level 6+: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All I Ever Wanted...Stories of Children of the Incarcerated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Erika Duncan, Tanasha Y. Gordon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rtl w:val="0"/>
              </w:rPr>
              <w:t xml:space="preserve">Parents/Guardians: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Children with Incarcerated Mothers Separation, Loss, and Reunification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Julie Poehlmann-Tynan, Danielle Dallaire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Overpass" w:cs="Overpass" w:eastAsia="Overpass" w:hAnsi="Overpas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Contact us at: </w:t>
      </w:r>
      <w:hyperlink r:id="rId16">
        <w:r w:rsidDel="00000000" w:rsidR="00000000" w:rsidRPr="00000000">
          <w:rPr>
            <w:rFonts w:ascii="Overpass" w:cs="Overpass" w:eastAsia="Overpass" w:hAnsi="Overpass"/>
            <w:u w:val="single"/>
            <w:rtl w:val="0"/>
          </w:rPr>
          <w:t xml:space="preserve">buildingbondsthroughbooks@gmail.com</w:t>
        </w:r>
      </w:hyperlink>
      <w:r w:rsidDel="00000000" w:rsidR="00000000" w:rsidRPr="00000000">
        <w:rPr>
          <w:rFonts w:ascii="Overpass" w:cs="Overpass" w:eastAsia="Overpass" w:hAnsi="Overpass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Follow us on Instagram and Facebook: @buildingbondsthroughbooks</w:t>
      </w:r>
    </w:p>
    <w:p w:rsidR="00000000" w:rsidDel="00000000" w:rsidP="00000000" w:rsidRDefault="00000000" w:rsidRPr="00000000" w14:paraId="00000042">
      <w:pPr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verpas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agona Boo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re Franklin" w:cs="Libre Franklin" w:eastAsia="Libre Franklin" w:hAnsi="Libre Franklin"/>
        <w:lang w:val="en-US"/>
      </w:rPr>
    </w:rPrDefault>
    <w:pPrDefault>
      <w:pPr>
        <w:spacing w:line="2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240" w:lineRule="auto"/>
    </w:pPr>
    <w:rPr>
      <w:rFonts w:ascii="Sagona Book" w:cs="Sagona Book" w:eastAsia="Sagona Book" w:hAnsi="Sagona Book"/>
      <w:color w:val="40404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smallCaps w:val="1"/>
      <w:color w:val="404040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lineRule="auto"/>
    </w:pPr>
    <w:rPr>
      <w:rFonts w:ascii="Sagona Book" w:cs="Sagona Book" w:eastAsia="Sagona Book" w:hAnsi="Sagona Book"/>
      <w:color w:val="40404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240" w:lineRule="auto"/>
    </w:pPr>
    <w:rPr>
      <w:rFonts w:ascii="Sagona Book" w:cs="Sagona Book" w:eastAsia="Sagona Book" w:hAnsi="Sagona Book"/>
      <w:color w:val="40404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smallCaps w:val="1"/>
      <w:color w:val="404040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lineRule="auto"/>
    </w:pPr>
    <w:rPr>
      <w:rFonts w:ascii="Sagona Book" w:cs="Sagona Book" w:eastAsia="Sagona Book" w:hAnsi="Sagona Book"/>
      <w:color w:val="40404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240" w:lineRule="auto"/>
    </w:pPr>
    <w:rPr>
      <w:rFonts w:ascii="Sagona Book" w:cs="Sagona Book" w:eastAsia="Sagona Book" w:hAnsi="Sagona Book"/>
      <w:color w:val="40404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smallCaps w:val="1"/>
      <w:color w:val="404040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lineRule="auto"/>
    </w:pPr>
    <w:rPr>
      <w:rFonts w:ascii="Sagona Book" w:cs="Sagona Book" w:eastAsia="Sagona Book" w:hAnsi="Sagona Book"/>
      <w:color w:val="40404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cholarchipsfund.org/scholars/" TargetMode="External"/><Relationship Id="rId10" Type="http://schemas.openxmlformats.org/officeDocument/2006/relationships/hyperlink" Target="https://hopehousedc.org/contact/" TargetMode="External"/><Relationship Id="rId13" Type="http://schemas.openxmlformats.org/officeDocument/2006/relationships/hyperlink" Target="mailto:booksfrombirth@dc.gov" TargetMode="External"/><Relationship Id="rId12" Type="http://schemas.openxmlformats.org/officeDocument/2006/relationships/hyperlink" Target="https://www.dclibrary.org/booksfrombirt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opehousedc.org/programs/" TargetMode="External"/><Relationship Id="rId15" Type="http://schemas.openxmlformats.org/officeDocument/2006/relationships/hyperlink" Target="https://bbbsnca.org/contact/" TargetMode="External"/><Relationship Id="rId14" Type="http://schemas.openxmlformats.org/officeDocument/2006/relationships/hyperlink" Target="https://bbbsnca.org/mentoring-children-of-promise-initiative/" TargetMode="External"/><Relationship Id="rId17" Type="http://schemas.openxmlformats.org/officeDocument/2006/relationships/header" Target="header1.xml"/><Relationship Id="rId16" Type="http://schemas.openxmlformats.org/officeDocument/2006/relationships/hyperlink" Target="mailto:buildingbondsthroughbooks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https://www.hopehousedc.org/program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Overpass-regular.ttf"/><Relationship Id="rId6" Type="http://schemas.openxmlformats.org/officeDocument/2006/relationships/font" Target="fonts/Overpass-bold.ttf"/><Relationship Id="rId7" Type="http://schemas.openxmlformats.org/officeDocument/2006/relationships/font" Target="fonts/Overpass-italic.ttf"/><Relationship Id="rId8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KACUm3A0184h9o9EsL4A5gnwOQ==">CgMxLjAyDmguNTF2a2Rtcm9zNnZtMg5oLnVveDFtMzdhOGxocDINaC50N3htdGFkamh5ZjgAciExTGM2ME5waXZZVDJyYWdHSDlkOUhMaldQTjJWT2VyVG0=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