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Layout w:type="fixed"/>
        <w:tblLook w:val="0600"/>
      </w:tblPr>
      <w:tblGrid>
        <w:gridCol w:w="1965"/>
        <w:gridCol w:w="3450"/>
        <w:gridCol w:w="150"/>
        <w:gridCol w:w="5250"/>
        <w:tblGridChange w:id="0">
          <w:tblGrid>
            <w:gridCol w:w="1965"/>
            <w:gridCol w:w="3450"/>
            <w:gridCol w:w="150"/>
            <w:gridCol w:w="5250"/>
          </w:tblGrid>
        </w:tblGridChange>
      </w:tblGrid>
      <w:tr>
        <w:trPr>
          <w:cantSplit w:val="0"/>
          <w:trHeight w:val="2326.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</w:rPr>
              <w:drawing>
                <wp:inline distB="114300" distT="114300" distL="114300" distR="114300">
                  <wp:extent cx="1038225" cy="1498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Style w:val="Heading1"/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  <w:rtl w:val="0"/>
              </w:rPr>
              <w:t xml:space="preserve">Resources for Families in </w:t>
            </w:r>
            <w:r w:rsidDel="00000000" w:rsidR="00000000" w:rsidRPr="00000000">
              <w:rPr>
                <w:rFonts w:ascii="Overpass" w:cs="Overpass" w:eastAsia="Overpass" w:hAnsi="Overpass"/>
                <w:b w:val="1"/>
                <w:color w:val="364588"/>
                <w:sz w:val="44"/>
                <w:szCs w:val="44"/>
                <w:rtl w:val="0"/>
              </w:rPr>
              <w:t xml:space="preserve">Kansas</w:t>
            </w:r>
          </w:p>
          <w:p w:rsidR="00000000" w:rsidDel="00000000" w:rsidP="00000000" w:rsidRDefault="00000000" w:rsidRPr="00000000" w14:paraId="00000004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Recommended by Building Bonds Through Books </w:t>
            </w:r>
          </w:p>
          <w:p w:rsidR="00000000" w:rsidDel="00000000" w:rsidP="00000000" w:rsidRDefault="00000000" w:rsidRPr="00000000" w14:paraId="00000005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In addition to the book provided by BBTB, here are some resources families may find helpful in navigating education in addition to community resources. We have also provided a supplemental reading list that your local librarian may help you find!</w:t>
            </w:r>
          </w:p>
        </w:tc>
      </w:tr>
      <w:tr>
        <w:trPr>
          <w:cantSplit w:val="0"/>
          <w:trHeight w:val="25.40000000000002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9.1453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1. Play Free at Kansas Children’s Discovery Center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hyperlink r:id="rId8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https://kansasdiscovery.org/page-2/play-free/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785-783-8300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verpass" w:cs="Overpass" w:eastAsia="Overpass" w:hAnsi="Overpas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With referrals from Topeka Correctional Facility, children of mothers (and sometimes grandmothers) who are incarcerated at TCF can enjoy a day of play-based education with their incarcerated parents. In addition to bonding opportunities, families can make art, participate in science activities, and explore the outdoors!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u w:val="single"/>
                <w:rtl w:val="0"/>
              </w:rPr>
              <w:t xml:space="preserve">Reading List:</w:t>
            </w:r>
          </w:p>
          <w:p w:rsidR="00000000" w:rsidDel="00000000" w:rsidP="00000000" w:rsidRDefault="00000000" w:rsidRPr="00000000" w14:paraId="00000016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bookmarkStart w:colFirst="0" w:colLast="0" w:name="_heading=h.e8zg78etrjb4" w:id="0"/>
            <w:bookmarkEnd w:id="0"/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Pre-K - 3:</w:t>
            </w:r>
          </w:p>
          <w:p w:rsidR="00000000" w:rsidDel="00000000" w:rsidP="00000000" w:rsidRDefault="00000000" w:rsidRPr="00000000" w14:paraId="00000017">
            <w:pPr>
              <w:pStyle w:val="Heading4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Overpass" w:cs="Overpass" w:eastAsia="Overpass" w:hAnsi="Overpass"/>
              </w:rPr>
            </w:pPr>
            <w:bookmarkStart w:colFirst="0" w:colLast="0" w:name="_heading=h.fx5lp9chpqkw" w:id="1"/>
            <w:bookmarkEnd w:id="1"/>
            <w:r w:rsidDel="00000000" w:rsidR="00000000" w:rsidRPr="00000000">
              <w:rPr>
                <w:rFonts w:ascii="Overpass" w:cs="Overpass" w:eastAsia="Overpass" w:hAnsi="Overpass"/>
                <w:i w:val="1"/>
                <w:color w:val="000000"/>
                <w:sz w:val="20"/>
                <w:szCs w:val="20"/>
                <w:rtl w:val="0"/>
              </w:rPr>
              <w:t xml:space="preserve">Missing Daddy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 by Mariame Kaba &amp; Bria Royal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Our Moms (Living with Incarcerated Parents)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Q. Futrell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Kennedy’s Big Visit 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by Daphne Brooks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My Daddy’s in Jail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Anthony Curcio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5.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bookmarkStart w:colFirst="0" w:colLast="0" w:name="_heading=h.8el04neaha1w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bookmarkStart w:colFirst="0" w:colLast="0" w:name="_heading=h.51vkdmros6vm" w:id="3"/>
            <w:bookmarkEnd w:id="3"/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2. Kansas City, KS Public Library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Overpass" w:cs="Overpass" w:eastAsia="Overpass" w:hAnsi="Overpass"/>
              </w:rPr>
            </w:pPr>
            <w:hyperlink r:id="rId9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https://kclibrary.org/kids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Overpass" w:cs="Overpass" w:eastAsia="Overpass" w:hAnsi="Overpass"/>
              </w:rPr>
            </w:pPr>
            <w:hyperlink r:id="rId10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https://kclibrary.org/teens</w:t>
              </w:r>
            </w:hyperlink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816.701.3400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The KCKPL has programs for kids and youth catered to their age group.  Kids can take advantage of homework help and fun, and join  a digital reading room. Teens also have homework help, as well as test prep, and preparation for their driver’s permit 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pStyle w:val="Heading4"/>
              <w:rPr>
                <w:rFonts w:ascii="Overpass" w:cs="Overpass" w:eastAsia="Overpass" w:hAnsi="Overpass"/>
                <w:color w:val="000000"/>
                <w:sz w:val="20"/>
                <w:szCs w:val="20"/>
              </w:rPr>
            </w:pPr>
            <w:bookmarkStart w:colFirst="0" w:colLast="0" w:name="_heading=h.q3ekc625rczj" w:id="4"/>
            <w:bookmarkEnd w:id="4"/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Grade Level 4+</w:t>
            </w:r>
            <w:r w:rsidDel="00000000" w:rsidR="00000000" w:rsidRPr="00000000">
              <w:rPr>
                <w:rFonts w:ascii="Overpass" w:cs="Overpass" w:eastAsia="Overpass" w:hAnsi="Overpass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Amber Was Brave, Essie Was Smart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Vera B Williams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Jakeman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Deborah Ellis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An Inmate’s Daughter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Jan Walker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Grade Level 6+: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All I Ever Wanted...Stories of Children of the Incarcerated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Erika Duncan, Tanasha Y. Gordon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Overpass" w:cs="Overpass" w:eastAsia="Overpass" w:hAnsi="Overpass"/>
                <w:b w:val="1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rtl w:val="0"/>
              </w:rPr>
              <w:t xml:space="preserve">Parents/Guardians: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i w:val="1"/>
                <w:rtl w:val="0"/>
              </w:rPr>
              <w:t xml:space="preserve">Children with Incarcerated Mothers Separation, Loss, and Reunification</w:t>
            </w: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 by Julie Poehlmann-Tynan, Danielle Dallaire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pStyle w:val="Heading4"/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</w:rPr>
            </w:pPr>
            <w:bookmarkStart w:colFirst="0" w:colLast="0" w:name="_heading=h.t7xmtadjhyf" w:id="5"/>
            <w:bookmarkEnd w:id="5"/>
            <w:r w:rsidDel="00000000" w:rsidR="00000000" w:rsidRPr="00000000">
              <w:rPr>
                <w:rFonts w:ascii="Overpass" w:cs="Overpass" w:eastAsia="Overpass" w:hAnsi="Overpass"/>
                <w:b w:val="1"/>
                <w:color w:val="000000"/>
                <w:sz w:val="20"/>
                <w:szCs w:val="20"/>
                <w:rtl w:val="0"/>
              </w:rPr>
              <w:t xml:space="preserve">3. Wichita Public Library (all ages)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Overpass" w:cs="Overpass" w:eastAsia="Overpass" w:hAnsi="Overpass"/>
                <w:u w:val="single"/>
              </w:rPr>
            </w:pPr>
            <w:hyperlink r:id="rId11">
              <w:r w:rsidDel="00000000" w:rsidR="00000000" w:rsidRPr="00000000">
                <w:rPr>
                  <w:rFonts w:ascii="Overpass" w:cs="Overpass" w:eastAsia="Overpass" w:hAnsi="Overpass"/>
                  <w:color w:val="1155cc"/>
                  <w:u w:val="single"/>
                  <w:rtl w:val="0"/>
                </w:rPr>
                <w:t xml:space="preserve">https://www.wichitalibrary.org/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Telephone: (316) 261-8500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Fonts w:ascii="Overpass" w:cs="Overpass" w:eastAsia="Overpass" w:hAnsi="Overpass"/>
                <w:rtl w:val="0"/>
              </w:rPr>
              <w:t xml:space="preserve">The WPL offers programs for all youth, and divides them into “Young Readers” ages 0-6 with resources like “1,000 books before kindergarten.” They offer both “Kids” and “Teens” homework help.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Overpass" w:cs="Overpass" w:eastAsia="Overpass" w:hAnsi="Overpass"/>
                <w:b w:val="1"/>
                <w:color w:val="364588"/>
                <w:u w:val="single"/>
              </w:rPr>
            </w:pPr>
            <w:r w:rsidDel="00000000" w:rsidR="00000000" w:rsidRPr="00000000">
              <w:rPr>
                <w:rFonts w:ascii="Overpass" w:cs="Overpass" w:eastAsia="Overpass" w:hAnsi="Overpass"/>
                <w:b w:val="1"/>
                <w:i w:val="1"/>
                <w:color w:val="364588"/>
                <w:u w:val="single"/>
                <w:rtl w:val="0"/>
              </w:rPr>
              <w:t xml:space="preserve">Please refer to our National Resources for further assistance!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before="20"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Overpass" w:cs="Overpass" w:eastAsia="Overpass" w:hAnsi="Overpas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Overpass" w:cs="Overpass" w:eastAsia="Overpass" w:hAnsi="Overpas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Contact us at: </w:t>
      </w:r>
      <w:hyperlink r:id="rId12">
        <w:r w:rsidDel="00000000" w:rsidR="00000000" w:rsidRPr="00000000">
          <w:rPr>
            <w:rFonts w:ascii="Overpass" w:cs="Overpass" w:eastAsia="Overpass" w:hAnsi="Overpass"/>
            <w:u w:val="single"/>
            <w:rtl w:val="0"/>
          </w:rPr>
          <w:t xml:space="preserve">buildingbondsthroughbooks@gmail.com</w:t>
        </w:r>
      </w:hyperlink>
      <w:r w:rsidDel="00000000" w:rsidR="00000000" w:rsidRPr="00000000">
        <w:rPr>
          <w:rFonts w:ascii="Overpass" w:cs="Overpass" w:eastAsia="Overpass" w:hAnsi="Overpass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Follow us on Instagram and Facebook: @buildingbondsthroughbooks</w:t>
      </w:r>
    </w:p>
    <w:sectPr>
      <w:headerReference r:id="rId13" w:type="default"/>
      <w:footerReference r:id="rId14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verpas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gona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" w:cs="Libre Franklin" w:eastAsia="Libre Franklin" w:hAnsi="Libre Franklin"/>
        <w:lang w:val="en"/>
      </w:rPr>
    </w:rPrDefault>
    <w:pPrDefault>
      <w:pPr>
        <w:spacing w:line="28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40" w:lineRule="auto"/>
    </w:pPr>
    <w:rPr>
      <w:rFonts w:ascii="Sagona Book" w:cs="Sagona Book" w:eastAsia="Sagona Book" w:hAnsi="Sagona Book"/>
      <w:color w:val="40404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404040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Rule="auto"/>
    </w:pPr>
    <w:rPr>
      <w:rFonts w:ascii="Sagona Book" w:cs="Sagona Book" w:eastAsia="Sagona Book" w:hAnsi="Sagona Book"/>
      <w:color w:val="4040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6.0" w:type="dxa"/>
        <w:left w:w="58.0" w:type="dxa"/>
        <w:bottom w:w="86.0" w:type="dxa"/>
        <w:right w:w="5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ichitalibrary.org/" TargetMode="External"/><Relationship Id="rId10" Type="http://schemas.openxmlformats.org/officeDocument/2006/relationships/hyperlink" Target="https://kclibrary.org/teens" TargetMode="External"/><Relationship Id="rId13" Type="http://schemas.openxmlformats.org/officeDocument/2006/relationships/header" Target="header1.xml"/><Relationship Id="rId12" Type="http://schemas.openxmlformats.org/officeDocument/2006/relationships/hyperlink" Target="mailto:buildingbondsthroughbooks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clibrary.org/kid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kansasdiscovery.org/page-2/play-fre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Overpass-regular.ttf"/><Relationship Id="rId6" Type="http://schemas.openxmlformats.org/officeDocument/2006/relationships/font" Target="fonts/Overpass-bold.ttf"/><Relationship Id="rId7" Type="http://schemas.openxmlformats.org/officeDocument/2006/relationships/font" Target="fonts/Overpass-italic.ttf"/><Relationship Id="rId8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SzqARO6rxswno1N8pVxdsSB/w==">CgMxLjAyDmguZTh6Zzc4ZXRyamI0Mg5oLmZ4NWxwOWNocHFrdzIOaC44ZWwwNG5lYWhhMXcyDmguNTF2a2Rtcm9zNnZtMg5oLnEzZWtjNjI1cmN6ajINaC50N3htdGFkamh5ZjgAciExcWYyYWJTOWhvbjNwLVhyYTRtWW4yLXozQTFSQnBzX0I=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