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F0" w:rsidRDefault="00CC3BF0" w:rsidP="00B6701B">
      <w:pPr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11"/>
        <w:gridCol w:w="1725"/>
        <w:gridCol w:w="2897"/>
      </w:tblGrid>
      <w:tr w:rsidR="00613B46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281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1A4434" w:rsidP="00613B46">
            <w:pPr>
              <w:rPr>
                <w:lang w:val="nl-NL"/>
              </w:rPr>
            </w:pPr>
            <w:r>
              <w:rPr>
                <w:lang w:val="nl-NL"/>
              </w:rPr>
              <w:t>Maarten de Graaf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7871AF" w:rsidP="00613B46">
            <w:pPr>
              <w:rPr>
                <w:lang w:val="nl-NL"/>
              </w:rPr>
            </w:pPr>
            <w:r>
              <w:rPr>
                <w:lang w:val="nl-NL"/>
              </w:rPr>
              <w:t>i</w:t>
            </w:r>
            <w:bookmarkStart w:id="0" w:name="_GoBack"/>
            <w:bookmarkEnd w:id="0"/>
            <w:r>
              <w:rPr>
                <w:lang w:val="nl-NL"/>
              </w:rPr>
              <w:t>4</w:t>
            </w:r>
            <w:r w:rsidR="001A4434">
              <w:rPr>
                <w:lang w:val="nl-NL"/>
              </w:rPr>
              <w:t>c1</w:t>
            </w:r>
          </w:p>
        </w:tc>
      </w:tr>
      <w:tr w:rsidR="00613B46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1A4434" w:rsidP="00613B46">
            <w:pPr>
              <w:rPr>
                <w:lang w:val="nl-NL"/>
              </w:rPr>
            </w:pPr>
            <w:r>
              <w:rPr>
                <w:lang w:val="nl-NL"/>
              </w:rPr>
              <w:t>68253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2897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613B46" w:rsidRDefault="001A4434" w:rsidP="00613B46">
            <w:pPr>
              <w:rPr>
                <w:lang w:val="nl-NL"/>
              </w:rPr>
            </w:pPr>
            <w:r>
              <w:rPr>
                <w:lang w:val="nl-NL"/>
              </w:rPr>
              <w:t>13-04-2015</w:t>
            </w:r>
          </w:p>
        </w:tc>
      </w:tr>
    </w:tbl>
    <w:p w:rsidR="00613B46" w:rsidRDefault="00613B46" w:rsidP="00613B46">
      <w:pPr>
        <w:rPr>
          <w:lang w:val="nl-NL"/>
        </w:rPr>
      </w:pPr>
    </w:p>
    <w:p w:rsidR="00B6701B" w:rsidRPr="00613B46" w:rsidRDefault="00B6701B" w:rsidP="00613B46">
      <w:pPr>
        <w:rPr>
          <w:lang w:val="nl-NL"/>
        </w:rPr>
      </w:pPr>
    </w:p>
    <w:p w:rsidR="00613B46" w:rsidRPr="00613B46" w:rsidRDefault="00613B46" w:rsidP="00613B46">
      <w:pPr>
        <w:pStyle w:val="Kop2"/>
        <w:rPr>
          <w:lang w:val="nl-NL"/>
        </w:rPr>
      </w:pPr>
      <w:r w:rsidRPr="00613B46">
        <w:rPr>
          <w:lang w:val="nl-NL"/>
        </w:rPr>
        <w:t>Opdracht 1</w:t>
      </w:r>
      <w:r w:rsidR="00CC43F0">
        <w:rPr>
          <w:lang w:val="nl-NL"/>
        </w:rPr>
        <w:t>.1</w:t>
      </w:r>
      <w:r w:rsidR="00113124">
        <w:rPr>
          <w:lang w:val="nl-NL"/>
        </w:rPr>
        <w:t>a</w:t>
      </w:r>
      <w:r>
        <w:rPr>
          <w:lang w:val="nl-NL"/>
        </w:rPr>
        <w:t>: Analyse</w:t>
      </w:r>
    </w:p>
    <w:p w:rsidR="00613B46" w:rsidRDefault="00613B46">
      <w:pPr>
        <w:rPr>
          <w:lang w:val="nl-NL"/>
        </w:rPr>
      </w:pPr>
      <w:r>
        <w:rPr>
          <w:lang w:val="nl-NL"/>
        </w:rPr>
        <w:t xml:space="preserve">Vul hieronder jouw </w:t>
      </w:r>
      <w:r w:rsidR="00B6701B">
        <w:rPr>
          <w:lang w:val="nl-NL"/>
        </w:rPr>
        <w:t>analyse/</w:t>
      </w:r>
      <w:r>
        <w:rPr>
          <w:lang w:val="nl-NL"/>
        </w:rPr>
        <w:t>beschrijving van wat de opdracht inhoudt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3B46" w:rsidRPr="007871AF" w:rsidTr="00613B46">
        <w:tc>
          <w:tcPr>
            <w:tcW w:w="9242" w:type="dxa"/>
          </w:tcPr>
          <w:p w:rsidR="00613B46" w:rsidRDefault="00DD4FF7">
            <w:pPr>
              <w:rPr>
                <w:lang w:val="nl-NL"/>
              </w:rPr>
            </w:pPr>
            <w:r>
              <w:rPr>
                <w:lang w:val="nl-NL"/>
              </w:rPr>
              <w:t>De opdracht</w:t>
            </w:r>
            <w:r w:rsidR="00902273">
              <w:rPr>
                <w:lang w:val="nl-NL"/>
              </w:rPr>
              <w:t>gever wilt dat wij een webshop</w:t>
            </w:r>
            <w:r w:rsidR="005C7B99">
              <w:rPr>
                <w:lang w:val="nl-NL"/>
              </w:rPr>
              <w:t xml:space="preserve"> voor GeekR</w:t>
            </w:r>
            <w:r w:rsidR="000B590B">
              <w:rPr>
                <w:lang w:val="nl-NL"/>
              </w:rPr>
              <w:t>ock 2015</w:t>
            </w:r>
            <w:r w:rsidR="00902273">
              <w:rPr>
                <w:lang w:val="nl-NL"/>
              </w:rPr>
              <w:t xml:space="preserve"> ontwikkelen, de front-end is al ontwikkeld en aangeleverd.</w:t>
            </w:r>
          </w:p>
          <w:p w:rsidR="00902273" w:rsidRDefault="00902273">
            <w:pPr>
              <w:rPr>
                <w:lang w:val="nl-NL"/>
              </w:rPr>
            </w:pPr>
          </w:p>
          <w:p w:rsidR="00902273" w:rsidRDefault="00902273">
            <w:pPr>
              <w:rPr>
                <w:lang w:val="nl-NL"/>
              </w:rPr>
            </w:pPr>
            <w:r>
              <w:rPr>
                <w:lang w:val="nl-NL"/>
              </w:rPr>
              <w:t xml:space="preserve">De volgende </w:t>
            </w:r>
            <w:r w:rsidR="00572B95">
              <w:rPr>
                <w:lang w:val="nl-NL"/>
              </w:rPr>
              <w:t xml:space="preserve">functionaliteiten moeten worden ontwikkeld binnen de </w:t>
            </w:r>
            <w:r>
              <w:rPr>
                <w:lang w:val="nl-NL"/>
              </w:rPr>
              <w:t>applicatie:</w:t>
            </w:r>
          </w:p>
          <w:p w:rsidR="00902273" w:rsidRDefault="00902273" w:rsidP="00902273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Gebruikerssysteem</w:t>
            </w:r>
          </w:p>
          <w:p w:rsidR="00572B95" w:rsidRDefault="00572B95" w:rsidP="00572B95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Registratie</w:t>
            </w:r>
          </w:p>
          <w:p w:rsidR="00572B95" w:rsidRDefault="00572B95" w:rsidP="00572B95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Inloggen</w:t>
            </w:r>
          </w:p>
          <w:p w:rsidR="00572B95" w:rsidRPr="00572B95" w:rsidRDefault="00572B95" w:rsidP="00572B95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E-mailverificatie</w:t>
            </w:r>
          </w:p>
          <w:p w:rsidR="00902273" w:rsidRDefault="00ED20AB" w:rsidP="00902273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Permissies</w:t>
            </w:r>
            <w:r w:rsidR="00902273">
              <w:rPr>
                <w:lang w:val="nl-NL"/>
              </w:rPr>
              <w:t xml:space="preserve"> (klant</w:t>
            </w:r>
            <w:r w:rsidR="0052648F">
              <w:rPr>
                <w:lang w:val="nl-NL"/>
              </w:rPr>
              <w:t>en</w:t>
            </w:r>
            <w:r w:rsidR="00902273">
              <w:rPr>
                <w:lang w:val="nl-NL"/>
              </w:rPr>
              <w:t xml:space="preserve"> en beheerder</w:t>
            </w:r>
            <w:r w:rsidR="0052648F">
              <w:rPr>
                <w:lang w:val="nl-NL"/>
              </w:rPr>
              <w:t>s</w:t>
            </w:r>
            <w:r w:rsidR="00902273">
              <w:rPr>
                <w:lang w:val="nl-NL"/>
              </w:rPr>
              <w:t>)</w:t>
            </w:r>
          </w:p>
          <w:p w:rsidR="00BC648F" w:rsidRDefault="00BC648F" w:rsidP="00902273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NAW gegevens</w:t>
            </w:r>
            <w:r w:rsidR="00775BDD">
              <w:rPr>
                <w:lang w:val="nl-NL"/>
              </w:rPr>
              <w:t xml:space="preserve"> verplicht stellen</w:t>
            </w:r>
            <w:r w:rsidR="009055B1">
              <w:rPr>
                <w:lang w:val="nl-NL"/>
              </w:rPr>
              <w:t xml:space="preserve"> bij registratie</w:t>
            </w:r>
          </w:p>
          <w:p w:rsidR="00BC648F" w:rsidRDefault="008D2118" w:rsidP="00BC648F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Reserveringsysteem</w:t>
            </w:r>
            <w:r w:rsidR="00E41345">
              <w:rPr>
                <w:lang w:val="nl-NL"/>
              </w:rPr>
              <w:t xml:space="preserve"> (programma’s</w:t>
            </w:r>
            <w:r w:rsidR="00DD4FF7">
              <w:rPr>
                <w:lang w:val="nl-NL"/>
              </w:rPr>
              <w:t>/</w:t>
            </w:r>
            <w:r w:rsidR="00B854E3">
              <w:rPr>
                <w:lang w:val="nl-NL"/>
              </w:rPr>
              <w:t>webshop items</w:t>
            </w:r>
            <w:r w:rsidR="00E41345">
              <w:rPr>
                <w:lang w:val="nl-NL"/>
              </w:rPr>
              <w:t>)</w:t>
            </w:r>
          </w:p>
          <w:p w:rsidR="00631624" w:rsidRDefault="00E41345" w:rsidP="00631624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I</w:t>
            </w:r>
            <w:r w:rsidR="00C853D1">
              <w:rPr>
                <w:lang w:val="nl-NL"/>
              </w:rPr>
              <w:t>nvoeren</w:t>
            </w:r>
            <w:r w:rsidR="00631624">
              <w:rPr>
                <w:lang w:val="nl-NL"/>
              </w:rPr>
              <w:t xml:space="preserve">, </w:t>
            </w:r>
            <w:r w:rsidR="002861A9">
              <w:rPr>
                <w:lang w:val="nl-NL"/>
              </w:rPr>
              <w:t>beheren</w:t>
            </w:r>
            <w:r>
              <w:rPr>
                <w:lang w:val="nl-NL"/>
              </w:rPr>
              <w:t xml:space="preserve"> en verwijderen</w:t>
            </w:r>
          </w:p>
          <w:p w:rsidR="00354A7E" w:rsidRDefault="00EE5009" w:rsidP="00631624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Reserveren</w:t>
            </w:r>
          </w:p>
          <w:p w:rsidR="00C853D1" w:rsidRDefault="00C853D1" w:rsidP="00C853D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Nieuw</w:t>
            </w:r>
            <w:r w:rsidR="00B93C7C">
              <w:rPr>
                <w:lang w:val="nl-NL"/>
              </w:rPr>
              <w:t>s</w:t>
            </w:r>
            <w:r>
              <w:rPr>
                <w:lang w:val="nl-NL"/>
              </w:rPr>
              <w:t>systeem</w:t>
            </w:r>
          </w:p>
          <w:p w:rsidR="00903AA6" w:rsidRPr="00B33081" w:rsidRDefault="00C853D1" w:rsidP="00C853D1">
            <w:pPr>
              <w:pStyle w:val="Lijstalinea"/>
              <w:numPr>
                <w:ilvl w:val="1"/>
                <w:numId w:val="1"/>
              </w:numPr>
              <w:rPr>
                <w:lang w:val="nl-NL"/>
              </w:rPr>
            </w:pPr>
            <w:r w:rsidRPr="00B33081">
              <w:rPr>
                <w:lang w:val="nl-NL"/>
              </w:rPr>
              <w:t xml:space="preserve">Invoeren, beheren </w:t>
            </w:r>
            <w:r w:rsidR="001635A1" w:rsidRPr="00B33081">
              <w:rPr>
                <w:lang w:val="nl-NL"/>
              </w:rPr>
              <w:t>en</w:t>
            </w:r>
            <w:r w:rsidRPr="00B33081">
              <w:rPr>
                <w:lang w:val="nl-NL"/>
              </w:rPr>
              <w:t xml:space="preserve"> verwijderen</w:t>
            </w:r>
          </w:p>
          <w:p w:rsidR="001B7036" w:rsidRDefault="001B7036" w:rsidP="001B7036">
            <w:pPr>
              <w:rPr>
                <w:lang w:val="nl-NL"/>
              </w:rPr>
            </w:pPr>
          </w:p>
          <w:p w:rsidR="00613B46" w:rsidRDefault="001B7036">
            <w:pPr>
              <w:rPr>
                <w:lang w:val="nl-NL"/>
              </w:rPr>
            </w:pPr>
            <w:r>
              <w:rPr>
                <w:lang w:val="nl-NL"/>
              </w:rPr>
              <w:t xml:space="preserve">Tijdens de ontwikkeling van deze webshop moet aan de </w:t>
            </w:r>
            <w:r w:rsidR="00514E0C">
              <w:rPr>
                <w:lang w:val="nl-NL"/>
              </w:rPr>
              <w:t>richtlijnen</w:t>
            </w:r>
            <w:r>
              <w:rPr>
                <w:lang w:val="nl-NL"/>
              </w:rPr>
              <w:t xml:space="preserve"> gehouden worden, tevens moeten er albums en een extra video aan de webshop pagina worden </w:t>
            </w:r>
            <w:r w:rsidR="00B93C7C">
              <w:rPr>
                <w:lang w:val="nl-NL"/>
              </w:rPr>
              <w:t>toegevoegd</w:t>
            </w:r>
            <w:r>
              <w:rPr>
                <w:lang w:val="nl-NL"/>
              </w:rPr>
              <w:t>.</w:t>
            </w:r>
          </w:p>
          <w:p w:rsidR="00613B46" w:rsidRDefault="00613B46">
            <w:pPr>
              <w:rPr>
                <w:lang w:val="nl-NL"/>
              </w:rPr>
            </w:pPr>
          </w:p>
        </w:tc>
      </w:tr>
    </w:tbl>
    <w:p w:rsidR="00B6701B" w:rsidRDefault="00B6701B">
      <w:pPr>
        <w:rPr>
          <w:lang w:val="nl-NL"/>
        </w:rPr>
      </w:pPr>
    </w:p>
    <w:p w:rsidR="00613B46" w:rsidRPr="00613B46" w:rsidRDefault="00613B46" w:rsidP="00613B46">
      <w:pPr>
        <w:pStyle w:val="Kop2"/>
        <w:rPr>
          <w:lang w:val="nl-NL"/>
        </w:rPr>
      </w:pPr>
      <w:r w:rsidRPr="00613B46">
        <w:rPr>
          <w:lang w:val="nl-NL"/>
        </w:rPr>
        <w:t>Opdracht 1</w:t>
      </w:r>
      <w:r w:rsidR="00B136F8">
        <w:rPr>
          <w:lang w:val="nl-NL"/>
        </w:rPr>
        <w:t>.1</w:t>
      </w:r>
      <w:r w:rsidR="00113124">
        <w:rPr>
          <w:lang w:val="nl-NL"/>
        </w:rPr>
        <w:t>b</w:t>
      </w:r>
      <w:r>
        <w:rPr>
          <w:lang w:val="nl-NL"/>
        </w:rPr>
        <w:t>: Vragen</w:t>
      </w:r>
    </w:p>
    <w:p w:rsidR="00613B46" w:rsidRDefault="00613B46" w:rsidP="00613B46">
      <w:pPr>
        <w:rPr>
          <w:lang w:val="nl-NL"/>
        </w:rPr>
      </w:pPr>
      <w:r>
        <w:rPr>
          <w:lang w:val="nl-NL"/>
        </w:rPr>
        <w:t xml:space="preserve">Vul hieronder jouw vragen </w:t>
      </w:r>
      <w:r w:rsidR="00B6701B">
        <w:rPr>
          <w:lang w:val="nl-NL"/>
        </w:rPr>
        <w:t xml:space="preserve">aan de opdrachtgever </w:t>
      </w:r>
      <w:r>
        <w:rPr>
          <w:lang w:val="nl-NL"/>
        </w:rPr>
        <w:t>n.a.v. de video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3B46" w:rsidRPr="007871AF" w:rsidTr="00040AFA">
        <w:tc>
          <w:tcPr>
            <w:tcW w:w="9242" w:type="dxa"/>
          </w:tcPr>
          <w:p w:rsidR="00613B46" w:rsidRDefault="00B93C7C" w:rsidP="00040AFA">
            <w:pPr>
              <w:rPr>
                <w:lang w:val="nl-NL"/>
              </w:rPr>
            </w:pPr>
            <w:r>
              <w:rPr>
                <w:lang w:val="nl-NL"/>
              </w:rPr>
              <w:t>Ik heb vragen en/of opmerkingen over het volgende:</w:t>
            </w:r>
          </w:p>
          <w:p w:rsidR="00B93C7C" w:rsidRDefault="00B93C7C" w:rsidP="00040AFA">
            <w:pPr>
              <w:rPr>
                <w:lang w:val="nl-NL"/>
              </w:rPr>
            </w:pPr>
          </w:p>
          <w:p w:rsidR="00B93C7C" w:rsidRDefault="00B93C7C" w:rsidP="00B93C7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Ik ga er vanuit dat me</w:t>
            </w:r>
            <w:r w:rsidR="00A454F9">
              <w:rPr>
                <w:lang w:val="nl-NL"/>
              </w:rPr>
              <w:t>t</w:t>
            </w:r>
            <w:r>
              <w:rPr>
                <w:lang w:val="nl-NL"/>
              </w:rPr>
              <w:t xml:space="preserve"> album een muziekalbum bedoelt word die vanaf de website gedownload kan worden.</w:t>
            </w:r>
          </w:p>
          <w:p w:rsidR="00B93C7C" w:rsidRDefault="00B93C7C" w:rsidP="00B93C7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Moet de video</w:t>
            </w:r>
            <w:r w:rsidR="0093670A">
              <w:rPr>
                <w:lang w:val="nl-NL"/>
              </w:rPr>
              <w:t xml:space="preserve"> en/of het album</w:t>
            </w:r>
            <w:r>
              <w:rPr>
                <w:lang w:val="nl-NL"/>
              </w:rPr>
              <w:t xml:space="preserve"> aangepast kunnen worden vanuit het beheerderspaneel?</w:t>
            </w:r>
          </w:p>
          <w:p w:rsidR="00FE1D96" w:rsidRDefault="0093670A" w:rsidP="00040AFA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De website moet dus een webshop worden waarbinnen mensen online tickets kunnen bestellen voor het onderdelen binnen het evenement? Of worden er ook andere dingen naast tickets verkocht</w:t>
            </w:r>
            <w:r w:rsidR="00250B64">
              <w:rPr>
                <w:lang w:val="nl-NL"/>
              </w:rPr>
              <w:t xml:space="preserve"> worden</w:t>
            </w:r>
            <w:r>
              <w:rPr>
                <w:lang w:val="nl-NL"/>
              </w:rPr>
              <w:t>?</w:t>
            </w:r>
          </w:p>
          <w:p w:rsidR="00147E55" w:rsidRPr="001031B0" w:rsidRDefault="00147E55" w:rsidP="00040AFA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Moet er een beperkt aantal tickets worden verkocht?</w:t>
            </w:r>
          </w:p>
          <w:p w:rsidR="00613B46" w:rsidRDefault="00613B46" w:rsidP="00040AFA">
            <w:pPr>
              <w:rPr>
                <w:lang w:val="nl-NL"/>
              </w:rPr>
            </w:pPr>
          </w:p>
        </w:tc>
      </w:tr>
    </w:tbl>
    <w:p w:rsidR="00613B46" w:rsidRDefault="00613B46">
      <w:pPr>
        <w:rPr>
          <w:lang w:val="nl-NL"/>
        </w:rPr>
      </w:pPr>
    </w:p>
    <w:p w:rsidR="00572B95" w:rsidRDefault="00572B95">
      <w:pPr>
        <w:rPr>
          <w:lang w:val="nl-NL"/>
        </w:rPr>
      </w:pPr>
    </w:p>
    <w:p w:rsidR="00CC43F0" w:rsidRPr="00613B46" w:rsidRDefault="00CC43F0" w:rsidP="00CC43F0">
      <w:pPr>
        <w:pStyle w:val="Kop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</w:t>
      </w:r>
      <w:r w:rsidR="007330BB">
        <w:rPr>
          <w:lang w:val="nl-NL"/>
        </w:rPr>
        <w:t>1c</w:t>
      </w:r>
      <w:r>
        <w:rPr>
          <w:lang w:val="nl-NL"/>
        </w:rPr>
        <w:t>: Analyse</w:t>
      </w:r>
      <w:r w:rsidR="007330BB">
        <w:rPr>
          <w:lang w:val="nl-NL"/>
        </w:rPr>
        <w:t xml:space="preserve"> na overleg</w:t>
      </w:r>
    </w:p>
    <w:p w:rsidR="00CC43F0" w:rsidRDefault="00CC43F0" w:rsidP="00CC43F0">
      <w:pPr>
        <w:rPr>
          <w:lang w:val="nl-NL"/>
        </w:rPr>
      </w:pPr>
      <w:r>
        <w:rPr>
          <w:lang w:val="nl-NL"/>
        </w:rPr>
        <w:t xml:space="preserve">Vul hieronder jouw </w:t>
      </w:r>
      <w:r w:rsidR="007330BB">
        <w:rPr>
          <w:lang w:val="nl-NL"/>
        </w:rPr>
        <w:t xml:space="preserve">(aangepaste) </w:t>
      </w:r>
      <w:r>
        <w:rPr>
          <w:lang w:val="nl-NL"/>
        </w:rPr>
        <w:t>analyse/beschrijving van wat de opdracht inhoudt in nadat je met een klasgenoot hebt overlegd: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43F0" w:rsidRPr="007871AF" w:rsidTr="007D558B">
        <w:tc>
          <w:tcPr>
            <w:tcW w:w="9242" w:type="dxa"/>
          </w:tcPr>
          <w:p w:rsidR="00CC43F0" w:rsidRDefault="00572B95" w:rsidP="007D558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Ik heb de opdracht samen met Yakup geanalyseerd:</w:t>
            </w:r>
          </w:p>
          <w:p w:rsidR="00572B95" w:rsidRDefault="00572B95" w:rsidP="007D558B">
            <w:pPr>
              <w:rPr>
                <w:lang w:val="nl-NL"/>
              </w:rPr>
            </w:pPr>
          </w:p>
          <w:p w:rsidR="00572B95" w:rsidRDefault="00E20609" w:rsidP="007D558B">
            <w:pPr>
              <w:rPr>
                <w:lang w:val="nl-NL"/>
              </w:rPr>
            </w:pPr>
            <w:r>
              <w:rPr>
                <w:lang w:val="nl-NL"/>
              </w:rPr>
              <w:t>Onze conclusie was dat onze analyse overeen kwam, we hebben onze vragen bekeken en zijn tot de volgende conclusie gekomen (zonder te kunnen communiceren met onze opdrachtgever)</w:t>
            </w:r>
          </w:p>
          <w:p w:rsidR="00E20609" w:rsidRDefault="00E20609" w:rsidP="007D558B">
            <w:pPr>
              <w:rPr>
                <w:lang w:val="nl-NL"/>
              </w:rPr>
            </w:pPr>
          </w:p>
          <w:p w:rsidR="00E82A37" w:rsidRDefault="00E82A37" w:rsidP="00E82A37">
            <w:pPr>
              <w:rPr>
                <w:lang w:val="nl-NL"/>
              </w:rPr>
            </w:pPr>
            <w:r>
              <w:rPr>
                <w:lang w:val="nl-NL"/>
              </w:rPr>
              <w:t>De website zal enkel tickets bevatten, op een ticket hoeft geen limiet te zitten.</w:t>
            </w:r>
          </w:p>
          <w:p w:rsidR="00E20609" w:rsidRDefault="00E20609" w:rsidP="007D558B">
            <w:pPr>
              <w:rPr>
                <w:lang w:val="nl-NL"/>
              </w:rPr>
            </w:pPr>
          </w:p>
          <w:p w:rsidR="00CC43F0" w:rsidRDefault="00E20609" w:rsidP="007D558B">
            <w:pPr>
              <w:rPr>
                <w:lang w:val="nl-NL"/>
              </w:rPr>
            </w:pPr>
            <w:r>
              <w:rPr>
                <w:lang w:val="nl-NL"/>
              </w:rPr>
              <w:t>Met album word een muziek album bedoelt, deze hoeft niet te beheren te zijn vanuit het beheerderspaneel, zelfde geld voor de video.</w:t>
            </w:r>
          </w:p>
          <w:p w:rsidR="00CC43F0" w:rsidRDefault="00CC43F0" w:rsidP="007D558B">
            <w:pPr>
              <w:rPr>
                <w:lang w:val="nl-NL"/>
              </w:rPr>
            </w:pPr>
          </w:p>
        </w:tc>
      </w:tr>
    </w:tbl>
    <w:p w:rsidR="00CC43F0" w:rsidRDefault="00CC43F0" w:rsidP="00CC43F0">
      <w:pPr>
        <w:rPr>
          <w:lang w:val="nl-NL"/>
        </w:rPr>
      </w:pPr>
    </w:p>
    <w:p w:rsidR="00A9727E" w:rsidRPr="00613B46" w:rsidRDefault="00A9727E" w:rsidP="00A9727E">
      <w:pPr>
        <w:pStyle w:val="Kop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.3a: Checklist</w:t>
      </w:r>
    </w:p>
    <w:p w:rsidR="00A9727E" w:rsidRDefault="00A9727E" w:rsidP="00A9727E">
      <w:pPr>
        <w:rPr>
          <w:lang w:val="nl-NL"/>
        </w:rPr>
      </w:pPr>
      <w:r>
        <w:rPr>
          <w:lang w:val="nl-NL"/>
        </w:rPr>
        <w:t>Maak hieronder een checklist van software e.d. die benodigd is voor een complete ontwikkelomgeving. Denk hierbij o.a. aan (web)serversoftware en ontwikkelsoftware.</w:t>
      </w:r>
    </w:p>
    <w:p w:rsidR="00A9727E" w:rsidRDefault="00A9727E" w:rsidP="00A9727E">
      <w:pPr>
        <w:rPr>
          <w:lang w:val="nl-NL"/>
        </w:rPr>
      </w:pPr>
      <w:r>
        <w:rPr>
          <w:lang w:val="nl-NL"/>
        </w:rPr>
        <w:t>Geef aan of deze op de aangeleverde server aanwezig is of niet en of je het zelf alsnog hebt geïnstalleerd.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4361"/>
        <w:gridCol w:w="1653"/>
        <w:gridCol w:w="1654"/>
        <w:gridCol w:w="1654"/>
      </w:tblGrid>
      <w:tr w:rsidR="00A9727E" w:rsidRPr="002C27F1" w:rsidTr="007D558B">
        <w:tc>
          <w:tcPr>
            <w:tcW w:w="4361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9727E" w:rsidRPr="002C27F1" w:rsidRDefault="00A9727E" w:rsidP="007D558B">
            <w:pPr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Item</w:t>
            </w:r>
          </w:p>
        </w:tc>
        <w:tc>
          <w:tcPr>
            <w:tcW w:w="1653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Wel aanwezig</w:t>
            </w:r>
          </w:p>
        </w:tc>
        <w:tc>
          <w:tcPr>
            <w:tcW w:w="1654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Niet aanwezig</w:t>
            </w:r>
          </w:p>
        </w:tc>
        <w:tc>
          <w:tcPr>
            <w:tcW w:w="1654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Geïnstalleerd</w:t>
            </w:r>
          </w:p>
        </w:tc>
      </w:tr>
      <w:tr w:rsidR="00A9727E" w:rsidRPr="002C27F1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A9727E" w:rsidRDefault="009B17E3" w:rsidP="007D558B">
            <w:pPr>
              <w:rPr>
                <w:lang w:val="nl-NL"/>
              </w:rPr>
            </w:pPr>
            <w:r>
              <w:rPr>
                <w:lang w:val="nl-NL"/>
              </w:rPr>
              <w:t xml:space="preserve">Sublime </w:t>
            </w:r>
            <w:r w:rsidR="00B43910">
              <w:rPr>
                <w:lang w:val="nl-NL"/>
              </w:rPr>
              <w:t>T</w:t>
            </w:r>
            <w:r w:rsidR="006C7798">
              <w:rPr>
                <w:lang w:val="nl-NL"/>
              </w:rPr>
              <w:t>ex</w:t>
            </w:r>
            <w:r w:rsidR="00B43910">
              <w:rPr>
                <w:lang w:val="nl-NL"/>
              </w:rPr>
              <w:t>t 3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9B17E3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A9727E" w:rsidRPr="001042EF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A9727E" w:rsidRDefault="00B43910" w:rsidP="00B43910">
            <w:pPr>
              <w:rPr>
                <w:lang w:val="nl-NL"/>
              </w:rPr>
            </w:pPr>
            <w:r>
              <w:rPr>
                <w:lang w:val="nl-NL"/>
              </w:rPr>
              <w:t>Apache</w:t>
            </w:r>
            <w:r w:rsidR="00BB23FD">
              <w:rPr>
                <w:lang w:val="nl-NL"/>
              </w:rPr>
              <w:t>/IIS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4C585F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A9727E" w:rsidRPr="001042EF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A9727E" w:rsidRDefault="00B00793" w:rsidP="00B00793">
            <w:pPr>
              <w:rPr>
                <w:lang w:val="nl-NL"/>
              </w:rPr>
            </w:pPr>
            <w:r>
              <w:rPr>
                <w:lang w:val="nl-NL"/>
              </w:rPr>
              <w:t>PHP 5.5 of hoger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4C585F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A9727E" w:rsidRPr="001042EF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A9727E" w:rsidRDefault="00B43910" w:rsidP="007D558B">
            <w:pPr>
              <w:rPr>
                <w:lang w:val="nl-NL"/>
              </w:rPr>
            </w:pPr>
            <w:r>
              <w:rPr>
                <w:lang w:val="nl-NL"/>
              </w:rPr>
              <w:t>MySQL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4C585F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1042EF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A9727E" w:rsidRDefault="00B43910" w:rsidP="007D558B">
            <w:pPr>
              <w:rPr>
                <w:lang w:val="nl-NL"/>
              </w:rPr>
            </w:pPr>
            <w:r>
              <w:rPr>
                <w:lang w:val="nl-NL"/>
              </w:rPr>
              <w:t>PhpMyAdmin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4C585F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1042EF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A9727E" w:rsidRDefault="00B41046" w:rsidP="007D558B">
            <w:pPr>
              <w:rPr>
                <w:lang w:val="nl-NL"/>
              </w:rPr>
            </w:pPr>
            <w:r>
              <w:rPr>
                <w:lang w:val="nl-NL"/>
              </w:rPr>
              <w:t>IIS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A9727E" w:rsidRDefault="00B41046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4C585F" w:rsidRPr="001042EF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rPr>
                <w:lang w:val="nl-NL"/>
              </w:rPr>
            </w:pPr>
            <w:r>
              <w:rPr>
                <w:lang w:val="nl-NL"/>
              </w:rPr>
              <w:t>FileZilla Server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jc w:val="center"/>
              <w:rPr>
                <w:lang w:val="nl-NL"/>
              </w:rPr>
            </w:pPr>
          </w:p>
        </w:tc>
      </w:tr>
      <w:tr w:rsidR="004C585F" w:rsidRPr="001042EF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rPr>
                <w:lang w:val="nl-NL"/>
              </w:rPr>
            </w:pPr>
            <w:r>
              <w:rPr>
                <w:lang w:val="nl-NL"/>
              </w:rPr>
              <w:t>Filezilla Client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:rsidR="004C585F" w:rsidRDefault="004C585F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:rsidR="00A9727E" w:rsidRDefault="00A9727E" w:rsidP="00A9727E">
      <w:pPr>
        <w:rPr>
          <w:lang w:val="nl-NL"/>
        </w:rPr>
      </w:pPr>
    </w:p>
    <w:p w:rsidR="00A9727E" w:rsidRPr="00613B46" w:rsidRDefault="00A9727E" w:rsidP="00A9727E">
      <w:pPr>
        <w:pStyle w:val="Kop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.3b: Installatieverslag</w:t>
      </w:r>
    </w:p>
    <w:p w:rsidR="00A9727E" w:rsidRDefault="00A9727E" w:rsidP="00A9727E">
      <w:pPr>
        <w:rPr>
          <w:lang w:val="nl-NL"/>
        </w:rPr>
      </w:pPr>
      <w:r>
        <w:rPr>
          <w:lang w:val="nl-NL"/>
        </w:rPr>
        <w:t>Beschrijf hieronder de handelingen die je hebt uitgevoerd om de ontwikkelomgeving compleet en werkend te maken. Gebruik ook screenshots om je werk te tonen.</w:t>
      </w:r>
    </w:p>
    <w:p w:rsidR="00020E79" w:rsidRDefault="0058191A" w:rsidP="00020E79">
      <w:pPr>
        <w:rPr>
          <w:lang w:val="nl-NL"/>
        </w:rPr>
      </w:pPr>
      <w:r>
        <w:rPr>
          <w:lang w:val="nl-NL"/>
        </w:rPr>
        <w:t xml:space="preserve">Ik de virtuele image gedownload vanaf de </w:t>
      </w:r>
      <w:hyperlink r:id="rId8" w:history="1">
        <w:r w:rsidRPr="00D829C0">
          <w:rPr>
            <w:rStyle w:val="Hyperlink"/>
            <w:lang w:val="nl-NL"/>
          </w:rPr>
          <w:t>\\images</w:t>
        </w:r>
      </w:hyperlink>
      <w:r>
        <w:rPr>
          <w:lang w:val="nl-NL"/>
        </w:rPr>
        <w:t xml:space="preserve"> netwerkschijf en ik heb deze geconfigureerd binnen Hyper-V Manager.</w:t>
      </w:r>
      <w:r w:rsidR="00020E79">
        <w:rPr>
          <w:lang w:val="nl-NL"/>
        </w:rPr>
        <w:br w:type="column"/>
      </w:r>
      <w:r w:rsidR="00020E79">
        <w:rPr>
          <w:lang w:val="nl-NL"/>
        </w:rPr>
        <w:lastRenderedPageBreak/>
        <w:t xml:space="preserve">Ten eerste heb ik ervoor gezorgd dat de meest actuele versie van PHP op de webserver geïnstalleerd </w:t>
      </w:r>
      <w:r w:rsidR="00BA0B80">
        <w:rPr>
          <w:lang w:val="nl-NL"/>
        </w:rPr>
        <w:t>staat</w:t>
      </w:r>
      <w:r w:rsidR="00020E79">
        <w:rPr>
          <w:lang w:val="nl-NL"/>
        </w:rPr>
        <w:t>.</w:t>
      </w:r>
    </w:p>
    <w:p w:rsidR="00CC43F0" w:rsidRDefault="00AE232B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4940300" cy="3705225"/>
            <wp:effectExtent l="0" t="0" r="0" b="9525"/>
            <wp:docPr id="2" name="Afbeelding 2" descr="D:\68253\Eindopdracht\media\webserv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8253\Eindopdracht\media\webserver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87" cy="37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79" w:rsidRDefault="00020E79">
      <w:pPr>
        <w:rPr>
          <w:lang w:val="nl-NL"/>
        </w:rPr>
      </w:pPr>
      <w:r>
        <w:rPr>
          <w:lang w:val="nl-NL"/>
        </w:rPr>
        <w:t>Vervolgens heb ik alle instellingen doorgelopen en gecontroleerd of MySQL ondersteunt word</w:t>
      </w:r>
    </w:p>
    <w:p w:rsidR="00AE232B" w:rsidRDefault="00AE232B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4999366" cy="3552825"/>
            <wp:effectExtent l="0" t="0" r="0" b="0"/>
            <wp:docPr id="3" name="Afbeelding 3" descr="D:\68253\Eindopdracht\media\webserv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68253\Eindopdracht\media\webserver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52" cy="35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529" w:rsidRDefault="00EB2881">
      <w:pPr>
        <w:rPr>
          <w:lang w:val="nl-NL"/>
        </w:rPr>
      </w:pPr>
      <w:r>
        <w:rPr>
          <w:lang w:val="nl-NL"/>
        </w:rPr>
        <w:br w:type="column"/>
      </w:r>
      <w:r w:rsidR="003B6529">
        <w:rPr>
          <w:lang w:val="nl-NL"/>
        </w:rPr>
        <w:lastRenderedPageBreak/>
        <w:t>Vervolgens heb ik MySQL Server geïnstalleerd en geconfigureerd.</w:t>
      </w:r>
    </w:p>
    <w:p w:rsidR="00F16518" w:rsidRDefault="00EB069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724525" cy="4295775"/>
            <wp:effectExtent l="0" t="0" r="9525" b="9525"/>
            <wp:docPr id="4" name="Afbeelding 4" descr="D:\68253\Eindopdracht\media\webserver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68253\Eindopdracht\media\webserver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529">
        <w:rPr>
          <w:lang w:val="nl-NL"/>
        </w:rPr>
        <w:t xml:space="preserve"> </w:t>
      </w:r>
      <w:r w:rsidR="00F16518">
        <w:rPr>
          <w:lang w:val="nl-NL"/>
        </w:rPr>
        <w:br w:type="page"/>
      </w:r>
    </w:p>
    <w:p w:rsidR="006A72C3" w:rsidRDefault="006A72C3">
      <w:pPr>
        <w:rPr>
          <w:lang w:val="nl-NL"/>
        </w:rPr>
      </w:pPr>
      <w:r>
        <w:rPr>
          <w:lang w:val="nl-NL"/>
        </w:rPr>
        <w:lastRenderedPageBreak/>
        <w:t>En heb ik PhpMyAdmin in de wwwroot geplaatst, hij hoefde verder niet geconfigureerd te worden, laat gelijk zien dat MySQL functioneert.</w:t>
      </w:r>
    </w:p>
    <w:p w:rsidR="00C60D6B" w:rsidRDefault="00F16518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480E283" wp14:editId="3F7EA9BC">
            <wp:extent cx="5724525" cy="6172200"/>
            <wp:effectExtent l="0" t="0" r="9525" b="0"/>
            <wp:docPr id="9" name="Afbeelding 9" descr="D:\68253\Eindopdracht\media\webserver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68253\Eindopdracht\media\webserver-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B0" w:rsidRDefault="001D4FB0">
      <w:pPr>
        <w:rPr>
          <w:lang w:val="nl-NL"/>
        </w:rPr>
      </w:pPr>
      <w:r>
        <w:rPr>
          <w:lang w:val="nl-NL"/>
        </w:rPr>
        <w:lastRenderedPageBreak/>
        <w:t xml:space="preserve">FTP heb ik </w:t>
      </w:r>
      <w:r w:rsidR="004D4267">
        <w:rPr>
          <w:lang w:val="nl-NL"/>
        </w:rPr>
        <w:t>geïnstalleerd</w:t>
      </w:r>
      <w:r>
        <w:rPr>
          <w:lang w:val="nl-NL"/>
        </w:rPr>
        <w:t xml:space="preserve"> via FileZilla Server</w:t>
      </w:r>
      <w:r w:rsidR="004D4267">
        <w:rPr>
          <w:lang w:val="nl-NL"/>
        </w:rPr>
        <w:t>.</w:t>
      </w:r>
      <w:r w:rsidR="00F16518" w:rsidRPr="00F16518">
        <w:rPr>
          <w:noProof/>
          <w:lang w:val="nl-NL" w:eastAsia="nl-NL"/>
        </w:rPr>
        <w:t xml:space="preserve"> </w:t>
      </w:r>
      <w:r w:rsidR="00F16518">
        <w:rPr>
          <w:noProof/>
          <w:lang w:val="nl-NL" w:eastAsia="nl-NL"/>
        </w:rPr>
        <w:drawing>
          <wp:inline distT="0" distB="0" distL="0" distR="0" wp14:anchorId="00F6D5EF" wp14:editId="1879D9FD">
            <wp:extent cx="4962947" cy="3724275"/>
            <wp:effectExtent l="0" t="0" r="9525" b="0"/>
            <wp:docPr id="7" name="Afbeelding 7" descr="D:\68253\Eindopdracht\media\webserver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68253\Eindopdracht\media\webserver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47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518">
        <w:rPr>
          <w:noProof/>
          <w:lang w:val="nl-NL" w:eastAsia="nl-NL"/>
        </w:rPr>
        <w:drawing>
          <wp:inline distT="0" distB="0" distL="0" distR="0" wp14:anchorId="6121A99A" wp14:editId="637455EE">
            <wp:extent cx="4962525" cy="3517530"/>
            <wp:effectExtent l="0" t="0" r="0" b="6985"/>
            <wp:docPr id="8" name="Afbeelding 8" descr="D:\68253\Eindopdracht\media\webserver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68253\Eindopdracht\media\webserver-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67" w:rsidRPr="00613B46" w:rsidRDefault="004D4267">
      <w:pPr>
        <w:rPr>
          <w:lang w:val="nl-NL"/>
        </w:rPr>
      </w:pPr>
      <w:r>
        <w:rPr>
          <w:lang w:val="nl-NL"/>
        </w:rPr>
        <w:lastRenderedPageBreak/>
        <w:t>En om de flow te versimpelen heb ik filesharing ingeschakeld over SMB.</w:t>
      </w:r>
      <w:r w:rsidR="006A72C3" w:rsidRPr="006A72C3">
        <w:rPr>
          <w:noProof/>
          <w:lang w:val="nl-NL" w:eastAsia="nl-NL"/>
        </w:rPr>
        <w:t xml:space="preserve"> </w:t>
      </w:r>
      <w:r w:rsidR="006A72C3">
        <w:rPr>
          <w:noProof/>
          <w:lang w:val="nl-NL" w:eastAsia="nl-NL"/>
        </w:rPr>
        <w:drawing>
          <wp:inline distT="0" distB="0" distL="0" distR="0" wp14:anchorId="25567CE3" wp14:editId="0201E1D7">
            <wp:extent cx="5715000" cy="3219450"/>
            <wp:effectExtent l="0" t="0" r="0" b="0"/>
            <wp:docPr id="10" name="Afbeelding 10" descr="D:\68253\Eindopdracht\media\webserver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68253\Eindopdracht\media\webserver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267" w:rsidRPr="00613B46" w:rsidSect="00EB0698">
      <w:headerReference w:type="default" r:id="rId1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6FE" w:rsidRDefault="007746FE" w:rsidP="00CF0EDC">
      <w:pPr>
        <w:spacing w:after="0" w:line="240" w:lineRule="auto"/>
      </w:pPr>
      <w:r>
        <w:separator/>
      </w:r>
    </w:p>
  </w:endnote>
  <w:endnote w:type="continuationSeparator" w:id="0">
    <w:p w:rsidR="007746FE" w:rsidRDefault="007746FE" w:rsidP="00C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ecilia LT Std Roman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6FE" w:rsidRDefault="007746FE" w:rsidP="00CF0EDC">
      <w:pPr>
        <w:spacing w:after="0" w:line="240" w:lineRule="auto"/>
      </w:pPr>
      <w:r>
        <w:separator/>
      </w:r>
    </w:p>
  </w:footnote>
  <w:footnote w:type="continuationSeparator" w:id="0">
    <w:p w:rsidR="007746FE" w:rsidRDefault="007746FE" w:rsidP="00C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1337"/>
    </w:tblGrid>
    <w:tr w:rsidR="00CF0EDC" w:rsidTr="00CF0EDC">
      <w:tc>
        <w:tcPr>
          <w:tcW w:w="7905" w:type="dxa"/>
          <w:vAlign w:val="center"/>
        </w:tcPr>
        <w:p w:rsidR="00CF0EDC" w:rsidRDefault="00CC43F0" w:rsidP="002F4D90">
          <w:pPr>
            <w:pStyle w:val="Kop1"/>
            <w:outlineLvl w:val="0"/>
          </w:pPr>
          <w:r>
            <w:t>Eindexamen MediaDeveloper 201</w:t>
          </w:r>
          <w:r w:rsidR="002F4D90">
            <w:t>5</w:t>
          </w:r>
        </w:p>
      </w:tc>
      <w:tc>
        <w:tcPr>
          <w:tcW w:w="1337" w:type="dxa"/>
          <w:vAlign w:val="center"/>
        </w:tcPr>
        <w:p w:rsidR="00CF0EDC" w:rsidRDefault="00CF0EDC" w:rsidP="00CF0EDC">
          <w:pPr>
            <w:pStyle w:val="Koptekst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206D1CB4" wp14:editId="14F2F604">
                <wp:extent cx="6572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R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30" cy="65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F0EDC" w:rsidRDefault="00CF0ED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7E83"/>
    <w:multiLevelType w:val="hybridMultilevel"/>
    <w:tmpl w:val="6A0CDC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D5D2F"/>
    <w:multiLevelType w:val="hybridMultilevel"/>
    <w:tmpl w:val="37A045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46"/>
    <w:rsid w:val="00020E79"/>
    <w:rsid w:val="00075650"/>
    <w:rsid w:val="000B590B"/>
    <w:rsid w:val="000C4B50"/>
    <w:rsid w:val="001031B0"/>
    <w:rsid w:val="001042EF"/>
    <w:rsid w:val="00113124"/>
    <w:rsid w:val="00147E55"/>
    <w:rsid w:val="001635A1"/>
    <w:rsid w:val="001A4434"/>
    <w:rsid w:val="001B7036"/>
    <w:rsid w:val="001D4FB0"/>
    <w:rsid w:val="00250B64"/>
    <w:rsid w:val="00254277"/>
    <w:rsid w:val="002861A9"/>
    <w:rsid w:val="002E3083"/>
    <w:rsid w:val="002F4D90"/>
    <w:rsid w:val="00354A7E"/>
    <w:rsid w:val="003A229E"/>
    <w:rsid w:val="003B6529"/>
    <w:rsid w:val="00404247"/>
    <w:rsid w:val="00413768"/>
    <w:rsid w:val="004C585F"/>
    <w:rsid w:val="004D4267"/>
    <w:rsid w:val="00514E0C"/>
    <w:rsid w:val="0052648F"/>
    <w:rsid w:val="00572B95"/>
    <w:rsid w:val="0058191A"/>
    <w:rsid w:val="005C7B99"/>
    <w:rsid w:val="00613B46"/>
    <w:rsid w:val="00631624"/>
    <w:rsid w:val="006A72C3"/>
    <w:rsid w:val="006C7798"/>
    <w:rsid w:val="007330BB"/>
    <w:rsid w:val="00771582"/>
    <w:rsid w:val="007746FE"/>
    <w:rsid w:val="00775BDD"/>
    <w:rsid w:val="007871AF"/>
    <w:rsid w:val="007A2C54"/>
    <w:rsid w:val="007C7EEE"/>
    <w:rsid w:val="008056E1"/>
    <w:rsid w:val="00862D89"/>
    <w:rsid w:val="0087404F"/>
    <w:rsid w:val="008D2118"/>
    <w:rsid w:val="00902273"/>
    <w:rsid w:val="00903AA6"/>
    <w:rsid w:val="009055B1"/>
    <w:rsid w:val="0093670A"/>
    <w:rsid w:val="00972912"/>
    <w:rsid w:val="009B17E3"/>
    <w:rsid w:val="00A454F9"/>
    <w:rsid w:val="00A911B6"/>
    <w:rsid w:val="00A923D3"/>
    <w:rsid w:val="00A9727E"/>
    <w:rsid w:val="00AE232B"/>
    <w:rsid w:val="00B00793"/>
    <w:rsid w:val="00B136F8"/>
    <w:rsid w:val="00B33081"/>
    <w:rsid w:val="00B41046"/>
    <w:rsid w:val="00B43910"/>
    <w:rsid w:val="00B66F5D"/>
    <w:rsid w:val="00B6701B"/>
    <w:rsid w:val="00B854E3"/>
    <w:rsid w:val="00B93C7C"/>
    <w:rsid w:val="00BA0B80"/>
    <w:rsid w:val="00BA0FB6"/>
    <w:rsid w:val="00BA1270"/>
    <w:rsid w:val="00BB23FD"/>
    <w:rsid w:val="00BC648F"/>
    <w:rsid w:val="00BD70BD"/>
    <w:rsid w:val="00C60D6B"/>
    <w:rsid w:val="00C853D1"/>
    <w:rsid w:val="00CC3BF0"/>
    <w:rsid w:val="00CC43F0"/>
    <w:rsid w:val="00CE2CF1"/>
    <w:rsid w:val="00CF0EDC"/>
    <w:rsid w:val="00DD4FF7"/>
    <w:rsid w:val="00E20609"/>
    <w:rsid w:val="00E34FCE"/>
    <w:rsid w:val="00E372B7"/>
    <w:rsid w:val="00E41345"/>
    <w:rsid w:val="00E64B78"/>
    <w:rsid w:val="00E72D7D"/>
    <w:rsid w:val="00E82A37"/>
    <w:rsid w:val="00EB0698"/>
    <w:rsid w:val="00EB2881"/>
    <w:rsid w:val="00ED20AB"/>
    <w:rsid w:val="00EE5009"/>
    <w:rsid w:val="00EE64D4"/>
    <w:rsid w:val="00F16518"/>
    <w:rsid w:val="00F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3B46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elraster">
    <w:name w:val="Table Grid"/>
    <w:basedOn w:val="Standaardtabel"/>
    <w:uiPriority w:val="59"/>
    <w:rsid w:val="00613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0EDC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0EDC"/>
    <w:rPr>
      <w:rFonts w:ascii="Arial" w:hAnsi="Arial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0227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19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13B46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elraster">
    <w:name w:val="Table Grid"/>
    <w:basedOn w:val="Standaardtabel"/>
    <w:uiPriority w:val="59"/>
    <w:rsid w:val="00613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0EDC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0EDC"/>
    <w:rPr>
      <w:rFonts w:ascii="Arial" w:hAnsi="Arial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0227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19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mag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516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Grafisch Lyceum Rotterdam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Kathmann</dc:creator>
  <cp:lastModifiedBy>MT</cp:lastModifiedBy>
  <cp:revision>77</cp:revision>
  <dcterms:created xsi:type="dcterms:W3CDTF">2015-04-13T06:33:00Z</dcterms:created>
  <dcterms:modified xsi:type="dcterms:W3CDTF">2015-04-16T06:35:00Z</dcterms:modified>
</cp:coreProperties>
</file>