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2DE7" w14:textId="7C1FE72C" w:rsidR="0059317A" w:rsidRDefault="00C94ABB">
      <w:pPr>
        <w:rPr>
          <w:lang w:val="nl-BE"/>
        </w:rPr>
      </w:pPr>
      <w:r w:rsidRPr="00223044">
        <w:rPr>
          <w:highlight w:val="green"/>
          <w:lang w:val="nl-BE"/>
        </w:rPr>
        <w:t>Sleep functie op einde game loop toevoegen</w:t>
      </w:r>
    </w:p>
    <w:p w14:paraId="6EF47E17" w14:textId="0CDFC5B1" w:rsidR="00776182" w:rsidRDefault="00A07C0A">
      <w:pPr>
        <w:rPr>
          <w:lang w:val="nl-BE"/>
        </w:rPr>
      </w:pPr>
      <w:r w:rsidRPr="003E75FE">
        <w:rPr>
          <w:highlight w:val="green"/>
          <w:lang w:val="nl-BE"/>
        </w:rPr>
        <w:t>Hascomponent en removecomponent fucntie toevoegen aan gameobject class</w:t>
      </w:r>
    </w:p>
    <w:p w14:paraId="6184E00B" w14:textId="4193E8D4" w:rsidR="00CD0CD3" w:rsidRPr="00C94ABB" w:rsidRDefault="00CD0CD3">
      <w:pPr>
        <w:rPr>
          <w:lang w:val="nl-BE"/>
        </w:rPr>
      </w:pPr>
      <w:r w:rsidRPr="00223044">
        <w:rPr>
          <w:highlight w:val="green"/>
          <w:lang w:val="nl-BE"/>
        </w:rPr>
        <w:t>Fps = 1/tijd niet zelf tellen</w:t>
      </w:r>
    </w:p>
    <w:sectPr w:rsidR="00CD0CD3" w:rsidRPr="00C9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BB"/>
    <w:rsid w:val="00044394"/>
    <w:rsid w:val="00163A41"/>
    <w:rsid w:val="00223044"/>
    <w:rsid w:val="003E75FE"/>
    <w:rsid w:val="0059317A"/>
    <w:rsid w:val="00776182"/>
    <w:rsid w:val="008251BC"/>
    <w:rsid w:val="00A07C0A"/>
    <w:rsid w:val="00C94ABB"/>
    <w:rsid w:val="00C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49253"/>
  <w15:chartTrackingRefBased/>
  <w15:docId w15:val="{6C6F19B1-B505-4FA8-A3C8-B26FFD1C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2</cp:revision>
  <dcterms:created xsi:type="dcterms:W3CDTF">2023-03-01T12:48:00Z</dcterms:created>
  <dcterms:modified xsi:type="dcterms:W3CDTF">2023-03-02T13:17:00Z</dcterms:modified>
</cp:coreProperties>
</file>