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A06D5" w14:textId="21D5FC94" w:rsidR="0008001E" w:rsidRP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1. Проблема </w:t>
      </w:r>
    </w:p>
    <w:p w14:paraId="77F4C535" w14:textId="77777777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Хронічний стрес, емоційне вигорання та втрата мотивації у студентів під час сесій.</w:t>
      </w:r>
    </w:p>
    <w:p w14:paraId="043E8C6D" w14:textId="77777777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Відсутність легальних та безпечних інструментів для психологічної розрядки в межах навчального процесу.</w:t>
      </w:r>
    </w:p>
    <w:p w14:paraId="3A195F32" w14:textId="37F0CDCF" w:rsidR="0008001E" w:rsidRP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2. Цільова аудиторія </w:t>
      </w:r>
    </w:p>
    <w:p w14:paraId="7A65DB00" w14:textId="47C0E2D4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Студенти коледжів та університетів</w:t>
      </w:r>
      <w:r w:rsidR="001325C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08001E">
        <w:rPr>
          <w:rFonts w:ascii="Times New Roman" w:hAnsi="Times New Roman" w:cs="Times New Roman"/>
          <w:sz w:val="28"/>
          <w:szCs w:val="28"/>
          <w:lang w:val="uk-UA"/>
        </w:rPr>
        <w:t>які шукають спосіб зняти напругу після пар або під час підготовки до іспитів.</w:t>
      </w:r>
    </w:p>
    <w:p w14:paraId="5ED255BC" w14:textId="342E1596" w:rsid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3. Унікальна ціннісна пропозиція  </w:t>
      </w:r>
    </w:p>
    <w:p w14:paraId="0D3C3DD0" w14:textId="7486D2D6" w:rsidR="0008001E" w:rsidRP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Метафоричний антистрес-тренажер у форматі файтингу. Ми перетворюємо академічні проблеми на віртуальних супротивників, дозволяючи студентам виплеснути агресію, на арені та повернути контроль над власним освітнім процесом через отримання артефакту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 «Книги Знань».</w:t>
      </w:r>
    </w:p>
    <w:p w14:paraId="5B1C0A5C" w14:textId="63C9D0F8" w:rsidR="0008001E" w:rsidRP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4. Рішення</w:t>
      </w:r>
    </w:p>
    <w:p w14:paraId="1CC31157" w14:textId="76162CD7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Динамічна гра на базі Unreal Engine 5, де гравець фізично "бореться" з уособленням системних бар'єрів..</w:t>
      </w:r>
    </w:p>
    <w:p w14:paraId="027CEA16" w14:textId="1878C685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Гейміфікована візуалізація того, що здобуття знань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 це битва, яку можна виграти.</w:t>
      </w:r>
    </w:p>
    <w:p w14:paraId="0D2CF94E" w14:textId="6B76A696" w:rsidR="0008001E" w:rsidRP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5. Канали розповсюдження</w:t>
      </w:r>
    </w:p>
    <w:p w14:paraId="1164D85E" w14:textId="77777777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Студентські Telegram-чати та локальні ком'юніті коледжу.</w:t>
      </w:r>
    </w:p>
    <w:p w14:paraId="64CD4D01" w14:textId="68A20FC6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Платформа itch.io</w:t>
      </w:r>
    </w:p>
    <w:p w14:paraId="06D6A1AB" w14:textId="4CB029EB" w:rsidR="0008001E" w:rsidRP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6. Джерела доходів </w:t>
      </w:r>
    </w:p>
    <w:p w14:paraId="7304D5B0" w14:textId="77777777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Оскільки це проєкт для хакатону, фокус на соціальній цінності, але потенційні джерела:</w:t>
      </w:r>
    </w:p>
    <w:p w14:paraId="1B86C676" w14:textId="77777777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lastRenderedPageBreak/>
        <w:t>Free-to-play модель з опціональними донатами (Buy me a coffee) від вдячних студентів.</w:t>
      </w:r>
    </w:p>
    <w:p w14:paraId="52A2E41E" w14:textId="1D4505F3" w:rsidR="0008001E" w:rsidRP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7. Структура витрат </w:t>
      </w:r>
    </w:p>
    <w:p w14:paraId="4E16337B" w14:textId="7C01EC21" w:rsidR="0008001E" w:rsidRPr="0008001E" w:rsidRDefault="0008001E" w:rsidP="0008001E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01E">
        <w:rPr>
          <w:rFonts w:ascii="Times New Roman" w:hAnsi="Times New Roman" w:cs="Times New Roman"/>
          <w:sz w:val="28"/>
          <w:szCs w:val="28"/>
          <w:lang w:val="uk-UA"/>
        </w:rPr>
        <w:t>Часовий ресурс: 48 годин інтенсивної розробки.</w:t>
      </w:r>
    </w:p>
    <w:p w14:paraId="2092F6FE" w14:textId="5CE4D72A" w:rsidR="0008001E" w:rsidRPr="0008001E" w:rsidRDefault="0008001E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8</w:t>
      </w:r>
      <w:r w:rsidRPr="0008001E">
        <w:rPr>
          <w:rFonts w:ascii="Times New Roman" w:hAnsi="Times New Roman" w:cs="Times New Roman"/>
          <w:sz w:val="28"/>
          <w:szCs w:val="28"/>
          <w:lang w:val="uk-UA"/>
        </w:rPr>
        <w:t>. Прихована перевага Злагоджена команд</w:t>
      </w:r>
      <w:r w:rsidR="00B24D0B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08001E">
        <w:rPr>
          <w:rFonts w:ascii="Times New Roman" w:hAnsi="Times New Roman" w:cs="Times New Roman"/>
          <w:sz w:val="28"/>
          <w:szCs w:val="28"/>
          <w:lang w:val="uk-UA"/>
        </w:rPr>
        <w:t>а ро</w:t>
      </w:r>
      <w:r>
        <w:rPr>
          <w:rFonts w:ascii="Times New Roman" w:hAnsi="Times New Roman" w:cs="Times New Roman"/>
          <w:sz w:val="28"/>
          <w:szCs w:val="28"/>
          <w:lang w:val="uk-UA"/>
        </w:rPr>
        <w:t>бота</w:t>
      </w: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 із практичним досвідом роботи в Unreal Engine 5 та написання логіки на C++/Blueprints. Це дозволяє реалізувати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8001E">
        <w:rPr>
          <w:rFonts w:ascii="Times New Roman" w:hAnsi="Times New Roman" w:cs="Times New Roman"/>
          <w:sz w:val="28"/>
          <w:szCs w:val="28"/>
          <w:lang w:val="uk-UA"/>
        </w:rPr>
        <w:t>якісний візуал бібліотеки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базові механіки</w:t>
      </w:r>
      <w:r w:rsidRPr="0008001E">
        <w:rPr>
          <w:rFonts w:ascii="Times New Roman" w:hAnsi="Times New Roman" w:cs="Times New Roman"/>
          <w:sz w:val="28"/>
          <w:szCs w:val="28"/>
          <w:lang w:val="uk-UA"/>
        </w:rPr>
        <w:t xml:space="preserve"> швидше, ніж конкуренти зберуть базовий прототип.</w:t>
      </w:r>
    </w:p>
    <w:p w14:paraId="5FD52103" w14:textId="58682144" w:rsidR="00AD5874" w:rsidRPr="0008001E" w:rsidRDefault="00AD5874" w:rsidP="000800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D5874" w:rsidRPr="00080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B350D"/>
    <w:multiLevelType w:val="multilevel"/>
    <w:tmpl w:val="DE4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44ED3"/>
    <w:multiLevelType w:val="multilevel"/>
    <w:tmpl w:val="783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5BBA"/>
    <w:multiLevelType w:val="hybridMultilevel"/>
    <w:tmpl w:val="6804F9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96B84"/>
    <w:multiLevelType w:val="multilevel"/>
    <w:tmpl w:val="F86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D54DB"/>
    <w:multiLevelType w:val="multilevel"/>
    <w:tmpl w:val="552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533D4"/>
    <w:multiLevelType w:val="multilevel"/>
    <w:tmpl w:val="272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A025F"/>
    <w:multiLevelType w:val="multilevel"/>
    <w:tmpl w:val="5DC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346AB"/>
    <w:multiLevelType w:val="multilevel"/>
    <w:tmpl w:val="822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724723">
    <w:abstractNumId w:val="2"/>
  </w:num>
  <w:num w:numId="2" w16cid:durableId="200440520">
    <w:abstractNumId w:val="6"/>
  </w:num>
  <w:num w:numId="3" w16cid:durableId="658507488">
    <w:abstractNumId w:val="3"/>
  </w:num>
  <w:num w:numId="4" w16cid:durableId="1992323645">
    <w:abstractNumId w:val="7"/>
  </w:num>
  <w:num w:numId="5" w16cid:durableId="351491745">
    <w:abstractNumId w:val="5"/>
  </w:num>
  <w:num w:numId="6" w16cid:durableId="238639066">
    <w:abstractNumId w:val="1"/>
  </w:num>
  <w:num w:numId="7" w16cid:durableId="142475281">
    <w:abstractNumId w:val="0"/>
  </w:num>
  <w:num w:numId="8" w16cid:durableId="322662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80"/>
    <w:rsid w:val="0008001E"/>
    <w:rsid w:val="001325C8"/>
    <w:rsid w:val="004F2B8E"/>
    <w:rsid w:val="009064A0"/>
    <w:rsid w:val="00A70359"/>
    <w:rsid w:val="00AD5874"/>
    <w:rsid w:val="00B24D0B"/>
    <w:rsid w:val="00DA6880"/>
    <w:rsid w:val="00E2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9645"/>
  <w15:chartTrackingRefBased/>
  <w15:docId w15:val="{9D99DAC1-CF7B-4E3F-8CE0-74119DB0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8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5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102">
              <w:marLeft w:val="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7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2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2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RuNix .</cp:lastModifiedBy>
  <cp:revision>6</cp:revision>
  <dcterms:created xsi:type="dcterms:W3CDTF">2026-05-01T17:43:00Z</dcterms:created>
  <dcterms:modified xsi:type="dcterms:W3CDTF">2026-05-02T09:48:00Z</dcterms:modified>
</cp:coreProperties>
</file>