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72EA" w14:textId="5C2DA012" w:rsidR="007301F0" w:rsidRPr="005F6244" w:rsidRDefault="62BA499F" w:rsidP="25B4F974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5F624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Python ja data-analytiikka</w:t>
      </w:r>
    </w:p>
    <w:p w14:paraId="36255B84" w14:textId="7C927ACC" w:rsidR="007301F0" w:rsidRDefault="62BA499F" w:rsidP="25B4F974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005F6244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Lopputehtävä</w:t>
      </w:r>
    </w:p>
    <w:p w14:paraId="10E30624" w14:textId="77777777" w:rsidR="005F6244" w:rsidRPr="005F6244" w:rsidRDefault="005F6244" w:rsidP="25B4F974">
      <w:pPr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</w:p>
    <w:p w14:paraId="59193EBF" w14:textId="528217D4" w:rsidR="007301F0" w:rsidRPr="005F6244" w:rsidRDefault="62BA499F" w:rsidP="25B4F974">
      <w:pPr>
        <w:rPr>
          <w:rFonts w:ascii="Aptos" w:eastAsia="Aptos" w:hAnsi="Aptos" w:cs="Aptos"/>
          <w:b/>
          <w:bCs/>
          <w:color w:val="000000" w:themeColor="text1"/>
        </w:rPr>
      </w:pPr>
      <w:r w:rsidRPr="005F6244">
        <w:rPr>
          <w:rFonts w:ascii="Aptos" w:eastAsia="Aptos" w:hAnsi="Aptos" w:cs="Aptos"/>
          <w:b/>
          <w:bCs/>
          <w:color w:val="000000" w:themeColor="text1"/>
        </w:rPr>
        <w:t>TEHTÄVÄNANTO</w:t>
      </w:r>
    </w:p>
    <w:p w14:paraId="137E860C" w14:textId="706F4F51" w:rsidR="007301F0" w:rsidRDefault="62BA499F" w:rsidP="25B4F974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Lopputehtävässä analysoit ja visualisoit haluamaasi dataa Pythonilla. Data voi olla avointa dataa tai esim. työpaikkasi dataa. </w:t>
      </w:r>
    </w:p>
    <w:p w14:paraId="1015CD71" w14:textId="52BF9253" w:rsidR="007301F0" w:rsidRDefault="62BA499F" w:rsidP="25B4F974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Lopputehtävä koostuu kahdesta osasta: </w:t>
      </w:r>
    </w:p>
    <w:p w14:paraId="52956083" w14:textId="49094A47" w:rsidR="007301F0" w:rsidRDefault="62BA499F" w:rsidP="25B4F974">
      <w:pPr>
        <w:pStyle w:val="Luettelokappale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Suunnittelu</w:t>
      </w:r>
    </w:p>
    <w:p w14:paraId="659F0CDA" w14:textId="07905048" w:rsidR="007301F0" w:rsidRDefault="62BA499F" w:rsidP="25B4F974">
      <w:pPr>
        <w:pStyle w:val="Luettelokappale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Toteutus.</w:t>
      </w:r>
    </w:p>
    <w:p w14:paraId="020E1D21" w14:textId="5E444841" w:rsidR="007301F0" w:rsidRDefault="62BA499F" w:rsidP="25B4F974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Molemmista osista palautetaan ohjeen mukainen raportti. Toteutusta ei saa aloittaa ennen, kuin suunnittelu on hyväksytty. Hyväksyttyyn suoritukseen vaaditaan suunnittelusta 5 pistettä ja toteutuksesta 15 pistettä. </w:t>
      </w:r>
    </w:p>
    <w:p w14:paraId="107D2D1B" w14:textId="62204994" w:rsidR="00703383" w:rsidRPr="00BE3334" w:rsidRDefault="005F6244" w:rsidP="25B4F974">
      <w:pPr>
        <w:rPr>
          <w:rFonts w:ascii="Aptos" w:eastAsia="Aptos" w:hAnsi="Aptos" w:cs="Aptos"/>
          <w:color w:val="000000" w:themeColor="text1"/>
          <w:u w:val="single"/>
        </w:rPr>
      </w:pPr>
      <w:proofErr w:type="spellStart"/>
      <w:r w:rsidRPr="00BE3334">
        <w:rPr>
          <w:rFonts w:ascii="Aptos" w:eastAsia="Aptos" w:hAnsi="Aptos" w:cs="Aptos"/>
          <w:color w:val="000000" w:themeColor="text1"/>
          <w:u w:val="single"/>
        </w:rPr>
        <w:t>Huom</w:t>
      </w:r>
      <w:proofErr w:type="spellEnd"/>
      <w:r w:rsidRPr="00BE3334">
        <w:rPr>
          <w:rFonts w:ascii="Aptos" w:eastAsia="Aptos" w:hAnsi="Aptos" w:cs="Aptos"/>
          <w:color w:val="000000" w:themeColor="text1"/>
          <w:u w:val="single"/>
        </w:rPr>
        <w:t xml:space="preserve">! Mikäli </w:t>
      </w:r>
      <w:r w:rsidR="00BE3334" w:rsidRPr="00BE3334">
        <w:rPr>
          <w:rFonts w:ascii="Aptos" w:eastAsia="Aptos" w:hAnsi="Aptos" w:cs="Aptos"/>
          <w:color w:val="000000" w:themeColor="text1"/>
          <w:u w:val="single"/>
        </w:rPr>
        <w:t xml:space="preserve">sinulla on </w:t>
      </w:r>
      <w:r w:rsidR="00BE3334" w:rsidRPr="00BE3334">
        <w:rPr>
          <w:rFonts w:ascii="Aptos" w:eastAsia="Aptos" w:hAnsi="Aptos" w:cs="Aptos"/>
          <w:b/>
          <w:bCs/>
          <w:color w:val="000000" w:themeColor="text1"/>
          <w:u w:val="single"/>
        </w:rPr>
        <w:t>todellinen</w:t>
      </w:r>
      <w:r w:rsidR="00BE3334" w:rsidRPr="00BE3334">
        <w:rPr>
          <w:rFonts w:ascii="Aptos" w:eastAsia="Aptos" w:hAnsi="Aptos" w:cs="Aptos"/>
          <w:color w:val="000000" w:themeColor="text1"/>
          <w:u w:val="single"/>
        </w:rPr>
        <w:t xml:space="preserve"> data-analytiikkaprojekti, joka ei sovi näihin vaatimuksiin ja arviointikriteereihin, ole yhteydessä Petteriin. Soveltavan lopputehtävän tekeminen on mahdollista. </w:t>
      </w:r>
    </w:p>
    <w:p w14:paraId="429EFC1E" w14:textId="1BEE4109" w:rsidR="007301F0" w:rsidRDefault="007301F0" w:rsidP="25B4F974">
      <w:pPr>
        <w:rPr>
          <w:rFonts w:ascii="Aptos" w:eastAsia="Aptos" w:hAnsi="Aptos" w:cs="Aptos"/>
          <w:color w:val="000000" w:themeColor="text1"/>
        </w:rPr>
      </w:pPr>
    </w:p>
    <w:p w14:paraId="7299BE1B" w14:textId="4E659E59" w:rsidR="007301F0" w:rsidRPr="005F6244" w:rsidRDefault="62BA499F" w:rsidP="25B4F974">
      <w:pPr>
        <w:rPr>
          <w:rFonts w:ascii="Aptos" w:eastAsia="Aptos" w:hAnsi="Aptos" w:cs="Aptos"/>
          <w:b/>
          <w:bCs/>
          <w:color w:val="000000" w:themeColor="text1"/>
        </w:rPr>
      </w:pPr>
      <w:r w:rsidRPr="005F6244">
        <w:rPr>
          <w:rFonts w:ascii="Aptos" w:eastAsia="Aptos" w:hAnsi="Aptos" w:cs="Aptos"/>
          <w:b/>
          <w:bCs/>
          <w:color w:val="000000" w:themeColor="text1"/>
        </w:rPr>
        <w:t>VAATIMUKSET JA ARVIONTIKRITEERIT</w:t>
      </w:r>
      <w:r w:rsidR="00FB5A24" w:rsidRPr="005F6244">
        <w:rPr>
          <w:rFonts w:ascii="Aptos" w:eastAsia="Aptos" w:hAnsi="Aptos" w:cs="Aptos"/>
          <w:b/>
          <w:bCs/>
          <w:color w:val="000000" w:themeColor="text1"/>
        </w:rPr>
        <w:br/>
      </w:r>
    </w:p>
    <w:p w14:paraId="73FBEC43" w14:textId="0D6A4209" w:rsidR="007301F0" w:rsidRDefault="62BA499F" w:rsidP="00FB5A24">
      <w:pPr>
        <w:pStyle w:val="Luettelokappale"/>
        <w:numPr>
          <w:ilvl w:val="0"/>
          <w:numId w:val="6"/>
        </w:numPr>
        <w:ind w:left="567" w:hanging="567"/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SUUNNITTELU (</w:t>
      </w:r>
      <w:proofErr w:type="spellStart"/>
      <w:r w:rsidRPr="25B4F974">
        <w:rPr>
          <w:rFonts w:ascii="Aptos" w:eastAsia="Aptos" w:hAnsi="Aptos" w:cs="Aptos"/>
          <w:color w:val="000000" w:themeColor="text1"/>
        </w:rPr>
        <w:t>max</w:t>
      </w:r>
      <w:proofErr w:type="spellEnd"/>
      <w:r w:rsidRPr="25B4F974">
        <w:rPr>
          <w:rFonts w:ascii="Aptos" w:eastAsia="Aptos" w:hAnsi="Aptos" w:cs="Aptos"/>
          <w:color w:val="000000" w:themeColor="text1"/>
        </w:rPr>
        <w:t xml:space="preserve"> 15 p)</w:t>
      </w:r>
    </w:p>
    <w:p w14:paraId="076A15A5" w14:textId="66C34112" w:rsidR="007301F0" w:rsidRDefault="62BA499F" w:rsidP="25B4F974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Vapaamuotoinen suoraan Moodleen kirjoitettava teksti, josta käy ilmi seuraavat asiat:</w:t>
      </w:r>
    </w:p>
    <w:p w14:paraId="4F2106B6" w14:textId="797B7CF5" w:rsidR="007301F0" w:rsidRDefault="62BA499F" w:rsidP="25B4F974">
      <w:pPr>
        <w:pStyle w:val="Luettelokappale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Mitä dataa analysoidaan? </w:t>
      </w:r>
      <w:r w:rsidR="0036419E">
        <w:rPr>
          <w:rFonts w:ascii="Aptos" w:eastAsia="Aptos" w:hAnsi="Aptos" w:cs="Aptos"/>
          <w:color w:val="000000" w:themeColor="text1"/>
        </w:rPr>
        <w:t xml:space="preserve">Dataa on oltava riittävästi, jotta se hyväksytään. </w:t>
      </w:r>
      <w:r w:rsidR="005F6244">
        <w:rPr>
          <w:rFonts w:ascii="Aptos" w:eastAsia="Aptos" w:hAnsi="Aptos" w:cs="Aptos"/>
          <w:color w:val="000000" w:themeColor="text1"/>
        </w:rPr>
        <w:t xml:space="preserve">Kiinnitä </w:t>
      </w:r>
      <w:r w:rsidR="005F6244" w:rsidRPr="005F6244">
        <w:rPr>
          <w:rFonts w:ascii="Aptos" w:eastAsia="Aptos" w:hAnsi="Aptos" w:cs="Aptos"/>
          <w:b/>
          <w:bCs/>
          <w:color w:val="000000" w:themeColor="text1"/>
        </w:rPr>
        <w:t>halutessasi</w:t>
      </w:r>
      <w:r w:rsidR="005F6244">
        <w:rPr>
          <w:rFonts w:ascii="Aptos" w:eastAsia="Aptos" w:hAnsi="Aptos" w:cs="Aptos"/>
          <w:color w:val="000000" w:themeColor="text1"/>
        </w:rPr>
        <w:t xml:space="preserve"> datan valinnassa huomiota siihen, että siihen on mahdollista soveltaa korrelaation laskemista ja tilastollista testausta.</w:t>
      </w:r>
    </w:p>
    <w:p w14:paraId="3D8676DC" w14:textId="3AC62335" w:rsidR="007301F0" w:rsidRDefault="62BA499F" w:rsidP="25B4F974">
      <w:pPr>
        <w:pStyle w:val="Luettelokappale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Mitä datasta halutaan saada selville? Ts. miksi projekti toteutetaan.</w:t>
      </w:r>
    </w:p>
    <w:p w14:paraId="0F85A16F" w14:textId="328F10ED" w:rsidR="0036419E" w:rsidRPr="0036419E" w:rsidRDefault="62BA499F" w:rsidP="0036419E">
      <w:pPr>
        <w:pStyle w:val="Luettelokappale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Minkälaisia toimenpiteitä (esim. visualisoinnit, yhdistäminen, siivoaminen) dataan tarvitsee tehdä. </w:t>
      </w:r>
    </w:p>
    <w:p w14:paraId="237929BB" w14:textId="6CC6BC86" w:rsidR="007301F0" w:rsidRDefault="62BA499F" w:rsidP="00D5701F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Suunnitteluosa arvioidaan asteikolla 5 / 10 / 15 pistettä. Arviointikriteerit ovat:</w:t>
      </w:r>
    </w:p>
    <w:p w14:paraId="6B291ED9" w14:textId="669FFB0E" w:rsidR="007301F0" w:rsidRDefault="62BA499F" w:rsidP="25B4F974">
      <w:pPr>
        <w:pStyle w:val="Luettelokappale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5 pistettä: Analysoitava data esitellään selkeästi. Suunnitelmasta käy suunnilleen selkeästi ilmi se, mitä datalle tehdään ja miksi. Toimenpiteitä ei perustella, vaan ne ainoastaan esitellään. </w:t>
      </w:r>
    </w:p>
    <w:p w14:paraId="5E9EEDEF" w14:textId="30808585" w:rsidR="007301F0" w:rsidRDefault="62BA499F" w:rsidP="25B4F974">
      <w:pPr>
        <w:pStyle w:val="Luettelokappale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10 pistettä: Analysoitava data esitellään selkeästi. Suunnitelmasta käy selkeästi ilmi se, mitä datalle tehdään ja miksi. Toimenpiteitä ei perustella, vaan ne ainoastaan esitellään. </w:t>
      </w:r>
    </w:p>
    <w:p w14:paraId="4B9174F8" w14:textId="23CD31A4" w:rsidR="005F6244" w:rsidRDefault="62BA499F" w:rsidP="25B4F974">
      <w:pPr>
        <w:pStyle w:val="Luettelokappale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15 pistettä: Analysoitava data esitellään selkeästi. Suunnitelmasta käy todella selkeästi ilmi se, mitä datalle tehdään ja miksi. Tehtävät toimenpiteet ja niiden tarpeellisuus perustellaan selkeästi. </w:t>
      </w:r>
    </w:p>
    <w:p w14:paraId="11F62DC2" w14:textId="77777777" w:rsidR="005F6244" w:rsidRDefault="005F624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br w:type="page"/>
      </w:r>
    </w:p>
    <w:p w14:paraId="60107CE6" w14:textId="17FFDDDF" w:rsidR="007301F0" w:rsidRDefault="62BA499F" w:rsidP="00FB5A24">
      <w:pPr>
        <w:pStyle w:val="Luettelokappale"/>
        <w:numPr>
          <w:ilvl w:val="0"/>
          <w:numId w:val="6"/>
        </w:numPr>
        <w:ind w:left="567" w:hanging="567"/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lastRenderedPageBreak/>
        <w:t>TOTEUTUS (</w:t>
      </w:r>
      <w:proofErr w:type="spellStart"/>
      <w:r w:rsidRPr="25B4F974">
        <w:rPr>
          <w:rFonts w:ascii="Aptos" w:eastAsia="Aptos" w:hAnsi="Aptos" w:cs="Aptos"/>
          <w:color w:val="000000" w:themeColor="text1"/>
        </w:rPr>
        <w:t>max</w:t>
      </w:r>
      <w:proofErr w:type="spellEnd"/>
      <w:r w:rsidRPr="25B4F974">
        <w:rPr>
          <w:rFonts w:ascii="Aptos" w:eastAsia="Aptos" w:hAnsi="Aptos" w:cs="Aptos"/>
          <w:color w:val="000000" w:themeColor="text1"/>
        </w:rPr>
        <w:t xml:space="preserve"> 45 p)</w:t>
      </w:r>
    </w:p>
    <w:p w14:paraId="12144214" w14:textId="682C759B" w:rsidR="007301F0" w:rsidRDefault="62BA499F" w:rsidP="25B4F974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Toteutuksessa palautetaan Savonian raportointipohjalla oleva raportti. Raportista on käytävä ilmi koko työn kulku. Raportti on kirjoitettava siten, että kuka tahansa, joka raportin lukee, saa käsityksen analysointityön tavoitteista, toteutuksesta ja tuloksista. </w:t>
      </w:r>
    </w:p>
    <w:p w14:paraId="519E7300" w14:textId="58798B5E" w:rsidR="007301F0" w:rsidRDefault="00FB5A24" w:rsidP="00FB5A24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Pythonilla tehdyt taulukot, kaaviot, yms. on lisättävä osaksi raporttia</w:t>
      </w:r>
    </w:p>
    <w:p w14:paraId="371E021A" w14:textId="62866BA4" w:rsidR="007301F0" w:rsidRDefault="62BA499F" w:rsidP="00FB5A24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 xml:space="preserve">Lähteitä ei ole pakko käyttää. Mikäli niitä käytetään, niin lähdeviitteet ja lähdeluettelo on tehtävä Savonian ohjeiden mukaisesti. </w:t>
      </w:r>
    </w:p>
    <w:p w14:paraId="236A723A" w14:textId="250440E9" w:rsidR="007301F0" w:rsidRDefault="007301F0" w:rsidP="25B4F974">
      <w:pPr>
        <w:ind w:left="360"/>
        <w:rPr>
          <w:rFonts w:ascii="Aptos" w:eastAsia="Aptos" w:hAnsi="Aptos" w:cs="Aptos"/>
          <w:color w:val="000000" w:themeColor="text1"/>
        </w:rPr>
      </w:pPr>
    </w:p>
    <w:p w14:paraId="4994F1CA" w14:textId="27E88CE0" w:rsidR="007301F0" w:rsidRPr="005F6244" w:rsidRDefault="62BA499F" w:rsidP="009C7D83">
      <w:pPr>
        <w:rPr>
          <w:rFonts w:ascii="Aptos" w:eastAsia="Aptos" w:hAnsi="Aptos" w:cs="Aptos"/>
          <w:b/>
          <w:bCs/>
          <w:color w:val="000000" w:themeColor="text1"/>
        </w:rPr>
      </w:pPr>
      <w:r w:rsidRPr="005F6244">
        <w:rPr>
          <w:rFonts w:ascii="Aptos" w:eastAsia="Aptos" w:hAnsi="Aptos" w:cs="Aptos"/>
          <w:b/>
          <w:bCs/>
          <w:color w:val="000000" w:themeColor="text1"/>
        </w:rPr>
        <w:t>ARVIOINTIKRITEERIT</w:t>
      </w:r>
    </w:p>
    <w:p w14:paraId="0F54265F" w14:textId="4308CDF5" w:rsidR="007301F0" w:rsidRDefault="62BA499F" w:rsidP="009C7D83">
      <w:p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Raportti (</w:t>
      </w:r>
      <w:proofErr w:type="spellStart"/>
      <w:r w:rsidRPr="25B4F974">
        <w:rPr>
          <w:rFonts w:ascii="Aptos" w:eastAsia="Aptos" w:hAnsi="Aptos" w:cs="Aptos"/>
          <w:color w:val="000000" w:themeColor="text1"/>
        </w:rPr>
        <w:t>max</w:t>
      </w:r>
      <w:proofErr w:type="spellEnd"/>
      <w:r w:rsidRPr="25B4F974">
        <w:rPr>
          <w:rFonts w:ascii="Aptos" w:eastAsia="Aptos" w:hAnsi="Aptos" w:cs="Aptos"/>
          <w:color w:val="000000" w:themeColor="text1"/>
        </w:rPr>
        <w:t xml:space="preserve"> 2</w:t>
      </w:r>
      <w:r w:rsidR="00F276E2">
        <w:rPr>
          <w:rFonts w:ascii="Aptos" w:eastAsia="Aptos" w:hAnsi="Aptos" w:cs="Aptos"/>
          <w:color w:val="000000" w:themeColor="text1"/>
        </w:rPr>
        <w:t>0</w:t>
      </w:r>
      <w:r w:rsidRPr="25B4F974">
        <w:rPr>
          <w:rFonts w:ascii="Aptos" w:eastAsia="Aptos" w:hAnsi="Aptos" w:cs="Aptos"/>
          <w:color w:val="000000" w:themeColor="text1"/>
        </w:rPr>
        <w:t xml:space="preserve"> p)</w:t>
      </w:r>
    </w:p>
    <w:p w14:paraId="522E1406" w14:textId="5C9B39C0" w:rsidR="007301F0" w:rsidRDefault="007301F0" w:rsidP="25B4F974">
      <w:pPr>
        <w:ind w:left="360"/>
        <w:rPr>
          <w:rFonts w:ascii="Aptos" w:eastAsia="Aptos" w:hAnsi="Aptos" w:cs="Aptos"/>
          <w:color w:val="000000" w:themeColor="text1"/>
        </w:rPr>
      </w:pPr>
    </w:p>
    <w:p w14:paraId="57DB32AF" w14:textId="6F44E079" w:rsidR="007301F0" w:rsidRDefault="62BA499F" w:rsidP="25B4F974">
      <w:pPr>
        <w:pStyle w:val="Luettelokappale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Raportti on toteutettu Savonian raportointiohjeiden mukaisesti (</w:t>
      </w:r>
      <w:r w:rsidR="00133785" w:rsidRPr="25B4F974">
        <w:rPr>
          <w:rFonts w:ascii="Aptos" w:eastAsia="Aptos" w:hAnsi="Aptos" w:cs="Aptos"/>
          <w:color w:val="000000" w:themeColor="text1"/>
        </w:rPr>
        <w:t>0–5</w:t>
      </w:r>
      <w:r w:rsidRPr="25B4F974">
        <w:rPr>
          <w:rFonts w:ascii="Aptos" w:eastAsia="Aptos" w:hAnsi="Aptos" w:cs="Aptos"/>
          <w:color w:val="000000" w:themeColor="text1"/>
        </w:rPr>
        <w:t xml:space="preserve"> p). </w:t>
      </w:r>
    </w:p>
    <w:p w14:paraId="6D401034" w14:textId="54F143CB" w:rsidR="007301F0" w:rsidRDefault="62BA499F" w:rsidP="25B4F974">
      <w:pPr>
        <w:pStyle w:val="Luettelokappale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Työn tavoitteet esitellään raportissa (</w:t>
      </w:r>
      <w:r w:rsidR="00133785" w:rsidRPr="25B4F974">
        <w:rPr>
          <w:rFonts w:ascii="Aptos" w:eastAsia="Aptos" w:hAnsi="Aptos" w:cs="Aptos"/>
          <w:color w:val="000000" w:themeColor="text1"/>
        </w:rPr>
        <w:t>0–5</w:t>
      </w:r>
      <w:r w:rsidRPr="25B4F974">
        <w:rPr>
          <w:rFonts w:ascii="Aptos" w:eastAsia="Aptos" w:hAnsi="Aptos" w:cs="Aptos"/>
          <w:color w:val="000000" w:themeColor="text1"/>
        </w:rPr>
        <w:t xml:space="preserve"> p).</w:t>
      </w:r>
    </w:p>
    <w:p w14:paraId="1022908E" w14:textId="349BE58B" w:rsidR="007301F0" w:rsidRDefault="62BA499F" w:rsidP="25B4F974">
      <w:pPr>
        <w:pStyle w:val="Luettelokappale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Työn kulku esitellään raportissa (</w:t>
      </w:r>
      <w:r w:rsidR="00133785" w:rsidRPr="25B4F974">
        <w:rPr>
          <w:rFonts w:ascii="Aptos" w:eastAsia="Aptos" w:hAnsi="Aptos" w:cs="Aptos"/>
          <w:color w:val="000000" w:themeColor="text1"/>
        </w:rPr>
        <w:t>0–5</w:t>
      </w:r>
      <w:r w:rsidRPr="25B4F974">
        <w:rPr>
          <w:rFonts w:ascii="Aptos" w:eastAsia="Aptos" w:hAnsi="Aptos" w:cs="Aptos"/>
          <w:color w:val="000000" w:themeColor="text1"/>
        </w:rPr>
        <w:t xml:space="preserve"> p).</w:t>
      </w:r>
    </w:p>
    <w:p w14:paraId="793DF2F3" w14:textId="1414EA93" w:rsidR="007301F0" w:rsidRDefault="62BA499F" w:rsidP="25B4F974">
      <w:pPr>
        <w:pStyle w:val="Luettelokappale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Työn tulokset esitellään raportissa (</w:t>
      </w:r>
      <w:r w:rsidR="00133785" w:rsidRPr="25B4F974">
        <w:rPr>
          <w:rFonts w:ascii="Aptos" w:eastAsia="Aptos" w:hAnsi="Aptos" w:cs="Aptos"/>
          <w:color w:val="000000" w:themeColor="text1"/>
        </w:rPr>
        <w:t>0–</w:t>
      </w:r>
      <w:r w:rsidR="00F276E2">
        <w:rPr>
          <w:rFonts w:ascii="Aptos" w:eastAsia="Aptos" w:hAnsi="Aptos" w:cs="Aptos"/>
          <w:color w:val="000000" w:themeColor="text1"/>
        </w:rPr>
        <w:t>5</w:t>
      </w:r>
      <w:r w:rsidRPr="25B4F974">
        <w:rPr>
          <w:rFonts w:ascii="Aptos" w:eastAsia="Aptos" w:hAnsi="Aptos" w:cs="Aptos"/>
          <w:color w:val="000000" w:themeColor="text1"/>
        </w:rPr>
        <w:t xml:space="preserve"> p). </w:t>
      </w:r>
      <w:r w:rsidR="00297F95">
        <w:rPr>
          <w:rFonts w:ascii="Aptos" w:eastAsia="Aptos" w:hAnsi="Aptos" w:cs="Aptos"/>
          <w:color w:val="000000" w:themeColor="text1"/>
        </w:rPr>
        <w:t>Kaaviot, taulukot, yms. on liitettävä osaksi raporttia.</w:t>
      </w:r>
    </w:p>
    <w:p w14:paraId="222C45BC" w14:textId="77777777" w:rsidR="002E4B47" w:rsidRDefault="62BA499F" w:rsidP="25B4F974">
      <w:pPr>
        <w:pStyle w:val="Luettelokappale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proofErr w:type="spellStart"/>
      <w:r w:rsidRPr="25B4F974">
        <w:rPr>
          <w:rFonts w:ascii="Aptos" w:eastAsia="Aptos" w:hAnsi="Aptos" w:cs="Aptos"/>
          <w:color w:val="000000" w:themeColor="text1"/>
        </w:rPr>
        <w:t>Huom</w:t>
      </w:r>
      <w:proofErr w:type="spellEnd"/>
      <w:r w:rsidRPr="25B4F974">
        <w:rPr>
          <w:rFonts w:ascii="Aptos" w:eastAsia="Aptos" w:hAnsi="Aptos" w:cs="Aptos"/>
          <w:color w:val="000000" w:themeColor="text1"/>
        </w:rPr>
        <w:t xml:space="preserve">! Erityistä huomiota raportin arvioinnissa kiinnitetään raportin luettavuuteen ja johdonmukaisuuteen. </w:t>
      </w:r>
    </w:p>
    <w:p w14:paraId="3AF592E9" w14:textId="62E44BCF" w:rsidR="007301F0" w:rsidRDefault="002E4B47" w:rsidP="25B4F974">
      <w:pPr>
        <w:pStyle w:val="Luettelokappale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004232E8">
        <w:rPr>
          <w:rFonts w:ascii="Aptos" w:eastAsia="Aptos" w:hAnsi="Aptos" w:cs="Aptos"/>
          <w:b/>
          <w:bCs/>
          <w:color w:val="000000" w:themeColor="text1"/>
        </w:rPr>
        <w:t xml:space="preserve">Analyysissa käytetty </w:t>
      </w:r>
      <w:r w:rsidR="004232E8" w:rsidRPr="004232E8">
        <w:rPr>
          <w:rFonts w:ascii="Aptos" w:eastAsia="Aptos" w:hAnsi="Aptos" w:cs="Aptos"/>
          <w:b/>
          <w:bCs/>
          <w:color w:val="000000" w:themeColor="text1"/>
        </w:rPr>
        <w:t>Python-koodi on liitettävä raporttiin liitteeksi.</w:t>
      </w:r>
      <w:r w:rsidR="004232E8">
        <w:rPr>
          <w:rFonts w:ascii="Aptos" w:eastAsia="Aptos" w:hAnsi="Aptos" w:cs="Aptos"/>
          <w:color w:val="000000" w:themeColor="text1"/>
        </w:rPr>
        <w:t xml:space="preserve"> Kiinnitä huomiota koodin kommentointii</w:t>
      </w:r>
      <w:r w:rsidR="00703383">
        <w:rPr>
          <w:rFonts w:ascii="Aptos" w:eastAsia="Aptos" w:hAnsi="Aptos" w:cs="Aptos"/>
          <w:color w:val="000000" w:themeColor="text1"/>
        </w:rPr>
        <w:t>n.</w:t>
      </w:r>
      <w:r w:rsidR="00000000">
        <w:br/>
      </w:r>
    </w:p>
    <w:p w14:paraId="76332468" w14:textId="1FD3019E" w:rsidR="00BE43DF" w:rsidRDefault="62BA499F" w:rsidP="009C7D83">
      <w:p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 w:rsidRPr="25B4F974">
        <w:rPr>
          <w:rFonts w:ascii="Aptos" w:eastAsia="Aptos" w:hAnsi="Aptos" w:cs="Aptos"/>
          <w:color w:val="000000" w:themeColor="text1"/>
        </w:rPr>
        <w:t>Analysointi (</w:t>
      </w:r>
      <w:proofErr w:type="spellStart"/>
      <w:r w:rsidR="003C05F5">
        <w:rPr>
          <w:rFonts w:ascii="Aptos" w:eastAsia="Aptos" w:hAnsi="Aptos" w:cs="Aptos"/>
          <w:color w:val="000000" w:themeColor="text1"/>
        </w:rPr>
        <w:t>max</w:t>
      </w:r>
      <w:proofErr w:type="spellEnd"/>
      <w:r w:rsidR="003C05F5">
        <w:rPr>
          <w:rFonts w:ascii="Aptos" w:eastAsia="Aptos" w:hAnsi="Aptos" w:cs="Aptos"/>
          <w:color w:val="000000" w:themeColor="text1"/>
        </w:rPr>
        <w:t xml:space="preserve"> </w:t>
      </w:r>
      <w:r w:rsidR="002E4B47">
        <w:rPr>
          <w:rFonts w:ascii="Aptos" w:eastAsia="Aptos" w:hAnsi="Aptos" w:cs="Aptos"/>
          <w:color w:val="000000" w:themeColor="text1"/>
        </w:rPr>
        <w:t>0–22</w:t>
      </w:r>
      <w:r w:rsidRPr="25B4F974">
        <w:rPr>
          <w:rFonts w:ascii="Aptos" w:eastAsia="Aptos" w:hAnsi="Aptos" w:cs="Aptos"/>
          <w:color w:val="000000" w:themeColor="text1"/>
        </w:rPr>
        <w:t xml:space="preserve"> p)</w:t>
      </w:r>
    </w:p>
    <w:p w14:paraId="7AFBAAB8" w14:textId="77777777" w:rsidR="00703383" w:rsidRDefault="00037FEA" w:rsidP="009C7D83">
      <w:p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Tässä </w:t>
      </w:r>
      <w:r w:rsidR="001F186B">
        <w:rPr>
          <w:rFonts w:ascii="Aptos" w:eastAsia="Aptos" w:hAnsi="Aptos" w:cs="Aptos"/>
          <w:color w:val="000000" w:themeColor="text1"/>
        </w:rPr>
        <w:t xml:space="preserve">harjoituksessa ei </w:t>
      </w:r>
      <w:r w:rsidR="0053797C">
        <w:rPr>
          <w:rFonts w:ascii="Aptos" w:eastAsia="Aptos" w:hAnsi="Aptos" w:cs="Aptos"/>
          <w:color w:val="000000" w:themeColor="text1"/>
        </w:rPr>
        <w:t xml:space="preserve">edellytetä </w:t>
      </w:r>
      <w:r w:rsidR="00681376">
        <w:rPr>
          <w:rFonts w:ascii="Aptos" w:eastAsia="Aptos" w:hAnsi="Aptos" w:cs="Aptos"/>
          <w:color w:val="000000" w:themeColor="text1"/>
        </w:rPr>
        <w:t xml:space="preserve">käytettävän </w:t>
      </w:r>
      <w:r w:rsidR="0053797C">
        <w:rPr>
          <w:rFonts w:ascii="Aptos" w:eastAsia="Aptos" w:hAnsi="Aptos" w:cs="Aptos"/>
          <w:color w:val="000000" w:themeColor="text1"/>
        </w:rPr>
        <w:t>mitään tiettyjä</w:t>
      </w:r>
      <w:r w:rsidR="00681376">
        <w:rPr>
          <w:rFonts w:ascii="Aptos" w:eastAsia="Aptos" w:hAnsi="Aptos" w:cs="Aptos"/>
          <w:color w:val="000000" w:themeColor="text1"/>
        </w:rPr>
        <w:t xml:space="preserve"> kaavioita</w:t>
      </w:r>
      <w:r w:rsidR="00703383">
        <w:rPr>
          <w:rFonts w:ascii="Aptos" w:eastAsia="Aptos" w:hAnsi="Aptos" w:cs="Aptos"/>
          <w:color w:val="000000" w:themeColor="text1"/>
        </w:rPr>
        <w:t xml:space="preserve">, funktioita, </w:t>
      </w:r>
      <w:proofErr w:type="spellStart"/>
      <w:r w:rsidR="00703383">
        <w:rPr>
          <w:rFonts w:ascii="Aptos" w:eastAsia="Aptos" w:hAnsi="Aptos" w:cs="Aptos"/>
          <w:color w:val="000000" w:themeColor="text1"/>
        </w:rPr>
        <w:t>tjms</w:t>
      </w:r>
      <w:proofErr w:type="spellEnd"/>
      <w:r w:rsidR="00703383">
        <w:rPr>
          <w:rFonts w:ascii="Aptos" w:eastAsia="Aptos" w:hAnsi="Aptos" w:cs="Aptos"/>
          <w:color w:val="000000" w:themeColor="text1"/>
        </w:rPr>
        <w:t>.</w:t>
      </w:r>
      <w:r w:rsidR="00681376">
        <w:rPr>
          <w:rFonts w:ascii="Aptos" w:eastAsia="Aptos" w:hAnsi="Aptos" w:cs="Aptos"/>
          <w:color w:val="000000" w:themeColor="text1"/>
        </w:rPr>
        <w:t xml:space="preserve"> Tärkeintä on jalostaa data informaatioksi siten, että dataa on mahdollista käyttää</w:t>
      </w:r>
      <w:r w:rsidR="002E4B47">
        <w:rPr>
          <w:rFonts w:ascii="Aptos" w:eastAsia="Aptos" w:hAnsi="Aptos" w:cs="Aptos"/>
          <w:color w:val="000000" w:themeColor="text1"/>
        </w:rPr>
        <w:t xml:space="preserve"> päätöksenteon tukena. </w:t>
      </w:r>
    </w:p>
    <w:p w14:paraId="227935F6" w14:textId="6FBB2EB4" w:rsidR="00037FEA" w:rsidRDefault="00703383" w:rsidP="009C7D83">
      <w:p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Kiinnitä huomiota seuraaviin asioihin:</w:t>
      </w:r>
    </w:p>
    <w:p w14:paraId="536A5F0F" w14:textId="1A2974D9" w:rsidR="004D2555" w:rsidRDefault="00F276E2" w:rsidP="00F276E2">
      <w:pPr>
        <w:pStyle w:val="Luettelokappale"/>
        <w:numPr>
          <w:ilvl w:val="0"/>
          <w:numId w:val="10"/>
        </w:num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Analyysi on selkeä ja johdonmukainen</w:t>
      </w:r>
    </w:p>
    <w:p w14:paraId="2B03FF52" w14:textId="08908E59" w:rsidR="002E4B47" w:rsidRDefault="002E4B47" w:rsidP="00F276E2">
      <w:pPr>
        <w:pStyle w:val="Luettelokappale"/>
        <w:numPr>
          <w:ilvl w:val="0"/>
          <w:numId w:val="10"/>
        </w:num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Analyysi on </w:t>
      </w:r>
      <w:r w:rsidR="00703383">
        <w:rPr>
          <w:rFonts w:ascii="Aptos" w:eastAsia="Aptos" w:hAnsi="Aptos" w:cs="Aptos"/>
          <w:color w:val="000000" w:themeColor="text1"/>
        </w:rPr>
        <w:t>tarkka ja oikea</w:t>
      </w:r>
    </w:p>
    <w:p w14:paraId="5F516B71" w14:textId="1EE2DF61" w:rsidR="00037FEA" w:rsidRDefault="00037FEA" w:rsidP="00F276E2">
      <w:pPr>
        <w:pStyle w:val="Luettelokappale"/>
        <w:numPr>
          <w:ilvl w:val="0"/>
          <w:numId w:val="10"/>
        </w:num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Datan visualisointi tukee analyysia</w:t>
      </w:r>
    </w:p>
    <w:p w14:paraId="681670EB" w14:textId="569CBD72" w:rsidR="002E4B47" w:rsidRPr="00F276E2" w:rsidRDefault="002E4B47" w:rsidP="00F276E2">
      <w:pPr>
        <w:pStyle w:val="Luettelokappale"/>
        <w:numPr>
          <w:ilvl w:val="0"/>
          <w:numId w:val="10"/>
        </w:num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Tulosten tulkinta ja johtopäätökset ovat perusteellisia ja pohjautuvat analyysiin.</w:t>
      </w:r>
    </w:p>
    <w:p w14:paraId="6EDB4FC6" w14:textId="0F0802EC" w:rsidR="007D78A5" w:rsidRDefault="00F276E2" w:rsidP="009C7D83">
      <w:p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Lisäksi pisteitä saa seuraavista:</w:t>
      </w:r>
    </w:p>
    <w:p w14:paraId="32C8D18D" w14:textId="262E5A46" w:rsidR="004D2555" w:rsidRDefault="004D2555" w:rsidP="004D2555">
      <w:pPr>
        <w:pStyle w:val="Luettelokappale"/>
        <w:numPr>
          <w:ilvl w:val="0"/>
          <w:numId w:val="9"/>
        </w:num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Korrelaation tutkiminen </w:t>
      </w:r>
      <w:r w:rsidR="002E4B47">
        <w:rPr>
          <w:rFonts w:ascii="Aptos" w:eastAsia="Aptos" w:hAnsi="Aptos" w:cs="Aptos"/>
          <w:color w:val="000000" w:themeColor="text1"/>
        </w:rPr>
        <w:t xml:space="preserve">oikein </w:t>
      </w:r>
      <w:r>
        <w:rPr>
          <w:rFonts w:ascii="Aptos" w:eastAsia="Aptos" w:hAnsi="Aptos" w:cs="Aptos"/>
          <w:color w:val="000000" w:themeColor="text1"/>
        </w:rPr>
        <w:t>(0–3)</w:t>
      </w:r>
    </w:p>
    <w:p w14:paraId="0E11A86D" w14:textId="7CF1D074" w:rsidR="007301F0" w:rsidRPr="00703383" w:rsidRDefault="004D2555" w:rsidP="00703383">
      <w:pPr>
        <w:pStyle w:val="Luettelokappale"/>
        <w:numPr>
          <w:ilvl w:val="0"/>
          <w:numId w:val="9"/>
        </w:numPr>
        <w:tabs>
          <w:tab w:val="left" w:pos="426"/>
        </w:tabs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Jonkin tilastollisen testin käyttö </w:t>
      </w:r>
      <w:r w:rsidR="00F276E2">
        <w:rPr>
          <w:rFonts w:ascii="Aptos" w:eastAsia="Aptos" w:hAnsi="Aptos" w:cs="Aptos"/>
          <w:color w:val="000000" w:themeColor="text1"/>
        </w:rPr>
        <w:t xml:space="preserve">oikein sisältäen testin tulkinnan </w:t>
      </w:r>
      <w:r w:rsidR="0036419E">
        <w:rPr>
          <w:rFonts w:ascii="Aptos" w:eastAsia="Aptos" w:hAnsi="Aptos" w:cs="Aptos"/>
          <w:color w:val="000000" w:themeColor="text1"/>
        </w:rPr>
        <w:t xml:space="preserve">ja johtopäätökset </w:t>
      </w:r>
      <w:r>
        <w:rPr>
          <w:rFonts w:ascii="Aptos" w:eastAsia="Aptos" w:hAnsi="Aptos" w:cs="Aptos"/>
          <w:color w:val="000000" w:themeColor="text1"/>
        </w:rPr>
        <w:t>(0–5)</w:t>
      </w:r>
      <w:r w:rsidR="00703383">
        <w:rPr>
          <w:rFonts w:ascii="Aptos" w:eastAsia="Aptos" w:hAnsi="Aptos" w:cs="Aptos"/>
          <w:color w:val="000000" w:themeColor="text1"/>
        </w:rPr>
        <w:t>.</w:t>
      </w:r>
    </w:p>
    <w:sectPr w:rsidR="007301F0" w:rsidRPr="00703383" w:rsidSect="005F6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AD64"/>
    <w:multiLevelType w:val="hybridMultilevel"/>
    <w:tmpl w:val="CE7C291E"/>
    <w:lvl w:ilvl="0" w:tplc="D3AABD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902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C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4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49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7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4A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EEF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A2A6"/>
    <w:multiLevelType w:val="hybridMultilevel"/>
    <w:tmpl w:val="41ACB0A4"/>
    <w:lvl w:ilvl="0" w:tplc="24424EE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78C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68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8F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60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EF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BA0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6B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EE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606C"/>
    <w:multiLevelType w:val="hybridMultilevel"/>
    <w:tmpl w:val="0CBE5050"/>
    <w:lvl w:ilvl="0" w:tplc="7708F322">
      <w:start w:val="1"/>
      <w:numFmt w:val="decimal"/>
      <w:lvlText w:val="%1."/>
      <w:lvlJc w:val="left"/>
      <w:pPr>
        <w:ind w:left="720" w:hanging="360"/>
      </w:pPr>
    </w:lvl>
    <w:lvl w:ilvl="1" w:tplc="0E46042C">
      <w:start w:val="1"/>
      <w:numFmt w:val="lowerLetter"/>
      <w:lvlText w:val="%2."/>
      <w:lvlJc w:val="left"/>
      <w:pPr>
        <w:ind w:left="1440" w:hanging="360"/>
      </w:pPr>
    </w:lvl>
    <w:lvl w:ilvl="2" w:tplc="4DAE6B10">
      <w:start w:val="1"/>
      <w:numFmt w:val="lowerRoman"/>
      <w:lvlText w:val="%3."/>
      <w:lvlJc w:val="right"/>
      <w:pPr>
        <w:ind w:left="2160" w:hanging="180"/>
      </w:pPr>
    </w:lvl>
    <w:lvl w:ilvl="3" w:tplc="9CFAC3EC">
      <w:start w:val="1"/>
      <w:numFmt w:val="decimal"/>
      <w:lvlText w:val="%4."/>
      <w:lvlJc w:val="left"/>
      <w:pPr>
        <w:ind w:left="2880" w:hanging="360"/>
      </w:pPr>
    </w:lvl>
    <w:lvl w:ilvl="4" w:tplc="D3A4C8C4">
      <w:start w:val="1"/>
      <w:numFmt w:val="lowerLetter"/>
      <w:lvlText w:val="%5."/>
      <w:lvlJc w:val="left"/>
      <w:pPr>
        <w:ind w:left="3600" w:hanging="360"/>
      </w:pPr>
    </w:lvl>
    <w:lvl w:ilvl="5" w:tplc="BC324FC0">
      <w:start w:val="1"/>
      <w:numFmt w:val="lowerRoman"/>
      <w:lvlText w:val="%6."/>
      <w:lvlJc w:val="right"/>
      <w:pPr>
        <w:ind w:left="4320" w:hanging="180"/>
      </w:pPr>
    </w:lvl>
    <w:lvl w:ilvl="6" w:tplc="0B96F2BE">
      <w:start w:val="1"/>
      <w:numFmt w:val="decimal"/>
      <w:lvlText w:val="%7."/>
      <w:lvlJc w:val="left"/>
      <w:pPr>
        <w:ind w:left="5040" w:hanging="360"/>
      </w:pPr>
    </w:lvl>
    <w:lvl w:ilvl="7" w:tplc="FBEA02F0">
      <w:start w:val="1"/>
      <w:numFmt w:val="lowerLetter"/>
      <w:lvlText w:val="%8."/>
      <w:lvlJc w:val="left"/>
      <w:pPr>
        <w:ind w:left="5760" w:hanging="360"/>
      </w:pPr>
    </w:lvl>
    <w:lvl w:ilvl="8" w:tplc="1FA09D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F1456"/>
    <w:multiLevelType w:val="hybridMultilevel"/>
    <w:tmpl w:val="2A3ED0AC"/>
    <w:lvl w:ilvl="0" w:tplc="D8EA1022">
      <w:start w:val="2"/>
      <w:numFmt w:val="decimal"/>
      <w:lvlText w:val="%1."/>
      <w:lvlJc w:val="left"/>
      <w:pPr>
        <w:ind w:left="720" w:hanging="360"/>
      </w:pPr>
    </w:lvl>
    <w:lvl w:ilvl="1" w:tplc="66A2D336">
      <w:start w:val="1"/>
      <w:numFmt w:val="lowerLetter"/>
      <w:lvlText w:val="%2."/>
      <w:lvlJc w:val="left"/>
      <w:pPr>
        <w:ind w:left="1440" w:hanging="360"/>
      </w:pPr>
    </w:lvl>
    <w:lvl w:ilvl="2" w:tplc="55E24764">
      <w:start w:val="1"/>
      <w:numFmt w:val="lowerRoman"/>
      <w:lvlText w:val="%3."/>
      <w:lvlJc w:val="right"/>
      <w:pPr>
        <w:ind w:left="2160" w:hanging="180"/>
      </w:pPr>
    </w:lvl>
    <w:lvl w:ilvl="3" w:tplc="4EC40CDC">
      <w:start w:val="1"/>
      <w:numFmt w:val="decimal"/>
      <w:lvlText w:val="%4."/>
      <w:lvlJc w:val="left"/>
      <w:pPr>
        <w:ind w:left="2880" w:hanging="360"/>
      </w:pPr>
    </w:lvl>
    <w:lvl w:ilvl="4" w:tplc="C526C638">
      <w:start w:val="1"/>
      <w:numFmt w:val="lowerLetter"/>
      <w:lvlText w:val="%5."/>
      <w:lvlJc w:val="left"/>
      <w:pPr>
        <w:ind w:left="3600" w:hanging="360"/>
      </w:pPr>
    </w:lvl>
    <w:lvl w:ilvl="5" w:tplc="FEAA4C74">
      <w:start w:val="1"/>
      <w:numFmt w:val="lowerRoman"/>
      <w:lvlText w:val="%6."/>
      <w:lvlJc w:val="right"/>
      <w:pPr>
        <w:ind w:left="4320" w:hanging="180"/>
      </w:pPr>
    </w:lvl>
    <w:lvl w:ilvl="6" w:tplc="66648796">
      <w:start w:val="1"/>
      <w:numFmt w:val="decimal"/>
      <w:lvlText w:val="%7."/>
      <w:lvlJc w:val="left"/>
      <w:pPr>
        <w:ind w:left="5040" w:hanging="360"/>
      </w:pPr>
    </w:lvl>
    <w:lvl w:ilvl="7" w:tplc="2304D6CA">
      <w:start w:val="1"/>
      <w:numFmt w:val="lowerLetter"/>
      <w:lvlText w:val="%8."/>
      <w:lvlJc w:val="left"/>
      <w:pPr>
        <w:ind w:left="5760" w:hanging="360"/>
      </w:pPr>
    </w:lvl>
    <w:lvl w:ilvl="8" w:tplc="9FA883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92C"/>
    <w:multiLevelType w:val="hybridMultilevel"/>
    <w:tmpl w:val="377AA064"/>
    <w:lvl w:ilvl="0" w:tplc="B1B02C54">
      <w:start w:val="1"/>
      <w:numFmt w:val="decimal"/>
      <w:lvlText w:val="%1."/>
      <w:lvlJc w:val="left"/>
      <w:pPr>
        <w:ind w:left="720" w:hanging="360"/>
      </w:pPr>
    </w:lvl>
    <w:lvl w:ilvl="1" w:tplc="DDF6AE98">
      <w:start w:val="1"/>
      <w:numFmt w:val="lowerLetter"/>
      <w:lvlText w:val="%2."/>
      <w:lvlJc w:val="left"/>
      <w:pPr>
        <w:ind w:left="1440" w:hanging="360"/>
      </w:pPr>
    </w:lvl>
    <w:lvl w:ilvl="2" w:tplc="A42EE18E">
      <w:start w:val="1"/>
      <w:numFmt w:val="lowerRoman"/>
      <w:lvlText w:val="%3."/>
      <w:lvlJc w:val="right"/>
      <w:pPr>
        <w:ind w:left="2160" w:hanging="180"/>
      </w:pPr>
    </w:lvl>
    <w:lvl w:ilvl="3" w:tplc="AD38C5AA">
      <w:start w:val="1"/>
      <w:numFmt w:val="decimal"/>
      <w:lvlText w:val="%4."/>
      <w:lvlJc w:val="left"/>
      <w:pPr>
        <w:ind w:left="2880" w:hanging="360"/>
      </w:pPr>
    </w:lvl>
    <w:lvl w:ilvl="4" w:tplc="9AC87DFC">
      <w:start w:val="1"/>
      <w:numFmt w:val="lowerLetter"/>
      <w:lvlText w:val="%5."/>
      <w:lvlJc w:val="left"/>
      <w:pPr>
        <w:ind w:left="3600" w:hanging="360"/>
      </w:pPr>
    </w:lvl>
    <w:lvl w:ilvl="5" w:tplc="AA564A6E">
      <w:start w:val="1"/>
      <w:numFmt w:val="lowerRoman"/>
      <w:lvlText w:val="%6."/>
      <w:lvlJc w:val="right"/>
      <w:pPr>
        <w:ind w:left="4320" w:hanging="180"/>
      </w:pPr>
    </w:lvl>
    <w:lvl w:ilvl="6" w:tplc="CE0C1C0C">
      <w:start w:val="1"/>
      <w:numFmt w:val="decimal"/>
      <w:lvlText w:val="%7."/>
      <w:lvlJc w:val="left"/>
      <w:pPr>
        <w:ind w:left="5040" w:hanging="360"/>
      </w:pPr>
    </w:lvl>
    <w:lvl w:ilvl="7" w:tplc="71FC40D4">
      <w:start w:val="1"/>
      <w:numFmt w:val="lowerLetter"/>
      <w:lvlText w:val="%8."/>
      <w:lvlJc w:val="left"/>
      <w:pPr>
        <w:ind w:left="5760" w:hanging="360"/>
      </w:pPr>
    </w:lvl>
    <w:lvl w:ilvl="8" w:tplc="59EC0A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7399E"/>
    <w:multiLevelType w:val="hybridMultilevel"/>
    <w:tmpl w:val="3E1ACC0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93784"/>
    <w:multiLevelType w:val="hybridMultilevel"/>
    <w:tmpl w:val="E35E2ADE"/>
    <w:lvl w:ilvl="0" w:tplc="D1BE06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5CD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8E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22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64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4A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EC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A0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AE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82FD8"/>
    <w:multiLevelType w:val="hybridMultilevel"/>
    <w:tmpl w:val="518007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1AFAA"/>
    <w:multiLevelType w:val="hybridMultilevel"/>
    <w:tmpl w:val="982C5830"/>
    <w:lvl w:ilvl="0" w:tplc="BC00D2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62F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76C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9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85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C3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26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E8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8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0067E"/>
    <w:multiLevelType w:val="hybridMultilevel"/>
    <w:tmpl w:val="59AC6D5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88957">
    <w:abstractNumId w:val="1"/>
  </w:num>
  <w:num w:numId="2" w16cid:durableId="1348168354">
    <w:abstractNumId w:val="6"/>
  </w:num>
  <w:num w:numId="3" w16cid:durableId="34545869">
    <w:abstractNumId w:val="3"/>
  </w:num>
  <w:num w:numId="4" w16cid:durableId="1435781069">
    <w:abstractNumId w:val="8"/>
  </w:num>
  <w:num w:numId="5" w16cid:durableId="256836632">
    <w:abstractNumId w:val="0"/>
  </w:num>
  <w:num w:numId="6" w16cid:durableId="2092700004">
    <w:abstractNumId w:val="2"/>
  </w:num>
  <w:num w:numId="7" w16cid:durableId="245499560">
    <w:abstractNumId w:val="4"/>
  </w:num>
  <w:num w:numId="8" w16cid:durableId="513497850">
    <w:abstractNumId w:val="9"/>
  </w:num>
  <w:num w:numId="9" w16cid:durableId="1396596">
    <w:abstractNumId w:val="7"/>
  </w:num>
  <w:num w:numId="10" w16cid:durableId="1996256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6D9DC9"/>
    <w:rsid w:val="00037FEA"/>
    <w:rsid w:val="00113EBF"/>
    <w:rsid w:val="00133785"/>
    <w:rsid w:val="001F186B"/>
    <w:rsid w:val="00271699"/>
    <w:rsid w:val="00292C22"/>
    <w:rsid w:val="00297F95"/>
    <w:rsid w:val="002E4B47"/>
    <w:rsid w:val="002E5F6E"/>
    <w:rsid w:val="00315645"/>
    <w:rsid w:val="0036419E"/>
    <w:rsid w:val="003C05F5"/>
    <w:rsid w:val="004232E8"/>
    <w:rsid w:val="00447215"/>
    <w:rsid w:val="004D2555"/>
    <w:rsid w:val="004D5F12"/>
    <w:rsid w:val="0053797C"/>
    <w:rsid w:val="005F6244"/>
    <w:rsid w:val="0061049E"/>
    <w:rsid w:val="00681376"/>
    <w:rsid w:val="006D5EDC"/>
    <w:rsid w:val="00703383"/>
    <w:rsid w:val="00706EA9"/>
    <w:rsid w:val="007301F0"/>
    <w:rsid w:val="007D78A5"/>
    <w:rsid w:val="007E4D54"/>
    <w:rsid w:val="00863887"/>
    <w:rsid w:val="008C21D4"/>
    <w:rsid w:val="009C43B0"/>
    <w:rsid w:val="009C7D83"/>
    <w:rsid w:val="00BE3334"/>
    <w:rsid w:val="00BE43DF"/>
    <w:rsid w:val="00D06065"/>
    <w:rsid w:val="00D27DB7"/>
    <w:rsid w:val="00D47012"/>
    <w:rsid w:val="00D5701F"/>
    <w:rsid w:val="00F276E2"/>
    <w:rsid w:val="00FB5A24"/>
    <w:rsid w:val="0E7B45C3"/>
    <w:rsid w:val="176B71F7"/>
    <w:rsid w:val="25B4F974"/>
    <w:rsid w:val="3986E437"/>
    <w:rsid w:val="449C0885"/>
    <w:rsid w:val="4F5B9651"/>
    <w:rsid w:val="611D94FA"/>
    <w:rsid w:val="62BA499F"/>
    <w:rsid w:val="796D9DC9"/>
    <w:rsid w:val="7FB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9DC9"/>
  <w15:chartTrackingRefBased/>
  <w15:docId w15:val="{306314D2-7067-44BF-B177-DD007EEB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25B4F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382</Words>
  <Characters>3095</Characters>
  <Application>Microsoft Office Word</Application>
  <DocSecurity>0</DocSecurity>
  <Lines>25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Muuruvirta</dc:creator>
  <cp:keywords/>
  <dc:description/>
  <cp:lastModifiedBy>Petteri Muuruvirta</cp:lastModifiedBy>
  <cp:revision>34</cp:revision>
  <dcterms:created xsi:type="dcterms:W3CDTF">2025-04-15T10:02:00Z</dcterms:created>
  <dcterms:modified xsi:type="dcterms:W3CDTF">2025-04-15T11:07:00Z</dcterms:modified>
</cp:coreProperties>
</file>