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(pierwszy</w:t>
      </w:r>
      <w:r>
        <w:t xml:space="preserve"> </w:t>
      </w:r>
      <w:r>
        <w:t xml:space="preserve">termin)</w:t>
      </w:r>
      <w:r>
        <w:t xml:space="preserve"> </w:t>
      </w:r>
      <w:r>
        <w:t xml:space="preserve">-</w:t>
      </w:r>
      <w:r>
        <w:t xml:space="preserve"> </w:t>
      </w:r>
      <w:r>
        <w:t xml:space="preserve">Wizualizacja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E03</w:t>
      </w:r>
    </w:p>
    <w:p>
      <w:pPr>
        <w:pStyle w:val="FirstParagraph"/>
      </w:pPr>
      <w:r>
        <w:rPr>
          <w:i/>
        </w:rPr>
        <w:t xml:space="preserve">Każde zadanie po 15 pkt. Punktacja: 41-45 pkt - bdb(5,0); 36-40 pkt - db+(4,5), 32-35 pkt - db(4,0), 27-31 pkt - dst+(3,5), 23-26 pkt - dst(3,0), 0-22 pkt - ndst (2,0).</w:t>
      </w:r>
    </w:p>
    <w:p>
      <w:pPr>
        <w:pStyle w:val="BodyText"/>
      </w:pPr>
      <w:r>
        <w:t xml:space="preserve">Zad.1. Odwzoruj wykres znajdujący się w pliku o nazwie e3.png. Odcienie kolorów mogą się różnić, jednak główne barwy muszą być zachowane.</w:t>
      </w:r>
      <w:r>
        <w:t xml:space="preserve"> </w:t>
      </w:r>
      <w:r>
        <w:t xml:space="preserve">Zapisz wykres w formacie png za pomocą kodu.</w:t>
      </w:r>
    </w:p>
    <w:p>
      <w:pPr>
        <w:pStyle w:val="BodyText"/>
      </w:pPr>
      <w:r>
        <w:t xml:space="preserve">Zad.2.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 ceny.csv jako ramkę danych (Data Frame),</w:t>
      </w:r>
    </w:p>
    <w:p>
      <w:pPr>
        <w:pStyle w:val="Compact"/>
        <w:numPr>
          <w:numId w:val="1001"/>
          <w:ilvl w:val="0"/>
        </w:numPr>
      </w:pPr>
      <w:r>
        <w:t xml:space="preserve">wyświetl na konsoli średnią cenę jabłek i pomarańczy za rok 2017</w:t>
      </w:r>
    </w:p>
    <w:p>
      <w:pPr>
        <w:pStyle w:val="Compact"/>
        <w:numPr>
          <w:numId w:val="1001"/>
          <w:ilvl w:val="0"/>
        </w:numPr>
      </w:pPr>
      <w:r>
        <w:t xml:space="preserve">stwórz wykres liniowy prezentujący dane zawarte w ramce danych</w:t>
      </w:r>
    </w:p>
    <w:p>
      <w:pPr>
        <w:pStyle w:val="FirstParagraph"/>
      </w:pPr>
      <w:r>
        <w:t xml:space="preserve">Wykres powinien być estetyczny i podpisany. Im więcej - tym lepiej.</w:t>
      </w:r>
    </w:p>
    <w:p>
      <w:pPr>
        <w:pStyle w:val="BodyText"/>
      </w:pPr>
      <w:r>
        <w:t xml:space="preserve">Zapisz wykres w formacie jpg za pomocą kodu.</w:t>
      </w:r>
    </w:p>
    <w:p>
      <w:pPr>
        <w:pStyle w:val="BodyText"/>
      </w:pPr>
      <w:r>
        <w:t xml:space="preserve">Zad.3.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 gastro.xlsx,</w:t>
      </w:r>
    </w:p>
    <w:p>
      <w:pPr>
        <w:pStyle w:val="Compact"/>
        <w:numPr>
          <w:numId w:val="1002"/>
          <w:ilvl w:val="0"/>
        </w:numPr>
      </w:pPr>
      <w:r>
        <w:t xml:space="preserve">uporządkuj dane tak, aby liczba odpowiednich punktów gastronomicznych była zawarta w kolumnie/kolumnach,</w:t>
      </w:r>
    </w:p>
    <w:p>
      <w:pPr>
        <w:pStyle w:val="Compact"/>
        <w:numPr>
          <w:numId w:val="1002"/>
          <w:ilvl w:val="0"/>
        </w:numPr>
      </w:pPr>
      <w:r>
        <w:t xml:space="preserve">stwórz wykres słupkowy prezentujący dane zawarte w pliku.</w:t>
      </w:r>
    </w:p>
    <w:p>
      <w:pPr>
        <w:pStyle w:val="FirstParagraph"/>
      </w:pPr>
      <w:r>
        <w:t xml:space="preserve">Zapisz wykres w formacie pdf za pomocą kodu.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(pierwszy termin) - Wizualizacja danych - Zestaw E03</dc:title>
  <dc:creator/>
  <dc:language>pl</dc:language>
  <cp:keywords/>
  <dcterms:created xsi:type="dcterms:W3CDTF">2020-06-15T20:39:05Z</dcterms:created>
  <dcterms:modified xsi:type="dcterms:W3CDTF">2020-06-15T20:39:05Z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