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Sci-Fi Serial Numbers (MAC Addresses):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Star Trek: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USS-ENTERPRISE-NCC-1701-D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DATA-N-SOONG-11001001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BORG-QUEEN-0001C101101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Q-CONTINUUM-CHAOS4EVR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KLINGON-D7-KLAGH-BIK-ROJ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Star Wars: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MILL-FALCON-YT1300-F987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R2D2-C3PO-BFF4E10481B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BB8-SPHERO-ROUNDANDROLL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DEATH-STAR-SUP3RWEAP0N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XWING-T65B-RED5-LUKE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Other Sci-Fi: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TARDIS-BBC-TIMELORD-01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HAL9000-DISCOVERY-2001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DELOREAN-DMC12-BTTF1985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WALL-E-BN-L-LOVEEVE-700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120" w:before="0" w:beforeAutospacing="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IRON-GIANT-VIN-9999-A113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Street Addresses (IP Addresses):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01000010 Binary Boulevard (For those who speak fluent computer)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500 Internal Error Court (Where software meltdowns are a daily occurrence)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255.255.255.0 Subnet Circle (Home to the ultimate network nerds)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127.0.0.1 Home Sweet Home (The classic localhost address)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418 Coffee Break Place ("I'm a teapot" error inspiration, with a caffeine twist)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1600 Pennsylvania Ave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1337 Hax0r Way (leetspeak for "hacker")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1 Error Drive (perfect for those frustrating computer moments)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42 Universe Lane (a nod to "The Hitchhiker's Guide to the Galaxy")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604 Teapot Avenue ("I'm a teapot" error code reference)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hd w:fill="ffffff" w:val="clear"/>
        <w:spacing w:after="60" w:before="0" w:beforeAutospacing="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999 Glitch Street (because technology isn't always perfect)</w:t>
      </w:r>
    </w:p>
    <w:p w:rsidR="00000000" w:rsidDel="00000000" w:rsidP="00000000" w:rsidRDefault="00000000" w:rsidRPr="00000000" w14:paraId="00000020">
      <w:pPr>
        <w:shd w:fill="ffffff" w:val="clear"/>
        <w:spacing w:after="60" w:before="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hd w:fill="ffffff" w:val="clear"/>
        <w:spacing w:before="280" w:lineRule="auto"/>
        <w:ind w:left="720" w:hanging="360"/>
        <w:rPr>
          <w:b w:val="1"/>
          <w:bCs w:val="1"/>
          <w:color w:val="1f1f1f"/>
          <w:sz w:val="26"/>
          <w:szCs w:val="26"/>
        </w:rPr>
      </w:pPr>
      <w:bookmarkStart w:colFirst="0" w:colLast="0" w:name="_3ycnz575tc0t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Simplified Packet Relay Race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hd w:fill="ffffff" w:val="clear"/>
        <w:spacing w:after="40" w:before="240" w:lineRule="auto"/>
        <w:ind w:left="720" w:hanging="360"/>
        <w:rPr>
          <w:b w:val="1"/>
          <w:bCs w:val="1"/>
          <w:color w:val="1f1f1f"/>
          <w:sz w:val="22"/>
          <w:szCs w:val="22"/>
        </w:rPr>
      </w:pPr>
      <w:bookmarkStart w:colFirst="0" w:colLast="0" w:name="_lh7oushckp30" w:id="1"/>
      <w:bookmarkEnd w:id="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Overview: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Students act as network nodes transferring a "packet" of data from a source to a destination based on MAC and IP addresses. The goal is to correctly pass the packet along the shortest path, just as data would be routed through a network.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hd w:fill="ffffff" w:val="clear"/>
        <w:spacing w:after="40" w:before="240" w:lineRule="auto"/>
        <w:ind w:left="720" w:hanging="360"/>
        <w:rPr>
          <w:b w:val="1"/>
          <w:bCs w:val="1"/>
          <w:color w:val="1f1f1f"/>
          <w:sz w:val="22"/>
          <w:szCs w:val="22"/>
        </w:rPr>
      </w:pPr>
      <w:bookmarkStart w:colFirst="0" w:colLast="0" w:name="_ynt9vjy40g9k" w:id="2"/>
      <w:bookmarkEnd w:id="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Setup: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Arrange students in a configuration that simulates a network topology (e.g., circle, mesh, or line).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Each student is assigned a fictional MAC address and IP address from the lists provided.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Print or write these addresses on cards for each student to hold.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hd w:fill="ffffff" w:val="clear"/>
        <w:spacing w:after="40" w:before="240" w:lineRule="auto"/>
        <w:ind w:left="720" w:hanging="360"/>
        <w:rPr>
          <w:b w:val="1"/>
          <w:bCs w:val="1"/>
          <w:color w:val="1f1f1f"/>
          <w:sz w:val="22"/>
          <w:szCs w:val="22"/>
        </w:rPr>
      </w:pPr>
      <w:bookmarkStart w:colFirst="0" w:colLast="0" w:name="_pamkvkm7qr83" w:id="3"/>
      <w:bookmarkEnd w:id="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Materials: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"Packets": Small envelopes or pieces of paper.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Inside each packet: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hd w:fill="ffffff" w:val="clear"/>
        <w:spacing w:after="0" w:afterAutospacing="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Source MAC Address (e.g., USS-ENTERPRISE-NCC-1701-D)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hd w:fill="ffffff" w:val="clear"/>
        <w:spacing w:after="0" w:afterAutospacing="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Destination MAC Address (from the list provided to another student)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hd w:fill="ffffff" w:val="clear"/>
        <w:spacing w:after="0" w:afterAutospacing="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Source IP Address (e.g., 42 Universe Lane)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hd w:fill="ffffff" w:val="clear"/>
        <w:spacing w:after="24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Destination IP Address (matching another student's address)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hd w:fill="ffffff" w:val="clear"/>
        <w:spacing w:after="40" w:before="240" w:lineRule="auto"/>
        <w:ind w:left="720" w:hanging="360"/>
        <w:rPr>
          <w:b w:val="1"/>
          <w:bCs w:val="1"/>
          <w:color w:val="1f1f1f"/>
          <w:sz w:val="22"/>
          <w:szCs w:val="22"/>
        </w:rPr>
      </w:pPr>
      <w:bookmarkStart w:colFirst="0" w:colLast="0" w:name="_18md4im1so3t" w:id="4"/>
      <w:bookmarkEnd w:id="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Instructions: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Start the Game: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The instructor acts as the "DNS Server" and selects the starting student (source) and provides them with the packet.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The instructor announces the destination IP address to everyone.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Finding the Path: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The student with the packet (source node) begins by reading the destination MAC address aloud.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The student with the matching MAC address responds and becomes the next node in the path.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Simultaneously, they read the destination IP address to ensure they are part of the correct route (like a double-check).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Passing the Packet: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The packet is physically passed to the student who responded.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This continues, with each "node" announcing and passing until the packet reaches the student with the destination IP address.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Ensuring Accuracy: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To add an element of error-checking, the student who is the final recipient must confirm both the MAC and IP addresses before declaring the packet successfully delivered.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The End Game: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Time each round or make it a race with multiple packets starting from different sources at the same time.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hd w:fill="ffffff" w:val="clear"/>
        <w:spacing w:after="24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Discuss the most efficient path for each packet and why it's important in networking.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hd w:fill="ffffff" w:val="clear"/>
        <w:spacing w:after="40" w:before="240" w:lineRule="auto"/>
        <w:ind w:left="720" w:hanging="360"/>
        <w:rPr>
          <w:b w:val="1"/>
          <w:bCs w:val="1"/>
          <w:color w:val="1f1f1f"/>
          <w:sz w:val="22"/>
          <w:szCs w:val="22"/>
        </w:rPr>
      </w:pPr>
      <w:bookmarkStart w:colFirst="0" w:colLast="0" w:name="_okino89jhgxl" w:id="5"/>
      <w:bookmarkEnd w:id="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Learning Points: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How MAC addresses operate at Layer 2 (Data Link Layer) for physical addressing.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How IP addresses operate at Layer 3 (Network Layer) for logical addressing.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The importance of address resolution and path selection in data transfer.</w:t>
      </w:r>
    </w:p>
    <w:p w:rsidR="00000000" w:rsidDel="00000000" w:rsidP="00000000" w:rsidRDefault="00000000" w:rsidRPr="00000000" w14:paraId="00000045">
      <w:pPr>
        <w:shd w:fill="ffffff" w:val="clear"/>
        <w:spacing w:after="60" w:before="60" w:lineRule="auto"/>
        <w:ind w:left="720" w:firstLine="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hd w:fill="ffffff" w:val="clear"/>
        <w:spacing w:before="280" w:lineRule="auto"/>
        <w:ind w:left="720" w:hanging="360"/>
        <w:rPr>
          <w:b w:val="1"/>
          <w:bCs w:val="1"/>
          <w:color w:val="1f1f1f"/>
          <w:sz w:val="26"/>
          <w:szCs w:val="26"/>
        </w:rPr>
      </w:pPr>
      <w:bookmarkStart w:colFirst="0" w:colLast="0" w:name="_4p7bnawvglqd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hd w:fill="ffffff" w:val="clear"/>
        <w:spacing w:before="280" w:lineRule="auto"/>
        <w:ind w:left="720" w:hanging="360"/>
        <w:rPr>
          <w:b w:val="1"/>
          <w:bCs w:val="1"/>
          <w:color w:val="1f1f1f"/>
          <w:sz w:val="26"/>
          <w:szCs w:val="26"/>
        </w:rPr>
      </w:pPr>
      <w:bookmarkStart w:colFirst="0" w:colLast="0" w:name="_lk0nmuxkk6yx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Simplified ARP Role-Play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hd w:fill="ffffff" w:val="clear"/>
        <w:spacing w:after="40" w:before="240" w:lineRule="auto"/>
        <w:ind w:left="720" w:hanging="360"/>
        <w:rPr>
          <w:b w:val="1"/>
          <w:bCs w:val="1"/>
          <w:color w:val="1f1f1f"/>
          <w:sz w:val="22"/>
          <w:szCs w:val="22"/>
        </w:rPr>
      </w:pPr>
      <w:bookmarkStart w:colFirst="0" w:colLast="0" w:name="_aoo64mogqvd" w:id="8"/>
      <w:bookmarkEnd w:id="8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Objective: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Students will role-play the ARP process to understand how network devices obtain the MAC address corresponding to a known IP address in a local network segment.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hd w:fill="ffffff" w:val="clear"/>
        <w:spacing w:after="40" w:before="240" w:lineRule="auto"/>
        <w:ind w:left="720" w:hanging="360"/>
        <w:rPr>
          <w:b w:val="1"/>
          <w:bCs w:val="1"/>
          <w:color w:val="1f1f1f"/>
          <w:sz w:val="22"/>
          <w:szCs w:val="22"/>
        </w:rPr>
      </w:pPr>
      <w:bookmarkStart w:colFirst="0" w:colLast="0" w:name="_llwtmbeufxvk" w:id="9"/>
      <w:bookmarkEnd w:id="9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Setup: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Each student is given a card with a fictional MAC address and IP address from the list provided.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One student is designated as the “Sender,” who needs to communicate with a “Receiver,” but only knows the Receiver’s IP address, not their MAC address.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If possible, arrange the seating to mimic a local area network (LAN) layout, where all devices are connected to a central switch or hub.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hd w:fill="ffffff" w:val="clear"/>
        <w:spacing w:after="40" w:before="240" w:lineRule="auto"/>
        <w:ind w:left="720" w:hanging="360"/>
        <w:rPr>
          <w:b w:val="1"/>
          <w:bCs w:val="1"/>
          <w:color w:val="1f1f1f"/>
          <w:sz w:val="22"/>
          <w:szCs w:val="22"/>
        </w:rPr>
      </w:pPr>
      <w:bookmarkStart w:colFirst="0" w:colLast="0" w:name="_hbs7cftismya" w:id="10"/>
      <w:bookmarkEnd w:id="1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Materials: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Cards with fictional MAC and IP addresses for each student.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One “ARP Request” card that has an IP address but no MAC address.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hd w:fill="ffffff" w:val="clear"/>
        <w:spacing w:after="40" w:before="240" w:lineRule="auto"/>
        <w:ind w:left="720" w:hanging="360"/>
        <w:rPr>
          <w:b w:val="1"/>
          <w:bCs w:val="1"/>
          <w:color w:val="1f1f1f"/>
          <w:sz w:val="22"/>
          <w:szCs w:val="22"/>
        </w:rPr>
      </w:pPr>
      <w:bookmarkStart w:colFirst="0" w:colLast="0" w:name="_2thpc08906aa" w:id="11"/>
      <w:bookmarkEnd w:id="1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Instructions: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ARP Request Broadcast: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The Sender holds up the ARP Request card and announces to the class, “Who has [Receiver’s IP address]? Please reply with your MAC address!”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Network Response: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All students check their cards. The student with the matching IP address is the Receiver.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The Receiver stands up and announces, “ARP Reply: [Receiver’s IP address] is at [Receiver’s MAC address]!”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Completing the ARP Process: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The Sender notes down (or remembers) the Receiver’s MAC address for future communication.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hd w:fill="ffffff" w:val="clear"/>
        <w:spacing w:after="24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The ARP Request card can be physically passed to the Receiver to signify the completion of the ARP exchange.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