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3.xml"/>
  <Override ContentType="application/vnd.ms-office.chartstyle+xml" PartName="/word/charts/style2.xml"/>
  <Override ContentType="application/vnd.ms-office.chartcolorstyle+xml" PartName="/word/charts/colors3.xml"/>
  <Override ContentType="application/vnd.ms-office.chartcolorstyle+xml" PartName="/word/charts/colors2.xml"/>
  <Override ContentType="application/vnd.ms-office.chartcolorstyle+xml" PartName="/word/charts/colors1.xml"/>
  <Override ContentType="application/vnd.openxmlformats-officedocument.wordprocessingml.document.main+xml" PartName="/word/document.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A STUDY ON ORGANIZATIONAL PERFORMANCE BY IMPLEMENTING THE HUB-SPOKE MODEL IN CLOUD TECHNOLOGY</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center"/>
        <w:rPr>
          <w:sz w:val="28"/>
          <w:szCs w:val="28"/>
        </w:rPr>
      </w:pPr>
      <w:r w:rsidDel="00000000" w:rsidR="00000000" w:rsidRPr="00000000">
        <w:rPr>
          <w:b w:val="1"/>
          <w:bCs w:val="1"/>
          <w:sz w:val="28"/>
          <w:szCs w:val="28"/>
          <w:rtl w:val="0"/>
        </w:rPr>
        <w:t xml:space="preserve">By</w:t>
      </w:r>
      <w:r w:rsidDel="00000000" w:rsidR="00000000" w:rsidRPr="00000000">
        <w:rPr>
          <w:rtl w:val="0"/>
        </w:rPr>
      </w:r>
    </w:p>
    <w:p w:rsidR="00000000" w:rsidDel="00000000" w:rsidP="00000000" w:rsidRDefault="00000000" w:rsidRPr="00000000" w14:paraId="00000004">
      <w:pPr>
        <w:spacing w:line="360" w:lineRule="auto"/>
        <w:jc w:val="center"/>
        <w:rPr>
          <w:b w:val="1"/>
          <w:bCs w:val="1"/>
          <w:sz w:val="28"/>
          <w:szCs w:val="28"/>
        </w:rPr>
      </w:pPr>
      <w:r w:rsidDel="00000000" w:rsidR="00000000" w:rsidRPr="00000000">
        <w:rPr>
          <w:b w:val="1"/>
          <w:bCs w:val="1"/>
          <w:color w:val="000000"/>
          <w:sz w:val="28"/>
          <w:szCs w:val="28"/>
          <w:rtl w:val="0"/>
        </w:rPr>
        <w:t xml:space="preserve">PRADEEP KUMAR M</w:t>
      </w:r>
      <w:r w:rsidDel="00000000" w:rsidR="00000000" w:rsidRPr="00000000">
        <w:rPr>
          <w:b w:val="1"/>
          <w:bCs w:val="1"/>
          <w:sz w:val="28"/>
          <w:szCs w:val="28"/>
          <w:rtl w:val="0"/>
        </w:rPr>
        <w:t xml:space="preserve"> </w:t>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b w:val="1"/>
          <w:bCs w:val="1"/>
          <w:sz w:val="28"/>
          <w:szCs w:val="28"/>
          <w:rtl w:val="0"/>
        </w:rPr>
        <w:t xml:space="preserve">Roll No: </w:t>
      </w:r>
      <w:r w:rsidDel="00000000" w:rsidR="00000000" w:rsidRPr="00000000">
        <w:rPr>
          <w:b w:val="1"/>
          <w:bCs w:val="1"/>
          <w:color w:val="000000"/>
          <w:sz w:val="28"/>
          <w:szCs w:val="28"/>
          <w:rtl w:val="0"/>
        </w:rPr>
        <w:t xml:space="preserve">2231MBA0466</w:t>
      </w:r>
      <w:r w:rsidDel="00000000" w:rsidR="00000000" w:rsidRPr="00000000">
        <w:rPr>
          <w:rtl w:val="0"/>
        </w:rPr>
      </w:r>
    </w:p>
    <w:p w:rsidR="00000000" w:rsidDel="00000000" w:rsidP="00000000" w:rsidRDefault="00000000" w:rsidRPr="00000000" w14:paraId="00000006">
      <w:pPr>
        <w:spacing w:line="360" w:lineRule="auto"/>
        <w:jc w:val="center"/>
        <w:rPr>
          <w:b w:val="1"/>
          <w:bCs w:val="1"/>
          <w:sz w:val="28"/>
          <w:szCs w:val="28"/>
        </w:rPr>
      </w:pPr>
      <w:r w:rsidDel="00000000" w:rsidR="00000000" w:rsidRPr="00000000">
        <w:rPr>
          <w:b w:val="1"/>
          <w:bCs w:val="1"/>
          <w:sz w:val="28"/>
          <w:szCs w:val="28"/>
          <w:rtl w:val="0"/>
        </w:rPr>
        <w:t xml:space="preserve">Reg. No: </w:t>
      </w:r>
      <w:r w:rsidDel="00000000" w:rsidR="00000000" w:rsidRPr="00000000">
        <w:rPr>
          <w:b w:val="1"/>
          <w:bCs w:val="1"/>
          <w:color w:val="000000"/>
          <w:sz w:val="28"/>
          <w:szCs w:val="28"/>
          <w:rtl w:val="0"/>
        </w:rPr>
        <w:t xml:space="preserve">68322170016</w:t>
      </w:r>
      <w:r w:rsidDel="00000000" w:rsidR="00000000" w:rsidRPr="00000000">
        <w:rPr>
          <w:rtl w:val="0"/>
        </w:rPr>
      </w:r>
    </w:p>
    <w:p w:rsidR="00000000" w:rsidDel="00000000" w:rsidP="00000000" w:rsidRDefault="00000000" w:rsidRPr="00000000" w14:paraId="00000007">
      <w:pPr>
        <w:spacing w:line="360" w:lineRule="auto"/>
        <w:rPr>
          <w:sz w:val="28"/>
          <w:szCs w:val="28"/>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b w:val="1"/>
          <w:bCs w:val="1"/>
          <w:sz w:val="28"/>
          <w:szCs w:val="28"/>
          <w:rtl w:val="0"/>
        </w:rPr>
        <w:t xml:space="preserve">A PROJECT REPORT</w:t>
      </w:r>
    </w:p>
    <w:p w:rsidR="00000000" w:rsidDel="00000000" w:rsidP="00000000" w:rsidRDefault="00000000" w:rsidRPr="00000000" w14:paraId="00000009">
      <w:pPr>
        <w:spacing w:line="360" w:lineRule="auto"/>
        <w:jc w:val="center"/>
        <w:rPr>
          <w:sz w:val="28"/>
          <w:szCs w:val="28"/>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b w:val="1"/>
          <w:bCs w:val="1"/>
          <w:sz w:val="28"/>
          <w:szCs w:val="28"/>
          <w:rtl w:val="0"/>
        </w:rPr>
        <w:t xml:space="preserve">Submitted to the</w:t>
      </w:r>
    </w:p>
    <w:p w:rsidR="00000000" w:rsidDel="00000000" w:rsidP="00000000" w:rsidRDefault="00000000" w:rsidRPr="00000000" w14:paraId="0000000B">
      <w:pPr>
        <w:pStyle w:val="Heading1"/>
        <w:spacing w:line="360" w:lineRule="auto"/>
        <w:ind w:left="0" w:firstLine="0"/>
        <w:jc w:val="center"/>
        <w:rPr>
          <w:sz w:val="28"/>
          <w:szCs w:val="28"/>
        </w:rPr>
      </w:pPr>
      <w:r w:rsidDel="00000000" w:rsidR="00000000" w:rsidRPr="00000000">
        <w:rPr>
          <w:sz w:val="28"/>
          <w:szCs w:val="28"/>
          <w:rtl w:val="0"/>
        </w:rPr>
        <w:t xml:space="preserve">FACULTY OF MANAGEMENT SCIENCES</w:t>
      </w:r>
    </w:p>
    <w:p w:rsidR="00000000" w:rsidDel="00000000" w:rsidP="00000000" w:rsidRDefault="00000000" w:rsidRPr="00000000" w14:paraId="0000000C">
      <w:pPr>
        <w:pStyle w:val="Heading1"/>
        <w:spacing w:line="360" w:lineRule="auto"/>
        <w:ind w:left="0" w:firstLine="0"/>
        <w:jc w:val="center"/>
        <w:rPr>
          <w:sz w:val="28"/>
          <w:szCs w:val="28"/>
        </w:rPr>
      </w:pPr>
      <w:r w:rsidDel="00000000" w:rsidR="00000000" w:rsidRPr="00000000">
        <w:rPr>
          <w:rtl w:val="0"/>
        </w:rPr>
      </w:r>
    </w:p>
    <w:p w:rsidR="00000000" w:rsidDel="00000000" w:rsidP="00000000" w:rsidRDefault="00000000" w:rsidRPr="00000000" w14:paraId="0000000D">
      <w:pPr>
        <w:spacing w:line="360" w:lineRule="auto"/>
        <w:jc w:val="center"/>
        <w:rPr>
          <w:sz w:val="28"/>
          <w:szCs w:val="28"/>
        </w:rPr>
      </w:pPr>
      <w:r w:rsidDel="00000000" w:rsidR="00000000" w:rsidRPr="00000000">
        <w:rPr>
          <w:i w:val="1"/>
          <w:iCs w:val="1"/>
          <w:sz w:val="28"/>
          <w:szCs w:val="28"/>
          <w:rtl w:val="0"/>
        </w:rPr>
        <w:t xml:space="preserve">In partial fulfillment for the award of the degree</w:t>
      </w:r>
      <w:r w:rsidDel="00000000" w:rsidR="00000000" w:rsidRPr="00000000">
        <w:rPr>
          <w:rtl w:val="0"/>
        </w:rPr>
      </w:r>
    </w:p>
    <w:p w:rsidR="00000000" w:rsidDel="00000000" w:rsidP="00000000" w:rsidRDefault="00000000" w:rsidRPr="00000000" w14:paraId="0000000E">
      <w:pPr>
        <w:spacing w:line="360" w:lineRule="auto"/>
        <w:jc w:val="center"/>
        <w:rPr>
          <w:i w:val="1"/>
          <w:iCs w:val="1"/>
          <w:sz w:val="28"/>
          <w:szCs w:val="28"/>
        </w:rPr>
      </w:pPr>
      <w:r w:rsidDel="00000000" w:rsidR="00000000" w:rsidRPr="00000000">
        <w:rPr>
          <w:i w:val="1"/>
          <w:iCs w:val="1"/>
          <w:sz w:val="28"/>
          <w:szCs w:val="28"/>
          <w:rtl w:val="0"/>
        </w:rPr>
        <w:t xml:space="preserve">Of</w:t>
      </w:r>
    </w:p>
    <w:p w:rsidR="00000000" w:rsidDel="00000000" w:rsidP="00000000" w:rsidRDefault="00000000" w:rsidRPr="00000000" w14:paraId="0000000F">
      <w:pPr>
        <w:spacing w:line="360" w:lineRule="auto"/>
        <w:jc w:val="center"/>
        <w:rPr>
          <w:sz w:val="28"/>
          <w:szCs w:val="28"/>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8"/>
          <w:szCs w:val="28"/>
        </w:rPr>
      </w:pPr>
      <w:r w:rsidDel="00000000" w:rsidR="00000000" w:rsidRPr="00000000">
        <w:rPr>
          <w:b w:val="1"/>
          <w:bCs w:val="1"/>
          <w:sz w:val="28"/>
          <w:szCs w:val="28"/>
          <w:rtl w:val="0"/>
        </w:rPr>
        <w:t xml:space="preserve">MASTER OF BUSINESS ADMINISTRATION</w:t>
      </w:r>
    </w:p>
    <w:p w:rsidR="00000000" w:rsidDel="00000000" w:rsidP="00000000" w:rsidRDefault="00000000" w:rsidRPr="00000000" w14:paraId="00000011">
      <w:pPr>
        <w:spacing w:line="360" w:lineRule="auto"/>
        <w:jc w:val="center"/>
        <w:rPr>
          <w:sz w:val="28"/>
          <w:szCs w:val="28"/>
        </w:rPr>
      </w:pPr>
      <w:r w:rsidDel="00000000" w:rsidR="00000000" w:rsidRPr="00000000">
        <w:rPr>
          <w:i w:val="1"/>
          <w:iCs w:val="1"/>
          <w:sz w:val="28"/>
          <w:szCs w:val="28"/>
          <w:rtl w:val="0"/>
        </w:rPr>
        <w:t xml:space="preserve">In</w:t>
      </w:r>
      <w:r w:rsidDel="00000000" w:rsidR="00000000" w:rsidRPr="00000000">
        <w:rPr>
          <w:rtl w:val="0"/>
        </w:rPr>
      </w:r>
    </w:p>
    <w:p w:rsidR="00000000" w:rsidDel="00000000" w:rsidP="00000000" w:rsidRDefault="00000000" w:rsidRPr="00000000" w14:paraId="00000012">
      <w:pPr>
        <w:pStyle w:val="Heading1"/>
        <w:spacing w:line="480" w:lineRule="auto"/>
        <w:ind w:left="0" w:firstLine="0"/>
        <w:jc w:val="center"/>
        <w:rPr>
          <w:sz w:val="28"/>
          <w:szCs w:val="28"/>
        </w:rPr>
      </w:pPr>
      <w:r w:rsidDel="00000000" w:rsidR="00000000" w:rsidRPr="00000000">
        <w:rPr>
          <w:sz w:val="28"/>
          <w:szCs w:val="28"/>
          <w:rtl w:val="0"/>
        </w:rPr>
        <w:t xml:space="preserve">TECHNOLOGY MANAGEMENT</w:t>
      </w:r>
    </w:p>
    <w:p w:rsidR="00000000" w:rsidDel="00000000" w:rsidP="00000000" w:rsidRDefault="00000000" w:rsidRPr="00000000" w14:paraId="00000013">
      <w:pPr>
        <w:spacing w:line="480" w:lineRule="auto"/>
        <w:jc w:val="center"/>
        <w:rPr>
          <w:sz w:val="24"/>
          <w:szCs w:val="24"/>
        </w:rPr>
      </w:pPr>
      <w:r w:rsidDel="00000000" w:rsidR="00000000" w:rsidRPr="00000000">
        <w:rPr/>
        <w:drawing>
          <wp:inline distB="0" distT="0" distL="0" distR="0">
            <wp:extent cx="933450" cy="857250"/>
            <wp:effectExtent b="0" l="0" r="0" t="0"/>
            <wp:docPr descr="ANNA UNIVERSITY" id="9" name="image2.png"/>
            <a:graphic>
              <a:graphicData uri="http://schemas.openxmlformats.org/drawingml/2006/picture">
                <pic:pic>
                  <pic:nvPicPr>
                    <pic:cNvPr descr="ANNA UNIVERSITY" id="0" name="image2.png"/>
                    <pic:cNvPicPr preferRelativeResize="0"/>
                  </pic:nvPicPr>
                  <pic:blipFill>
                    <a:blip r:embed="rId6"/>
                    <a:srcRect b="0" l="0" r="0" t="0"/>
                    <a:stretch>
                      <a:fillRect/>
                    </a:stretch>
                  </pic:blipFill>
                  <pic:spPr>
                    <a:xfrm>
                      <a:off x="0" y="0"/>
                      <a:ext cx="9334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jc w:val="center"/>
        <w:rPr>
          <w:b w:val="1"/>
          <w:bCs w:val="1"/>
          <w:sz w:val="28"/>
          <w:szCs w:val="28"/>
        </w:rPr>
      </w:pPr>
      <w:r w:rsidDel="00000000" w:rsidR="00000000" w:rsidRPr="00000000">
        <w:rPr>
          <w:b w:val="1"/>
          <w:bCs w:val="1"/>
          <w:sz w:val="28"/>
          <w:szCs w:val="28"/>
          <w:rtl w:val="0"/>
        </w:rPr>
        <w:t xml:space="preserve">CENTRE FOR DISTANCE EDUCATION</w:t>
      </w:r>
    </w:p>
    <w:p w:rsidR="00000000" w:rsidDel="00000000" w:rsidP="00000000" w:rsidRDefault="00000000" w:rsidRPr="00000000" w14:paraId="00000015">
      <w:pPr>
        <w:spacing w:line="360" w:lineRule="auto"/>
        <w:jc w:val="center"/>
        <w:rPr>
          <w:b w:val="1"/>
          <w:bCs w:val="1"/>
          <w:sz w:val="28"/>
          <w:szCs w:val="28"/>
        </w:rPr>
      </w:pPr>
      <w:r w:rsidDel="00000000" w:rsidR="00000000" w:rsidRPr="00000000">
        <w:rPr>
          <w:b w:val="1"/>
          <w:bCs w:val="1"/>
          <w:sz w:val="28"/>
          <w:szCs w:val="28"/>
          <w:rtl w:val="0"/>
        </w:rPr>
        <w:t xml:space="preserve">ANNA UNIVERSITY</w:t>
      </w:r>
    </w:p>
    <w:p w:rsidR="00000000" w:rsidDel="00000000" w:rsidP="00000000" w:rsidRDefault="00000000" w:rsidRPr="00000000" w14:paraId="00000016">
      <w:pPr>
        <w:pStyle w:val="Heading1"/>
        <w:spacing w:line="480" w:lineRule="auto"/>
        <w:ind w:left="0" w:firstLine="0"/>
        <w:jc w:val="center"/>
        <w:rPr>
          <w:sz w:val="28"/>
          <w:szCs w:val="28"/>
        </w:rPr>
      </w:pPr>
      <w:r w:rsidDel="00000000" w:rsidR="00000000" w:rsidRPr="00000000">
        <w:rPr>
          <w:sz w:val="28"/>
          <w:szCs w:val="28"/>
          <w:rtl w:val="0"/>
        </w:rPr>
        <w:t xml:space="preserve">CHENNAI 600 025</w:t>
      </w:r>
    </w:p>
    <w:p w:rsidR="00000000" w:rsidDel="00000000" w:rsidP="00000000" w:rsidRDefault="00000000" w:rsidRPr="00000000" w14:paraId="00000017">
      <w:pPr>
        <w:spacing w:line="360" w:lineRule="auto"/>
        <w:jc w:val="center"/>
        <w:rPr>
          <w:b w:val="1"/>
          <w:bCs w:val="1"/>
          <w:sz w:val="28"/>
          <w:szCs w:val="28"/>
        </w:rPr>
      </w:pPr>
      <w:r w:rsidDel="00000000" w:rsidR="00000000" w:rsidRPr="00000000">
        <w:rPr>
          <w:b w:val="1"/>
          <w:bCs w:val="1"/>
          <w:sz w:val="28"/>
          <w:szCs w:val="28"/>
          <w:rtl w:val="0"/>
        </w:rPr>
        <w:t xml:space="preserve">JANUARY 2024</w:t>
      </w:r>
    </w:p>
    <w:p w:rsidR="00000000" w:rsidDel="00000000" w:rsidP="00000000" w:rsidRDefault="00000000" w:rsidRPr="00000000" w14:paraId="00000018">
      <w:pPr>
        <w:spacing w:after="320" w:line="432" w:lineRule="auto"/>
        <w:jc w:val="center"/>
        <w:rPr>
          <w:b w:val="1"/>
          <w:bCs w:val="1"/>
          <w:sz w:val="28"/>
          <w:szCs w:val="28"/>
        </w:rPr>
      </w:pPr>
      <w:r w:rsidDel="00000000" w:rsidR="00000000" w:rsidRPr="00000000">
        <w:rPr>
          <w:b w:val="1"/>
          <w:bCs w:val="1"/>
          <w:sz w:val="28"/>
          <w:szCs w:val="28"/>
          <w:rtl w:val="0"/>
        </w:rPr>
        <w:t xml:space="preserve">BONAFIDE CERTIFICATE</w:t>
      </w:r>
    </w:p>
    <w:p w:rsidR="00000000" w:rsidDel="00000000" w:rsidP="00000000" w:rsidRDefault="00000000" w:rsidRPr="00000000" w14:paraId="00000019">
      <w:pPr>
        <w:spacing w:after="320" w:line="432" w:lineRule="auto"/>
        <w:ind w:firstLine="720"/>
        <w:jc w:val="both"/>
        <w:rPr>
          <w:b w:val="1"/>
          <w:bCs w:val="1"/>
          <w:sz w:val="24"/>
          <w:szCs w:val="24"/>
        </w:rPr>
      </w:pPr>
      <w:r w:rsidDel="00000000" w:rsidR="00000000" w:rsidRPr="00000000">
        <w:rPr>
          <w:sz w:val="24"/>
          <w:szCs w:val="24"/>
          <w:rtl w:val="0"/>
        </w:rPr>
        <w:t xml:space="preserve">Certified that the project report titled “</w:t>
      </w:r>
      <w:r w:rsidDel="00000000" w:rsidR="00000000" w:rsidRPr="00000000">
        <w:rPr>
          <w:b w:val="1"/>
          <w:bCs w:val="1"/>
          <w:rtl w:val="0"/>
        </w:rPr>
        <w:t xml:space="preserve">A STUDY ON ORGANIZATIONAL PERFORMANCE BY IMPLEMENTING THE HUB-SPOKE MODEL IN CLOUD TECHNOLOGY</w:t>
      </w:r>
      <w:r w:rsidDel="00000000" w:rsidR="00000000" w:rsidRPr="00000000">
        <w:rPr>
          <w:b w:val="1"/>
          <w:bCs w:val="1"/>
          <w:sz w:val="24"/>
          <w:szCs w:val="24"/>
          <w:rtl w:val="0"/>
        </w:rPr>
        <w:t xml:space="preserve">” </w:t>
      </w:r>
      <w:r w:rsidDel="00000000" w:rsidR="00000000" w:rsidRPr="00000000">
        <w:rPr>
          <w:sz w:val="24"/>
          <w:szCs w:val="24"/>
          <w:rtl w:val="0"/>
        </w:rPr>
        <w:t xml:space="preserve">is the bonafide work of</w:t>
      </w:r>
      <w:r w:rsidDel="00000000" w:rsidR="00000000" w:rsidRPr="00000000">
        <w:rPr>
          <w:b w:val="1"/>
          <w:bCs w:val="1"/>
          <w:sz w:val="24"/>
          <w:szCs w:val="24"/>
          <w:rtl w:val="0"/>
        </w:rPr>
        <w:t xml:space="preserve"> Mr.</w:t>
      </w:r>
      <w:r w:rsidDel="00000000" w:rsidR="00000000" w:rsidRPr="00000000">
        <w:rPr>
          <w:b w:val="1"/>
          <w:bCs w:val="1"/>
          <w:color w:val="000000"/>
          <w:sz w:val="24"/>
          <w:szCs w:val="24"/>
          <w:rtl w:val="0"/>
        </w:rPr>
        <w:t xml:space="preserve"> PRADEEP KUMAR M</w:t>
      </w:r>
      <w:r w:rsidDel="00000000" w:rsidR="00000000" w:rsidRPr="00000000">
        <w:rPr>
          <w:b w:val="1"/>
          <w:bCs w:val="1"/>
          <w:sz w:val="24"/>
          <w:szCs w:val="24"/>
          <w:rtl w:val="0"/>
        </w:rPr>
        <w:t xml:space="preserve">,</w:t>
      </w:r>
      <w:r w:rsidDel="00000000" w:rsidR="00000000" w:rsidRPr="00000000">
        <w:rPr>
          <w:sz w:val="24"/>
          <w:szCs w:val="24"/>
          <w:rtl w:val="0"/>
        </w:rPr>
        <w:t xml:space="preserve"> who carried out the work</w:t>
      </w:r>
      <w:r w:rsidDel="00000000" w:rsidR="00000000" w:rsidRPr="00000000">
        <w:rPr>
          <w:b w:val="1"/>
          <w:bCs w:val="1"/>
          <w:sz w:val="24"/>
          <w:szCs w:val="24"/>
          <w:rtl w:val="0"/>
        </w:rPr>
        <w:t xml:space="preserve"> </w:t>
      </w:r>
      <w:r w:rsidDel="00000000" w:rsidR="00000000" w:rsidRPr="00000000">
        <w:rPr>
          <w:sz w:val="24"/>
          <w:szCs w:val="24"/>
          <w:rtl w:val="0"/>
        </w:rPr>
        <w:t xml:space="preserve">under my supervision. Certified further that to the best of my knowledge the work reported herein does not form part of any other project report or dissertation based on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1A">
      <w:pPr>
        <w:spacing w:after="320" w:line="432" w:lineRule="auto"/>
        <w:jc w:val="center"/>
        <w:rPr>
          <w:sz w:val="24"/>
          <w:szCs w:val="24"/>
        </w:rPr>
      </w:pPr>
      <w:r w:rsidDel="00000000" w:rsidR="00000000" w:rsidRPr="00000000">
        <w:rPr>
          <w:rtl w:val="0"/>
        </w:rPr>
      </w:r>
    </w:p>
    <w:p w:rsidR="00000000" w:rsidDel="00000000" w:rsidP="00000000" w:rsidRDefault="00000000" w:rsidRPr="00000000" w14:paraId="0000001B">
      <w:pPr>
        <w:spacing w:after="158"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after="158"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156"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pacing w:after="158"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after="158"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0">
      <w:pPr>
        <w:spacing w:after="158" w:line="360" w:lineRule="auto"/>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16"/>
        </w:tabs>
        <w:spacing w:after="0" w:before="0" w:line="240" w:lineRule="auto"/>
        <w:ind w:left="6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Student :</w:t>
        <w:tab/>
        <w:t xml:space="preserve">Signature of Guide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tabs>
          <w:tab w:val="left" w:leader="none" w:pos="5681"/>
          <w:tab w:val="left" w:leader="none" w:pos="6852"/>
        </w:tabs>
        <w:ind w:left="640" w:firstLine="0"/>
        <w:jc w:val="both"/>
        <w:rPr>
          <w:b w:val="1"/>
          <w:bCs w:val="1"/>
          <w:sz w:val="24"/>
          <w:szCs w:val="24"/>
        </w:rPr>
      </w:pPr>
      <w:r w:rsidDel="00000000" w:rsidR="00000000" w:rsidRPr="00000000">
        <w:rPr>
          <w:sz w:val="24"/>
          <w:szCs w:val="24"/>
          <w:rtl w:val="0"/>
        </w:rPr>
        <w:t xml:space="preserve">Name:  </w:t>
      </w:r>
      <w:r w:rsidDel="00000000" w:rsidR="00000000" w:rsidRPr="00000000">
        <w:rPr>
          <w:b w:val="1"/>
          <w:bCs w:val="1"/>
          <w:sz w:val="24"/>
          <w:szCs w:val="24"/>
          <w:rtl w:val="0"/>
        </w:rPr>
        <w:t xml:space="preserve">PRADEEP KUMAR M</w:t>
        <w:tab/>
      </w:r>
      <w:r w:rsidDel="00000000" w:rsidR="00000000" w:rsidRPr="00000000">
        <w:rPr>
          <w:sz w:val="24"/>
          <w:szCs w:val="24"/>
          <w:rtl w:val="0"/>
        </w:rPr>
        <w:t xml:space="preserve">Name</w:t>
        <w:tab/>
        <w:t xml:space="preserve">: </w:t>
      </w:r>
      <w:r w:rsidDel="00000000" w:rsidR="00000000" w:rsidRPr="00000000">
        <w:rPr>
          <w:b w:val="1"/>
          <w:bCs w:val="1"/>
          <w:sz w:val="24"/>
          <w:szCs w:val="24"/>
          <w:rtl w:val="0"/>
        </w:rPr>
        <w:t xml:space="preserve">Dr. R. Nadanasabai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tabs>
          <w:tab w:val="left" w:leader="none" w:pos="5498"/>
        </w:tabs>
        <w:ind w:left="640" w:firstLine="0"/>
        <w:jc w:val="both"/>
        <w:rPr>
          <w:rFonts w:ascii="Caladea" w:cs="Caladea" w:eastAsia="Caladea" w:hAnsi="Caladea"/>
          <w:sz w:val="28"/>
          <w:szCs w:val="28"/>
        </w:rPr>
      </w:pPr>
      <w:r w:rsidDel="00000000" w:rsidR="00000000" w:rsidRPr="00000000">
        <w:rPr>
          <w:sz w:val="24"/>
          <w:szCs w:val="24"/>
          <w:rtl w:val="0"/>
        </w:rPr>
        <w:t xml:space="preserve">Roll No : 2231MBA0466</w:t>
        <w:tab/>
        <w:t xml:space="preserve">Designation    : </w:t>
      </w:r>
      <w:r w:rsidDel="00000000" w:rsidR="00000000" w:rsidRPr="00000000">
        <w:rPr>
          <w:rFonts w:ascii="Caladea" w:cs="Caladea" w:eastAsia="Caladea" w:hAnsi="Caladea"/>
          <w:sz w:val="28"/>
          <w:szCs w:val="28"/>
          <w:rtl w:val="0"/>
        </w:rPr>
        <w:t xml:space="preserve">Associate Professor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Caladea" w:cs="Caladea" w:eastAsia="Caladea" w:hAnsi="Calade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60" w:w="11930" w:orient="portrait"/>
          <w:pgMar w:bottom="2000" w:top="1500" w:left="800" w:right="1320" w:header="0" w:footer="180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RegNo:68322170016</w:t>
      </w:r>
    </w:p>
    <w:p w:rsidR="00000000" w:rsidDel="00000000" w:rsidP="00000000" w:rsidRDefault="00000000" w:rsidRPr="00000000" w14:paraId="00000029">
      <w:pPr>
        <w:spacing w:before="86" w:line="360" w:lineRule="auto"/>
        <w:ind w:right="370"/>
        <w:rPr>
          <w:b w:val="1"/>
          <w:bCs w:val="1"/>
          <w:sz w:val="24"/>
          <w:szCs w:val="24"/>
        </w:rPr>
      </w:pPr>
      <w:r w:rsidDel="00000000" w:rsidR="00000000" w:rsidRPr="00000000">
        <w:rPr>
          <w:rtl w:val="0"/>
        </w:rPr>
      </w:r>
    </w:p>
    <w:p w:rsidR="00000000" w:rsidDel="00000000" w:rsidP="00000000" w:rsidRDefault="00000000" w:rsidRPr="00000000" w14:paraId="0000002A">
      <w:pPr>
        <w:spacing w:after="320" w:line="432" w:lineRule="auto"/>
        <w:jc w:val="center"/>
        <w:rPr>
          <w:b w:val="1"/>
          <w:bCs w:val="1"/>
          <w:sz w:val="28"/>
          <w:szCs w:val="28"/>
        </w:rPr>
      </w:pPr>
      <w:r w:rsidDel="00000000" w:rsidR="00000000" w:rsidRPr="00000000">
        <w:rPr>
          <w:b w:val="1"/>
          <w:bCs w:val="1"/>
          <w:sz w:val="28"/>
          <w:szCs w:val="28"/>
          <w:rtl w:val="0"/>
        </w:rPr>
        <w:t xml:space="preserve">CERTIFICATE OF VIVA-VOCE-EXAMINATION</w:t>
      </w:r>
    </w:p>
    <w:p w:rsidR="00000000" w:rsidDel="00000000" w:rsidP="00000000" w:rsidRDefault="00000000" w:rsidRPr="00000000" w14:paraId="0000002B">
      <w:pPr>
        <w:spacing w:after="320" w:line="432" w:lineRule="auto"/>
        <w:jc w:val="both"/>
        <w:rPr>
          <w:sz w:val="24"/>
          <w:szCs w:val="24"/>
        </w:rPr>
      </w:pPr>
      <w:r w:rsidDel="00000000" w:rsidR="00000000" w:rsidRPr="00000000">
        <w:rPr>
          <w:sz w:val="24"/>
          <w:szCs w:val="24"/>
          <w:rtl w:val="0"/>
        </w:rPr>
        <w:t xml:space="preserve">This is to certify that </w:t>
      </w:r>
      <w:r w:rsidDel="00000000" w:rsidR="00000000" w:rsidRPr="00000000">
        <w:rPr>
          <w:b w:val="1"/>
          <w:bCs w:val="1"/>
          <w:sz w:val="24"/>
          <w:szCs w:val="24"/>
          <w:rtl w:val="0"/>
        </w:rPr>
        <w:t xml:space="preserve">Mr. </w:t>
      </w:r>
      <w:r w:rsidDel="00000000" w:rsidR="00000000" w:rsidRPr="00000000">
        <w:rPr>
          <w:b w:val="1"/>
          <w:bCs w:val="1"/>
          <w:color w:val="000000"/>
          <w:sz w:val="24"/>
          <w:szCs w:val="24"/>
          <w:rtl w:val="0"/>
        </w:rPr>
        <w:t xml:space="preserve">PRADEEP KUMAR M</w:t>
      </w:r>
      <w:r w:rsidDel="00000000" w:rsidR="00000000" w:rsidRPr="00000000">
        <w:rPr>
          <w:sz w:val="24"/>
          <w:szCs w:val="24"/>
          <w:rtl w:val="0"/>
        </w:rPr>
        <w:t xml:space="preserve"> (RollNo.</w:t>
      </w:r>
      <w:r w:rsidDel="00000000" w:rsidR="00000000" w:rsidRPr="00000000">
        <w:rPr>
          <w:b w:val="1"/>
          <w:bCs w:val="1"/>
          <w:color w:val="000000"/>
          <w:sz w:val="28"/>
          <w:szCs w:val="28"/>
          <w:rtl w:val="0"/>
        </w:rPr>
        <w:t xml:space="preserve"> 2231MBA0466</w:t>
      </w:r>
      <w:r w:rsidDel="00000000" w:rsidR="00000000" w:rsidRPr="00000000">
        <w:rPr>
          <w:sz w:val="24"/>
          <w:szCs w:val="24"/>
          <w:rtl w:val="0"/>
        </w:rPr>
        <w:t xml:space="preserve">; RegisterNo.</w:t>
      </w:r>
      <w:r w:rsidDel="00000000" w:rsidR="00000000" w:rsidRPr="00000000">
        <w:rPr>
          <w:b w:val="1"/>
          <w:bCs w:val="1"/>
          <w:color w:val="000000"/>
          <w:sz w:val="28"/>
          <w:szCs w:val="28"/>
          <w:rtl w:val="0"/>
        </w:rPr>
        <w:t xml:space="preserve"> 68322170016</w:t>
      </w:r>
      <w:r w:rsidDel="00000000" w:rsidR="00000000" w:rsidRPr="00000000">
        <w:rPr>
          <w:sz w:val="24"/>
          <w:szCs w:val="24"/>
          <w:rtl w:val="0"/>
        </w:rPr>
        <w:t xml:space="preserve">) has been subjected to Viva-voce-Examination on ……………………………….. at the Centre for Distance Education, Anna university, Chennai-25.</w:t>
      </w:r>
    </w:p>
    <w:p w:rsidR="00000000" w:rsidDel="00000000" w:rsidP="00000000" w:rsidRDefault="00000000" w:rsidRPr="00000000" w14:paraId="0000002C">
      <w:pPr>
        <w:spacing w:after="320" w:line="432" w:lineRule="auto"/>
        <w:rPr>
          <w:sz w:val="24"/>
          <w:szCs w:val="24"/>
        </w:rPr>
      </w:pPr>
      <w:r w:rsidDel="00000000" w:rsidR="00000000" w:rsidRPr="00000000">
        <w:rPr>
          <w:rtl w:val="0"/>
        </w:rPr>
      </w:r>
    </w:p>
    <w:p w:rsidR="00000000" w:rsidDel="00000000" w:rsidP="00000000" w:rsidRDefault="00000000" w:rsidRPr="00000000" w14:paraId="0000002D">
      <w:pPr>
        <w:spacing w:after="320" w:line="432" w:lineRule="auto"/>
        <w:rPr>
          <w:sz w:val="24"/>
          <w:szCs w:val="24"/>
        </w:rPr>
      </w:pPr>
      <w:r w:rsidDel="00000000" w:rsidR="00000000" w:rsidRPr="00000000">
        <w:rPr>
          <w:rtl w:val="0"/>
        </w:rPr>
      </w:r>
    </w:p>
    <w:p w:rsidR="00000000" w:rsidDel="00000000" w:rsidP="00000000" w:rsidRDefault="00000000" w:rsidRPr="00000000" w14:paraId="0000002E">
      <w:pPr>
        <w:spacing w:line="360" w:lineRule="auto"/>
        <w:rPr>
          <w:b w:val="1"/>
          <w:bCs w:val="1"/>
          <w:sz w:val="24"/>
          <w:szCs w:val="24"/>
        </w:rPr>
      </w:pPr>
      <w:r w:rsidDel="00000000" w:rsidR="00000000" w:rsidRPr="00000000">
        <w:rPr>
          <w:b w:val="1"/>
          <w:bCs w:val="1"/>
          <w:sz w:val="24"/>
          <w:szCs w:val="24"/>
          <w:rtl w:val="0"/>
        </w:rPr>
        <w:t xml:space="preserve">Internal Examiner</w:t>
        <w:tab/>
        <w:tab/>
        <w:tab/>
        <w:tab/>
        <w:t xml:space="preserve">External Examiner</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sz w:val="24"/>
          <w:szCs w:val="24"/>
          <w:rtl w:val="0"/>
        </w:rPr>
        <w:t xml:space="preserve">Name:</w:t>
        <w:tab/>
        <w:tab/>
        <w:tab/>
        <w:tab/>
        <w:tab/>
        <w:tab/>
        <w:t xml:space="preserve">Name: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sz w:val="24"/>
          <w:szCs w:val="24"/>
          <w:rtl w:val="0"/>
        </w:rPr>
        <w:t xml:space="preserve">(In capital letters)</w:t>
        <w:tab/>
        <w:tab/>
        <w:tab/>
        <w:tab/>
        <w:t xml:space="preserve">(in capital letters)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sz w:val="24"/>
          <w:szCs w:val="24"/>
          <w:rtl w:val="0"/>
        </w:rPr>
        <w:t xml:space="preserve">Designation:</w:t>
        <w:tab/>
        <w:tab/>
        <w:tab/>
        <w:tab/>
        <w:tab/>
        <w:t xml:space="preserve">Designation: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rPr>
          <w:sz w:val="24"/>
          <w:szCs w:val="24"/>
        </w:rPr>
      </w:pPr>
      <w:r w:rsidDel="00000000" w:rsidR="00000000" w:rsidRPr="00000000">
        <w:rPr>
          <w:sz w:val="24"/>
          <w:szCs w:val="24"/>
          <w:rtl w:val="0"/>
        </w:rPr>
        <w:t xml:space="preserve">Address:</w:t>
        <w:tab/>
        <w:tab/>
        <w:tab/>
        <w:tab/>
        <w:tab/>
        <w:t xml:space="preserve">Address:</w:t>
      </w:r>
    </w:p>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4">
      <w:pPr>
        <w:spacing w:line="360" w:lineRule="auto"/>
        <w:ind w:left="1440" w:firstLine="720"/>
        <w:rPr>
          <w:sz w:val="24"/>
          <w:szCs w:val="24"/>
        </w:rPr>
      </w:pPr>
      <w:r w:rsidDel="00000000" w:rsidR="00000000" w:rsidRPr="00000000">
        <w:rPr>
          <w:rtl w:val="0"/>
        </w:rPr>
      </w:r>
    </w:p>
    <w:p w:rsidR="00000000" w:rsidDel="00000000" w:rsidP="00000000" w:rsidRDefault="00000000" w:rsidRPr="00000000" w14:paraId="00000035">
      <w:pPr>
        <w:spacing w:line="360" w:lineRule="auto"/>
        <w:ind w:left="1440" w:firstLine="720"/>
        <w:rPr>
          <w:sz w:val="24"/>
          <w:szCs w:val="24"/>
        </w:rPr>
      </w:pPr>
      <w:r w:rsidDel="00000000" w:rsidR="00000000" w:rsidRPr="00000000">
        <w:rPr>
          <w:rtl w:val="0"/>
        </w:rPr>
      </w:r>
    </w:p>
    <w:p w:rsidR="00000000" w:rsidDel="00000000" w:rsidP="00000000" w:rsidRDefault="00000000" w:rsidRPr="00000000" w14:paraId="00000036">
      <w:pPr>
        <w:spacing w:line="360" w:lineRule="auto"/>
        <w:ind w:left="1440" w:firstLine="720"/>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Coordinator Study Centre</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left="2880" w:firstLine="0"/>
        <w:rPr>
          <w:sz w:val="24"/>
          <w:szCs w:val="24"/>
        </w:rPr>
      </w:pPr>
      <w:r w:rsidDel="00000000" w:rsidR="00000000" w:rsidRPr="00000000">
        <w:rPr>
          <w:sz w:val="24"/>
          <w:szCs w:val="24"/>
          <w:rtl w:val="0"/>
        </w:rPr>
        <w:t xml:space="preserve">Name</w:t>
        <w:tab/>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left="2880" w:firstLine="0"/>
        <w:rPr>
          <w:sz w:val="24"/>
          <w:szCs w:val="24"/>
        </w:rPr>
      </w:pPr>
      <w:r w:rsidDel="00000000" w:rsidR="00000000" w:rsidRPr="00000000">
        <w:rPr>
          <w:sz w:val="24"/>
          <w:szCs w:val="24"/>
          <w:rtl w:val="0"/>
        </w:rPr>
        <w:t xml:space="preserve">Designation</w:t>
        <w:tab/>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left="2880" w:firstLine="0"/>
        <w:rPr>
          <w:sz w:val="24"/>
          <w:szCs w:val="24"/>
        </w:rPr>
      </w:pPr>
      <w:r w:rsidDel="00000000" w:rsidR="00000000" w:rsidRPr="00000000">
        <w:rPr>
          <w:sz w:val="24"/>
          <w:szCs w:val="24"/>
          <w:rtl w:val="0"/>
        </w:rPr>
        <w:t xml:space="preserve">Address</w:t>
        <w:tab/>
        <w:t xml:space="preserve">:</w:t>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before="85" w:line="360" w:lineRule="auto"/>
        <w:ind w:right="375"/>
        <w:rPr>
          <w:b w:val="1"/>
          <w:bCs w:val="1"/>
          <w:sz w:val="24"/>
          <w:szCs w:val="24"/>
        </w:rPr>
      </w:pPr>
      <w:r w:rsidDel="00000000" w:rsidR="00000000" w:rsidRPr="00000000">
        <w:rPr>
          <w:rtl w:val="0"/>
        </w:rPr>
      </w:r>
    </w:p>
    <w:p w:rsidR="00000000" w:rsidDel="00000000" w:rsidP="00000000" w:rsidRDefault="00000000" w:rsidRPr="00000000" w14:paraId="0000003E">
      <w:pPr>
        <w:spacing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3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320" w:line="360" w:lineRule="auto"/>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2a2b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In today's digital era, organizations are continuously seeking innovative approaches to enhance their operational efficiency and performance. The Hub-Spoke model, a centralized architecture with interconnected spokes, has emerged as a promising framework for optimizing cloud infrastructure and data management. This study aims to investigate the impact of implementing the Hub-Spoke model in cloud technology on organizational performance. The research will adopt a mixed-methods approach, combining qualitative analysis through interviews and case studies with quantitative assessment using performance metrics. It will explore how the Hub-Spoke model enables organizations to streamline data integration, improve scalability, enhance security, and reduce costs compared to traditional decentralized architectures. Key factors such as data governance, resource utilization, agility, and resilience will be examined to evaluate the effectiveness of the Hub-Spoke model in driving organizational performance. Additionally, the study will assess the challenges and barriers encountered during the implementation process and identify best practices for successful adoption. The findings of this study will contribute to the body of knowledge on cloud architecture and organizational performance, providing insights for decision-makers, IT professionals, and researchers seeking to leverage the Hub-Spoke model for strategic advantage in today's competitive landscape.</w:t>
      </w:r>
    </w:p>
    <w:p w:rsidR="00000000" w:rsidDel="00000000" w:rsidP="00000000" w:rsidRDefault="00000000" w:rsidRPr="00000000" w14:paraId="00000044">
      <w:pPr>
        <w:shd w:fill="ffffff" w:val="clear"/>
        <w:spacing w:after="320" w:line="360" w:lineRule="auto"/>
        <w:rPr>
          <w:color w:val="000000"/>
          <w:sz w:val="24"/>
          <w:szCs w:val="24"/>
        </w:rPr>
      </w:pPr>
      <w:r w:rsidDel="00000000" w:rsidR="00000000" w:rsidRPr="00000000">
        <w:rPr>
          <w:rtl w:val="0"/>
        </w:rPr>
      </w:r>
    </w:p>
    <w:p w:rsidR="00000000" w:rsidDel="00000000" w:rsidP="00000000" w:rsidRDefault="00000000" w:rsidRPr="00000000" w14:paraId="00000045">
      <w:pPr>
        <w:shd w:fill="ffffff" w:val="clear"/>
        <w:spacing w:after="320" w:line="360" w:lineRule="auto"/>
        <w:rPr>
          <w:color w:val="000000"/>
          <w:sz w:val="24"/>
          <w:szCs w:val="24"/>
        </w:rPr>
      </w:pPr>
      <w:r w:rsidDel="00000000" w:rsidR="00000000" w:rsidRPr="00000000">
        <w:rPr>
          <w:rtl w:val="0"/>
        </w:rPr>
      </w:r>
    </w:p>
    <w:p w:rsidR="00000000" w:rsidDel="00000000" w:rsidP="00000000" w:rsidRDefault="00000000" w:rsidRPr="00000000" w14:paraId="00000046">
      <w:pPr>
        <w:shd w:fill="ffffff" w:val="clear"/>
        <w:spacing w:after="320" w:line="360" w:lineRule="auto"/>
        <w:rPr>
          <w:color w:val="000000"/>
          <w:sz w:val="24"/>
          <w:szCs w:val="24"/>
        </w:rPr>
      </w:pPr>
      <w:r w:rsidDel="00000000" w:rsidR="00000000" w:rsidRPr="00000000">
        <w:rPr>
          <w:rtl w:val="0"/>
        </w:rPr>
      </w:r>
    </w:p>
    <w:p w:rsidR="00000000" w:rsidDel="00000000" w:rsidP="00000000" w:rsidRDefault="00000000" w:rsidRPr="00000000" w14:paraId="00000047">
      <w:pPr>
        <w:pStyle w:val="Heading1"/>
        <w:spacing w:after="320" w:line="360" w:lineRule="auto"/>
        <w:ind w:left="0" w:firstLine="0"/>
        <w:rPr/>
      </w:pPr>
      <w:r w:rsidDel="00000000" w:rsidR="00000000" w:rsidRPr="00000000">
        <w:rPr>
          <w:rtl w:val="0"/>
        </w:rPr>
      </w:r>
    </w:p>
    <w:p w:rsidR="00000000" w:rsidDel="00000000" w:rsidP="00000000" w:rsidRDefault="00000000" w:rsidRPr="00000000" w14:paraId="00000048">
      <w:pPr>
        <w:pStyle w:val="Heading1"/>
        <w:spacing w:after="320" w:line="360" w:lineRule="auto"/>
        <w:ind w:left="0" w:firstLine="0"/>
        <w:rPr/>
      </w:pPr>
      <w:r w:rsidDel="00000000" w:rsidR="00000000" w:rsidRPr="00000000">
        <w:rPr>
          <w:rtl w:val="0"/>
        </w:rPr>
      </w:r>
    </w:p>
    <w:p w:rsidR="00000000" w:rsidDel="00000000" w:rsidP="00000000" w:rsidRDefault="00000000" w:rsidRPr="00000000" w14:paraId="00000049">
      <w:pPr>
        <w:pStyle w:val="Heading1"/>
        <w:spacing w:after="320" w:line="360" w:lineRule="auto"/>
        <w:ind w:left="0" w:firstLine="0"/>
        <w:jc w:val="center"/>
        <w:rPr>
          <w:sz w:val="28"/>
          <w:szCs w:val="28"/>
        </w:rPr>
      </w:pPr>
      <w:r w:rsidDel="00000000" w:rsidR="00000000" w:rsidRPr="00000000">
        <w:rPr>
          <w:sz w:val="28"/>
          <w:szCs w:val="28"/>
          <w:rtl w:val="0"/>
        </w:rPr>
        <w:t xml:space="preserve">ACKNOWLEDGEMENT</w:t>
      </w:r>
    </w:p>
    <w:p w:rsidR="00000000" w:rsidDel="00000000" w:rsidP="00000000" w:rsidRDefault="00000000" w:rsidRPr="00000000" w14:paraId="0000004A">
      <w:pPr>
        <w:spacing w:line="360" w:lineRule="auto"/>
        <w:jc w:val="both"/>
        <w:rPr>
          <w:color w:val="2a2b2c"/>
          <w:sz w:val="24"/>
          <w:szCs w:val="24"/>
        </w:rPr>
      </w:pPr>
      <w:r w:rsidDel="00000000" w:rsidR="00000000" w:rsidRPr="00000000">
        <w:rPr>
          <w:color w:val="2a2b2c"/>
          <w:sz w:val="24"/>
          <w:szCs w:val="24"/>
          <w:rtl w:val="0"/>
        </w:rPr>
        <w:t xml:space="preserve">I would like to acknowledge with profound gratitude the support that I received from various people during my thesis work. </w:t>
      </w:r>
    </w:p>
    <w:p w:rsidR="00000000" w:rsidDel="00000000" w:rsidP="00000000" w:rsidRDefault="00000000" w:rsidRPr="00000000" w14:paraId="0000004B">
      <w:pPr>
        <w:spacing w:line="360" w:lineRule="auto"/>
        <w:jc w:val="both"/>
        <w:rPr>
          <w:color w:val="2a2b2c"/>
          <w:sz w:val="24"/>
          <w:szCs w:val="24"/>
        </w:rPr>
      </w:pPr>
      <w:r w:rsidDel="00000000" w:rsidR="00000000" w:rsidRPr="00000000">
        <w:rPr>
          <w:color w:val="2a2b2c"/>
          <w:sz w:val="24"/>
          <w:szCs w:val="24"/>
          <w:rtl w:val="0"/>
        </w:rPr>
        <w:t xml:space="preserve">I would like to thank the Coordinator, Centre for Distance Education, College of Engineering Guindy (CEG), Anna University, and Chennai – 25 for providing me with an opportunity to pursue my research in their esteemed institution.</w:t>
      </w:r>
    </w:p>
    <w:p w:rsidR="00000000" w:rsidDel="00000000" w:rsidP="00000000" w:rsidRDefault="00000000" w:rsidRPr="00000000" w14:paraId="0000004C">
      <w:pPr>
        <w:spacing w:line="360" w:lineRule="auto"/>
        <w:jc w:val="both"/>
        <w:rPr>
          <w:color w:val="2a2b2c"/>
          <w:sz w:val="24"/>
          <w:szCs w:val="24"/>
        </w:rPr>
      </w:pPr>
      <w:r w:rsidDel="00000000" w:rsidR="00000000" w:rsidRPr="00000000">
        <w:rPr>
          <w:color w:val="2a2b2c"/>
          <w:sz w:val="24"/>
          <w:szCs w:val="24"/>
          <w:rtl w:val="0"/>
        </w:rPr>
        <w:t xml:space="preserve">I owe my heartfelt thanks to </w:t>
      </w:r>
      <w:r w:rsidDel="00000000" w:rsidR="00000000" w:rsidRPr="00000000">
        <w:rPr>
          <w:b w:val="1"/>
          <w:bCs w:val="1"/>
          <w:color w:val="2a2b2c"/>
          <w:sz w:val="24"/>
          <w:szCs w:val="24"/>
          <w:rtl w:val="0"/>
        </w:rPr>
        <w:t xml:space="preserve">Dr.R . Nadanasabai, Associate Professor, </w:t>
      </w:r>
      <w:r w:rsidDel="00000000" w:rsidR="00000000" w:rsidRPr="00000000">
        <w:rPr>
          <w:color w:val="2a2b2c"/>
          <w:sz w:val="24"/>
          <w:szCs w:val="24"/>
          <w:rtl w:val="0"/>
        </w:rPr>
        <w:t xml:space="preserve">Department Of Management Studies, St. Joseph's College Of Engineering, Chennai - 600119 my guide and research supervisor, for the valuable suggestions and guidance at every stage of my research work. I am grateful for her patient guidance and invigorating encouragement.</w:t>
      </w:r>
    </w:p>
    <w:p w:rsidR="00000000" w:rsidDel="00000000" w:rsidP="00000000" w:rsidRDefault="00000000" w:rsidRPr="00000000" w14:paraId="0000004D">
      <w:pPr>
        <w:spacing w:line="360" w:lineRule="auto"/>
        <w:jc w:val="both"/>
        <w:rPr>
          <w:color w:val="2a2b2c"/>
          <w:sz w:val="24"/>
          <w:szCs w:val="24"/>
        </w:rPr>
      </w:pPr>
      <w:r w:rsidDel="00000000" w:rsidR="00000000" w:rsidRPr="00000000">
        <w:rPr>
          <w:color w:val="2a2b2c"/>
          <w:sz w:val="24"/>
          <w:szCs w:val="24"/>
          <w:rtl w:val="0"/>
        </w:rPr>
        <w:t xml:space="preserve">Further, I would like to express my deep sense of gratitude to my organization Atsuya Technologies Private Limited for allowing me to do this study with the full support.</w:t>
      </w:r>
    </w:p>
    <w:p w:rsidR="00000000" w:rsidDel="00000000" w:rsidP="00000000" w:rsidRDefault="00000000" w:rsidRPr="00000000" w14:paraId="0000004E">
      <w:pPr>
        <w:spacing w:line="360" w:lineRule="auto"/>
        <w:jc w:val="both"/>
        <w:rPr>
          <w:color w:val="2a2b2c"/>
          <w:sz w:val="24"/>
          <w:szCs w:val="24"/>
        </w:rPr>
      </w:pPr>
      <w:r w:rsidDel="00000000" w:rsidR="00000000" w:rsidRPr="00000000">
        <w:rPr>
          <w:color w:val="2a2b2c"/>
          <w:sz w:val="24"/>
          <w:szCs w:val="24"/>
          <w:rtl w:val="0"/>
        </w:rPr>
        <w:t xml:space="preserve">Finally, I would also thank all my faculty members, project reviewers, for their guidance. I also extend my heartfelt thanks to my parents.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ind w:left="7920" w:firstLine="0"/>
        <w:rPr>
          <w:sz w:val="28"/>
          <w:szCs w:val="28"/>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320" w:line="360" w:lineRule="auto"/>
        <w:jc w:val="both"/>
        <w:rPr>
          <w:sz w:val="24"/>
          <w:szCs w:val="24"/>
        </w:rPr>
      </w:pPr>
      <w:r w:rsidDel="00000000" w:rsidR="00000000" w:rsidRPr="00000000">
        <w:rPr>
          <w:rtl w:val="0"/>
        </w:rPr>
      </w:r>
    </w:p>
    <w:p w:rsidR="00000000" w:rsidDel="00000000" w:rsidP="00000000" w:rsidRDefault="00000000" w:rsidRPr="00000000" w14:paraId="00000063">
      <w:pPr>
        <w:spacing w:after="320" w:line="360" w:lineRule="auto"/>
        <w:jc w:val="right"/>
        <w:rPr>
          <w:b w:val="1"/>
          <w:bCs w:val="1"/>
          <w:sz w:val="24"/>
          <w:szCs w:val="24"/>
        </w:rPr>
        <w:sectPr>
          <w:headerReference r:id="rId7" w:type="default"/>
          <w:footerReference r:id="rId8" w:type="default"/>
          <w:type w:val="continuous"/>
          <w:pgSz w:h="16860" w:w="11930" w:orient="portrait"/>
          <w:pgMar w:bottom="1584" w:top="1872" w:left="2016" w:right="1728" w:header="1152" w:footer="720"/>
          <w:pgNumType w:start="1"/>
          <w:titlePg w:val="1"/>
        </w:sectPr>
      </w:pPr>
      <w:r w:rsidDel="00000000" w:rsidR="00000000" w:rsidRPr="00000000">
        <w:rPr>
          <w:b w:val="1"/>
          <w:bCs w:val="1"/>
          <w:sz w:val="24"/>
          <w:szCs w:val="24"/>
          <w:rtl w:val="0"/>
        </w:rPr>
        <w:t xml:space="preserve">PRADEEP KUMAR M</w:t>
      </w:r>
    </w:p>
    <w:p w:rsidR="00000000" w:rsidDel="00000000" w:rsidP="00000000" w:rsidRDefault="00000000" w:rsidRPr="00000000" w14:paraId="00000064">
      <w:pPr>
        <w:spacing w:after="1" w:line="360" w:lineRule="auto"/>
        <w:ind w:left="3181" w:hanging="5"/>
        <w:rPr>
          <w:b w:val="1"/>
          <w:bCs w:val="1"/>
          <w:sz w:val="28"/>
          <w:szCs w:val="28"/>
        </w:rPr>
      </w:pPr>
      <w:r w:rsidDel="00000000" w:rsidR="00000000" w:rsidRPr="00000000">
        <w:rPr>
          <w:rtl w:val="0"/>
        </w:rPr>
      </w:r>
    </w:p>
    <w:p w:rsidR="00000000" w:rsidDel="00000000" w:rsidP="00000000" w:rsidRDefault="00000000" w:rsidRPr="00000000" w14:paraId="00000065">
      <w:pPr>
        <w:spacing w:after="1" w:line="360" w:lineRule="auto"/>
        <w:ind w:left="5" w:hanging="5"/>
        <w:jc w:val="center"/>
        <w:rPr>
          <w:sz w:val="28"/>
          <w:szCs w:val="28"/>
        </w:rPr>
      </w:pPr>
      <w:r w:rsidDel="00000000" w:rsidR="00000000" w:rsidRPr="00000000">
        <w:rPr>
          <w:b w:val="1"/>
          <w:bCs w:val="1"/>
          <w:sz w:val="28"/>
          <w:szCs w:val="28"/>
          <w:rtl w:val="0"/>
        </w:rPr>
        <w:t xml:space="preserve">TABLE OF CONTENT</w:t>
      </w:r>
      <w:r w:rsidDel="00000000" w:rsidR="00000000" w:rsidRPr="00000000">
        <w:rPr>
          <w:rtl w:val="0"/>
        </w:rPr>
      </w:r>
    </w:p>
    <w:p w:rsidR="00000000" w:rsidDel="00000000" w:rsidP="00000000" w:rsidRDefault="00000000" w:rsidRPr="00000000" w14:paraId="00000066">
      <w:pPr>
        <w:spacing w:line="360" w:lineRule="auto"/>
        <w:ind w:left="3176"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7">
      <w:pPr>
        <w:spacing w:line="360" w:lineRule="auto"/>
        <w:rPr>
          <w:sz w:val="24"/>
          <w:szCs w:val="24"/>
        </w:rPr>
      </w:pPr>
      <w:r w:rsidDel="00000000" w:rsidR="00000000" w:rsidRPr="00000000">
        <w:rPr>
          <w:b w:val="1"/>
          <w:bCs w:val="1"/>
          <w:sz w:val="24"/>
          <w:szCs w:val="24"/>
          <w:rtl w:val="0"/>
        </w:rPr>
        <w:t xml:space="preserve">CHAPTER NO.</w:t>
      </w:r>
      <w:r w:rsidDel="00000000" w:rsidR="00000000" w:rsidRPr="00000000">
        <w:rPr>
          <w:sz w:val="24"/>
          <w:szCs w:val="24"/>
          <w:rtl w:val="0"/>
        </w:rPr>
        <w:t xml:space="preserve"> </w:t>
        <w:tab/>
        <w:tab/>
        <w:tab/>
      </w:r>
      <w:r w:rsidDel="00000000" w:rsidR="00000000" w:rsidRPr="00000000">
        <w:rPr>
          <w:b w:val="1"/>
          <w:bCs w:val="1"/>
          <w:sz w:val="24"/>
          <w:szCs w:val="24"/>
          <w:rtl w:val="0"/>
        </w:rPr>
        <w:t xml:space="preserve">TITLE</w:t>
      </w:r>
      <w:r w:rsidDel="00000000" w:rsidR="00000000" w:rsidRPr="00000000">
        <w:rPr>
          <w:sz w:val="24"/>
          <w:szCs w:val="24"/>
          <w:rtl w:val="0"/>
        </w:rPr>
        <w:tab/>
        <w:tab/>
        <w:tab/>
        <w:t xml:space="preserve">        </w:t>
      </w:r>
      <w:r w:rsidDel="00000000" w:rsidR="00000000" w:rsidRPr="00000000">
        <w:rPr>
          <w:b w:val="1"/>
          <w:bCs w:val="1"/>
          <w:sz w:val="24"/>
          <w:szCs w:val="24"/>
          <w:rtl w:val="0"/>
        </w:rPr>
        <w:t xml:space="preserve">PAGE NO.</w:t>
      </w:r>
      <w:r w:rsidDel="00000000" w:rsidR="00000000" w:rsidRPr="00000000">
        <w:rPr>
          <w:sz w:val="24"/>
          <w:szCs w:val="24"/>
          <w:rtl w:val="0"/>
        </w:rPr>
        <w:t xml:space="preserve"> </w:t>
      </w:r>
    </w:p>
    <w:p w:rsidR="00000000" w:rsidDel="00000000" w:rsidP="00000000" w:rsidRDefault="00000000" w:rsidRPr="00000000" w14:paraId="00000068">
      <w:pPr>
        <w:spacing w:line="360" w:lineRule="auto"/>
        <w:rPr>
          <w:sz w:val="24"/>
          <w:szCs w:val="24"/>
        </w:rPr>
      </w:pPr>
      <w:r w:rsidDel="00000000" w:rsidR="00000000" w:rsidRPr="00000000">
        <w:rPr>
          <w:rtl w:val="0"/>
        </w:rPr>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right" w:leader="none" w:pos="7920"/>
        </w:tabs>
        <w:spacing w:line="360" w:lineRule="auto"/>
        <w:ind w:left="1440" w:firstLine="0"/>
        <w:rPr>
          <w:sz w:val="24"/>
          <w:szCs w:val="24"/>
        </w:rPr>
      </w:pPr>
      <w:r w:rsidDel="00000000" w:rsidR="00000000" w:rsidRPr="00000000">
        <w:rPr>
          <w:b w:val="1"/>
          <w:bCs w:val="1"/>
          <w:sz w:val="24"/>
          <w:szCs w:val="24"/>
          <w:rtl w:val="0"/>
        </w:rPr>
        <w:t xml:space="preserve">ABSTRACT</w:t>
        <w:tab/>
        <w:tab/>
        <w:tab/>
        <w:t xml:space="preserve">iii</w:t>
      </w:r>
      <w:r w:rsidDel="00000000" w:rsidR="00000000" w:rsidRPr="00000000">
        <w:rPr>
          <w:sz w:val="24"/>
          <w:szCs w:val="24"/>
          <w:rtl w:val="0"/>
        </w:rPr>
        <w:t xml:space="preserve"> </w:t>
      </w:r>
    </w:p>
    <w:p w:rsidR="00000000" w:rsidDel="00000000" w:rsidP="00000000" w:rsidRDefault="00000000" w:rsidRPr="00000000" w14:paraId="0000006A">
      <w:pPr>
        <w:tabs>
          <w:tab w:val="left" w:leader="none" w:pos="720"/>
          <w:tab w:val="left" w:leader="none" w:pos="1440"/>
          <w:tab w:val="left" w:leader="none" w:pos="2160"/>
          <w:tab w:val="left" w:leader="none" w:pos="2880"/>
          <w:tab w:val="left" w:leader="none" w:pos="3600"/>
          <w:tab w:val="right" w:leader="none" w:pos="7920"/>
        </w:tabs>
        <w:spacing w:line="360" w:lineRule="auto"/>
        <w:ind w:left="1440" w:firstLine="0"/>
        <w:rPr>
          <w:sz w:val="24"/>
          <w:szCs w:val="24"/>
        </w:rPr>
      </w:pPr>
      <w:r w:rsidDel="00000000" w:rsidR="00000000" w:rsidRPr="00000000">
        <w:rPr>
          <w:b w:val="1"/>
          <w:bCs w:val="1"/>
          <w:sz w:val="24"/>
          <w:szCs w:val="24"/>
          <w:rtl w:val="0"/>
        </w:rPr>
        <w:t xml:space="preserve">LIST OF TABLES</w:t>
        <w:tab/>
        <w:tab/>
        <w:t xml:space="preserve">ix</w:t>
      </w:r>
      <w:r w:rsidDel="00000000" w:rsidR="00000000" w:rsidRPr="00000000">
        <w:rPr>
          <w:rtl w:val="0"/>
        </w:rPr>
      </w:r>
    </w:p>
    <w:p w:rsidR="00000000" w:rsidDel="00000000" w:rsidP="00000000" w:rsidRDefault="00000000" w:rsidRPr="00000000" w14:paraId="0000006B">
      <w:pPr>
        <w:tabs>
          <w:tab w:val="left" w:leader="none" w:pos="720"/>
          <w:tab w:val="left" w:leader="none" w:pos="1440"/>
          <w:tab w:val="left" w:leader="none" w:pos="2160"/>
          <w:tab w:val="left" w:leader="none" w:pos="2880"/>
          <w:tab w:val="left" w:leader="none" w:pos="3600"/>
          <w:tab w:val="right" w:leader="none" w:pos="7920"/>
        </w:tabs>
        <w:spacing w:line="360" w:lineRule="auto"/>
        <w:ind w:left="1440" w:firstLine="0"/>
        <w:rPr>
          <w:b w:val="1"/>
          <w:bCs w:val="1"/>
          <w:sz w:val="24"/>
          <w:szCs w:val="24"/>
        </w:rPr>
      </w:pPr>
      <w:r w:rsidDel="00000000" w:rsidR="00000000" w:rsidRPr="00000000">
        <w:rPr>
          <w:b w:val="1"/>
          <w:bCs w:val="1"/>
          <w:sz w:val="24"/>
          <w:szCs w:val="24"/>
          <w:rtl w:val="0"/>
        </w:rPr>
        <w:t xml:space="preserve">LIST OF FIGURES</w:t>
        <w:tab/>
        <w:tab/>
        <w:t xml:space="preserve">x</w:t>
      </w:r>
    </w:p>
    <w:p w:rsidR="00000000" w:rsidDel="00000000" w:rsidP="00000000" w:rsidRDefault="00000000" w:rsidRPr="00000000" w14:paraId="0000006C">
      <w:pPr>
        <w:tabs>
          <w:tab w:val="left" w:leader="none" w:pos="720"/>
          <w:tab w:val="left" w:leader="none" w:pos="1440"/>
          <w:tab w:val="left" w:leader="none" w:pos="2160"/>
          <w:tab w:val="left" w:leader="none" w:pos="2880"/>
          <w:tab w:val="left" w:leader="none" w:pos="3600"/>
          <w:tab w:val="right" w:leader="none" w:pos="7920"/>
        </w:tabs>
        <w:spacing w:line="360" w:lineRule="auto"/>
        <w:ind w:left="1440" w:firstLine="0"/>
        <w:rPr>
          <w:b w:val="1"/>
          <w:bCs w:val="1"/>
          <w:sz w:val="24"/>
          <w:szCs w:val="24"/>
        </w:rPr>
      </w:pPr>
      <w:r w:rsidDel="00000000" w:rsidR="00000000" w:rsidRPr="00000000">
        <w:rPr>
          <w:b w:val="1"/>
          <w:bCs w:val="1"/>
          <w:sz w:val="24"/>
          <w:szCs w:val="24"/>
          <w:rtl w:val="0"/>
        </w:rPr>
        <w:t xml:space="preserve">LIST OF ABBREVIATION </w:t>
        <w:tab/>
        <w:t xml:space="preserve">xi</w:t>
      </w:r>
    </w:p>
    <w:p w:rsidR="00000000" w:rsidDel="00000000" w:rsidP="00000000" w:rsidRDefault="00000000" w:rsidRPr="00000000" w14:paraId="0000006D">
      <w:pPr>
        <w:tabs>
          <w:tab w:val="left" w:leader="none" w:pos="720"/>
          <w:tab w:val="left" w:leader="none" w:pos="1440"/>
          <w:tab w:val="left" w:leader="none" w:pos="2160"/>
          <w:tab w:val="left" w:leader="none" w:pos="2880"/>
          <w:tab w:val="left" w:leader="none" w:pos="3600"/>
          <w:tab w:val="right" w:leader="none" w:pos="7920"/>
        </w:tabs>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6E">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 xml:space="preserve">1</w:t>
        <w:tab/>
        <w:t xml:space="preserve">INTRODUCTION</w:t>
      </w:r>
      <w:r w:rsidDel="00000000" w:rsidR="00000000" w:rsidRPr="00000000">
        <w:rPr>
          <w:sz w:val="24"/>
          <w:szCs w:val="24"/>
          <w:rtl w:val="0"/>
        </w:rPr>
        <w:t xml:space="preserve"> </w:t>
        <w:tab/>
        <w:t xml:space="preserve"> </w:t>
        <w:tab/>
        <w:t xml:space="preserve">1</w:t>
      </w:r>
    </w:p>
    <w:p w:rsidR="00000000" w:rsidDel="00000000" w:rsidP="00000000" w:rsidRDefault="00000000" w:rsidRPr="00000000" w14:paraId="0000006F">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ab/>
      </w:r>
      <w:r w:rsidDel="00000000" w:rsidR="00000000" w:rsidRPr="00000000">
        <w:rPr>
          <w:sz w:val="24"/>
          <w:szCs w:val="24"/>
          <w:rtl w:val="0"/>
        </w:rPr>
        <w:t xml:space="preserve">1.1</w:t>
        <w:tab/>
        <w:t xml:space="preserve">Research Background  </w:t>
        <w:tab/>
        <w:t xml:space="preserve">1</w:t>
      </w:r>
    </w:p>
    <w:p w:rsidR="00000000" w:rsidDel="00000000" w:rsidP="00000000" w:rsidRDefault="00000000" w:rsidRPr="00000000" w14:paraId="00000070">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1.2</w:t>
        <w:tab/>
        <w:t xml:space="preserve">Identified Problem</w:t>
        <w:tab/>
        <w:t xml:space="preserve">6</w:t>
      </w:r>
    </w:p>
    <w:p w:rsidR="00000000" w:rsidDel="00000000" w:rsidP="00000000" w:rsidRDefault="00000000" w:rsidRPr="00000000" w14:paraId="00000071">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1.3</w:t>
        <w:tab/>
        <w:t xml:space="preserve">Need for The Study</w:t>
        <w:tab/>
        <w:t xml:space="preserve"> 6</w:t>
      </w:r>
    </w:p>
    <w:p w:rsidR="00000000" w:rsidDel="00000000" w:rsidP="00000000" w:rsidRDefault="00000000" w:rsidRPr="00000000" w14:paraId="00000072">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1.4</w:t>
        <w:tab/>
        <w:t xml:space="preserve">Objectives of The Study </w:t>
        <w:tab/>
        <w:t xml:space="preserve">7</w:t>
      </w:r>
    </w:p>
    <w:p w:rsidR="00000000" w:rsidDel="00000000" w:rsidP="00000000" w:rsidRDefault="00000000" w:rsidRPr="00000000" w14:paraId="00000073">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ab/>
        <w:t xml:space="preserve">1.4.1</w:t>
        <w:tab/>
        <w:t xml:space="preserve">Primary Objective </w:t>
        <w:tab/>
        <w:t xml:space="preserve">7</w:t>
      </w:r>
    </w:p>
    <w:p w:rsidR="00000000" w:rsidDel="00000000" w:rsidP="00000000" w:rsidRDefault="00000000" w:rsidRPr="00000000" w14:paraId="00000074">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ab/>
        <w:t xml:space="preserve">1.4.2</w:t>
        <w:tab/>
        <w:t xml:space="preserve">Secondary Objective </w:t>
        <w:tab/>
        <w:t xml:space="preserve">7</w:t>
      </w:r>
    </w:p>
    <w:p w:rsidR="00000000" w:rsidDel="00000000" w:rsidP="00000000" w:rsidRDefault="00000000" w:rsidRPr="00000000" w14:paraId="00000075">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ab/>
        <w:t xml:space="preserve">1.4.3</w:t>
        <w:tab/>
        <w:t xml:space="preserve">Scope of the Project </w:t>
        <w:tab/>
        <w:t xml:space="preserve">7</w:t>
      </w:r>
    </w:p>
    <w:p w:rsidR="00000000" w:rsidDel="00000000" w:rsidP="00000000" w:rsidRDefault="00000000" w:rsidRPr="00000000" w14:paraId="00000076">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1.5</w:t>
        <w:tab/>
        <w:t xml:space="preserve">Deliverables </w:t>
        <w:tab/>
        <w:t xml:space="preserve"> </w:t>
        <w:tab/>
        <w:t xml:space="preserve">7</w:t>
      </w:r>
    </w:p>
    <w:p w:rsidR="00000000" w:rsidDel="00000000" w:rsidP="00000000" w:rsidRDefault="00000000" w:rsidRPr="00000000" w14:paraId="00000077">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rtl w:val="0"/>
        </w:rPr>
      </w:r>
    </w:p>
    <w:p w:rsidR="00000000" w:rsidDel="00000000" w:rsidP="00000000" w:rsidRDefault="00000000" w:rsidRPr="00000000" w14:paraId="00000078">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 xml:space="preserve">2</w:t>
        <w:tab/>
        <w:t xml:space="preserve">LITERATURE SURVEY </w:t>
        <w:tab/>
        <w:t xml:space="preserve">9</w:t>
      </w:r>
      <w:r w:rsidDel="00000000" w:rsidR="00000000" w:rsidRPr="00000000">
        <w:rPr>
          <w:sz w:val="24"/>
          <w:szCs w:val="24"/>
          <w:rtl w:val="0"/>
        </w:rPr>
        <w:t xml:space="preserve"> </w:t>
      </w:r>
    </w:p>
    <w:p w:rsidR="00000000" w:rsidDel="00000000" w:rsidP="00000000" w:rsidRDefault="00000000" w:rsidRPr="00000000" w14:paraId="00000079">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ab/>
      </w:r>
      <w:r w:rsidDel="00000000" w:rsidR="00000000" w:rsidRPr="00000000">
        <w:rPr>
          <w:sz w:val="24"/>
          <w:szCs w:val="24"/>
          <w:rtl w:val="0"/>
        </w:rPr>
        <w:t xml:space="preserve">2.1</w:t>
        <w:tab/>
        <w:t xml:space="preserve">Review of Literature </w:t>
        <w:tab/>
        <w:t xml:space="preserve">9</w:t>
      </w:r>
    </w:p>
    <w:p w:rsidR="00000000" w:rsidDel="00000000" w:rsidP="00000000" w:rsidRDefault="00000000" w:rsidRPr="00000000" w14:paraId="0000007A">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2.2</w:t>
        <w:tab/>
        <w:t xml:space="preserve">Research Gap</w:t>
        <w:tab/>
        <w:tab/>
        <w:t xml:space="preserve">13</w:t>
      </w:r>
    </w:p>
    <w:p w:rsidR="00000000" w:rsidDel="00000000" w:rsidP="00000000" w:rsidRDefault="00000000" w:rsidRPr="00000000" w14:paraId="0000007B">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rtl w:val="0"/>
        </w:rPr>
      </w:r>
    </w:p>
    <w:p w:rsidR="00000000" w:rsidDel="00000000" w:rsidP="00000000" w:rsidRDefault="00000000" w:rsidRPr="00000000" w14:paraId="0000007C">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 xml:space="preserve">3</w:t>
        <w:tab/>
        <w:t xml:space="preserve">METHODOLOGY </w:t>
      </w:r>
      <w:r w:rsidDel="00000000" w:rsidR="00000000" w:rsidRPr="00000000">
        <w:rPr>
          <w:sz w:val="24"/>
          <w:szCs w:val="24"/>
          <w:rtl w:val="0"/>
        </w:rPr>
        <w:tab/>
        <w:t xml:space="preserve"> </w:t>
        <w:tab/>
        <w:t xml:space="preserve">14</w:t>
      </w:r>
    </w:p>
    <w:p w:rsidR="00000000" w:rsidDel="00000000" w:rsidP="00000000" w:rsidRDefault="00000000" w:rsidRPr="00000000" w14:paraId="0000007D">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 xml:space="preserve"> </w:t>
        <w:tab/>
        <w:tab/>
        <w:t xml:space="preserve">3.1</w:t>
        <w:tab/>
        <w:t xml:space="preserve">Type of Project </w:t>
        <w:tab/>
        <w:t xml:space="preserve">14</w:t>
      </w:r>
    </w:p>
    <w:p w:rsidR="00000000" w:rsidDel="00000000" w:rsidP="00000000" w:rsidRDefault="00000000" w:rsidRPr="00000000" w14:paraId="0000007E">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3.2</w:t>
        <w:tab/>
        <w:t xml:space="preserve">Target Respondents </w:t>
        <w:tab/>
        <w:t xml:space="preserve">16</w:t>
      </w:r>
    </w:p>
    <w:p w:rsidR="00000000" w:rsidDel="00000000" w:rsidP="00000000" w:rsidRDefault="00000000" w:rsidRPr="00000000" w14:paraId="0000007F">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3.3</w:t>
        <w:tab/>
        <w:t xml:space="preserve">Assumptions, Constraints &amp; Limitations </w:t>
        <w:tab/>
        <w:t xml:space="preserve">16</w:t>
      </w:r>
    </w:p>
    <w:p w:rsidR="00000000" w:rsidDel="00000000" w:rsidP="00000000" w:rsidRDefault="00000000" w:rsidRPr="00000000" w14:paraId="00000080">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3.4</w:t>
        <w:tab/>
        <w:t xml:space="preserve">Sampling Methods </w:t>
        <w:tab/>
        <w:t xml:space="preserve">17 </w:t>
      </w:r>
    </w:p>
    <w:p w:rsidR="00000000" w:rsidDel="00000000" w:rsidP="00000000" w:rsidRDefault="00000000" w:rsidRPr="00000000" w14:paraId="00000081">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3.5</w:t>
        <w:tab/>
        <w:t xml:space="preserve">Data Processing </w:t>
        <w:tab/>
        <w:t xml:space="preserve">18</w:t>
      </w:r>
    </w:p>
    <w:p w:rsidR="00000000" w:rsidDel="00000000" w:rsidP="00000000" w:rsidRDefault="00000000" w:rsidRPr="00000000" w14:paraId="00000082">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3.6</w:t>
        <w:tab/>
        <w:t xml:space="preserve">Tools for Analysis </w:t>
        <w:tab/>
        <w:t xml:space="preserve">18</w:t>
        <w:tab/>
      </w:r>
    </w:p>
    <w:p w:rsidR="00000000" w:rsidDel="00000000" w:rsidP="00000000" w:rsidRDefault="00000000" w:rsidRPr="00000000" w14:paraId="00000083">
      <w:pPr>
        <w:tabs>
          <w:tab w:val="left" w:leader="none" w:pos="720"/>
          <w:tab w:val="left" w:leader="none" w:pos="1440"/>
          <w:tab w:val="left" w:leader="none" w:pos="2160"/>
          <w:tab w:val="left" w:leader="none" w:pos="2880"/>
          <w:tab w:val="left" w:leader="none" w:pos="3600"/>
          <w:tab w:val="right" w:leader="none" w:pos="7920"/>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084">
      <w:pPr>
        <w:tabs>
          <w:tab w:val="left" w:leader="none" w:pos="720"/>
          <w:tab w:val="left" w:leader="none" w:pos="1440"/>
          <w:tab w:val="left" w:leader="none" w:pos="2160"/>
          <w:tab w:val="left" w:leader="none" w:pos="2880"/>
          <w:tab w:val="left" w:leader="none" w:pos="3600"/>
          <w:tab w:val="right" w:leader="none" w:pos="7920"/>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085">
      <w:pPr>
        <w:spacing w:line="360" w:lineRule="auto"/>
        <w:rPr>
          <w:sz w:val="24"/>
          <w:szCs w:val="24"/>
        </w:rPr>
      </w:pPr>
      <w:r w:rsidDel="00000000" w:rsidR="00000000" w:rsidRPr="00000000">
        <w:rPr>
          <w:b w:val="1"/>
          <w:bCs w:val="1"/>
          <w:sz w:val="24"/>
          <w:szCs w:val="24"/>
          <w:rtl w:val="0"/>
        </w:rPr>
        <w:t xml:space="preserve">CHAPTER NO.</w:t>
      </w:r>
      <w:r w:rsidDel="00000000" w:rsidR="00000000" w:rsidRPr="00000000">
        <w:rPr>
          <w:sz w:val="24"/>
          <w:szCs w:val="24"/>
          <w:rtl w:val="0"/>
        </w:rPr>
        <w:t xml:space="preserve"> </w:t>
        <w:tab/>
        <w:tab/>
        <w:tab/>
      </w:r>
      <w:r w:rsidDel="00000000" w:rsidR="00000000" w:rsidRPr="00000000">
        <w:rPr>
          <w:b w:val="1"/>
          <w:bCs w:val="1"/>
          <w:sz w:val="24"/>
          <w:szCs w:val="24"/>
          <w:rtl w:val="0"/>
        </w:rPr>
        <w:t xml:space="preserve">TITLE</w:t>
      </w:r>
      <w:r w:rsidDel="00000000" w:rsidR="00000000" w:rsidRPr="00000000">
        <w:rPr>
          <w:sz w:val="24"/>
          <w:szCs w:val="24"/>
          <w:rtl w:val="0"/>
        </w:rPr>
        <w:tab/>
        <w:tab/>
        <w:tab/>
        <w:t xml:space="preserve">        </w:t>
      </w:r>
      <w:r w:rsidDel="00000000" w:rsidR="00000000" w:rsidRPr="00000000">
        <w:rPr>
          <w:b w:val="1"/>
          <w:bCs w:val="1"/>
          <w:sz w:val="24"/>
          <w:szCs w:val="24"/>
          <w:rtl w:val="0"/>
        </w:rPr>
        <w:t xml:space="preserve">PAGE NO.</w:t>
      </w:r>
      <w:r w:rsidDel="00000000" w:rsidR="00000000" w:rsidRPr="00000000">
        <w:rPr>
          <w:sz w:val="24"/>
          <w:szCs w:val="24"/>
          <w:rtl w:val="0"/>
        </w:rPr>
        <w:t xml:space="preserve"> </w:t>
      </w:r>
    </w:p>
    <w:p w:rsidR="00000000" w:rsidDel="00000000" w:rsidP="00000000" w:rsidRDefault="00000000" w:rsidRPr="00000000" w14:paraId="00000086">
      <w:pPr>
        <w:tabs>
          <w:tab w:val="left" w:leader="none" w:pos="720"/>
          <w:tab w:val="left" w:leader="none" w:pos="1440"/>
          <w:tab w:val="left" w:leader="none" w:pos="2160"/>
          <w:tab w:val="left" w:leader="none" w:pos="2880"/>
          <w:tab w:val="left" w:leader="none" w:pos="3600"/>
          <w:tab w:val="right" w:leader="none" w:pos="7920"/>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087">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 xml:space="preserve">4 </w:t>
        <w:tab/>
        <w:t xml:space="preserve">DATA ANALYSIS AND INTERPRETATION</w:t>
      </w:r>
      <w:r w:rsidDel="00000000" w:rsidR="00000000" w:rsidRPr="00000000">
        <w:rPr>
          <w:sz w:val="24"/>
          <w:szCs w:val="24"/>
          <w:rtl w:val="0"/>
        </w:rPr>
        <w:t xml:space="preserve"> </w:t>
        <w:tab/>
        <w:t xml:space="preserve">19 </w:t>
      </w:r>
    </w:p>
    <w:p w:rsidR="00000000" w:rsidDel="00000000" w:rsidP="00000000" w:rsidRDefault="00000000" w:rsidRPr="00000000" w14:paraId="00000088">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4.1</w:t>
        <w:tab/>
        <w:t xml:space="preserve">Percentage Analysis </w:t>
        <w:tab/>
        <w:t xml:space="preserve">19</w:t>
      </w:r>
    </w:p>
    <w:p w:rsidR="00000000" w:rsidDel="00000000" w:rsidP="00000000" w:rsidRDefault="00000000" w:rsidRPr="00000000" w14:paraId="00000089">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4.2</w:t>
        <w:tab/>
        <w:t xml:space="preserve">Chi Square Analysis </w:t>
        <w:tab/>
        <w:t xml:space="preserve">25</w:t>
      </w:r>
    </w:p>
    <w:p w:rsidR="00000000" w:rsidDel="00000000" w:rsidP="00000000" w:rsidRDefault="00000000" w:rsidRPr="00000000" w14:paraId="0000008A">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4.3</w:t>
        <w:tab/>
        <w:t xml:space="preserve">Correlation Analysis </w:t>
        <w:tab/>
        <w:t xml:space="preserve">32</w:t>
      </w:r>
    </w:p>
    <w:p w:rsidR="00000000" w:rsidDel="00000000" w:rsidP="00000000" w:rsidRDefault="00000000" w:rsidRPr="00000000" w14:paraId="0000008B">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4.4</w:t>
        <w:tab/>
        <w:t xml:space="preserve">Linear Regression Analysis </w:t>
        <w:tab/>
        <w:t xml:space="preserve">36</w:t>
      </w:r>
    </w:p>
    <w:p w:rsidR="00000000" w:rsidDel="00000000" w:rsidP="00000000" w:rsidRDefault="00000000" w:rsidRPr="00000000" w14:paraId="0000008C">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rtl w:val="0"/>
        </w:rPr>
      </w:r>
    </w:p>
    <w:p w:rsidR="00000000" w:rsidDel="00000000" w:rsidP="00000000" w:rsidRDefault="00000000" w:rsidRPr="00000000" w14:paraId="0000008D">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 xml:space="preserve">5</w:t>
        <w:tab/>
        <w:t xml:space="preserve">CONCLUSIONS</w:t>
      </w:r>
      <w:r w:rsidDel="00000000" w:rsidR="00000000" w:rsidRPr="00000000">
        <w:rPr>
          <w:sz w:val="24"/>
          <w:szCs w:val="24"/>
          <w:rtl w:val="0"/>
        </w:rPr>
        <w:t xml:space="preserve"> </w:t>
        <w:tab/>
        <w:t xml:space="preserve"> </w:t>
        <w:tab/>
        <w:t xml:space="preserve">39</w:t>
      </w:r>
    </w:p>
    <w:p w:rsidR="00000000" w:rsidDel="00000000" w:rsidP="00000000" w:rsidRDefault="00000000" w:rsidRPr="00000000" w14:paraId="0000008E">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 xml:space="preserve"> </w:t>
        <w:tab/>
        <w:t xml:space="preserve">            5.1</w:t>
        <w:tab/>
        <w:t xml:space="preserve">Summary of findings </w:t>
        <w:tab/>
        <w:t xml:space="preserve">39</w:t>
      </w:r>
    </w:p>
    <w:p w:rsidR="00000000" w:rsidDel="00000000" w:rsidP="00000000" w:rsidRDefault="00000000" w:rsidRPr="00000000" w14:paraId="0000008F">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5.2</w:t>
        <w:tab/>
        <w:t xml:space="preserve">Suggestions and recommendations </w:t>
        <w:tab/>
        <w:t xml:space="preserve">41</w:t>
      </w:r>
    </w:p>
    <w:p w:rsidR="00000000" w:rsidDel="00000000" w:rsidP="00000000" w:rsidRDefault="00000000" w:rsidRPr="00000000" w14:paraId="00000090">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5.3</w:t>
        <w:tab/>
        <w:t xml:space="preserve">Conclusion </w:t>
        <w:tab/>
        <w:tab/>
        <w:t xml:space="preserve">41</w:t>
      </w:r>
    </w:p>
    <w:p w:rsidR="00000000" w:rsidDel="00000000" w:rsidP="00000000" w:rsidRDefault="00000000" w:rsidRPr="00000000" w14:paraId="00000091">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ab/>
        <w:tab/>
        <w:t xml:space="preserve">5.4</w:t>
        <w:tab/>
        <w:t xml:space="preserve">Directions for future research </w:t>
        <w:tab/>
        <w:t xml:space="preserve">41  </w:t>
      </w:r>
    </w:p>
    <w:p w:rsidR="00000000" w:rsidDel="00000000" w:rsidP="00000000" w:rsidRDefault="00000000" w:rsidRPr="00000000" w14:paraId="00000092">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sz w:val="24"/>
          <w:szCs w:val="24"/>
          <w:rtl w:val="0"/>
        </w:rPr>
        <w:t xml:space="preserve"> </w:t>
        <w:tab/>
      </w:r>
    </w:p>
    <w:p w:rsidR="00000000" w:rsidDel="00000000" w:rsidP="00000000" w:rsidRDefault="00000000" w:rsidRPr="00000000" w14:paraId="00000093">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ab/>
        <w:t xml:space="preserve">APPENDIX</w:t>
      </w:r>
      <w:r w:rsidDel="00000000" w:rsidR="00000000" w:rsidRPr="00000000">
        <w:rPr>
          <w:sz w:val="24"/>
          <w:szCs w:val="24"/>
          <w:rtl w:val="0"/>
        </w:rPr>
        <w:t xml:space="preserve"> – </w:t>
      </w:r>
      <w:r w:rsidDel="00000000" w:rsidR="00000000" w:rsidRPr="00000000">
        <w:rPr>
          <w:b w:val="1"/>
          <w:bCs w:val="1"/>
          <w:sz w:val="24"/>
          <w:szCs w:val="24"/>
          <w:rtl w:val="0"/>
        </w:rPr>
        <w:t xml:space="preserve">QUESTIONNARIE </w:t>
        <w:tab/>
        <w:t xml:space="preserve">42</w:t>
      </w:r>
      <w:r w:rsidDel="00000000" w:rsidR="00000000" w:rsidRPr="00000000">
        <w:rPr>
          <w:sz w:val="24"/>
          <w:szCs w:val="24"/>
          <w:rtl w:val="0"/>
        </w:rPr>
        <w:tab/>
      </w:r>
    </w:p>
    <w:p w:rsidR="00000000" w:rsidDel="00000000" w:rsidP="00000000" w:rsidRDefault="00000000" w:rsidRPr="00000000" w14:paraId="00000094">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rtl w:val="0"/>
        </w:rPr>
      </w:r>
    </w:p>
    <w:p w:rsidR="00000000" w:rsidDel="00000000" w:rsidP="00000000" w:rsidRDefault="00000000" w:rsidRPr="00000000" w14:paraId="00000095">
      <w:pPr>
        <w:tabs>
          <w:tab w:val="left" w:leader="none" w:pos="720"/>
          <w:tab w:val="left" w:leader="none" w:pos="1440"/>
          <w:tab w:val="left" w:leader="none" w:pos="2160"/>
          <w:tab w:val="left" w:leader="none" w:pos="2880"/>
          <w:tab w:val="left" w:leader="none" w:pos="3600"/>
          <w:tab w:val="right" w:leader="none" w:pos="7920"/>
        </w:tabs>
        <w:spacing w:line="360" w:lineRule="auto"/>
        <w:rPr>
          <w:sz w:val="24"/>
          <w:szCs w:val="24"/>
        </w:rPr>
      </w:pPr>
      <w:r w:rsidDel="00000000" w:rsidR="00000000" w:rsidRPr="00000000">
        <w:rPr>
          <w:b w:val="1"/>
          <w:bCs w:val="1"/>
          <w:sz w:val="24"/>
          <w:szCs w:val="24"/>
          <w:rtl w:val="0"/>
        </w:rPr>
        <w:tab/>
        <w:tab/>
        <w:t xml:space="preserve">REFERENCES</w:t>
      </w:r>
      <w:r w:rsidDel="00000000" w:rsidR="00000000" w:rsidRPr="00000000">
        <w:rPr>
          <w:sz w:val="24"/>
          <w:szCs w:val="24"/>
          <w:rtl w:val="0"/>
        </w:rPr>
        <w:t xml:space="preserve"> </w:t>
        <w:tab/>
        <w:tab/>
      </w:r>
      <w:r w:rsidDel="00000000" w:rsidR="00000000" w:rsidRPr="00000000">
        <w:rPr>
          <w:b w:val="1"/>
          <w:bCs w:val="1"/>
          <w:sz w:val="24"/>
          <w:szCs w:val="24"/>
          <w:rtl w:val="0"/>
        </w:rPr>
        <w:t xml:space="preserve">48</w:t>
      </w:r>
      <w:r w:rsidDel="00000000" w:rsidR="00000000" w:rsidRPr="00000000">
        <w:rPr>
          <w:sz w:val="24"/>
          <w:szCs w:val="24"/>
          <w:rtl w:val="0"/>
        </w:rPr>
        <w:tab/>
      </w:r>
    </w:p>
    <w:p w:rsidR="00000000" w:rsidDel="00000000" w:rsidP="00000000" w:rsidRDefault="00000000" w:rsidRPr="00000000" w14:paraId="00000096">
      <w:pPr>
        <w:spacing w:after="141" w:line="3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99">
      <w:pPr>
        <w:spacing w:line="360" w:lineRule="auto"/>
        <w:jc w:val="center"/>
        <w:rPr>
          <w:b w:val="1"/>
          <w:bCs w:val="1"/>
          <w:sz w:val="28"/>
          <w:szCs w:val="28"/>
        </w:rPr>
      </w:pPr>
      <w:r w:rsidDel="00000000" w:rsidR="00000000" w:rsidRPr="00000000">
        <w:rPr>
          <w:b w:val="1"/>
          <w:bCs w:val="1"/>
          <w:sz w:val="28"/>
          <w:szCs w:val="28"/>
          <w:rtl w:val="0"/>
        </w:rPr>
        <w:t xml:space="preserve">LIST OF TABLES</w:t>
      </w:r>
    </w:p>
    <w:p w:rsidR="00000000" w:rsidDel="00000000" w:rsidP="00000000" w:rsidRDefault="00000000" w:rsidRPr="00000000" w14:paraId="0000009A">
      <w:pPr>
        <w:spacing w:line="360" w:lineRule="auto"/>
        <w:jc w:val="center"/>
        <w:rPr>
          <w:b w:val="1"/>
          <w:bCs w:val="1"/>
          <w:sz w:val="28"/>
          <w:szCs w:val="28"/>
        </w:rPr>
      </w:pPr>
      <w:r w:rsidDel="00000000" w:rsidR="00000000" w:rsidRPr="00000000">
        <w:rPr>
          <w:rtl w:val="0"/>
        </w:rPr>
      </w:r>
    </w:p>
    <w:tbl>
      <w:tblPr>
        <w:tblStyle w:val="Table1"/>
        <w:tblW w:w="8165.999999999999" w:type="dxa"/>
        <w:jc w:val="center"/>
        <w:tblLayout w:type="fixed"/>
        <w:tblLook w:val="0400"/>
      </w:tblPr>
      <w:tblGrid>
        <w:gridCol w:w="1710"/>
        <w:gridCol w:w="5143"/>
        <w:gridCol w:w="1313"/>
        <w:tblGridChange w:id="0">
          <w:tblGrid>
            <w:gridCol w:w="1710"/>
            <w:gridCol w:w="5143"/>
            <w:gridCol w:w="1313"/>
          </w:tblGrid>
        </w:tblGridChange>
      </w:tblGrid>
      <w:tr>
        <w:trPr>
          <w:cantSplit w:val="0"/>
          <w:tblHeader w:val="1"/>
        </w:trPr>
        <w:tc>
          <w:tcPr/>
          <w:p w:rsidR="00000000" w:rsidDel="00000000" w:rsidP="00000000" w:rsidRDefault="00000000" w:rsidRPr="00000000" w14:paraId="0000009B">
            <w:pPr>
              <w:spacing w:line="360" w:lineRule="auto"/>
              <w:jc w:val="center"/>
              <w:rPr>
                <w:sz w:val="24"/>
                <w:szCs w:val="24"/>
              </w:rPr>
            </w:pPr>
            <w:r w:rsidDel="00000000" w:rsidR="00000000" w:rsidRPr="00000000">
              <w:rPr>
                <w:b w:val="1"/>
                <w:bCs w:val="1"/>
                <w:sz w:val="24"/>
                <w:szCs w:val="24"/>
                <w:rtl w:val="0"/>
              </w:rPr>
              <w:t xml:space="preserve">TABLE NO.  </w:t>
            </w:r>
            <w:r w:rsidDel="00000000" w:rsidR="00000000" w:rsidRPr="00000000">
              <w:rPr>
                <w:rtl w:val="0"/>
              </w:rPr>
            </w:r>
          </w:p>
        </w:tc>
        <w:tc>
          <w:tcPr/>
          <w:p w:rsidR="00000000" w:rsidDel="00000000" w:rsidP="00000000" w:rsidRDefault="00000000" w:rsidRPr="00000000" w14:paraId="0000009C">
            <w:pPr>
              <w:spacing w:line="360" w:lineRule="auto"/>
              <w:jc w:val="center"/>
              <w:rPr>
                <w:sz w:val="24"/>
                <w:szCs w:val="24"/>
              </w:rPr>
            </w:pPr>
            <w:r w:rsidDel="00000000" w:rsidR="00000000" w:rsidRPr="00000000">
              <w:rPr>
                <w:b w:val="1"/>
                <w:bCs w:val="1"/>
                <w:sz w:val="24"/>
                <w:szCs w:val="24"/>
                <w:rtl w:val="0"/>
              </w:rPr>
              <w:t xml:space="preserve">TITLE </w:t>
            </w:r>
            <w:r w:rsidDel="00000000" w:rsidR="00000000" w:rsidRPr="00000000">
              <w:rPr>
                <w:rtl w:val="0"/>
              </w:rPr>
            </w:r>
          </w:p>
        </w:tc>
        <w:tc>
          <w:tcPr/>
          <w:p w:rsidR="00000000" w:rsidDel="00000000" w:rsidP="00000000" w:rsidRDefault="00000000" w:rsidRPr="00000000" w14:paraId="0000009D">
            <w:pPr>
              <w:spacing w:line="360" w:lineRule="auto"/>
              <w:rPr>
                <w:sz w:val="24"/>
                <w:szCs w:val="24"/>
              </w:rPr>
            </w:pPr>
            <w:r w:rsidDel="00000000" w:rsidR="00000000" w:rsidRPr="00000000">
              <w:rPr>
                <w:b w:val="1"/>
                <w:bCs w:val="1"/>
                <w:sz w:val="24"/>
                <w:szCs w:val="24"/>
                <w:rtl w:val="0"/>
              </w:rPr>
              <w:t xml:space="preserve">PAGE NO.  </w:t>
            </w:r>
            <w:r w:rsidDel="00000000" w:rsidR="00000000" w:rsidRPr="00000000">
              <w:rPr>
                <w:rtl w:val="0"/>
              </w:rPr>
            </w:r>
          </w:p>
        </w:tc>
      </w:tr>
      <w:tr>
        <w:trPr>
          <w:cantSplit w:val="0"/>
          <w:tblHeader w:val="0"/>
        </w:trPr>
        <w:tc>
          <w:tcPr/>
          <w:p w:rsidR="00000000" w:rsidDel="00000000" w:rsidP="00000000" w:rsidRDefault="00000000" w:rsidRPr="00000000" w14:paraId="0000009E">
            <w:pPr>
              <w:spacing w:line="36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09F">
            <w:pPr>
              <w:spacing w:line="36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0A0">
            <w:pPr>
              <w:spacing w:line="360" w:lineRule="auto"/>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line="336" w:lineRule="auto"/>
              <w:jc w:val="center"/>
              <w:rPr>
                <w:sz w:val="24"/>
                <w:szCs w:val="24"/>
              </w:rPr>
            </w:pPr>
            <w:r w:rsidDel="00000000" w:rsidR="00000000" w:rsidRPr="00000000">
              <w:rPr>
                <w:sz w:val="24"/>
                <w:szCs w:val="24"/>
                <w:rtl w:val="0"/>
              </w:rPr>
              <w:t xml:space="preserve">4.1.1  </w:t>
            </w:r>
          </w:p>
        </w:tc>
        <w:tc>
          <w:tcPr/>
          <w:p w:rsidR="00000000" w:rsidDel="00000000" w:rsidP="00000000" w:rsidRDefault="00000000" w:rsidRPr="00000000" w14:paraId="000000A2">
            <w:pPr>
              <w:spacing w:line="336" w:lineRule="auto"/>
              <w:rPr>
                <w:sz w:val="24"/>
                <w:szCs w:val="24"/>
              </w:rPr>
            </w:pPr>
            <w:r w:rsidDel="00000000" w:rsidR="00000000" w:rsidRPr="00000000">
              <w:rPr>
                <w:sz w:val="24"/>
                <w:szCs w:val="24"/>
                <w:rtl w:val="0"/>
              </w:rPr>
              <w:t xml:space="preserve">Hub-spoke model improved task management flexibility.</w:t>
            </w:r>
          </w:p>
        </w:tc>
        <w:tc>
          <w:tcPr/>
          <w:p w:rsidR="00000000" w:rsidDel="00000000" w:rsidP="00000000" w:rsidRDefault="00000000" w:rsidRPr="00000000" w14:paraId="000000A3">
            <w:pPr>
              <w:spacing w:line="336" w:lineRule="auto"/>
              <w:jc w:val="center"/>
              <w:rPr>
                <w:sz w:val="24"/>
                <w:szCs w:val="24"/>
              </w:rPr>
            </w:pPr>
            <w:r w:rsidDel="00000000" w:rsidR="00000000" w:rsidRPr="00000000">
              <w:rPr>
                <w:sz w:val="24"/>
                <w:szCs w:val="24"/>
                <w:rtl w:val="0"/>
              </w:rPr>
              <w:t xml:space="preserve">19</w:t>
            </w:r>
          </w:p>
        </w:tc>
      </w:tr>
      <w:tr>
        <w:trPr>
          <w:cantSplit w:val="0"/>
          <w:tblHeader w:val="0"/>
        </w:trPr>
        <w:tc>
          <w:tcPr/>
          <w:p w:rsidR="00000000" w:rsidDel="00000000" w:rsidP="00000000" w:rsidRDefault="00000000" w:rsidRPr="00000000" w14:paraId="000000A4">
            <w:pPr>
              <w:spacing w:line="336" w:lineRule="auto"/>
              <w:jc w:val="center"/>
              <w:rPr>
                <w:sz w:val="24"/>
                <w:szCs w:val="24"/>
              </w:rPr>
            </w:pPr>
            <w:r w:rsidDel="00000000" w:rsidR="00000000" w:rsidRPr="00000000">
              <w:rPr>
                <w:sz w:val="24"/>
                <w:szCs w:val="24"/>
                <w:rtl w:val="0"/>
              </w:rPr>
              <w:t xml:space="preserve">4.1.2  </w:t>
            </w:r>
          </w:p>
        </w:tc>
        <w:tc>
          <w:tcPr/>
          <w:p w:rsidR="00000000" w:rsidDel="00000000" w:rsidP="00000000" w:rsidRDefault="00000000" w:rsidRPr="00000000" w14:paraId="000000A5">
            <w:pPr>
              <w:spacing w:line="336" w:lineRule="auto"/>
              <w:rPr>
                <w:sz w:val="24"/>
                <w:szCs w:val="24"/>
              </w:rPr>
            </w:pPr>
            <w:r w:rsidDel="00000000" w:rsidR="00000000" w:rsidRPr="00000000">
              <w:rPr>
                <w:sz w:val="24"/>
                <w:szCs w:val="24"/>
                <w:rtl w:val="0"/>
              </w:rPr>
              <w:t xml:space="preserve">Hub-spoke model impacted workforce productivity.</w:t>
            </w:r>
          </w:p>
        </w:tc>
        <w:tc>
          <w:tcPr/>
          <w:p w:rsidR="00000000" w:rsidDel="00000000" w:rsidP="00000000" w:rsidRDefault="00000000" w:rsidRPr="00000000" w14:paraId="000000A6">
            <w:pPr>
              <w:spacing w:line="336" w:lineRule="auto"/>
              <w:jc w:val="cente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0A7">
            <w:pPr>
              <w:spacing w:line="336" w:lineRule="auto"/>
              <w:jc w:val="center"/>
              <w:rPr>
                <w:sz w:val="24"/>
                <w:szCs w:val="24"/>
              </w:rPr>
            </w:pPr>
            <w:r w:rsidDel="00000000" w:rsidR="00000000" w:rsidRPr="00000000">
              <w:rPr>
                <w:sz w:val="24"/>
                <w:szCs w:val="24"/>
                <w:rtl w:val="0"/>
              </w:rPr>
              <w:t xml:space="preserve">4.1.3  </w:t>
            </w:r>
          </w:p>
        </w:tc>
        <w:tc>
          <w:tcPr/>
          <w:p w:rsidR="00000000" w:rsidDel="00000000" w:rsidP="00000000" w:rsidRDefault="00000000" w:rsidRPr="00000000" w14:paraId="000000A8">
            <w:pPr>
              <w:spacing w:line="336" w:lineRule="auto"/>
              <w:rPr>
                <w:sz w:val="24"/>
                <w:szCs w:val="24"/>
              </w:rPr>
            </w:pPr>
            <w:r w:rsidDel="00000000" w:rsidR="00000000" w:rsidRPr="00000000">
              <w:rPr>
                <w:sz w:val="24"/>
                <w:szCs w:val="24"/>
                <w:rtl w:val="0"/>
              </w:rPr>
              <w:t xml:space="preserve">Hub-spoke model has simplified project management tasks.</w:t>
            </w:r>
          </w:p>
        </w:tc>
        <w:tc>
          <w:tcPr/>
          <w:p w:rsidR="00000000" w:rsidDel="00000000" w:rsidP="00000000" w:rsidRDefault="00000000" w:rsidRPr="00000000" w14:paraId="000000A9">
            <w:pPr>
              <w:spacing w:line="336" w:lineRule="auto"/>
              <w:jc w:val="center"/>
              <w:rPr>
                <w:sz w:val="24"/>
                <w:szCs w:val="24"/>
              </w:rPr>
            </w:pPr>
            <w:r w:rsidDel="00000000" w:rsidR="00000000" w:rsidRPr="00000000">
              <w:rPr>
                <w:sz w:val="24"/>
                <w:szCs w:val="24"/>
                <w:rtl w:val="0"/>
              </w:rPr>
              <w:t xml:space="preserve">21</w:t>
            </w:r>
          </w:p>
        </w:tc>
      </w:tr>
      <w:tr>
        <w:trPr>
          <w:cantSplit w:val="0"/>
          <w:tblHeader w:val="0"/>
        </w:trPr>
        <w:tc>
          <w:tcPr/>
          <w:p w:rsidR="00000000" w:rsidDel="00000000" w:rsidP="00000000" w:rsidRDefault="00000000" w:rsidRPr="00000000" w14:paraId="000000AA">
            <w:pPr>
              <w:spacing w:line="336" w:lineRule="auto"/>
              <w:jc w:val="center"/>
              <w:rPr>
                <w:sz w:val="24"/>
                <w:szCs w:val="24"/>
              </w:rPr>
            </w:pPr>
            <w:r w:rsidDel="00000000" w:rsidR="00000000" w:rsidRPr="00000000">
              <w:rPr>
                <w:sz w:val="24"/>
                <w:szCs w:val="24"/>
                <w:rtl w:val="0"/>
              </w:rPr>
              <w:t xml:space="preserve">4.1.4  </w:t>
            </w:r>
          </w:p>
        </w:tc>
        <w:tc>
          <w:tcPr/>
          <w:p w:rsidR="00000000" w:rsidDel="00000000" w:rsidP="00000000" w:rsidRDefault="00000000" w:rsidRPr="00000000" w14:paraId="000000AB">
            <w:pPr>
              <w:spacing w:line="336" w:lineRule="auto"/>
              <w:rPr>
                <w:sz w:val="24"/>
                <w:szCs w:val="24"/>
              </w:rPr>
            </w:pPr>
            <w:r w:rsidDel="00000000" w:rsidR="00000000" w:rsidRPr="00000000">
              <w:rPr>
                <w:sz w:val="24"/>
                <w:szCs w:val="24"/>
                <w:rtl w:val="0"/>
              </w:rPr>
              <w:t xml:space="preserve">performance of on-premises IT services compared to off-premises (cloud-based) services</w:t>
            </w:r>
          </w:p>
        </w:tc>
        <w:tc>
          <w:tcPr/>
          <w:p w:rsidR="00000000" w:rsidDel="00000000" w:rsidP="00000000" w:rsidRDefault="00000000" w:rsidRPr="00000000" w14:paraId="000000AC">
            <w:pPr>
              <w:spacing w:line="336" w:lineRule="auto"/>
              <w:jc w:val="center"/>
              <w:rPr>
                <w:sz w:val="24"/>
                <w:szCs w:val="24"/>
              </w:rPr>
            </w:pPr>
            <w:r w:rsidDel="00000000" w:rsidR="00000000" w:rsidRPr="00000000">
              <w:rPr>
                <w:sz w:val="24"/>
                <w:szCs w:val="24"/>
                <w:rtl w:val="0"/>
              </w:rPr>
              <w:t xml:space="preserve">22</w:t>
            </w:r>
          </w:p>
        </w:tc>
      </w:tr>
      <w:tr>
        <w:trPr>
          <w:cantSplit w:val="0"/>
          <w:tblHeader w:val="0"/>
        </w:trPr>
        <w:tc>
          <w:tcPr/>
          <w:p w:rsidR="00000000" w:rsidDel="00000000" w:rsidP="00000000" w:rsidRDefault="00000000" w:rsidRPr="00000000" w14:paraId="000000AD">
            <w:pPr>
              <w:spacing w:line="336" w:lineRule="auto"/>
              <w:jc w:val="center"/>
              <w:rPr>
                <w:sz w:val="24"/>
                <w:szCs w:val="24"/>
              </w:rPr>
            </w:pPr>
            <w:r w:rsidDel="00000000" w:rsidR="00000000" w:rsidRPr="00000000">
              <w:rPr>
                <w:sz w:val="24"/>
                <w:szCs w:val="24"/>
                <w:rtl w:val="0"/>
              </w:rPr>
              <w:t xml:space="preserve">4.1.5  </w:t>
            </w:r>
          </w:p>
        </w:tc>
        <w:tc>
          <w:tcPr/>
          <w:p w:rsidR="00000000" w:rsidDel="00000000" w:rsidP="00000000" w:rsidRDefault="00000000" w:rsidRPr="00000000" w14:paraId="000000AE">
            <w:pPr>
              <w:spacing w:line="336" w:lineRule="auto"/>
              <w:rPr>
                <w:sz w:val="24"/>
                <w:szCs w:val="24"/>
              </w:rPr>
            </w:pPr>
            <w:r w:rsidDel="00000000" w:rsidR="00000000" w:rsidRPr="00000000">
              <w:rPr>
                <w:sz w:val="24"/>
                <w:szCs w:val="24"/>
                <w:rtl w:val="0"/>
              </w:rPr>
              <w:t xml:space="preserve">Main challenges we mostly faced during the adoption and integration of cloud technologies into its IT infrastructure</w:t>
            </w:r>
          </w:p>
        </w:tc>
        <w:tc>
          <w:tcPr/>
          <w:p w:rsidR="00000000" w:rsidDel="00000000" w:rsidP="00000000" w:rsidRDefault="00000000" w:rsidRPr="00000000" w14:paraId="000000AF">
            <w:pPr>
              <w:spacing w:line="336" w:lineRule="auto"/>
              <w:jc w:val="center"/>
              <w:rPr>
                <w:sz w:val="24"/>
                <w:szCs w:val="24"/>
              </w:rPr>
            </w:pPr>
            <w:r w:rsidDel="00000000" w:rsidR="00000000" w:rsidRPr="00000000">
              <w:rPr>
                <w:sz w:val="24"/>
                <w:szCs w:val="24"/>
                <w:rtl w:val="0"/>
              </w:rPr>
              <w:t xml:space="preserve">23</w:t>
            </w:r>
          </w:p>
        </w:tc>
      </w:tr>
      <w:tr>
        <w:trPr>
          <w:cantSplit w:val="0"/>
          <w:tblHeader w:val="0"/>
        </w:trPr>
        <w:tc>
          <w:tcPr/>
          <w:p w:rsidR="00000000" w:rsidDel="00000000" w:rsidP="00000000" w:rsidRDefault="00000000" w:rsidRPr="00000000" w14:paraId="000000B0">
            <w:pPr>
              <w:spacing w:line="336" w:lineRule="auto"/>
              <w:jc w:val="center"/>
              <w:rPr>
                <w:sz w:val="24"/>
                <w:szCs w:val="24"/>
              </w:rPr>
            </w:pPr>
            <w:r w:rsidDel="00000000" w:rsidR="00000000" w:rsidRPr="00000000">
              <w:rPr>
                <w:sz w:val="24"/>
                <w:szCs w:val="24"/>
                <w:rtl w:val="0"/>
              </w:rPr>
              <w:t xml:space="preserve">4.1.6  </w:t>
            </w:r>
          </w:p>
        </w:tc>
        <w:tc>
          <w:tcPr/>
          <w:p w:rsidR="00000000" w:rsidDel="00000000" w:rsidP="00000000" w:rsidRDefault="00000000" w:rsidRPr="00000000" w14:paraId="000000B1">
            <w:pPr>
              <w:spacing w:line="336" w:lineRule="auto"/>
              <w:rPr>
                <w:sz w:val="24"/>
                <w:szCs w:val="24"/>
              </w:rPr>
            </w:pPr>
            <w:r w:rsidDel="00000000" w:rsidR="00000000" w:rsidRPr="00000000">
              <w:rPr>
                <w:sz w:val="24"/>
                <w:szCs w:val="24"/>
                <w:rtl w:val="0"/>
              </w:rPr>
              <w:t xml:space="preserve">In security, cloud solutions do better than on-premises solutions.</w:t>
            </w:r>
          </w:p>
        </w:tc>
        <w:tc>
          <w:tcPr/>
          <w:p w:rsidR="00000000" w:rsidDel="00000000" w:rsidP="00000000" w:rsidRDefault="00000000" w:rsidRPr="00000000" w14:paraId="000000B2">
            <w:pPr>
              <w:spacing w:line="336" w:lineRule="auto"/>
              <w:jc w:val="center"/>
              <w:rPr>
                <w:sz w:val="24"/>
                <w:szCs w:val="24"/>
              </w:rPr>
            </w:pPr>
            <w:r w:rsidDel="00000000" w:rsidR="00000000" w:rsidRPr="00000000">
              <w:rPr>
                <w:sz w:val="24"/>
                <w:szCs w:val="24"/>
                <w:rtl w:val="0"/>
              </w:rPr>
              <w:t xml:space="preserve">24</w:t>
            </w:r>
          </w:p>
        </w:tc>
      </w:tr>
      <w:tr>
        <w:trPr>
          <w:cantSplit w:val="0"/>
          <w:tblHeader w:val="0"/>
        </w:trPr>
        <w:tc>
          <w:tcPr/>
          <w:p w:rsidR="00000000" w:rsidDel="00000000" w:rsidP="00000000" w:rsidRDefault="00000000" w:rsidRPr="00000000" w14:paraId="000000B3">
            <w:pPr>
              <w:spacing w:line="336" w:lineRule="auto"/>
              <w:jc w:val="center"/>
              <w:rPr>
                <w:sz w:val="24"/>
                <w:szCs w:val="24"/>
              </w:rPr>
            </w:pPr>
            <w:r w:rsidDel="00000000" w:rsidR="00000000" w:rsidRPr="00000000">
              <w:rPr>
                <w:sz w:val="24"/>
                <w:szCs w:val="24"/>
                <w:rtl w:val="0"/>
              </w:rPr>
              <w:t xml:space="preserve">4.2.1  </w:t>
            </w:r>
          </w:p>
        </w:tc>
        <w:tc>
          <w:tcPr/>
          <w:p w:rsidR="00000000" w:rsidDel="00000000" w:rsidP="00000000" w:rsidRDefault="00000000" w:rsidRPr="00000000" w14:paraId="000000B4">
            <w:pPr>
              <w:spacing w:line="336" w:lineRule="auto"/>
              <w:rPr>
                <w:sz w:val="24"/>
                <w:szCs w:val="24"/>
              </w:rPr>
            </w:pPr>
            <w:r w:rsidDel="00000000" w:rsidR="00000000" w:rsidRPr="00000000">
              <w:rPr>
                <w:sz w:val="24"/>
                <w:szCs w:val="24"/>
                <w:rtl w:val="0"/>
              </w:rPr>
              <w:t xml:space="preserve">Test of independence between professional Experience and how Hub-spoke model enhanced collaboration among project teams.</w:t>
            </w:r>
          </w:p>
        </w:tc>
        <w:tc>
          <w:tcPr/>
          <w:p w:rsidR="00000000" w:rsidDel="00000000" w:rsidP="00000000" w:rsidRDefault="00000000" w:rsidRPr="00000000" w14:paraId="000000B5">
            <w:pPr>
              <w:spacing w:line="336" w:lineRule="auto"/>
              <w:jc w:val="center"/>
              <w:rPr>
                <w:sz w:val="24"/>
                <w:szCs w:val="24"/>
              </w:rPr>
            </w:pPr>
            <w:r w:rsidDel="00000000" w:rsidR="00000000" w:rsidRPr="00000000">
              <w:rPr>
                <w:sz w:val="24"/>
                <w:szCs w:val="24"/>
                <w:rtl w:val="0"/>
              </w:rPr>
              <w:t xml:space="preserve">25</w:t>
            </w:r>
          </w:p>
        </w:tc>
      </w:tr>
      <w:tr>
        <w:trPr>
          <w:cantSplit w:val="0"/>
          <w:tblHeader w:val="0"/>
        </w:trPr>
        <w:tc>
          <w:tcPr/>
          <w:p w:rsidR="00000000" w:rsidDel="00000000" w:rsidP="00000000" w:rsidRDefault="00000000" w:rsidRPr="00000000" w14:paraId="000000B6">
            <w:pPr>
              <w:spacing w:line="336" w:lineRule="auto"/>
              <w:jc w:val="center"/>
              <w:rPr>
                <w:sz w:val="24"/>
                <w:szCs w:val="24"/>
              </w:rPr>
            </w:pPr>
            <w:r w:rsidDel="00000000" w:rsidR="00000000" w:rsidRPr="00000000">
              <w:rPr>
                <w:sz w:val="24"/>
                <w:szCs w:val="24"/>
                <w:rtl w:val="0"/>
              </w:rPr>
              <w:t xml:space="preserve">4.2.2</w:t>
            </w:r>
          </w:p>
        </w:tc>
        <w:tc>
          <w:tcPr/>
          <w:p w:rsidR="00000000" w:rsidDel="00000000" w:rsidP="00000000" w:rsidRDefault="00000000" w:rsidRPr="00000000" w14:paraId="000000B7">
            <w:pPr>
              <w:spacing w:line="336" w:lineRule="auto"/>
              <w:rPr>
                <w:sz w:val="24"/>
                <w:szCs w:val="24"/>
              </w:rPr>
            </w:pPr>
            <w:r w:rsidDel="00000000" w:rsidR="00000000" w:rsidRPr="00000000">
              <w:rPr>
                <w:sz w:val="24"/>
                <w:szCs w:val="24"/>
                <w:rtl w:val="0"/>
              </w:rPr>
              <w:t xml:space="preserve">Cloud-based IT services generally perform faster than on-premises solutions.</w:t>
            </w:r>
          </w:p>
        </w:tc>
        <w:tc>
          <w:tcPr/>
          <w:p w:rsidR="00000000" w:rsidDel="00000000" w:rsidP="00000000" w:rsidRDefault="00000000" w:rsidRPr="00000000" w14:paraId="000000B8">
            <w:pPr>
              <w:spacing w:line="336" w:lineRule="auto"/>
              <w:jc w:val="center"/>
              <w:rPr>
                <w:sz w:val="24"/>
                <w:szCs w:val="24"/>
              </w:rPr>
            </w:pPr>
            <w:r w:rsidDel="00000000" w:rsidR="00000000" w:rsidRPr="00000000">
              <w:rPr>
                <w:sz w:val="24"/>
                <w:szCs w:val="24"/>
                <w:rtl w:val="0"/>
              </w:rPr>
              <w:t xml:space="preserve">27</w:t>
            </w:r>
          </w:p>
        </w:tc>
      </w:tr>
      <w:tr>
        <w:trPr>
          <w:cantSplit w:val="0"/>
          <w:tblHeader w:val="0"/>
        </w:trPr>
        <w:tc>
          <w:tcPr/>
          <w:p w:rsidR="00000000" w:rsidDel="00000000" w:rsidP="00000000" w:rsidRDefault="00000000" w:rsidRPr="00000000" w14:paraId="000000B9">
            <w:pPr>
              <w:spacing w:line="336" w:lineRule="auto"/>
              <w:jc w:val="center"/>
              <w:rPr>
                <w:sz w:val="24"/>
                <w:szCs w:val="24"/>
              </w:rPr>
            </w:pPr>
            <w:r w:rsidDel="00000000" w:rsidR="00000000" w:rsidRPr="00000000">
              <w:rPr>
                <w:sz w:val="24"/>
                <w:szCs w:val="24"/>
                <w:rtl w:val="0"/>
              </w:rPr>
              <w:t xml:space="preserve">4.2.3</w:t>
            </w:r>
          </w:p>
        </w:tc>
        <w:tc>
          <w:tcPr/>
          <w:p w:rsidR="00000000" w:rsidDel="00000000" w:rsidP="00000000" w:rsidRDefault="00000000" w:rsidRPr="00000000" w14:paraId="000000BA">
            <w:pPr>
              <w:spacing w:line="336" w:lineRule="auto"/>
              <w:rPr>
                <w:sz w:val="24"/>
                <w:szCs w:val="24"/>
              </w:rPr>
            </w:pPr>
            <w:r w:rsidDel="00000000" w:rsidR="00000000" w:rsidRPr="00000000">
              <w:rPr>
                <w:rtl w:val="0"/>
              </w:rPr>
              <w:t xml:space="preserve">C</w:t>
            </w:r>
            <w:r w:rsidDel="00000000" w:rsidR="00000000" w:rsidRPr="00000000">
              <w:rPr>
                <w:sz w:val="24"/>
                <w:szCs w:val="24"/>
                <w:rtl w:val="0"/>
              </w:rPr>
              <w:t xml:space="preserve">loud technologies integration can afford reduced the opportunity cost in IT.</w:t>
            </w:r>
          </w:p>
        </w:tc>
        <w:tc>
          <w:tcPr/>
          <w:p w:rsidR="00000000" w:rsidDel="00000000" w:rsidP="00000000" w:rsidRDefault="00000000" w:rsidRPr="00000000" w14:paraId="000000BB">
            <w:pPr>
              <w:spacing w:line="336" w:lineRule="auto"/>
              <w:jc w:val="center"/>
              <w:rPr>
                <w:sz w:val="24"/>
                <w:szCs w:val="24"/>
              </w:rPr>
            </w:pPr>
            <w:r w:rsidDel="00000000" w:rsidR="00000000" w:rsidRPr="00000000">
              <w:rPr>
                <w:sz w:val="24"/>
                <w:szCs w:val="24"/>
                <w:rtl w:val="0"/>
              </w:rPr>
              <w:t xml:space="preserve">29</w:t>
            </w:r>
          </w:p>
        </w:tc>
      </w:tr>
      <w:tr>
        <w:trPr>
          <w:cantSplit w:val="0"/>
          <w:tblHeader w:val="0"/>
        </w:trPr>
        <w:tc>
          <w:tcPr/>
          <w:p w:rsidR="00000000" w:rsidDel="00000000" w:rsidP="00000000" w:rsidRDefault="00000000" w:rsidRPr="00000000" w14:paraId="000000BC">
            <w:pPr>
              <w:spacing w:line="336" w:lineRule="auto"/>
              <w:jc w:val="center"/>
              <w:rPr>
                <w:sz w:val="24"/>
                <w:szCs w:val="24"/>
              </w:rPr>
            </w:pPr>
            <w:r w:rsidDel="00000000" w:rsidR="00000000" w:rsidRPr="00000000">
              <w:rPr>
                <w:sz w:val="24"/>
                <w:szCs w:val="24"/>
                <w:rtl w:val="0"/>
              </w:rPr>
              <w:t xml:space="preserve">4.3.1 </w:t>
            </w:r>
          </w:p>
        </w:tc>
        <w:tc>
          <w:tcPr/>
          <w:p w:rsidR="00000000" w:rsidDel="00000000" w:rsidP="00000000" w:rsidRDefault="00000000" w:rsidRPr="00000000" w14:paraId="000000BD">
            <w:pPr>
              <w:spacing w:line="336" w:lineRule="auto"/>
              <w:rPr>
                <w:sz w:val="24"/>
                <w:szCs w:val="24"/>
              </w:rPr>
            </w:pPr>
            <w:r w:rsidDel="00000000" w:rsidR="00000000" w:rsidRPr="00000000">
              <w:rPr>
                <w:sz w:val="24"/>
                <w:szCs w:val="24"/>
                <w:rtl w:val="0"/>
              </w:rPr>
              <w:t xml:space="preserve">The correlation between satisfaction levels of performance of on-premises IT services compared to off-premises (cloud-based) services in Infrastructure management</w:t>
            </w:r>
          </w:p>
        </w:tc>
        <w:tc>
          <w:tcPr/>
          <w:p w:rsidR="00000000" w:rsidDel="00000000" w:rsidP="00000000" w:rsidRDefault="00000000" w:rsidRPr="00000000" w14:paraId="000000BE">
            <w:pPr>
              <w:spacing w:line="336" w:lineRule="auto"/>
              <w:jc w:val="center"/>
              <w:rPr>
                <w:sz w:val="24"/>
                <w:szCs w:val="24"/>
              </w:rPr>
            </w:pPr>
            <w:r w:rsidDel="00000000" w:rsidR="00000000" w:rsidRPr="00000000">
              <w:rPr>
                <w:sz w:val="24"/>
                <w:szCs w:val="24"/>
                <w:rtl w:val="0"/>
              </w:rPr>
              <w:t xml:space="preserve">33</w:t>
            </w:r>
          </w:p>
        </w:tc>
      </w:tr>
      <w:tr>
        <w:trPr>
          <w:cantSplit w:val="0"/>
          <w:tblHeader w:val="0"/>
        </w:trPr>
        <w:tc>
          <w:tcPr/>
          <w:p w:rsidR="00000000" w:rsidDel="00000000" w:rsidP="00000000" w:rsidRDefault="00000000" w:rsidRPr="00000000" w14:paraId="000000BF">
            <w:pPr>
              <w:spacing w:line="336" w:lineRule="auto"/>
              <w:jc w:val="center"/>
              <w:rPr>
                <w:sz w:val="24"/>
                <w:szCs w:val="24"/>
              </w:rPr>
            </w:pPr>
            <w:r w:rsidDel="00000000" w:rsidR="00000000" w:rsidRPr="00000000">
              <w:rPr>
                <w:sz w:val="24"/>
                <w:szCs w:val="24"/>
                <w:rtl w:val="0"/>
              </w:rPr>
              <w:t xml:space="preserve">4.3.2  </w:t>
            </w:r>
          </w:p>
        </w:tc>
        <w:tc>
          <w:tcPr/>
          <w:p w:rsidR="00000000" w:rsidDel="00000000" w:rsidP="00000000" w:rsidRDefault="00000000" w:rsidRPr="00000000" w14:paraId="000000C0">
            <w:pPr>
              <w:spacing w:line="336" w:lineRule="auto"/>
              <w:rPr>
                <w:sz w:val="24"/>
                <w:szCs w:val="24"/>
              </w:rPr>
            </w:pPr>
            <w:r w:rsidDel="00000000" w:rsidR="00000000" w:rsidRPr="00000000">
              <w:rPr>
                <w:sz w:val="24"/>
                <w:szCs w:val="24"/>
                <w:rtl w:val="0"/>
              </w:rPr>
              <w:t xml:space="preserve">Correlation between data storage and retrieval. Cloud's impact on network latency and end-user performance.</w:t>
            </w:r>
          </w:p>
        </w:tc>
        <w:tc>
          <w:tcPr/>
          <w:p w:rsidR="00000000" w:rsidDel="00000000" w:rsidP="00000000" w:rsidRDefault="00000000" w:rsidRPr="00000000" w14:paraId="000000C1">
            <w:pPr>
              <w:spacing w:line="336" w:lineRule="auto"/>
              <w:jc w:val="center"/>
              <w:rPr>
                <w:sz w:val="24"/>
                <w:szCs w:val="24"/>
              </w:rPr>
            </w:pPr>
            <w:r w:rsidDel="00000000" w:rsidR="00000000" w:rsidRPr="00000000">
              <w:rPr>
                <w:sz w:val="24"/>
                <w:szCs w:val="24"/>
                <w:rtl w:val="0"/>
              </w:rPr>
              <w:t xml:space="preserve">35</w:t>
            </w:r>
          </w:p>
        </w:tc>
      </w:tr>
      <w:tr>
        <w:trPr>
          <w:cantSplit w:val="0"/>
          <w:tblHeader w:val="0"/>
        </w:trPr>
        <w:tc>
          <w:tcPr/>
          <w:p w:rsidR="00000000" w:rsidDel="00000000" w:rsidP="00000000" w:rsidRDefault="00000000" w:rsidRPr="00000000" w14:paraId="000000C2">
            <w:pPr>
              <w:spacing w:line="336" w:lineRule="auto"/>
              <w:jc w:val="center"/>
              <w:rPr>
                <w:sz w:val="24"/>
                <w:szCs w:val="24"/>
              </w:rPr>
            </w:pPr>
            <w:r w:rsidDel="00000000" w:rsidR="00000000" w:rsidRPr="00000000">
              <w:rPr>
                <w:sz w:val="24"/>
                <w:szCs w:val="24"/>
                <w:rtl w:val="0"/>
              </w:rPr>
              <w:t xml:space="preserve">4.4.1  </w:t>
            </w:r>
          </w:p>
        </w:tc>
        <w:tc>
          <w:tcPr/>
          <w:p w:rsidR="00000000" w:rsidDel="00000000" w:rsidP="00000000" w:rsidRDefault="00000000" w:rsidRPr="00000000" w14:paraId="000000C3">
            <w:pPr>
              <w:spacing w:line="336" w:lineRule="auto"/>
              <w:rPr>
                <w:sz w:val="24"/>
                <w:szCs w:val="24"/>
              </w:rPr>
            </w:pPr>
            <w:r w:rsidDel="00000000" w:rsidR="00000000" w:rsidRPr="00000000">
              <w:rPr>
                <w:sz w:val="24"/>
                <w:szCs w:val="24"/>
                <w:rtl w:val="0"/>
              </w:rPr>
              <w:t xml:space="preserve">cloud tech</w:t>
            </w:r>
            <w:r w:rsidDel="00000000" w:rsidR="00000000" w:rsidRPr="00000000">
              <w:rPr>
                <w:rtl w:val="0"/>
              </w:rPr>
              <w:t xml:space="preserve">nology</w:t>
            </w:r>
            <w:r w:rsidDel="00000000" w:rsidR="00000000" w:rsidRPr="00000000">
              <w:rPr>
                <w:sz w:val="24"/>
                <w:szCs w:val="24"/>
                <w:rtl w:val="0"/>
              </w:rPr>
              <w:t xml:space="preserve"> enhance</w:t>
            </w:r>
            <w:r w:rsidDel="00000000" w:rsidR="00000000" w:rsidRPr="00000000">
              <w:rPr>
                <w:rtl w:val="0"/>
              </w:rPr>
              <w:t xml:space="preserve">s</w:t>
            </w:r>
            <w:r w:rsidDel="00000000" w:rsidR="00000000" w:rsidRPr="00000000">
              <w:rPr>
                <w:sz w:val="24"/>
                <w:szCs w:val="24"/>
                <w:rtl w:val="0"/>
              </w:rPr>
              <w:t xml:space="preserve"> collaboration, future's</w:t>
            </w:r>
            <w:r w:rsidDel="00000000" w:rsidR="00000000" w:rsidRPr="00000000">
              <w:rPr>
                <w:rtl w:val="0"/>
              </w:rPr>
              <w:t xml:space="preserve"> IT</w:t>
            </w:r>
            <w:r w:rsidDel="00000000" w:rsidR="00000000" w:rsidRPr="00000000">
              <w:rPr>
                <w:sz w:val="24"/>
                <w:szCs w:val="24"/>
                <w:rtl w:val="0"/>
              </w:rPr>
              <w:t xml:space="preserve"> dominant.</w:t>
            </w:r>
          </w:p>
        </w:tc>
        <w:tc>
          <w:tcPr/>
          <w:p w:rsidR="00000000" w:rsidDel="00000000" w:rsidP="00000000" w:rsidRDefault="00000000" w:rsidRPr="00000000" w14:paraId="000000C4">
            <w:pPr>
              <w:spacing w:line="336" w:lineRule="auto"/>
              <w:jc w:val="center"/>
              <w:rPr>
                <w:sz w:val="24"/>
                <w:szCs w:val="24"/>
              </w:rPr>
            </w:pPr>
            <w:r w:rsidDel="00000000" w:rsidR="00000000" w:rsidRPr="00000000">
              <w:rPr>
                <w:sz w:val="24"/>
                <w:szCs w:val="24"/>
                <w:rtl w:val="0"/>
              </w:rPr>
              <w:t xml:space="preserve">37 </w:t>
            </w:r>
          </w:p>
        </w:tc>
      </w:tr>
    </w:tbl>
    <w:p w:rsidR="00000000" w:rsidDel="00000000" w:rsidP="00000000" w:rsidRDefault="00000000" w:rsidRPr="00000000" w14:paraId="000000C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C6">
      <w:pPr>
        <w:spacing w:line="360" w:lineRule="auto"/>
        <w:jc w:val="center"/>
        <w:rPr>
          <w:b w:val="1"/>
          <w:bCs w:val="1"/>
          <w:sz w:val="28"/>
          <w:szCs w:val="28"/>
        </w:rPr>
      </w:pPr>
      <w:r w:rsidDel="00000000" w:rsidR="00000000" w:rsidRPr="00000000">
        <w:rPr>
          <w:b w:val="1"/>
          <w:bCs w:val="1"/>
          <w:sz w:val="28"/>
          <w:szCs w:val="28"/>
          <w:rtl w:val="0"/>
        </w:rPr>
        <w:t xml:space="preserve">LIST OF FIGURES</w:t>
      </w:r>
    </w:p>
    <w:p w:rsidR="00000000" w:rsidDel="00000000" w:rsidP="00000000" w:rsidRDefault="00000000" w:rsidRPr="00000000" w14:paraId="000000C7">
      <w:pPr>
        <w:spacing w:line="360" w:lineRule="auto"/>
        <w:jc w:val="center"/>
        <w:rPr>
          <w:sz w:val="28"/>
          <w:szCs w:val="28"/>
        </w:rPr>
      </w:pPr>
      <w:r w:rsidDel="00000000" w:rsidR="00000000" w:rsidRPr="00000000">
        <w:rPr>
          <w:rtl w:val="0"/>
        </w:rPr>
      </w:r>
    </w:p>
    <w:tbl>
      <w:tblPr>
        <w:tblStyle w:val="Table2"/>
        <w:tblW w:w="8165.999999999999" w:type="dxa"/>
        <w:jc w:val="left"/>
        <w:tblLayout w:type="fixed"/>
        <w:tblLook w:val="0400"/>
      </w:tblPr>
      <w:tblGrid>
        <w:gridCol w:w="1710"/>
        <w:gridCol w:w="5143"/>
        <w:gridCol w:w="1313"/>
        <w:tblGridChange w:id="0">
          <w:tblGrid>
            <w:gridCol w:w="1710"/>
            <w:gridCol w:w="5143"/>
            <w:gridCol w:w="1313"/>
          </w:tblGrid>
        </w:tblGridChange>
      </w:tblGrid>
      <w:tr>
        <w:trPr>
          <w:cantSplit w:val="0"/>
          <w:tblHeader w:val="0"/>
        </w:trPr>
        <w:tc>
          <w:tcPr/>
          <w:p w:rsidR="00000000" w:rsidDel="00000000" w:rsidP="00000000" w:rsidRDefault="00000000" w:rsidRPr="00000000" w14:paraId="000000C8">
            <w:pPr>
              <w:spacing w:line="336" w:lineRule="auto"/>
              <w:rPr>
                <w:sz w:val="24"/>
                <w:szCs w:val="24"/>
              </w:rPr>
            </w:pPr>
            <w:r w:rsidDel="00000000" w:rsidR="00000000" w:rsidRPr="00000000">
              <w:rPr>
                <w:b w:val="1"/>
                <w:bCs w:val="1"/>
                <w:sz w:val="24"/>
                <w:szCs w:val="24"/>
                <w:rtl w:val="0"/>
              </w:rPr>
              <w:t xml:space="preserve">FIGURE NO </w:t>
            </w:r>
            <w:r w:rsidDel="00000000" w:rsidR="00000000" w:rsidRPr="00000000">
              <w:rPr>
                <w:sz w:val="24"/>
                <w:szCs w:val="24"/>
                <w:rtl w:val="0"/>
              </w:rPr>
              <w:t xml:space="preserve"> </w:t>
            </w:r>
          </w:p>
          <w:p w:rsidR="00000000" w:rsidDel="00000000" w:rsidP="00000000" w:rsidRDefault="00000000" w:rsidRPr="00000000" w14:paraId="000000C9">
            <w:pPr>
              <w:spacing w:line="336"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p w:rsidR="00000000" w:rsidDel="00000000" w:rsidP="00000000" w:rsidRDefault="00000000" w:rsidRPr="00000000" w14:paraId="000000CA">
            <w:pPr>
              <w:spacing w:line="336" w:lineRule="auto"/>
              <w:jc w:val="center"/>
              <w:rPr>
                <w:sz w:val="24"/>
                <w:szCs w:val="24"/>
              </w:rPr>
            </w:pPr>
            <w:r w:rsidDel="00000000" w:rsidR="00000000" w:rsidRPr="00000000">
              <w:rPr>
                <w:b w:val="1"/>
                <w:bCs w:val="1"/>
                <w:sz w:val="24"/>
                <w:szCs w:val="24"/>
                <w:rtl w:val="0"/>
              </w:rPr>
              <w:t xml:space="preserve">TITLE </w:t>
            </w:r>
            <w:r w:rsidDel="00000000" w:rsidR="00000000" w:rsidRPr="00000000">
              <w:rPr>
                <w:rtl w:val="0"/>
              </w:rPr>
            </w:r>
          </w:p>
        </w:tc>
        <w:tc>
          <w:tcPr/>
          <w:p w:rsidR="00000000" w:rsidDel="00000000" w:rsidP="00000000" w:rsidRDefault="00000000" w:rsidRPr="00000000" w14:paraId="000000CB">
            <w:pPr>
              <w:spacing w:line="336" w:lineRule="auto"/>
              <w:rPr>
                <w:sz w:val="24"/>
                <w:szCs w:val="24"/>
              </w:rPr>
            </w:pPr>
            <w:r w:rsidDel="00000000" w:rsidR="00000000" w:rsidRPr="00000000">
              <w:rPr>
                <w:b w:val="1"/>
                <w:bCs w:val="1"/>
                <w:sz w:val="24"/>
                <w:szCs w:val="24"/>
                <w:rtl w:val="0"/>
              </w:rPr>
              <w:t xml:space="preserve">PAGE NO  </w:t>
            </w:r>
            <w:r w:rsidDel="00000000" w:rsidR="00000000" w:rsidRPr="00000000">
              <w:rPr>
                <w:rtl w:val="0"/>
              </w:rPr>
            </w:r>
          </w:p>
        </w:tc>
      </w:tr>
      <w:tr>
        <w:trPr>
          <w:cantSplit w:val="0"/>
          <w:tblHeader w:val="0"/>
        </w:trPr>
        <w:tc>
          <w:tcPr/>
          <w:p w:rsidR="00000000" w:rsidDel="00000000" w:rsidP="00000000" w:rsidRDefault="00000000" w:rsidRPr="00000000" w14:paraId="000000CC">
            <w:pPr>
              <w:spacing w:line="336" w:lineRule="auto"/>
              <w:jc w:val="center"/>
              <w:rPr>
                <w:sz w:val="24"/>
                <w:szCs w:val="24"/>
              </w:rPr>
            </w:pPr>
            <w:r w:rsidDel="00000000" w:rsidR="00000000" w:rsidRPr="00000000">
              <w:rPr>
                <w:sz w:val="24"/>
                <w:szCs w:val="24"/>
                <w:rtl w:val="0"/>
              </w:rPr>
              <w:t xml:space="preserve">4.1.1  </w:t>
            </w:r>
          </w:p>
          <w:p w:rsidR="00000000" w:rsidDel="00000000" w:rsidP="00000000" w:rsidRDefault="00000000" w:rsidRPr="00000000" w14:paraId="000000CD">
            <w:pPr>
              <w:spacing w:line="336" w:lineRule="auto"/>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CE">
            <w:pPr>
              <w:spacing w:line="336" w:lineRule="auto"/>
              <w:jc w:val="both"/>
              <w:rPr>
                <w:sz w:val="24"/>
                <w:szCs w:val="24"/>
              </w:rPr>
            </w:pPr>
            <w:r w:rsidDel="00000000" w:rsidR="00000000" w:rsidRPr="00000000">
              <w:rPr>
                <w:sz w:val="24"/>
                <w:szCs w:val="24"/>
                <w:rtl w:val="0"/>
              </w:rPr>
              <w:t xml:space="preserve">Hub-spoke model improved task management flexibility.</w:t>
            </w:r>
          </w:p>
        </w:tc>
        <w:tc>
          <w:tcPr/>
          <w:p w:rsidR="00000000" w:rsidDel="00000000" w:rsidP="00000000" w:rsidRDefault="00000000" w:rsidRPr="00000000" w14:paraId="000000CF">
            <w:pPr>
              <w:spacing w:line="336" w:lineRule="auto"/>
              <w:jc w:val="center"/>
              <w:rPr>
                <w:sz w:val="24"/>
                <w:szCs w:val="24"/>
              </w:rPr>
            </w:pPr>
            <w:r w:rsidDel="00000000" w:rsidR="00000000" w:rsidRPr="00000000">
              <w:rPr>
                <w:sz w:val="24"/>
                <w:szCs w:val="24"/>
                <w:rtl w:val="0"/>
              </w:rPr>
              <w:t xml:space="preserve">19</w:t>
            </w:r>
          </w:p>
        </w:tc>
      </w:tr>
      <w:tr>
        <w:trPr>
          <w:cantSplit w:val="0"/>
          <w:tblHeader w:val="0"/>
        </w:trPr>
        <w:tc>
          <w:tcPr/>
          <w:p w:rsidR="00000000" w:rsidDel="00000000" w:rsidP="00000000" w:rsidRDefault="00000000" w:rsidRPr="00000000" w14:paraId="000000D0">
            <w:pPr>
              <w:spacing w:line="336" w:lineRule="auto"/>
              <w:jc w:val="center"/>
              <w:rPr>
                <w:sz w:val="24"/>
                <w:szCs w:val="24"/>
              </w:rPr>
            </w:pPr>
            <w:r w:rsidDel="00000000" w:rsidR="00000000" w:rsidRPr="00000000">
              <w:rPr>
                <w:sz w:val="24"/>
                <w:szCs w:val="24"/>
                <w:rtl w:val="0"/>
              </w:rPr>
              <w:t xml:space="preserve">4.1.2  </w:t>
            </w:r>
          </w:p>
        </w:tc>
        <w:tc>
          <w:tcPr/>
          <w:p w:rsidR="00000000" w:rsidDel="00000000" w:rsidP="00000000" w:rsidRDefault="00000000" w:rsidRPr="00000000" w14:paraId="000000D1">
            <w:pPr>
              <w:spacing w:line="336" w:lineRule="auto"/>
              <w:jc w:val="both"/>
              <w:rPr>
                <w:sz w:val="24"/>
                <w:szCs w:val="24"/>
              </w:rPr>
            </w:pPr>
            <w:r w:rsidDel="00000000" w:rsidR="00000000" w:rsidRPr="00000000">
              <w:rPr>
                <w:sz w:val="24"/>
                <w:szCs w:val="24"/>
                <w:rtl w:val="0"/>
              </w:rPr>
              <w:t xml:space="preserve">Hub-spoke model impacted workforce productivity.</w:t>
            </w:r>
          </w:p>
        </w:tc>
        <w:tc>
          <w:tcPr/>
          <w:p w:rsidR="00000000" w:rsidDel="00000000" w:rsidP="00000000" w:rsidRDefault="00000000" w:rsidRPr="00000000" w14:paraId="000000D2">
            <w:pPr>
              <w:spacing w:line="336" w:lineRule="auto"/>
              <w:jc w:val="cente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0D3">
            <w:pPr>
              <w:spacing w:line="336" w:lineRule="auto"/>
              <w:jc w:val="center"/>
              <w:rPr>
                <w:sz w:val="24"/>
                <w:szCs w:val="24"/>
              </w:rPr>
            </w:pPr>
            <w:r w:rsidDel="00000000" w:rsidR="00000000" w:rsidRPr="00000000">
              <w:rPr>
                <w:sz w:val="24"/>
                <w:szCs w:val="24"/>
                <w:rtl w:val="0"/>
              </w:rPr>
              <w:t xml:space="preserve">4.1.3  </w:t>
            </w:r>
          </w:p>
        </w:tc>
        <w:tc>
          <w:tcPr/>
          <w:p w:rsidR="00000000" w:rsidDel="00000000" w:rsidP="00000000" w:rsidRDefault="00000000" w:rsidRPr="00000000" w14:paraId="000000D4">
            <w:pPr>
              <w:spacing w:line="336" w:lineRule="auto"/>
              <w:rPr>
                <w:sz w:val="24"/>
                <w:szCs w:val="24"/>
              </w:rPr>
            </w:pPr>
            <w:r w:rsidDel="00000000" w:rsidR="00000000" w:rsidRPr="00000000">
              <w:rPr>
                <w:sz w:val="24"/>
                <w:szCs w:val="24"/>
                <w:rtl w:val="0"/>
              </w:rPr>
              <w:t xml:space="preserve">Hub-spoke model has simplified project management tasks.</w:t>
            </w:r>
          </w:p>
        </w:tc>
        <w:tc>
          <w:tcPr/>
          <w:p w:rsidR="00000000" w:rsidDel="00000000" w:rsidP="00000000" w:rsidRDefault="00000000" w:rsidRPr="00000000" w14:paraId="000000D5">
            <w:pPr>
              <w:spacing w:line="336" w:lineRule="auto"/>
              <w:jc w:val="center"/>
              <w:rPr>
                <w:sz w:val="24"/>
                <w:szCs w:val="24"/>
              </w:rPr>
            </w:pPr>
            <w:r w:rsidDel="00000000" w:rsidR="00000000" w:rsidRPr="00000000">
              <w:rPr>
                <w:sz w:val="24"/>
                <w:szCs w:val="24"/>
                <w:rtl w:val="0"/>
              </w:rPr>
              <w:t xml:space="preserve"> 21</w:t>
            </w:r>
          </w:p>
        </w:tc>
      </w:tr>
      <w:tr>
        <w:trPr>
          <w:cantSplit w:val="0"/>
          <w:tblHeader w:val="0"/>
        </w:trPr>
        <w:tc>
          <w:tcPr/>
          <w:p w:rsidR="00000000" w:rsidDel="00000000" w:rsidP="00000000" w:rsidRDefault="00000000" w:rsidRPr="00000000" w14:paraId="000000D6">
            <w:pPr>
              <w:spacing w:line="336" w:lineRule="auto"/>
              <w:jc w:val="center"/>
              <w:rPr>
                <w:sz w:val="24"/>
                <w:szCs w:val="24"/>
              </w:rPr>
            </w:pPr>
            <w:r w:rsidDel="00000000" w:rsidR="00000000" w:rsidRPr="00000000">
              <w:rPr>
                <w:sz w:val="24"/>
                <w:szCs w:val="24"/>
                <w:rtl w:val="0"/>
              </w:rPr>
              <w:t xml:space="preserve">4.1.4  </w:t>
            </w:r>
          </w:p>
        </w:tc>
        <w:tc>
          <w:tcPr/>
          <w:p w:rsidR="00000000" w:rsidDel="00000000" w:rsidP="00000000" w:rsidRDefault="00000000" w:rsidRPr="00000000" w14:paraId="000000D7">
            <w:pPr>
              <w:spacing w:line="336" w:lineRule="auto"/>
              <w:rPr>
                <w:sz w:val="24"/>
                <w:szCs w:val="24"/>
              </w:rPr>
            </w:pPr>
            <w:r w:rsidDel="00000000" w:rsidR="00000000" w:rsidRPr="00000000">
              <w:rPr>
                <w:sz w:val="24"/>
                <w:szCs w:val="24"/>
                <w:rtl w:val="0"/>
              </w:rPr>
              <w:t xml:space="preserve">performance of on-premises IT services compared to off-premises (cloud-based) services</w:t>
            </w:r>
          </w:p>
        </w:tc>
        <w:tc>
          <w:tcPr/>
          <w:p w:rsidR="00000000" w:rsidDel="00000000" w:rsidP="00000000" w:rsidRDefault="00000000" w:rsidRPr="00000000" w14:paraId="000000D8">
            <w:pPr>
              <w:spacing w:line="336" w:lineRule="auto"/>
              <w:jc w:val="center"/>
              <w:rPr>
                <w:sz w:val="24"/>
                <w:szCs w:val="24"/>
              </w:rPr>
            </w:pPr>
            <w:r w:rsidDel="00000000" w:rsidR="00000000" w:rsidRPr="00000000">
              <w:rPr>
                <w:sz w:val="24"/>
                <w:szCs w:val="24"/>
                <w:rtl w:val="0"/>
              </w:rPr>
              <w:t xml:space="preserve"> 22</w:t>
            </w:r>
          </w:p>
        </w:tc>
      </w:tr>
      <w:tr>
        <w:trPr>
          <w:cantSplit w:val="0"/>
          <w:tblHeader w:val="0"/>
        </w:trPr>
        <w:tc>
          <w:tcPr/>
          <w:p w:rsidR="00000000" w:rsidDel="00000000" w:rsidP="00000000" w:rsidRDefault="00000000" w:rsidRPr="00000000" w14:paraId="000000D9">
            <w:pPr>
              <w:spacing w:line="336" w:lineRule="auto"/>
              <w:jc w:val="center"/>
              <w:rPr>
                <w:sz w:val="24"/>
                <w:szCs w:val="24"/>
              </w:rPr>
            </w:pPr>
            <w:r w:rsidDel="00000000" w:rsidR="00000000" w:rsidRPr="00000000">
              <w:rPr>
                <w:sz w:val="24"/>
                <w:szCs w:val="24"/>
                <w:rtl w:val="0"/>
              </w:rPr>
              <w:t xml:space="preserve">4.1.5  </w:t>
            </w:r>
          </w:p>
        </w:tc>
        <w:tc>
          <w:tcPr/>
          <w:p w:rsidR="00000000" w:rsidDel="00000000" w:rsidP="00000000" w:rsidRDefault="00000000" w:rsidRPr="00000000" w14:paraId="000000DA">
            <w:pPr>
              <w:spacing w:line="336" w:lineRule="auto"/>
              <w:rPr>
                <w:sz w:val="24"/>
                <w:szCs w:val="24"/>
              </w:rPr>
            </w:pPr>
            <w:r w:rsidDel="00000000" w:rsidR="00000000" w:rsidRPr="00000000">
              <w:rPr>
                <w:sz w:val="24"/>
                <w:szCs w:val="24"/>
                <w:rtl w:val="0"/>
              </w:rPr>
              <w:t xml:space="preserve">Main challenges we mostly faced during the adoption and integration of cloud technologies into its IT infrastructure</w:t>
            </w:r>
          </w:p>
        </w:tc>
        <w:tc>
          <w:tcPr/>
          <w:p w:rsidR="00000000" w:rsidDel="00000000" w:rsidP="00000000" w:rsidRDefault="00000000" w:rsidRPr="00000000" w14:paraId="000000DB">
            <w:pPr>
              <w:spacing w:line="336" w:lineRule="auto"/>
              <w:jc w:val="center"/>
              <w:rPr>
                <w:sz w:val="24"/>
                <w:szCs w:val="24"/>
              </w:rPr>
            </w:pPr>
            <w:r w:rsidDel="00000000" w:rsidR="00000000" w:rsidRPr="00000000">
              <w:rPr>
                <w:sz w:val="24"/>
                <w:szCs w:val="24"/>
                <w:rtl w:val="0"/>
              </w:rPr>
              <w:t xml:space="preserve">23</w:t>
            </w:r>
          </w:p>
        </w:tc>
      </w:tr>
      <w:tr>
        <w:trPr>
          <w:cantSplit w:val="0"/>
          <w:tblHeader w:val="0"/>
        </w:trPr>
        <w:tc>
          <w:tcPr/>
          <w:p w:rsidR="00000000" w:rsidDel="00000000" w:rsidP="00000000" w:rsidRDefault="00000000" w:rsidRPr="00000000" w14:paraId="000000DC">
            <w:pPr>
              <w:spacing w:line="336" w:lineRule="auto"/>
              <w:jc w:val="center"/>
              <w:rPr>
                <w:sz w:val="24"/>
                <w:szCs w:val="24"/>
              </w:rPr>
            </w:pPr>
            <w:r w:rsidDel="00000000" w:rsidR="00000000" w:rsidRPr="00000000">
              <w:rPr>
                <w:sz w:val="24"/>
                <w:szCs w:val="24"/>
                <w:rtl w:val="0"/>
              </w:rPr>
              <w:t xml:space="preserve">4.1.6  </w:t>
            </w:r>
          </w:p>
        </w:tc>
        <w:tc>
          <w:tcPr/>
          <w:p w:rsidR="00000000" w:rsidDel="00000000" w:rsidP="00000000" w:rsidRDefault="00000000" w:rsidRPr="00000000" w14:paraId="000000DD">
            <w:pPr>
              <w:spacing w:line="336" w:lineRule="auto"/>
              <w:rPr>
                <w:sz w:val="24"/>
                <w:szCs w:val="24"/>
              </w:rPr>
            </w:pPr>
            <w:r w:rsidDel="00000000" w:rsidR="00000000" w:rsidRPr="00000000">
              <w:rPr>
                <w:sz w:val="24"/>
                <w:szCs w:val="24"/>
                <w:rtl w:val="0"/>
              </w:rPr>
              <w:t xml:space="preserve">In security, cloud solutions do better than on-premises solutions.</w:t>
            </w:r>
          </w:p>
        </w:tc>
        <w:tc>
          <w:tcPr/>
          <w:p w:rsidR="00000000" w:rsidDel="00000000" w:rsidP="00000000" w:rsidRDefault="00000000" w:rsidRPr="00000000" w14:paraId="000000DE">
            <w:pPr>
              <w:spacing w:line="336" w:lineRule="auto"/>
              <w:jc w:val="center"/>
              <w:rPr>
                <w:sz w:val="24"/>
                <w:szCs w:val="24"/>
              </w:rPr>
            </w:pPr>
            <w:r w:rsidDel="00000000" w:rsidR="00000000" w:rsidRPr="00000000">
              <w:rPr>
                <w:sz w:val="24"/>
                <w:szCs w:val="24"/>
                <w:rtl w:val="0"/>
              </w:rPr>
              <w:t xml:space="preserve">24</w:t>
            </w:r>
          </w:p>
        </w:tc>
      </w:tr>
      <w:tr>
        <w:trPr>
          <w:cantSplit w:val="0"/>
          <w:tblHeader w:val="0"/>
        </w:trPr>
        <w:tc>
          <w:tcPr/>
          <w:p w:rsidR="00000000" w:rsidDel="00000000" w:rsidP="00000000" w:rsidRDefault="00000000" w:rsidRPr="00000000" w14:paraId="000000DF">
            <w:pPr>
              <w:spacing w:line="336" w:lineRule="auto"/>
              <w:jc w:val="center"/>
              <w:rPr>
                <w:sz w:val="24"/>
                <w:szCs w:val="24"/>
              </w:rPr>
            </w:pPr>
            <w:r w:rsidDel="00000000" w:rsidR="00000000" w:rsidRPr="00000000">
              <w:rPr>
                <w:sz w:val="24"/>
                <w:szCs w:val="24"/>
                <w:rtl w:val="0"/>
              </w:rPr>
              <w:t xml:space="preserve">4.2.1  </w:t>
            </w:r>
          </w:p>
        </w:tc>
        <w:tc>
          <w:tcPr/>
          <w:p w:rsidR="00000000" w:rsidDel="00000000" w:rsidP="00000000" w:rsidRDefault="00000000" w:rsidRPr="00000000" w14:paraId="000000E0">
            <w:pPr>
              <w:spacing w:line="336" w:lineRule="auto"/>
              <w:rPr>
                <w:sz w:val="24"/>
                <w:szCs w:val="24"/>
              </w:rPr>
            </w:pPr>
            <w:r w:rsidDel="00000000" w:rsidR="00000000" w:rsidRPr="00000000">
              <w:rPr>
                <w:sz w:val="24"/>
                <w:szCs w:val="24"/>
                <w:rtl w:val="0"/>
              </w:rPr>
              <w:t xml:space="preserve">Test of independence between professional Experience and how Hub-spoke model enhanced collaboration among project teams.</w:t>
            </w:r>
          </w:p>
        </w:tc>
        <w:tc>
          <w:tcPr/>
          <w:p w:rsidR="00000000" w:rsidDel="00000000" w:rsidP="00000000" w:rsidRDefault="00000000" w:rsidRPr="00000000" w14:paraId="000000E1">
            <w:pPr>
              <w:spacing w:line="336" w:lineRule="auto"/>
              <w:jc w:val="center"/>
              <w:rPr>
                <w:sz w:val="24"/>
                <w:szCs w:val="24"/>
              </w:rPr>
            </w:pPr>
            <w:r w:rsidDel="00000000" w:rsidR="00000000" w:rsidRPr="00000000">
              <w:rPr>
                <w:sz w:val="24"/>
                <w:szCs w:val="24"/>
                <w:rtl w:val="0"/>
              </w:rPr>
              <w:t xml:space="preserve">25</w:t>
            </w:r>
          </w:p>
        </w:tc>
      </w:tr>
      <w:tr>
        <w:trPr>
          <w:cantSplit w:val="0"/>
          <w:tblHeader w:val="0"/>
        </w:trPr>
        <w:tc>
          <w:tcPr/>
          <w:p w:rsidR="00000000" w:rsidDel="00000000" w:rsidP="00000000" w:rsidRDefault="00000000" w:rsidRPr="00000000" w14:paraId="000000E2">
            <w:pPr>
              <w:spacing w:line="336" w:lineRule="auto"/>
              <w:jc w:val="center"/>
              <w:rPr>
                <w:sz w:val="24"/>
                <w:szCs w:val="24"/>
              </w:rPr>
            </w:pPr>
            <w:r w:rsidDel="00000000" w:rsidR="00000000" w:rsidRPr="00000000">
              <w:rPr>
                <w:sz w:val="24"/>
                <w:szCs w:val="24"/>
                <w:rtl w:val="0"/>
              </w:rPr>
              <w:t xml:space="preserve">4.2.2 </w:t>
            </w:r>
          </w:p>
        </w:tc>
        <w:tc>
          <w:tcPr/>
          <w:p w:rsidR="00000000" w:rsidDel="00000000" w:rsidP="00000000" w:rsidRDefault="00000000" w:rsidRPr="00000000" w14:paraId="000000E3">
            <w:pPr>
              <w:spacing w:line="336" w:lineRule="auto"/>
              <w:rPr>
                <w:sz w:val="24"/>
                <w:szCs w:val="24"/>
              </w:rPr>
            </w:pPr>
            <w:r w:rsidDel="00000000" w:rsidR="00000000" w:rsidRPr="00000000">
              <w:rPr>
                <w:sz w:val="24"/>
                <w:szCs w:val="24"/>
                <w:rtl w:val="0"/>
              </w:rPr>
              <w:t xml:space="preserve">Cloud-based IT services generally perform faster than on-premises solutions.</w:t>
            </w:r>
          </w:p>
        </w:tc>
        <w:tc>
          <w:tcPr/>
          <w:p w:rsidR="00000000" w:rsidDel="00000000" w:rsidP="00000000" w:rsidRDefault="00000000" w:rsidRPr="00000000" w14:paraId="000000E4">
            <w:pPr>
              <w:spacing w:line="336" w:lineRule="auto"/>
              <w:jc w:val="center"/>
              <w:rPr>
                <w:sz w:val="24"/>
                <w:szCs w:val="24"/>
              </w:rPr>
            </w:pPr>
            <w:r w:rsidDel="00000000" w:rsidR="00000000" w:rsidRPr="00000000">
              <w:rPr>
                <w:sz w:val="24"/>
                <w:szCs w:val="24"/>
                <w:rtl w:val="0"/>
              </w:rPr>
              <w:t xml:space="preserve">27</w:t>
            </w:r>
          </w:p>
        </w:tc>
      </w:tr>
      <w:tr>
        <w:trPr>
          <w:cantSplit w:val="0"/>
          <w:tblHeader w:val="0"/>
        </w:trPr>
        <w:tc>
          <w:tcPr/>
          <w:p w:rsidR="00000000" w:rsidDel="00000000" w:rsidP="00000000" w:rsidRDefault="00000000" w:rsidRPr="00000000" w14:paraId="000000E5">
            <w:pPr>
              <w:spacing w:line="336" w:lineRule="auto"/>
              <w:jc w:val="center"/>
              <w:rPr>
                <w:sz w:val="24"/>
                <w:szCs w:val="24"/>
              </w:rPr>
            </w:pPr>
            <w:r w:rsidDel="00000000" w:rsidR="00000000" w:rsidRPr="00000000">
              <w:rPr>
                <w:sz w:val="24"/>
                <w:szCs w:val="24"/>
                <w:rtl w:val="0"/>
              </w:rPr>
              <w:t xml:space="preserve">4.2.3 </w:t>
            </w:r>
          </w:p>
        </w:tc>
        <w:tc>
          <w:tcPr/>
          <w:p w:rsidR="00000000" w:rsidDel="00000000" w:rsidP="00000000" w:rsidRDefault="00000000" w:rsidRPr="00000000" w14:paraId="000000E6">
            <w:pPr>
              <w:spacing w:line="336" w:lineRule="auto"/>
              <w:rPr>
                <w:sz w:val="24"/>
                <w:szCs w:val="24"/>
              </w:rPr>
            </w:pPr>
            <w:r w:rsidDel="00000000" w:rsidR="00000000" w:rsidRPr="00000000">
              <w:rPr>
                <w:sz w:val="24"/>
                <w:szCs w:val="24"/>
                <w:rtl w:val="0"/>
              </w:rPr>
              <w:t xml:space="preserve">Cloud technologies integration can afford reduced the opportunity cost in IT.</w:t>
            </w:r>
          </w:p>
        </w:tc>
        <w:tc>
          <w:tcPr/>
          <w:p w:rsidR="00000000" w:rsidDel="00000000" w:rsidP="00000000" w:rsidRDefault="00000000" w:rsidRPr="00000000" w14:paraId="000000E7">
            <w:pPr>
              <w:spacing w:line="336" w:lineRule="auto"/>
              <w:jc w:val="center"/>
              <w:rPr>
                <w:sz w:val="24"/>
                <w:szCs w:val="24"/>
              </w:rPr>
            </w:pPr>
            <w:r w:rsidDel="00000000" w:rsidR="00000000" w:rsidRPr="00000000">
              <w:rPr>
                <w:sz w:val="24"/>
                <w:szCs w:val="24"/>
                <w:rtl w:val="0"/>
              </w:rPr>
              <w:t xml:space="preserve">29</w:t>
            </w:r>
          </w:p>
        </w:tc>
      </w:tr>
      <w:tr>
        <w:trPr>
          <w:cantSplit w:val="0"/>
          <w:tblHeader w:val="0"/>
        </w:trPr>
        <w:tc>
          <w:tcPr/>
          <w:p w:rsidR="00000000" w:rsidDel="00000000" w:rsidP="00000000" w:rsidRDefault="00000000" w:rsidRPr="00000000" w14:paraId="000000E8">
            <w:pPr>
              <w:spacing w:line="336" w:lineRule="auto"/>
              <w:jc w:val="center"/>
              <w:rPr>
                <w:sz w:val="24"/>
                <w:szCs w:val="24"/>
              </w:rPr>
            </w:pPr>
            <w:r w:rsidDel="00000000" w:rsidR="00000000" w:rsidRPr="00000000">
              <w:rPr>
                <w:sz w:val="24"/>
                <w:szCs w:val="24"/>
                <w:rtl w:val="0"/>
              </w:rPr>
              <w:t xml:space="preserve">4.3.1  </w:t>
            </w:r>
          </w:p>
        </w:tc>
        <w:tc>
          <w:tcPr/>
          <w:p w:rsidR="00000000" w:rsidDel="00000000" w:rsidP="00000000" w:rsidRDefault="00000000" w:rsidRPr="00000000" w14:paraId="000000E9">
            <w:pPr>
              <w:spacing w:line="336" w:lineRule="auto"/>
              <w:rPr>
                <w:sz w:val="24"/>
                <w:szCs w:val="24"/>
              </w:rPr>
            </w:pPr>
            <w:r w:rsidDel="00000000" w:rsidR="00000000" w:rsidRPr="00000000">
              <w:rPr>
                <w:sz w:val="24"/>
                <w:szCs w:val="24"/>
                <w:rtl w:val="0"/>
              </w:rPr>
              <w:t xml:space="preserve">The correlation between satisfaction levels of performance of on-premises IT services compared to off-premises (cloud-based) services in Infrastructure management</w:t>
            </w:r>
          </w:p>
        </w:tc>
        <w:tc>
          <w:tcPr/>
          <w:p w:rsidR="00000000" w:rsidDel="00000000" w:rsidP="00000000" w:rsidRDefault="00000000" w:rsidRPr="00000000" w14:paraId="000000EA">
            <w:pPr>
              <w:spacing w:line="336" w:lineRule="auto"/>
              <w:jc w:val="center"/>
              <w:rPr>
                <w:sz w:val="24"/>
                <w:szCs w:val="24"/>
              </w:rPr>
            </w:pPr>
            <w:r w:rsidDel="00000000" w:rsidR="00000000" w:rsidRPr="00000000">
              <w:rPr>
                <w:sz w:val="24"/>
                <w:szCs w:val="24"/>
                <w:rtl w:val="0"/>
              </w:rPr>
              <w:t xml:space="preserve">33</w:t>
            </w:r>
          </w:p>
        </w:tc>
      </w:tr>
      <w:tr>
        <w:trPr>
          <w:cantSplit w:val="0"/>
          <w:tblHeader w:val="0"/>
        </w:trPr>
        <w:tc>
          <w:tcPr/>
          <w:p w:rsidR="00000000" w:rsidDel="00000000" w:rsidP="00000000" w:rsidRDefault="00000000" w:rsidRPr="00000000" w14:paraId="000000EB">
            <w:pPr>
              <w:spacing w:line="336" w:lineRule="auto"/>
              <w:jc w:val="center"/>
              <w:rPr>
                <w:sz w:val="24"/>
                <w:szCs w:val="24"/>
              </w:rPr>
            </w:pPr>
            <w:r w:rsidDel="00000000" w:rsidR="00000000" w:rsidRPr="00000000">
              <w:rPr>
                <w:sz w:val="24"/>
                <w:szCs w:val="24"/>
                <w:rtl w:val="0"/>
              </w:rPr>
              <w:t xml:space="preserve">4.3.2  </w:t>
            </w:r>
          </w:p>
        </w:tc>
        <w:tc>
          <w:tcPr/>
          <w:p w:rsidR="00000000" w:rsidDel="00000000" w:rsidP="00000000" w:rsidRDefault="00000000" w:rsidRPr="00000000" w14:paraId="000000EC">
            <w:pPr>
              <w:spacing w:line="336" w:lineRule="auto"/>
              <w:rPr>
                <w:sz w:val="24"/>
                <w:szCs w:val="24"/>
              </w:rPr>
            </w:pPr>
            <w:r w:rsidDel="00000000" w:rsidR="00000000" w:rsidRPr="00000000">
              <w:rPr>
                <w:sz w:val="24"/>
                <w:szCs w:val="24"/>
                <w:rtl w:val="0"/>
              </w:rPr>
              <w:t xml:space="preserve">Correlation between data storage and retrieval. Cloud's impact on network latency and end-user performance.</w:t>
            </w:r>
          </w:p>
        </w:tc>
        <w:tc>
          <w:tcPr/>
          <w:p w:rsidR="00000000" w:rsidDel="00000000" w:rsidP="00000000" w:rsidRDefault="00000000" w:rsidRPr="00000000" w14:paraId="000000ED">
            <w:pPr>
              <w:spacing w:line="336" w:lineRule="auto"/>
              <w:jc w:val="center"/>
              <w:rPr>
                <w:sz w:val="24"/>
                <w:szCs w:val="24"/>
              </w:rPr>
            </w:pPr>
            <w:r w:rsidDel="00000000" w:rsidR="00000000" w:rsidRPr="00000000">
              <w:rPr>
                <w:sz w:val="24"/>
                <w:szCs w:val="24"/>
                <w:rtl w:val="0"/>
              </w:rPr>
              <w:t xml:space="preserve">35</w:t>
            </w:r>
          </w:p>
        </w:tc>
      </w:tr>
      <w:tr>
        <w:trPr>
          <w:cantSplit w:val="0"/>
          <w:tblHeader w:val="0"/>
        </w:trPr>
        <w:tc>
          <w:tcPr/>
          <w:p w:rsidR="00000000" w:rsidDel="00000000" w:rsidP="00000000" w:rsidRDefault="00000000" w:rsidRPr="00000000" w14:paraId="000000EE">
            <w:pPr>
              <w:spacing w:line="336" w:lineRule="auto"/>
              <w:jc w:val="center"/>
              <w:rPr>
                <w:sz w:val="24"/>
                <w:szCs w:val="24"/>
              </w:rPr>
            </w:pPr>
            <w:r w:rsidDel="00000000" w:rsidR="00000000" w:rsidRPr="00000000">
              <w:rPr>
                <w:sz w:val="24"/>
                <w:szCs w:val="24"/>
                <w:rtl w:val="0"/>
              </w:rPr>
              <w:t xml:space="preserve">4.4.1</w:t>
            </w:r>
          </w:p>
        </w:tc>
        <w:tc>
          <w:tcPr/>
          <w:p w:rsidR="00000000" w:rsidDel="00000000" w:rsidP="00000000" w:rsidRDefault="00000000" w:rsidRPr="00000000" w14:paraId="000000EF">
            <w:pPr>
              <w:spacing w:line="336" w:lineRule="auto"/>
              <w:rPr>
                <w:sz w:val="24"/>
                <w:szCs w:val="24"/>
              </w:rPr>
            </w:pPr>
            <w:r w:rsidDel="00000000" w:rsidR="00000000" w:rsidRPr="00000000">
              <w:rPr>
                <w:sz w:val="24"/>
                <w:szCs w:val="24"/>
                <w:rtl w:val="0"/>
              </w:rPr>
              <w:t xml:space="preserve">cloud tech</w:t>
            </w:r>
            <w:r w:rsidDel="00000000" w:rsidR="00000000" w:rsidRPr="00000000">
              <w:rPr>
                <w:rtl w:val="0"/>
              </w:rPr>
              <w:t xml:space="preserve">nology</w:t>
            </w:r>
            <w:r w:rsidDel="00000000" w:rsidR="00000000" w:rsidRPr="00000000">
              <w:rPr>
                <w:sz w:val="24"/>
                <w:szCs w:val="24"/>
                <w:rtl w:val="0"/>
              </w:rPr>
              <w:t xml:space="preserve"> enhance</w:t>
            </w:r>
            <w:r w:rsidDel="00000000" w:rsidR="00000000" w:rsidRPr="00000000">
              <w:rPr>
                <w:rtl w:val="0"/>
              </w:rPr>
              <w:t xml:space="preserve">s</w:t>
            </w:r>
            <w:r w:rsidDel="00000000" w:rsidR="00000000" w:rsidRPr="00000000">
              <w:rPr>
                <w:sz w:val="24"/>
                <w:szCs w:val="24"/>
                <w:rtl w:val="0"/>
              </w:rPr>
              <w:t xml:space="preserve"> collaboration, future's</w:t>
            </w:r>
            <w:r w:rsidDel="00000000" w:rsidR="00000000" w:rsidRPr="00000000">
              <w:rPr>
                <w:rtl w:val="0"/>
              </w:rPr>
              <w:t xml:space="preserve"> IT</w:t>
            </w:r>
            <w:r w:rsidDel="00000000" w:rsidR="00000000" w:rsidRPr="00000000">
              <w:rPr>
                <w:sz w:val="24"/>
                <w:szCs w:val="24"/>
                <w:rtl w:val="0"/>
              </w:rPr>
              <w:t xml:space="preserve"> dominant.</w:t>
            </w:r>
          </w:p>
        </w:tc>
        <w:tc>
          <w:tcPr/>
          <w:p w:rsidR="00000000" w:rsidDel="00000000" w:rsidP="00000000" w:rsidRDefault="00000000" w:rsidRPr="00000000" w14:paraId="000000F0">
            <w:pPr>
              <w:spacing w:line="336" w:lineRule="auto"/>
              <w:jc w:val="center"/>
              <w:rPr>
                <w:sz w:val="24"/>
                <w:szCs w:val="24"/>
              </w:rPr>
            </w:pPr>
            <w:r w:rsidDel="00000000" w:rsidR="00000000" w:rsidRPr="00000000">
              <w:rPr>
                <w:sz w:val="24"/>
                <w:szCs w:val="24"/>
                <w:rtl w:val="0"/>
              </w:rPr>
              <w:t xml:space="preserve">38</w:t>
            </w:r>
          </w:p>
        </w:tc>
      </w:tr>
    </w:tbl>
    <w:p w:rsidR="00000000" w:rsidDel="00000000" w:rsidP="00000000" w:rsidRDefault="00000000" w:rsidRPr="00000000" w14:paraId="000000F1">
      <w:pPr>
        <w:spacing w:line="360" w:lineRule="auto"/>
        <w:rPr>
          <w:b w:val="1"/>
          <w:bCs w:val="1"/>
          <w:sz w:val="24"/>
          <w:szCs w:val="24"/>
        </w:rPr>
        <w:sectPr>
          <w:headerReference r:id="rId9" w:type="default"/>
          <w:footerReference r:id="rId10" w:type="default"/>
          <w:type w:val="nextPage"/>
          <w:pgSz w:h="16860" w:w="11930" w:orient="portrait"/>
          <w:pgMar w:bottom="1584" w:top="1872" w:left="2016" w:right="1728" w:header="1152" w:footer="720"/>
        </w:sectPr>
      </w:pPr>
      <w:r w:rsidDel="00000000" w:rsidR="00000000" w:rsidRPr="00000000">
        <w:rPr>
          <w:rtl w:val="0"/>
        </w:rPr>
      </w:r>
    </w:p>
    <w:p w:rsidR="00000000" w:rsidDel="00000000" w:rsidP="00000000" w:rsidRDefault="00000000" w:rsidRPr="00000000" w14:paraId="000000F2">
      <w:pPr>
        <w:pStyle w:val="Heading1"/>
        <w:spacing w:after="320" w:line="360" w:lineRule="auto"/>
        <w:ind w:left="0" w:firstLine="0"/>
        <w:jc w:val="center"/>
        <w:rPr>
          <w:sz w:val="28"/>
          <w:szCs w:val="28"/>
        </w:rPr>
      </w:pPr>
      <w:r w:rsidDel="00000000" w:rsidR="00000000" w:rsidRPr="00000000">
        <w:rPr>
          <w:sz w:val="28"/>
          <w:szCs w:val="28"/>
          <w:rtl w:val="0"/>
        </w:rPr>
        <w:t xml:space="preserve">CHAPTER 1</w:t>
      </w:r>
    </w:p>
    <w:p w:rsidR="00000000" w:rsidDel="00000000" w:rsidP="00000000" w:rsidRDefault="00000000" w:rsidRPr="00000000" w14:paraId="000000F3">
      <w:pPr>
        <w:pStyle w:val="Heading1"/>
        <w:spacing w:after="320" w:line="360" w:lineRule="auto"/>
        <w:ind w:left="0" w:firstLine="0"/>
        <w:jc w:val="center"/>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2a2b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In In the digital age, organizations are increasingly reliant on cloud technology to drive innovation, optimize operations, and stay competitive in the market. Cloud computing offers unparalleled flexibility, scalability, and cost-efficiency, empowering businesses to harness the power of data and technology resources. Amidst this landscape, the Hub-Spoke model has emerged as a compelling architectural framework for orchestrating cloud infrastructure and enhancing organizational performance. The Hub-Spoke model, also known as the hub-and-spoke architecture, revolves around a centralized hub that serves as the primary point of control and coordination, with interconnected spokes extending outward to connect various components and services. This model contrasts with traditional decentralized approaches, offering distinct advantages in terms of data management, resource allocation, and scalability. The implementation of the Hub-Spoke model in cloud technology presents a strategic opportunity for organizations to optimize their IT infrastructure, streamline data integration, and improve operational efficiency. By centralizing core services and resources within the hub while enabling seamless connectivity with peripheral spokes, organizations can achieve greater agility, resilience, and cost-effectiveness. This study seeks to explore the implications of adopting the Hub-Spoke model in cloud technology on organizational performance. Through a comprehensive analysis of case studies, interviews, and performance metrics, we aim to assess the impact of this architectural paradigm shift on key performance indicators such as productivity, scalability, security, and cost-effectiveness.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2a2b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Key objectives of the study include:</w:t>
      </w:r>
    </w:p>
    <w:p w:rsidR="00000000" w:rsidDel="00000000" w:rsidP="00000000" w:rsidRDefault="00000000" w:rsidRPr="00000000" w14:paraId="000000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2a2b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Investigating the drivers and motivations behind the adoption of the Hub-Spoke model in cloud technology.</w:t>
      </w:r>
    </w:p>
    <w:p w:rsidR="00000000" w:rsidDel="00000000" w:rsidP="00000000" w:rsidRDefault="00000000" w:rsidRPr="00000000" w14:paraId="000000F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2a2b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Evaluating the effectiveness of the Hub-Spoke model in improving organizational agility and responsiveness to market dynamics.</w:t>
      </w:r>
    </w:p>
    <w:p w:rsidR="00000000" w:rsidDel="00000000" w:rsidP="00000000" w:rsidRDefault="00000000" w:rsidRPr="00000000" w14:paraId="000000F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2a2b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Assessing the scalability and flexibility benefits of centralizing core services while enabling distributed access through spoke connections.</w:t>
      </w:r>
    </w:p>
    <w:p w:rsidR="00000000" w:rsidDel="00000000" w:rsidP="00000000" w:rsidRDefault="00000000" w:rsidRPr="00000000" w14:paraId="000000F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2a2b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Analysing the implications of the Hub-Spoke model on data governance, security, and compliance with regulatory requirements.</w:t>
      </w:r>
    </w:p>
    <w:p w:rsidR="00000000" w:rsidDel="00000000" w:rsidP="00000000" w:rsidRDefault="00000000" w:rsidRPr="00000000" w14:paraId="000000F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2a2b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Identifying challenges, best practices, and lessons learned from real-world implementations of the Hub-Spoke model in diverse organizational contexts.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b2c"/>
          <w:sz w:val="24"/>
          <w:szCs w:val="24"/>
          <w:u w:val="none"/>
          <w:shd w:fill="auto" w:val="clear"/>
          <w:vertAlign w:val="baseline"/>
          <w:rtl w:val="0"/>
        </w:rPr>
        <w:t xml:space="preserve">By shedding light on the nexus between cloud architecture and organizational performance, this study aims to provide valuable insights and practical recommendations for decision-makers, IT professionals, and researchers navigating the complexities of modern cloud environments. Ultimately, our findings aim to contribute to a deeper understanding of how organizations can leverage the Hub-Spoke model to drive innovation, efficiency, and resilience in an increasingly digital world.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064293" cy="36212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64293" cy="3621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1"/>
        <w:numPr>
          <w:ilvl w:val="1"/>
          <w:numId w:val="36"/>
        </w:numPr>
        <w:spacing w:after="320" w:line="360" w:lineRule="auto"/>
        <w:ind w:left="0" w:firstLine="0"/>
        <w:jc w:val="both"/>
        <w:rPr/>
      </w:pPr>
      <w:r w:rsidDel="00000000" w:rsidR="00000000" w:rsidRPr="00000000">
        <w:rPr>
          <w:rtl w:val="0"/>
        </w:rPr>
        <w:t xml:space="preserve">RESEARCH BACKGROUND</w:t>
      </w:r>
    </w:p>
    <w:p w:rsidR="00000000" w:rsidDel="00000000" w:rsidP="00000000" w:rsidRDefault="00000000" w:rsidRPr="00000000" w14:paraId="000000FD">
      <w:pPr>
        <w:spacing w:after="320" w:line="360" w:lineRule="auto"/>
        <w:ind w:firstLine="720"/>
        <w:jc w:val="both"/>
        <w:rPr>
          <w:sz w:val="24"/>
          <w:szCs w:val="24"/>
        </w:rPr>
      </w:pPr>
      <w:r w:rsidDel="00000000" w:rsidR="00000000" w:rsidRPr="00000000">
        <w:rPr>
          <w:sz w:val="24"/>
          <w:szCs w:val="24"/>
          <w:rtl w:val="0"/>
        </w:rPr>
        <w:t xml:space="preserve">The evolution of cloud technology has revolutionized the way organizations manage and leverage their IT infrastructure and resources. Cloud computing offers unprecedented scalability, flexibility, and cost-efficiency, enabling organizations to adapt to rapidly changing business environments and meet growing demands for data-driven insights and services. Within this context, architectural frameworks such as the Hub-Spoke model have emerged as innovative approaches to optimize cloud deployments and enhance organizational performance. The Hub-Spoke model, also known as the hub-and-spoke architecture, is characterized by a centralized hub that serves as the focal point for managing and coordinating core services and resources, surrounded by interconnected spokes that facilitate communication and data exchange with peripheral components and systems. This architectural paradigm enables organizations to centralize control and governance while maintaining distributed access and scalability. The adoption of the Hub-Spoke model in cloud technology represents a strategic shift in how organizations design and deploy their IT infrastructure. By centralizing core services and data within the hub while leveraging distributed spokes for connectivity and resource utilization, organizations can achieve several key benefits:</w:t>
      </w:r>
    </w:p>
    <w:p w:rsidR="00000000" w:rsidDel="00000000" w:rsidP="00000000" w:rsidRDefault="00000000" w:rsidRPr="00000000" w14:paraId="000000FE">
      <w:pPr>
        <w:spacing w:after="320" w:line="360" w:lineRule="auto"/>
        <w:jc w:val="both"/>
        <w:rPr>
          <w:sz w:val="24"/>
          <w:szCs w:val="24"/>
        </w:rPr>
      </w:pPr>
      <w:r w:rsidDel="00000000" w:rsidR="00000000" w:rsidRPr="00000000">
        <w:rPr>
          <w:b w:val="1"/>
          <w:bCs w:val="1"/>
          <w:sz w:val="24"/>
          <w:szCs w:val="24"/>
          <w:rtl w:val="0"/>
        </w:rPr>
        <w:t xml:space="preserve">Scalability and Flexibility:</w:t>
      </w:r>
      <w:r w:rsidDel="00000000" w:rsidR="00000000" w:rsidRPr="00000000">
        <w:rPr>
          <w:sz w:val="24"/>
          <w:szCs w:val="24"/>
          <w:rtl w:val="0"/>
        </w:rPr>
        <w:t xml:space="preserve"> The Hub-Spoke model allows organizations to scale resources dynamically to meet fluctuating demands, leveraging the elasticity of cloud computing to optimize resource allocation and performance.</w:t>
      </w:r>
    </w:p>
    <w:p w:rsidR="00000000" w:rsidDel="00000000" w:rsidP="00000000" w:rsidRDefault="00000000" w:rsidRPr="00000000" w14:paraId="000000FF">
      <w:pPr>
        <w:spacing w:after="320" w:line="360" w:lineRule="auto"/>
        <w:jc w:val="both"/>
        <w:rPr>
          <w:sz w:val="24"/>
          <w:szCs w:val="24"/>
        </w:rPr>
      </w:pPr>
      <w:r w:rsidDel="00000000" w:rsidR="00000000" w:rsidRPr="00000000">
        <w:rPr>
          <w:b w:val="1"/>
          <w:bCs w:val="1"/>
          <w:sz w:val="24"/>
          <w:szCs w:val="24"/>
          <w:rtl w:val="0"/>
        </w:rPr>
        <w:t xml:space="preserve">Centralized Governance and Control:</w:t>
      </w:r>
      <w:r w:rsidDel="00000000" w:rsidR="00000000" w:rsidRPr="00000000">
        <w:rPr>
          <w:sz w:val="24"/>
          <w:szCs w:val="24"/>
          <w:rtl w:val="0"/>
        </w:rPr>
        <w:t xml:space="preserve"> With the hub serving as the central point of control, organizations can enforce consistent governance policies, security measures, and compliance standards across the entire infrastructure, mitigating risks and ensuring regulatory compliance.</w:t>
      </w:r>
    </w:p>
    <w:p w:rsidR="00000000" w:rsidDel="00000000" w:rsidP="00000000" w:rsidRDefault="00000000" w:rsidRPr="00000000" w14:paraId="00000100">
      <w:pPr>
        <w:spacing w:after="320" w:line="360" w:lineRule="auto"/>
        <w:jc w:val="both"/>
        <w:rPr>
          <w:sz w:val="24"/>
          <w:szCs w:val="24"/>
        </w:rPr>
      </w:pPr>
      <w:r w:rsidDel="00000000" w:rsidR="00000000" w:rsidRPr="00000000">
        <w:rPr>
          <w:b w:val="1"/>
          <w:bCs w:val="1"/>
          <w:sz w:val="24"/>
          <w:szCs w:val="24"/>
          <w:rtl w:val="0"/>
        </w:rPr>
        <w:t xml:space="preserve">Improved Performance and Efficiency:</w:t>
      </w:r>
      <w:r w:rsidDel="00000000" w:rsidR="00000000" w:rsidRPr="00000000">
        <w:rPr>
          <w:sz w:val="24"/>
          <w:szCs w:val="24"/>
          <w:rtl w:val="0"/>
        </w:rPr>
        <w:t xml:space="preserve"> By centralizing core services and data within the hub, organizations can optimize performance, reduce latency, and improve data accessibility, leading to enhanced operational efficiency and user satisfaction.</w:t>
      </w:r>
    </w:p>
    <w:p w:rsidR="00000000" w:rsidDel="00000000" w:rsidP="00000000" w:rsidRDefault="00000000" w:rsidRPr="00000000" w14:paraId="00000101">
      <w:pPr>
        <w:spacing w:after="320" w:line="360" w:lineRule="auto"/>
        <w:jc w:val="both"/>
        <w:rPr>
          <w:sz w:val="24"/>
          <w:szCs w:val="24"/>
        </w:rPr>
      </w:pPr>
      <w:r w:rsidDel="00000000" w:rsidR="00000000" w:rsidRPr="00000000">
        <w:rPr>
          <w:b w:val="1"/>
          <w:bCs w:val="1"/>
          <w:sz w:val="24"/>
          <w:szCs w:val="24"/>
          <w:rtl w:val="0"/>
        </w:rPr>
        <w:t xml:space="preserve">Cost Optimization:</w:t>
      </w:r>
      <w:r w:rsidDel="00000000" w:rsidR="00000000" w:rsidRPr="00000000">
        <w:rPr>
          <w:sz w:val="24"/>
          <w:szCs w:val="24"/>
          <w:rtl w:val="0"/>
        </w:rPr>
        <w:t xml:space="preserve"> The Hub-Spoke model enables organizations to optimize costs by centralizing common services and infrastructure components within the hub while leveraging shared resources and economies of scale across the spokes.</w:t>
      </w:r>
    </w:p>
    <w:p w:rsidR="00000000" w:rsidDel="00000000" w:rsidP="00000000" w:rsidRDefault="00000000" w:rsidRPr="00000000" w14:paraId="00000102">
      <w:pPr>
        <w:spacing w:after="320" w:line="360" w:lineRule="auto"/>
        <w:jc w:val="both"/>
        <w:rPr>
          <w:sz w:val="24"/>
          <w:szCs w:val="24"/>
        </w:rPr>
      </w:pPr>
      <w:r w:rsidDel="00000000" w:rsidR="00000000" w:rsidRPr="00000000">
        <w:rPr>
          <w:sz w:val="24"/>
          <w:szCs w:val="24"/>
          <w:rtl w:val="0"/>
        </w:rPr>
        <w:t xml:space="preserve">Despite these potential benefits, the implementation of the Hub-Spoke model in cloud technology poses various challenges and considerations. These include architectural design complexity, integration with existing systems, data governance and security concerns, and organizational change management. Moreover, the effectiveness of the Hub-Spoke model in driving organizational performance may vary depending on factors such as organizational size, industry vertical, and specific business requirements. Against this backdrop, there is a growing need for empirical research to explore the impact of implementing the Hub-Spoke model in cloud technology on organizational performance. By conducting in-depth case studies, interviews, and performance assessments, researchers can gain valuable insights into the drivers, benefits, challenges, and best practices associated with this architectural paradigm shift. Such research can inform organizational decision-making, guide strategic investments in cloud technology, and contribute to the advancement of knowledge in the field of cloud computing and enterprise architecture.</w:t>
      </w:r>
    </w:p>
    <w:p w:rsidR="00000000" w:rsidDel="00000000" w:rsidP="00000000" w:rsidRDefault="00000000" w:rsidRPr="00000000" w14:paraId="00000103">
      <w:pPr>
        <w:pStyle w:val="Heading1"/>
        <w:numPr>
          <w:ilvl w:val="1"/>
          <w:numId w:val="36"/>
        </w:numPr>
        <w:spacing w:after="320" w:line="360" w:lineRule="auto"/>
        <w:ind w:left="0" w:firstLine="0"/>
        <w:jc w:val="both"/>
        <w:rPr/>
      </w:pPr>
      <w:r w:rsidDel="00000000" w:rsidR="00000000" w:rsidRPr="00000000">
        <w:rPr>
          <w:rtl w:val="0"/>
        </w:rPr>
        <w:t xml:space="preserve">IDENTIFIED PROBLEM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qf1tdeskw46"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 growing adoption of cloud technology, many organizations continue to face challenges in optimizing their IT infrastructure and achieving desired levels of organizational performance. Traditional decentralized architectures often lead to fragmented systems, inefficient resource utilization, and limited scalability, hindering organizations' ability to respond to evolving business needs and market dynamics. In this context, the Hub-Spoke model presents a compelling architectural framework for addressing these challenges and unlocking the full potential of cloud technology. However, several key problems and pain points need to be addressed.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Fragmented IT Infrastructure: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organizations operate with fragmented IT infrastructure, characterized by siloed systems and disparate data sources. This fragmentation leads to inefficiencies in data management, duplication of efforts, and difficulties in integrating and sharing information across the organization.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and Resource Utilization: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Traditional architectures often struggle to scale resources dynamically to meet fluctuating demands, resulting in underutilized or over-provisioned infrastructure. This leads to inefficiencies in resource utilization, increased costs, and performance bottlenecks during peak periods.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Governance and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data governance, security, and compliance becomes increasingly challenging in decentralized environments with scattered data sources and disparate access controls. Organizations face risks related to data privacy, regulatory compliance, and unauthorized access, necessitating robust governance and security measures.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 and Integration Challenges: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and managing decentralized architectures involves inherent complexity and integration challenges. Organizations must navigate disparate systems, heterogeneous technologies, and legacy infrastructure, leading to increased complexity, higher maintenance costs, and longer time-to-market for new initiatives.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Inefficiencies: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Inefficient processes, manual interventions, and lack of automation contribute to operational inefficiencies in traditional architectures. Organizations struggle to streamline workflows, automate routine tasks, and enforce consistent processes, leading to delays, errors, and increased operational costs.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Agility and Responsiveness: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Traditional architectures often lack the agility and responsiveness required to adapt to rapidly changing business requirements and market dynamics. Organizations face challenges in rapidly deploying new services, scaling resources, and responding to emerging opportunities or threats in a timely manner.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Addressing these problems requires a holistic approach to architectural design and infrastructure optimization. The Hub-Spoke model offers a promising solution by centralizing core services and data within a centralized hub while leveraging distributed spokes for connectivity and scalability. However, there is a need for empirical research to evaluate the effectiveness of implementing the Hub-Spoke model in cloud technology on organizational performance and address the specific challenges and considerations associated with this architectural paradigm shift.</w:t>
      </w:r>
    </w:p>
    <w:p w:rsidR="00000000" w:rsidDel="00000000" w:rsidP="00000000" w:rsidRDefault="00000000" w:rsidRPr="00000000" w14:paraId="0000010C">
      <w:pPr>
        <w:pStyle w:val="Heading1"/>
        <w:numPr>
          <w:ilvl w:val="1"/>
          <w:numId w:val="36"/>
        </w:numPr>
        <w:spacing w:after="320" w:line="360" w:lineRule="auto"/>
        <w:ind w:left="0" w:firstLine="0"/>
        <w:jc w:val="both"/>
        <w:rPr/>
      </w:pPr>
      <w:r w:rsidDel="00000000" w:rsidR="00000000" w:rsidRPr="00000000">
        <w:rPr>
          <w:rtl w:val="0"/>
        </w:rPr>
        <w:t xml:space="preserve">NEED FOR THE STUDY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study on organizational performance by implementing the Hub-Spoke model in cloud technology is crucial to understand its impacts on efficiency, security, cost management, and scalability. Such research can provide empirical evidence on how centralized network management and resource optimization enhance operational performance and compliance while reducing costs. By evaluating real-world implementations, the study can highlight best practices, common challenges, and their solutions, offering valuable insights for strategic decision-making and long-term planning. Ultimately, this study would guide organizations in leveraging the Hub-Spoke model to achieve improved network performance, agility, and overall business outcomes.</w:t>
      </w:r>
    </w:p>
    <w:p w:rsidR="00000000" w:rsidDel="00000000" w:rsidP="00000000" w:rsidRDefault="00000000" w:rsidRPr="00000000" w14:paraId="0000010E">
      <w:pPr>
        <w:pStyle w:val="Heading1"/>
        <w:numPr>
          <w:ilvl w:val="1"/>
          <w:numId w:val="36"/>
        </w:numPr>
        <w:spacing w:after="320" w:lineRule="auto"/>
        <w:ind w:left="0" w:firstLine="0"/>
        <w:jc w:val="both"/>
        <w:rPr/>
      </w:pPr>
      <w:r w:rsidDel="00000000" w:rsidR="00000000" w:rsidRPr="00000000">
        <w:rPr>
          <w:rtl w:val="0"/>
        </w:rPr>
        <w:t xml:space="preserve">OBJECTIVES OF THE STUDY</w:t>
      </w:r>
    </w:p>
    <w:p w:rsidR="00000000" w:rsidDel="00000000" w:rsidP="00000000" w:rsidRDefault="00000000" w:rsidRPr="00000000" w14:paraId="0000010F">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Objective</w:t>
      </w:r>
    </w:p>
    <w:p w:rsidR="00000000" w:rsidDel="00000000" w:rsidP="00000000" w:rsidRDefault="00000000" w:rsidRPr="00000000" w14:paraId="000001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320" w:before="0" w:line="360" w:lineRule="auto"/>
        <w:ind w:left="1170" w:right="0" w:hanging="450"/>
        <w:jc w:val="both"/>
        <w:rPr/>
      </w:pPr>
      <w:bookmarkStart w:colFirst="0" w:colLast="0" w:name="_ly4w2mpsxlml"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on organizational performance by implementing the hub-spoke model in cloud technology.</w:t>
      </w:r>
    </w:p>
    <w:p w:rsidR="00000000" w:rsidDel="00000000" w:rsidP="00000000" w:rsidRDefault="00000000" w:rsidRPr="00000000" w14:paraId="00000111">
      <w:pPr>
        <w:pStyle w:val="Heading1"/>
        <w:numPr>
          <w:ilvl w:val="2"/>
          <w:numId w:val="36"/>
        </w:numPr>
        <w:spacing w:after="320" w:line="360" w:lineRule="auto"/>
        <w:ind w:left="0" w:firstLine="0"/>
        <w:jc w:val="both"/>
        <w:rPr/>
      </w:pPr>
      <w:r w:rsidDel="00000000" w:rsidR="00000000" w:rsidRPr="00000000">
        <w:rPr>
          <w:rtl w:val="0"/>
        </w:rPr>
        <w:t xml:space="preserve">Secondary Objective</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36" w:lineRule="auto"/>
        <w:ind w:left="1166" w:right="0" w:hanging="445.9999999999999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Determine the impact of efficiency in project implementation</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36" w:lineRule="auto"/>
        <w:ind w:left="1166" w:right="0" w:hanging="445.9999999999999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Determine the flexibility of managing the tasks and the workforce to enhance productivity</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36" w:lineRule="auto"/>
        <w:ind w:left="1166" w:right="0" w:hanging="445.9999999999999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Determine the challenges faced by the employees in terms of acquiring technical skills in project implementation.</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336" w:lineRule="auto"/>
        <w:ind w:left="1166" w:right="0" w:hanging="445.9999999999999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Determine the risk factors in implementing the project and organizational performance.</w:t>
      </w:r>
    </w:p>
    <w:p w:rsidR="00000000" w:rsidDel="00000000" w:rsidP="00000000" w:rsidRDefault="00000000" w:rsidRPr="00000000" w14:paraId="00000116">
      <w:pPr>
        <w:spacing w:after="200" w:line="336" w:lineRule="auto"/>
        <w:jc w:val="both"/>
        <w:rPr>
          <w:sz w:val="24"/>
          <w:szCs w:val="24"/>
        </w:rPr>
      </w:pPr>
      <w:r w:rsidDel="00000000" w:rsidR="00000000" w:rsidRPr="00000000">
        <w:rPr>
          <w:rtl w:val="0"/>
        </w:rPr>
      </w:r>
    </w:p>
    <w:p w:rsidR="00000000" w:rsidDel="00000000" w:rsidP="00000000" w:rsidRDefault="00000000" w:rsidRPr="00000000" w14:paraId="00000117">
      <w:pPr>
        <w:pStyle w:val="Heading1"/>
        <w:numPr>
          <w:ilvl w:val="2"/>
          <w:numId w:val="36"/>
        </w:numPr>
        <w:spacing w:after="320" w:line="360" w:lineRule="auto"/>
        <w:ind w:left="0" w:firstLine="0"/>
        <w:jc w:val="both"/>
        <w:rPr/>
      </w:pPr>
      <w:r w:rsidDel="00000000" w:rsidR="00000000" w:rsidRPr="00000000">
        <w:rPr>
          <w:rtl w:val="0"/>
        </w:rPr>
        <w:t xml:space="preserve">Scope of the Study</w:t>
      </w:r>
    </w:p>
    <w:p w:rsidR="00000000" w:rsidDel="00000000" w:rsidP="00000000" w:rsidRDefault="00000000" w:rsidRPr="00000000" w14:paraId="00000118">
      <w:pPr>
        <w:pStyle w:val="Heading1"/>
        <w:spacing w:after="320" w:line="360" w:lineRule="auto"/>
        <w:ind w:firstLine="240"/>
        <w:jc w:val="both"/>
        <w:rPr>
          <w:b w:val="0"/>
          <w:bCs w:val="0"/>
          <w:color w:val="000000"/>
        </w:rPr>
      </w:pPr>
      <w:r w:rsidDel="00000000" w:rsidR="00000000" w:rsidRPr="00000000">
        <w:rPr>
          <w:b w:val="0"/>
          <w:bCs w:val="0"/>
          <w:color w:val="000000"/>
          <w:rtl w:val="0"/>
        </w:rPr>
        <w:t xml:space="preserve">The scope of the study on organizational performance by implementing the Hub-Spoke model in cloud technology encompasses the following key areas:</w:t>
      </w:r>
    </w:p>
    <w:p w:rsidR="00000000" w:rsidDel="00000000" w:rsidP="00000000" w:rsidRDefault="00000000" w:rsidRPr="00000000" w14:paraId="00000119">
      <w:pPr>
        <w:pStyle w:val="Heading1"/>
        <w:spacing w:after="320" w:line="360" w:lineRule="auto"/>
        <w:ind w:firstLine="240"/>
        <w:jc w:val="both"/>
        <w:rPr>
          <w:b w:val="0"/>
          <w:bCs w:val="0"/>
          <w:color w:val="000000"/>
        </w:rPr>
      </w:pPr>
      <w:r w:rsidDel="00000000" w:rsidR="00000000" w:rsidRPr="00000000">
        <w:rPr>
          <w:color w:val="000000"/>
          <w:rtl w:val="0"/>
        </w:rPr>
        <w:t xml:space="preserve">Architectural Implementation:</w:t>
      </w:r>
      <w:r w:rsidDel="00000000" w:rsidR="00000000" w:rsidRPr="00000000">
        <w:rPr>
          <w:b w:val="0"/>
          <w:bCs w:val="0"/>
          <w:color w:val="000000"/>
          <w:rtl w:val="0"/>
        </w:rPr>
        <w:t xml:space="preserve"> The study will focus on the design, deployment, and configuration of the Hub-Spoke model within the organization's cloud environment. This includes defining the central hub, establishing connectivity with peripheral spokes, and integrating with existing systems and applications.</w:t>
      </w:r>
    </w:p>
    <w:p w:rsidR="00000000" w:rsidDel="00000000" w:rsidP="00000000" w:rsidRDefault="00000000" w:rsidRPr="00000000" w14:paraId="0000011A">
      <w:pPr>
        <w:pStyle w:val="Heading1"/>
        <w:spacing w:after="320" w:line="360" w:lineRule="auto"/>
        <w:ind w:firstLine="240"/>
        <w:jc w:val="both"/>
        <w:rPr>
          <w:b w:val="0"/>
          <w:bCs w:val="0"/>
          <w:color w:val="000000"/>
        </w:rPr>
      </w:pPr>
      <w:r w:rsidDel="00000000" w:rsidR="00000000" w:rsidRPr="00000000">
        <w:rPr>
          <w:color w:val="000000"/>
          <w:rtl w:val="0"/>
        </w:rPr>
        <w:t xml:space="preserve">Performance Metrics:</w:t>
      </w:r>
      <w:r w:rsidDel="00000000" w:rsidR="00000000" w:rsidRPr="00000000">
        <w:rPr>
          <w:b w:val="0"/>
          <w:bCs w:val="0"/>
          <w:color w:val="000000"/>
          <w:rtl w:val="0"/>
        </w:rPr>
        <w:t xml:space="preserve"> The study will identify and analyze relevant performance metrics to assess the impact of the Hub-Spoke model on organizational performance. This may include measures such as resource utilization, latency, scalability, uptime, and cost-effectiveness.</w:t>
      </w:r>
    </w:p>
    <w:p w:rsidR="00000000" w:rsidDel="00000000" w:rsidP="00000000" w:rsidRDefault="00000000" w:rsidRPr="00000000" w14:paraId="0000011B">
      <w:pPr>
        <w:pStyle w:val="Heading1"/>
        <w:spacing w:after="320" w:line="360" w:lineRule="auto"/>
        <w:ind w:firstLine="240"/>
        <w:jc w:val="both"/>
        <w:rPr>
          <w:b w:val="0"/>
          <w:bCs w:val="0"/>
          <w:color w:val="000000"/>
        </w:rPr>
      </w:pPr>
      <w:r w:rsidDel="00000000" w:rsidR="00000000" w:rsidRPr="00000000">
        <w:rPr>
          <w:color w:val="000000"/>
          <w:rtl w:val="0"/>
        </w:rPr>
        <w:t xml:space="preserve">Data Management:</w:t>
      </w:r>
      <w:r w:rsidDel="00000000" w:rsidR="00000000" w:rsidRPr="00000000">
        <w:rPr>
          <w:b w:val="0"/>
          <w:bCs w:val="0"/>
          <w:color w:val="000000"/>
          <w:rtl w:val="0"/>
        </w:rPr>
        <w:t xml:space="preserve"> The study will examine how the Hub-Spoke model influences data management practices within the organization. This includes data governance, security, privacy, and compliance considerations, as well as data integration, transformation, and access control mechanisms.</w:t>
      </w:r>
    </w:p>
    <w:p w:rsidR="00000000" w:rsidDel="00000000" w:rsidP="00000000" w:rsidRDefault="00000000" w:rsidRPr="00000000" w14:paraId="0000011C">
      <w:pPr>
        <w:pStyle w:val="Heading1"/>
        <w:spacing w:after="320" w:line="360" w:lineRule="auto"/>
        <w:ind w:firstLine="240"/>
        <w:jc w:val="both"/>
        <w:rPr>
          <w:b w:val="0"/>
          <w:bCs w:val="0"/>
          <w:color w:val="000000"/>
        </w:rPr>
      </w:pPr>
      <w:r w:rsidDel="00000000" w:rsidR="00000000" w:rsidRPr="00000000">
        <w:rPr>
          <w:color w:val="000000"/>
          <w:rtl w:val="0"/>
        </w:rPr>
        <w:t xml:space="preserve">Operational Efficiency:</w:t>
      </w:r>
      <w:r w:rsidDel="00000000" w:rsidR="00000000" w:rsidRPr="00000000">
        <w:rPr>
          <w:b w:val="0"/>
          <w:bCs w:val="0"/>
          <w:color w:val="000000"/>
          <w:rtl w:val="0"/>
        </w:rPr>
        <w:t xml:space="preserve"> The study will evaluate the efficiency gains achieved through the implementation of the Hub-Spoke model. This includes assessing the streamlining of workflows, automation of processes, reduction of manual interventions, and overall improvement in operational efficiency.</w:t>
      </w:r>
    </w:p>
    <w:p w:rsidR="00000000" w:rsidDel="00000000" w:rsidP="00000000" w:rsidRDefault="00000000" w:rsidRPr="00000000" w14:paraId="0000011D">
      <w:pPr>
        <w:pStyle w:val="Heading1"/>
        <w:spacing w:after="320" w:line="360" w:lineRule="auto"/>
        <w:ind w:firstLine="240"/>
        <w:jc w:val="both"/>
        <w:rPr>
          <w:b w:val="0"/>
          <w:bCs w:val="0"/>
          <w:color w:val="000000"/>
        </w:rPr>
      </w:pPr>
      <w:r w:rsidDel="00000000" w:rsidR="00000000" w:rsidRPr="00000000">
        <w:rPr>
          <w:color w:val="000000"/>
          <w:rtl w:val="0"/>
        </w:rPr>
        <w:t xml:space="preserve">Scalability and Flexibility:</w:t>
      </w:r>
      <w:r w:rsidDel="00000000" w:rsidR="00000000" w:rsidRPr="00000000">
        <w:rPr>
          <w:b w:val="0"/>
          <w:bCs w:val="0"/>
          <w:color w:val="000000"/>
          <w:rtl w:val="0"/>
        </w:rPr>
        <w:t xml:space="preserve"> The study will assess the scalability and flexibility benefits of the Hub-Spoke model in accommodating changing business requirements and scaling resources dynamically. This includes analyzing the ability to add or remove spokes, adjust resource allocations, and support business growth.</w:t>
      </w:r>
    </w:p>
    <w:p w:rsidR="00000000" w:rsidDel="00000000" w:rsidP="00000000" w:rsidRDefault="00000000" w:rsidRPr="00000000" w14:paraId="0000011E">
      <w:pPr>
        <w:pStyle w:val="Heading1"/>
        <w:spacing w:after="320" w:line="360" w:lineRule="auto"/>
        <w:ind w:firstLine="240"/>
        <w:jc w:val="both"/>
        <w:rPr>
          <w:b w:val="0"/>
          <w:bCs w:val="0"/>
          <w:color w:val="000000"/>
        </w:rPr>
      </w:pPr>
      <w:r w:rsidDel="00000000" w:rsidR="00000000" w:rsidRPr="00000000">
        <w:rPr>
          <w:color w:val="000000"/>
          <w:rtl w:val="0"/>
        </w:rPr>
        <w:t xml:space="preserve">Cost Analysis:</w:t>
      </w:r>
      <w:r w:rsidDel="00000000" w:rsidR="00000000" w:rsidRPr="00000000">
        <w:rPr>
          <w:b w:val="0"/>
          <w:bCs w:val="0"/>
          <w:color w:val="000000"/>
          <w:rtl w:val="0"/>
        </w:rPr>
        <w:t xml:space="preserve"> The study will conduct a cost analysis to evaluate the financial implications of implementing the Hub-Spoke model. This includes assessing the total cost of ownership (TCO), cost savings compared to traditional architectures, and return on investment (ROI) in terms of performance improvements and efficiency gains.</w:t>
      </w:r>
    </w:p>
    <w:p w:rsidR="00000000" w:rsidDel="00000000" w:rsidP="00000000" w:rsidRDefault="00000000" w:rsidRPr="00000000" w14:paraId="0000011F">
      <w:pPr>
        <w:pStyle w:val="Heading1"/>
        <w:spacing w:after="320" w:line="360" w:lineRule="auto"/>
        <w:ind w:firstLine="240"/>
        <w:jc w:val="both"/>
        <w:rPr>
          <w:b w:val="0"/>
          <w:bCs w:val="0"/>
          <w:color w:val="000000"/>
        </w:rPr>
      </w:pPr>
      <w:r w:rsidDel="00000000" w:rsidR="00000000" w:rsidRPr="00000000">
        <w:rPr>
          <w:color w:val="000000"/>
          <w:rtl w:val="0"/>
        </w:rPr>
        <w:t xml:space="preserve">Case Studies and Best Practices:</w:t>
      </w:r>
      <w:r w:rsidDel="00000000" w:rsidR="00000000" w:rsidRPr="00000000">
        <w:rPr>
          <w:b w:val="0"/>
          <w:bCs w:val="0"/>
          <w:color w:val="000000"/>
          <w:rtl w:val="0"/>
        </w:rPr>
        <w:t xml:space="preserve"> The study may include case studies of organizations that have successfully implemented the Hub-Spoke model in cloud technology. This allows for the identification of best practices, lessons learned, and success factors that can inform the implementation strategy and approach.</w:t>
      </w:r>
    </w:p>
    <w:p w:rsidR="00000000" w:rsidDel="00000000" w:rsidP="00000000" w:rsidRDefault="00000000" w:rsidRPr="00000000" w14:paraId="00000120">
      <w:pPr>
        <w:pStyle w:val="Heading1"/>
        <w:spacing w:after="320" w:line="360" w:lineRule="auto"/>
        <w:ind w:firstLine="240"/>
        <w:jc w:val="both"/>
        <w:rPr>
          <w:b w:val="0"/>
          <w:bCs w:val="0"/>
          <w:color w:val="000000"/>
        </w:rPr>
      </w:pPr>
      <w:r w:rsidDel="00000000" w:rsidR="00000000" w:rsidRPr="00000000">
        <w:rPr>
          <w:color w:val="000000"/>
          <w:rtl w:val="0"/>
        </w:rPr>
        <w:t xml:space="preserve">Challenges and Limitations:</w:t>
      </w:r>
      <w:r w:rsidDel="00000000" w:rsidR="00000000" w:rsidRPr="00000000">
        <w:rPr>
          <w:b w:val="0"/>
          <w:bCs w:val="0"/>
          <w:color w:val="000000"/>
          <w:rtl w:val="0"/>
        </w:rPr>
        <w:t xml:space="preserve"> The study will explore the challenges and limitations encountered during the implementation of the Hub-Spoke model. This includes technical challenges, organizational barriers, change management issues, and potential areas for improvement.</w:t>
      </w:r>
    </w:p>
    <w:p w:rsidR="00000000" w:rsidDel="00000000" w:rsidP="00000000" w:rsidRDefault="00000000" w:rsidRPr="00000000" w14:paraId="00000121">
      <w:pPr>
        <w:pStyle w:val="Heading1"/>
        <w:spacing w:after="320" w:line="360" w:lineRule="auto"/>
        <w:ind w:firstLine="240"/>
        <w:jc w:val="both"/>
        <w:rPr>
          <w:b w:val="0"/>
          <w:bCs w:val="0"/>
          <w:color w:val="000000"/>
        </w:rPr>
      </w:pPr>
      <w:r w:rsidDel="00000000" w:rsidR="00000000" w:rsidRPr="00000000">
        <w:rPr>
          <w:color w:val="000000"/>
          <w:rtl w:val="0"/>
        </w:rPr>
        <w:t xml:space="preserve">Recommendations and Implications:</w:t>
      </w:r>
      <w:r w:rsidDel="00000000" w:rsidR="00000000" w:rsidRPr="00000000">
        <w:rPr>
          <w:b w:val="0"/>
          <w:bCs w:val="0"/>
          <w:color w:val="000000"/>
          <w:rtl w:val="0"/>
        </w:rPr>
        <w:t xml:space="preserve"> Based on the findings, the study will provide recommendations for organizations considering the adoption of the Hub-Spoke model in cloud technology. This includes guidance on architectural design, implementation strategies, performance optimization, and risk mitigation measures.</w:t>
      </w:r>
    </w:p>
    <w:p w:rsidR="00000000" w:rsidDel="00000000" w:rsidP="00000000" w:rsidRDefault="00000000" w:rsidRPr="00000000" w14:paraId="00000122">
      <w:pPr>
        <w:pStyle w:val="Heading1"/>
        <w:spacing w:after="320" w:line="360" w:lineRule="auto"/>
        <w:ind w:left="0" w:firstLine="0"/>
        <w:jc w:val="both"/>
        <w:rPr>
          <w:b w:val="0"/>
          <w:bCs w:val="0"/>
          <w:color w:val="000000"/>
        </w:rPr>
      </w:pPr>
      <w:r w:rsidDel="00000000" w:rsidR="00000000" w:rsidRPr="00000000">
        <w:rPr>
          <w:b w:val="0"/>
          <w:bCs w:val="0"/>
          <w:color w:val="000000"/>
          <w:rtl w:val="0"/>
        </w:rPr>
        <w:t xml:space="preserve">Overall, the scope of the study is to provide a comprehensive analysis of the impact of implementing the Hub-Spoke model on organizational performance in the context of cloud technology, covering architectural, operational, financial, and strategic aspects.</w:t>
      </w:r>
    </w:p>
    <w:p w:rsidR="00000000" w:rsidDel="00000000" w:rsidP="00000000" w:rsidRDefault="00000000" w:rsidRPr="00000000" w14:paraId="00000123">
      <w:pPr>
        <w:pStyle w:val="Heading1"/>
        <w:spacing w:after="320" w:line="360" w:lineRule="auto"/>
        <w:ind w:left="0" w:firstLine="0"/>
        <w:jc w:val="both"/>
        <w:rPr/>
      </w:pPr>
      <w:r w:rsidDel="00000000" w:rsidR="00000000" w:rsidRPr="00000000">
        <w:rPr>
          <w:rtl w:val="0"/>
        </w:rPr>
        <w:t xml:space="preserve">1.5</w:t>
        <w:tab/>
        <w:t xml:space="preserve">DELIVERABLES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219075</wp:posOffset>
                </wp:positionH>
                <wp:positionV relativeFrom="paragraph">
                  <wp:posOffset>635</wp:posOffset>
                </wp:positionV>
                <wp:extent cx="76200" cy="174625"/>
                <wp:effectExtent b="0" l="0" r="0" t="0"/>
                <wp:wrapNone/>
                <wp:docPr id="2" name=""/>
                <a:graphic>
                  <a:graphicData uri="http://schemas.microsoft.com/office/word/2010/wordprocessingShape">
                    <wps:wsp>
                      <wps:cNvSpPr>
                        <a:spLocks noChangeArrowheads="1"/>
                      </wps:cNvSpPr>
                      <wps:spPr bwMode="auto">
                        <a:xfrm>
                          <a:off x="0" y="0"/>
                          <a:ext cx="76200" cy="174625"/>
                        </a:xfrm>
                        <a:prstGeom prst="rect">
                          <a:avLst/>
                        </a:prstGeom>
                        <a:solidFill>
                          <a:srgbClr val="F7F7F8"/>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219075</wp:posOffset>
                </wp:positionH>
                <wp:positionV relativeFrom="paragraph">
                  <wp:posOffset>635</wp:posOffset>
                </wp:positionV>
                <wp:extent cx="76200" cy="174625"/>
                <wp:effectExtent b="0" l="0" r="0" t="0"/>
                <wp:wrapNone/>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6200" cy="174625"/>
                        </a:xfrm>
                        <a:prstGeom prst="rect"/>
                        <a:ln/>
                      </pic:spPr>
                    </pic:pic>
                  </a:graphicData>
                </a:graphic>
              </wp:anchor>
            </w:drawing>
          </mc:Fallback>
        </mc:AlternateConten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on organizational performance by implementing the Hub-Spoke model in cloud technology should deliver a comprehensive report including an executive summary, detailed analysis of performance metrics, and case studies of successful implementations. It should provide a cost-benefit analysis, highlighting potential cost savings and return on investment (ROI). The study should also offer insights into security and compliance improvements, scalability benefits, and operational efficiency gains. Additionally, it should include best practices, common challenges, and mitigation strategies, as well as recommendations for organizations considering the Hub-Spoke model. Visual aids such as charts, graphs, and diagrams should be used to illustrate key findings and support data-driven decision-making.</w:t>
      </w:r>
    </w:p>
    <w:p w:rsidR="00000000" w:rsidDel="00000000" w:rsidP="00000000" w:rsidRDefault="00000000" w:rsidRPr="00000000" w14:paraId="00000125">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6">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7">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8">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9">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A">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B">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C">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D">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E">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2F">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30">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320" w:line="360" w:lineRule="auto"/>
        <w:ind w:left="0" w:firstLine="0"/>
        <w:jc w:val="center"/>
        <w:rPr>
          <w:sz w:val="28"/>
          <w:szCs w:val="28"/>
        </w:rPr>
      </w:pPr>
      <w:r w:rsidDel="00000000" w:rsidR="00000000" w:rsidRPr="00000000">
        <w:rPr>
          <w:sz w:val="28"/>
          <w:szCs w:val="28"/>
          <w:rtl w:val="0"/>
        </w:rPr>
        <w:t xml:space="preserve">CHAPTER 2</w:t>
      </w:r>
    </w:p>
    <w:p w:rsidR="00000000" w:rsidDel="00000000" w:rsidP="00000000" w:rsidRDefault="00000000" w:rsidRPr="00000000" w14:paraId="00000133">
      <w:pPr>
        <w:pStyle w:val="Heading1"/>
        <w:spacing w:after="320" w:line="360" w:lineRule="auto"/>
        <w:ind w:left="0" w:firstLine="0"/>
        <w:jc w:val="center"/>
        <w:rPr>
          <w:sz w:val="28"/>
          <w:szCs w:val="28"/>
        </w:rPr>
      </w:pPr>
      <w:r w:rsidDel="00000000" w:rsidR="00000000" w:rsidRPr="00000000">
        <w:rPr>
          <w:sz w:val="28"/>
          <w:szCs w:val="28"/>
          <w:rtl w:val="0"/>
        </w:rPr>
        <w:t xml:space="preserve">LITERATURE SURVEY</w:t>
      </w:r>
    </w:p>
    <w:p w:rsidR="00000000" w:rsidDel="00000000" w:rsidP="00000000" w:rsidRDefault="00000000" w:rsidRPr="00000000" w14:paraId="00000134">
      <w:pPr>
        <w:spacing w:after="3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spacing w:after="320" w:lineRule="auto"/>
        <w:jc w:val="both"/>
        <w:rPr>
          <w:b w:val="1"/>
          <w:bCs w:val="1"/>
          <w:sz w:val="24"/>
          <w:szCs w:val="24"/>
        </w:rPr>
      </w:pPr>
      <w:r w:rsidDel="00000000" w:rsidR="00000000" w:rsidRPr="00000000">
        <w:rPr>
          <w:b w:val="1"/>
          <w:bCs w:val="1"/>
          <w:sz w:val="24"/>
          <w:szCs w:val="24"/>
          <w:rtl w:val="0"/>
        </w:rPr>
        <w:t xml:space="preserve">2.1</w:t>
        <w:tab/>
        <w:t xml:space="preserve">REVIEW OF LITERATURE </w:t>
      </w:r>
    </w:p>
    <w:p w:rsidR="00000000" w:rsidDel="00000000" w:rsidP="00000000" w:rsidRDefault="00000000" w:rsidRPr="00000000" w14:paraId="00000136">
      <w:pPr>
        <w:spacing w:after="320" w:lineRule="auto"/>
        <w:jc w:val="both"/>
        <w:rPr>
          <w:b w:val="1"/>
          <w:bCs w:val="1"/>
          <w:sz w:val="24"/>
          <w:szCs w:val="24"/>
        </w:rPr>
      </w:pPr>
      <w:r w:rsidDel="00000000" w:rsidR="00000000" w:rsidRPr="00000000">
        <w:rPr>
          <w:b w:val="1"/>
          <w:bCs w:val="1"/>
          <w:sz w:val="24"/>
          <w:szCs w:val="24"/>
          <w:rtl w:val="0"/>
        </w:rPr>
        <w:t xml:space="preserve">Literature # 1:</w:t>
      </w:r>
    </w:p>
    <w:p w:rsidR="00000000" w:rsidDel="00000000" w:rsidP="00000000" w:rsidRDefault="00000000" w:rsidRPr="00000000" w14:paraId="00000137">
      <w:pPr>
        <w:spacing w:after="320" w:lineRule="auto"/>
        <w:jc w:val="both"/>
        <w:rPr>
          <w:b w:val="1"/>
          <w:bCs w:val="1"/>
          <w:sz w:val="24"/>
          <w:szCs w:val="24"/>
        </w:rPr>
      </w:pPr>
      <w:r w:rsidDel="00000000" w:rsidR="00000000" w:rsidRPr="00000000">
        <w:rPr>
          <w:b w:val="1"/>
          <w:bCs w:val="1"/>
          <w:sz w:val="24"/>
          <w:szCs w:val="24"/>
          <w:rtl w:val="0"/>
        </w:rPr>
        <w:t xml:space="preserve">Enhancing the efficiency of infrastructure projects to improve access to finance</w:t>
      </w:r>
    </w:p>
    <w:p w:rsidR="00000000" w:rsidDel="00000000" w:rsidP="00000000" w:rsidRDefault="00000000" w:rsidRPr="00000000" w14:paraId="00000138">
      <w:pPr>
        <w:spacing w:after="320" w:line="360" w:lineRule="auto"/>
        <w:jc w:val="both"/>
        <w:rPr>
          <w:b w:val="1"/>
          <w:bCs w:val="1"/>
          <w:sz w:val="24"/>
          <w:szCs w:val="24"/>
        </w:rPr>
      </w:pPr>
      <w:r w:rsidDel="00000000" w:rsidR="00000000" w:rsidRPr="00000000">
        <w:rPr>
          <w:b w:val="1"/>
          <w:bCs w:val="1"/>
          <w:sz w:val="24"/>
          <w:szCs w:val="24"/>
          <w:rtl w:val="0"/>
        </w:rPr>
        <w:t xml:space="preserve">Jyoti Bisbey1, Seyed Hossein Hosseini Nourzad2*, Ching-Yuan Chu3 and Maryam Ouhadi4 (2020)</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article they studied the efficiency of infrastructure with reference to the cost of the project which is vital in every project implementation. Discussed mainly on the planning phase where there may be lack of transparency and standards in the selection of projects which lead to the inefficiency of the project that is being implemented. On the other hand, maintenance of the existing assets would also lead to ineffectiveness. They discussed about how to overcome these challenges and increase the efficiency of the infrastructure projects with minimal cost considering the how they plan, deliver and operate their infrastructure systems and networks.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#2:</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Paradigms of Flexibility: A Systematic Review of Research on Workplace Flexibility.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 MATTHIJS BAL1 and MICHALIZAK2 (2020)</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This Paper focuses on the flexibility and the types of flexibilities that can be leveraged in a workspace of an organization to increase the productivity. They analysed various factors of flexibility under four categories- Type of study, Type of flexibility, perspective and stance with the help of Paradigm lens (Hassard and Wolfram-Cox, 2013). They have categorized the workspace flexibility into three based on the research Organizational and Employee Flexibility (High), Flexible work (Medium) and Flexible work Arrangements (High).</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spacing w:after="320" w:lineRule="auto"/>
        <w:jc w:val="both"/>
        <w:rPr>
          <w:b w:val="1"/>
          <w:bCs w:val="1"/>
          <w:sz w:val="24"/>
          <w:szCs w:val="24"/>
        </w:rPr>
      </w:pPr>
      <w:r w:rsidDel="00000000" w:rsidR="00000000" w:rsidRPr="00000000">
        <w:rPr>
          <w:b w:val="1"/>
          <w:bCs w:val="1"/>
          <w:sz w:val="24"/>
          <w:szCs w:val="24"/>
          <w:rtl w:val="0"/>
        </w:rPr>
        <w:t xml:space="preserve">Literature #3:</w:t>
      </w:r>
    </w:p>
    <w:p w:rsidR="00000000" w:rsidDel="00000000" w:rsidP="00000000" w:rsidRDefault="00000000" w:rsidRPr="00000000" w14:paraId="0000013F">
      <w:pPr>
        <w:spacing w:after="320" w:lineRule="auto"/>
        <w:jc w:val="both"/>
        <w:rPr>
          <w:b w:val="1"/>
          <w:bCs w:val="1"/>
          <w:sz w:val="24"/>
          <w:szCs w:val="24"/>
        </w:rPr>
      </w:pPr>
      <w:r w:rsidDel="00000000" w:rsidR="00000000" w:rsidRPr="00000000">
        <w:rPr>
          <w:b w:val="1"/>
          <w:bCs w:val="1"/>
          <w:sz w:val="24"/>
          <w:szCs w:val="24"/>
          <w:rtl w:val="0"/>
        </w:rPr>
        <w:t xml:space="preserve">EMPLOYEE MOTIVATION AND PRODUCTIVITY: A REVIEW OF LITERATURE AND IMPLICATIONS FOR MANAGEMENT PRACTICE</w:t>
      </w:r>
    </w:p>
    <w:p w:rsidR="00000000" w:rsidDel="00000000" w:rsidP="00000000" w:rsidRDefault="00000000" w:rsidRPr="00000000" w14:paraId="00000140">
      <w:pPr>
        <w:spacing w:after="320" w:line="360" w:lineRule="auto"/>
        <w:jc w:val="both"/>
        <w:rPr>
          <w:sz w:val="24"/>
          <w:szCs w:val="24"/>
        </w:rPr>
      </w:pPr>
      <w:r w:rsidDel="00000000" w:rsidR="00000000" w:rsidRPr="00000000">
        <w:rPr>
          <w:b w:val="1"/>
          <w:bCs w:val="1"/>
          <w:color w:val="000000"/>
          <w:sz w:val="24"/>
          <w:szCs w:val="24"/>
          <w:rtl w:val="0"/>
        </w:rPr>
        <w:t xml:space="preserve">M. A. Bawa (2017)</w:t>
      </w:r>
      <w:r w:rsidDel="00000000" w:rsidR="00000000" w:rsidRPr="00000000">
        <w:rPr>
          <w:color w:val="000000"/>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141">
      <w:pPr>
        <w:spacing w:after="320" w:line="360" w:lineRule="auto"/>
        <w:jc w:val="both"/>
        <w:rPr>
          <w:sz w:val="24"/>
          <w:szCs w:val="24"/>
        </w:rPr>
      </w:pPr>
      <w:r w:rsidDel="00000000" w:rsidR="00000000" w:rsidRPr="00000000">
        <w:rPr>
          <w:b w:val="1"/>
          <w:bCs w:val="1"/>
          <w:sz w:val="24"/>
          <w:szCs w:val="24"/>
          <w:rtl w:val="0"/>
        </w:rPr>
        <w:t xml:space="preserve"> </w:t>
        <w:tab/>
      </w:r>
      <w:r w:rsidDel="00000000" w:rsidR="00000000" w:rsidRPr="00000000">
        <w:rPr>
          <w:color w:val="000000"/>
          <w:sz w:val="24"/>
          <w:szCs w:val="24"/>
          <w:rtl w:val="0"/>
        </w:rPr>
        <w:t xml:space="preserve">In this article they studied about the motivation and the relation of motivation and productivity. They analysed the Maslow’s hierarchy needs; Herzberg’s two factor theory and McClelland’s achievement motivation theory to enhance the productivity of the working professionals in an organization. They have explained how a manager or supervisor needs to study his workers individually and generally in order to come up with adequate measures of motivation and discussed how supervisor should provide feedback, approval and show personal interest in various ways to reinforce desired behaviours.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#4:</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SKILL DEVELOPMENT IN INDIA: A STUDY OF KEY SUCCESS FACTORS AND CHALLENGES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Ms. Megha Grover1, Ramit Kapoor2 (2020)</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This paper explains the eco-system of Skill Development in India and the initiatives led by the government of India towards skill development. They have analysed the awareness about skill development concept among people. This mainly focuses on the skills that the workforce should possess and the challenges They have in acquiring the skills to cope up with rapid globalization and industrialization. They have compared the linkage between poverty and skill development and the key factors that can be initiated for the growth of India.</w:t>
      </w:r>
      <w:r w:rsidDel="00000000" w:rsidR="00000000" w:rsidRPr="00000000">
        <w:br w:type="page"/>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#5:</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Review of Literature on Recruitment &amp; Retention of Talents: Study in Information Technology Firms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1.Ms. Aastha Tripathi, 2. Dr. Pankaj Dhingra, 3. Dr. Rajlaxmi Srivastava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They have identified the gaps in the recruitment and explained the ways on how a candidate can be recruited for the Information Technology sector and the consideration of retention of employees in an organization and the retention strategies that could benefit the organization according to the rapid development in Technology. They have discussed about the motivation techniques that can be used in an organization to increase the productivity of the employee and make them acquire technical skills in accordance with the latest trends in Information Technology Sector.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#6:</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FACTORS IN PROJECT MANAGEMENT LIFE CYCLE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Karaulova, T.; Kramarenko, S. &amp; Shevtshenko, E (2008)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article they have discussed about the project life cycle and its process groups. They have classified the types of risks that can be identified in the project life cycle and explained the importance of Risk management in the project life cycle. Discussed on the methods that can be used for risk analysis with the identified risks. They have explained about the Project life cycle risk analysis and analysed the key factors that could let to the failure of the project and faults in the project life cycle.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#7:</w:t>
      </w:r>
    </w:p>
    <w:p w:rsidR="00000000" w:rsidDel="00000000" w:rsidP="00000000" w:rsidRDefault="00000000" w:rsidRPr="00000000" w14:paraId="0000014F">
      <w:pPr>
        <w:spacing w:line="36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Evolution of Cloud Storage as Cloud Computing Infrastructure Service</w:t>
      </w:r>
    </w:p>
    <w:p w:rsidR="00000000" w:rsidDel="00000000" w:rsidP="00000000" w:rsidRDefault="00000000" w:rsidRPr="00000000" w14:paraId="00000150">
      <w:pPr>
        <w:spacing w:line="360" w:lineRule="auto"/>
        <w:jc w:val="both"/>
        <w:rPr>
          <w:b w:val="1"/>
          <w:bCs w:val="1"/>
          <w:color w:val="222222"/>
          <w:sz w:val="24"/>
          <w:szCs w:val="24"/>
          <w:highlight w:val="white"/>
        </w:rPr>
      </w:pPr>
      <w:r w:rsidDel="00000000" w:rsidR="00000000" w:rsidRPr="00000000">
        <w:rPr>
          <w:rtl w:val="0"/>
        </w:rPr>
      </w:r>
    </w:p>
    <w:p w:rsidR="00000000" w:rsidDel="00000000" w:rsidP="00000000" w:rsidRDefault="00000000" w:rsidRPr="00000000" w14:paraId="00000151">
      <w:pPr>
        <w:spacing w:line="360" w:lineRule="auto"/>
        <w:jc w:val="both"/>
        <w:rPr>
          <w:color w:val="000000"/>
          <w:sz w:val="24"/>
          <w:szCs w:val="24"/>
        </w:rPr>
      </w:pPr>
      <w:r w:rsidDel="00000000" w:rsidR="00000000" w:rsidRPr="00000000">
        <w:rPr>
          <w:b w:val="1"/>
          <w:bCs w:val="1"/>
          <w:color w:val="222222"/>
          <w:sz w:val="24"/>
          <w:szCs w:val="24"/>
          <w:highlight w:val="white"/>
          <w:rtl w:val="0"/>
        </w:rPr>
        <w:t xml:space="preserve">Rajan, A. P. (2013). Evolution of cloud storage as cloud computing infrastructure service. </w:t>
      </w:r>
      <w:r w:rsidDel="00000000" w:rsidR="00000000" w:rsidRPr="00000000">
        <w:rPr>
          <w:b w:val="1"/>
          <w:bCs w:val="1"/>
          <w:i w:val="1"/>
          <w:iCs w:val="1"/>
          <w:color w:val="222222"/>
          <w:sz w:val="24"/>
          <w:szCs w:val="24"/>
          <w:highlight w:val="white"/>
          <w:rtl w:val="0"/>
        </w:rPr>
        <w:t xml:space="preserve">arXiv preprint arXiv:1308.1303</w:t>
      </w:r>
      <w:r w:rsidDel="00000000" w:rsidR="00000000" w:rsidRPr="00000000">
        <w:rPr>
          <w:b w:val="1"/>
          <w:bCs w:val="1"/>
          <w:color w:val="222222"/>
          <w:sz w:val="24"/>
          <w:szCs w:val="24"/>
          <w:highlight w:val="white"/>
          <w:rtl w:val="0"/>
        </w:rPr>
        <w:t xml:space="preserve">.</w:t>
      </w:r>
      <w:r w:rsidDel="00000000" w:rsidR="00000000" w:rsidRPr="00000000">
        <w:rPr>
          <w:color w:val="000000"/>
          <w:sz w:val="24"/>
          <w:szCs w:val="24"/>
          <w:rtl w:val="0"/>
        </w:rPr>
        <w:t xml:space="preserve"> </w:t>
      </w:r>
    </w:p>
    <w:p w:rsidR="00000000" w:rsidDel="00000000" w:rsidP="00000000" w:rsidRDefault="00000000" w:rsidRPr="00000000" w14:paraId="00000152">
      <w:pPr>
        <w:spacing w:line="360" w:lineRule="auto"/>
        <w:jc w:val="both"/>
        <w:rPr>
          <w:color w:val="000000"/>
          <w:sz w:val="24"/>
          <w:szCs w:val="24"/>
          <w:highlight w:val="white"/>
        </w:rPr>
      </w:pPr>
      <w:r w:rsidDel="00000000" w:rsidR="00000000" w:rsidRPr="00000000">
        <w:rPr>
          <w:b w:val="1"/>
          <w:bCs w:val="1"/>
          <w:rtl w:val="0"/>
        </w:rPr>
        <w:t xml:space="preserve">    </w:t>
        <w:tab/>
      </w:r>
      <w:r w:rsidDel="00000000" w:rsidR="00000000" w:rsidRPr="00000000">
        <w:rPr>
          <w:color w:val="000000"/>
          <w:sz w:val="24"/>
          <w:szCs w:val="24"/>
          <w:highlight w:val="white"/>
          <w:rtl w:val="0"/>
        </w:rPr>
        <w:t xml:space="preserve">Enterprises are driving towards less cost, more availability, agility, managed risk - all of which is accelerated towards Cloud Computing. Cloud is not a particular product, but a way of delivering IT services that are consumable on demand, elastic to scale up and down as needed, and follow a pay-for-usage model. Out of the three common types of cloud computing service models, Infrastructure as a Service (IaaS) is a service model that provides servers, computing power, network bandwidth and Storage capacity, as a service to their subscribers. Cloud can relate to many things but without the fundamental storage pieces, which is provided as a service namely Cloud Storage, none of the other applications is possible. This paper introduces Cloud Storage, which covers the key technologies in cloud computing and Cloud Storage, management insights about cloud computing, different types of cloud services, driving forces of cloud computing and cloud storage, advantages and challenges of cloud storage and concludes by pinpointing few challenges to be addressed by the cloud storage providers.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spacing w:after="320" w:lineRule="auto"/>
        <w:jc w:val="both"/>
        <w:rPr>
          <w:b w:val="1"/>
          <w:bCs w:val="1"/>
          <w:sz w:val="24"/>
          <w:szCs w:val="24"/>
        </w:rPr>
      </w:pPr>
      <w:r w:rsidDel="00000000" w:rsidR="00000000" w:rsidRPr="00000000">
        <w:rPr>
          <w:b w:val="1"/>
          <w:bCs w:val="1"/>
          <w:sz w:val="24"/>
          <w:szCs w:val="24"/>
          <w:rtl w:val="0"/>
        </w:rPr>
        <w:t xml:space="preserve">Literature #8:</w:t>
      </w:r>
    </w:p>
    <w:p w:rsidR="00000000" w:rsidDel="00000000" w:rsidP="00000000" w:rsidRDefault="00000000" w:rsidRPr="00000000" w14:paraId="00000155">
      <w:pPr>
        <w:spacing w:line="36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Secure Cloud Computing for Critical Infrastructure: A Survey</w:t>
      </w:r>
    </w:p>
    <w:p w:rsidR="00000000" w:rsidDel="00000000" w:rsidP="00000000" w:rsidRDefault="00000000" w:rsidRPr="00000000" w14:paraId="00000156">
      <w:pPr>
        <w:spacing w:line="360" w:lineRule="auto"/>
        <w:jc w:val="both"/>
        <w:rPr>
          <w:b w:val="1"/>
          <w:bCs w:val="1"/>
          <w:color w:val="222222"/>
          <w:sz w:val="24"/>
          <w:szCs w:val="24"/>
          <w:highlight w:val="white"/>
        </w:rPr>
      </w:pPr>
      <w:r w:rsidDel="00000000" w:rsidR="00000000" w:rsidRPr="00000000">
        <w:rPr>
          <w:rtl w:val="0"/>
        </w:rPr>
      </w:r>
    </w:p>
    <w:p w:rsidR="00000000" w:rsidDel="00000000" w:rsidP="00000000" w:rsidRDefault="00000000" w:rsidRPr="00000000" w14:paraId="00000157">
      <w:pPr>
        <w:spacing w:line="360" w:lineRule="auto"/>
        <w:jc w:val="both"/>
        <w:rPr>
          <w:color w:val="000000"/>
          <w:sz w:val="24"/>
          <w:szCs w:val="24"/>
        </w:rPr>
      </w:pPr>
      <w:r w:rsidDel="00000000" w:rsidR="00000000" w:rsidRPr="00000000">
        <w:rPr>
          <w:b w:val="1"/>
          <w:bCs w:val="1"/>
          <w:color w:val="222222"/>
          <w:sz w:val="24"/>
          <w:szCs w:val="24"/>
          <w:highlight w:val="white"/>
          <w:rtl w:val="0"/>
        </w:rPr>
        <w:t xml:space="preserve">Younis, Y. A., &amp; Kifayat, K. (2013). Secure cloud computing for critical infrastructure: A survey. </w:t>
      </w:r>
      <w:r w:rsidDel="00000000" w:rsidR="00000000" w:rsidRPr="00000000">
        <w:rPr>
          <w:b w:val="1"/>
          <w:bCs w:val="1"/>
          <w:i w:val="1"/>
          <w:iCs w:val="1"/>
          <w:color w:val="222222"/>
          <w:sz w:val="24"/>
          <w:szCs w:val="24"/>
          <w:highlight w:val="white"/>
          <w:rtl w:val="0"/>
        </w:rPr>
        <w:t xml:space="preserve">Liverpool John Moores University, United Kingdom, Tech. Rep</w:t>
      </w:r>
      <w:r w:rsidDel="00000000" w:rsidR="00000000" w:rsidRPr="00000000">
        <w:rPr>
          <w:b w:val="1"/>
          <w:bCs w:val="1"/>
          <w:color w:val="222222"/>
          <w:sz w:val="24"/>
          <w:szCs w:val="24"/>
          <w:highlight w:val="white"/>
          <w:rtl w:val="0"/>
        </w:rPr>
        <w:t xml:space="preserve">, 599-610.</w:t>
      </w:r>
      <w:r w:rsidDel="00000000" w:rsidR="00000000" w:rsidRPr="00000000">
        <w:rPr>
          <w:color w:val="000000"/>
          <w:sz w:val="24"/>
          <w:szCs w:val="24"/>
          <w:rtl w:val="0"/>
        </w:rPr>
        <w:t xml:space="preserve"> </w:t>
      </w:r>
    </w:p>
    <w:p w:rsidR="00000000" w:rsidDel="00000000" w:rsidP="00000000" w:rsidRDefault="00000000" w:rsidRPr="00000000" w14:paraId="00000158">
      <w:pPr>
        <w:spacing w:line="360" w:lineRule="auto"/>
        <w:jc w:val="both"/>
        <w:rPr/>
      </w:pPr>
      <w:r w:rsidDel="00000000" w:rsidR="00000000" w:rsidRPr="00000000">
        <w:rPr>
          <w:b w:val="1"/>
          <w:bCs w:val="1"/>
          <w:rtl w:val="0"/>
        </w:rPr>
        <w:t xml:space="preserve">       </w:t>
        <w:tab/>
      </w:r>
      <w:r w:rsidDel="00000000" w:rsidR="00000000" w:rsidRPr="00000000">
        <w:rPr>
          <w:color w:val="000000"/>
          <w:sz w:val="24"/>
          <w:szCs w:val="24"/>
          <w:highlight w:val="white"/>
          <w:rtl w:val="0"/>
        </w:rPr>
        <w:t xml:space="preserve">Cloud computing has been considered as one of the promising solutions to our increasing demand for accessing and using resources provisioned over the Internet. It offers powerful processing and storage resources as on-demand services with reduce cost, and increase efficiency and performance. All of these features and more encourage enterprises, governments and even critical infrastructure providers to migrate to the cloud. Critical infrastructures are considered as a backbone of modern societies such as power plants and water. However, with all of these promising facilities and benefits, there are still a number of technical barriers hinder utilizing the cloud such as security and quality of services. The target of this survey is to explore potential security issues related to securing cloud computing for critical infrastructure providers. It highlights security challenges in cloud computing and investigates the security requirements for various critical infrastructure providers</w:t>
      </w:r>
      <w:r w:rsidDel="00000000" w:rsidR="00000000" w:rsidRPr="00000000">
        <w:rPr>
          <w:rtl w:val="0"/>
        </w:rPr>
        <w:t xml:space="preserve">.</w:t>
      </w:r>
    </w:p>
    <w:p w:rsidR="00000000" w:rsidDel="00000000" w:rsidP="00000000" w:rsidRDefault="00000000" w:rsidRPr="00000000" w14:paraId="00000159">
      <w:pPr>
        <w:spacing w:line="360" w:lineRule="auto"/>
        <w:jc w:val="both"/>
        <w:rPr/>
      </w:pP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#9:</w:t>
      </w:r>
    </w:p>
    <w:p w:rsidR="00000000" w:rsidDel="00000000" w:rsidP="00000000" w:rsidRDefault="00000000" w:rsidRPr="00000000" w14:paraId="0000015C">
      <w:pPr>
        <w:spacing w:line="36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Cloud Storage as the Infrastructure of Cloud Computing</w:t>
      </w:r>
    </w:p>
    <w:p w:rsidR="00000000" w:rsidDel="00000000" w:rsidP="00000000" w:rsidRDefault="00000000" w:rsidRPr="00000000" w14:paraId="0000015D">
      <w:pPr>
        <w:spacing w:line="360" w:lineRule="auto"/>
        <w:jc w:val="both"/>
        <w:rPr>
          <w:b w:val="1"/>
          <w:bCs w:val="1"/>
          <w:color w:val="222222"/>
          <w:sz w:val="24"/>
          <w:szCs w:val="24"/>
          <w:highlight w:val="white"/>
        </w:rPr>
      </w:pPr>
      <w:r w:rsidDel="00000000" w:rsidR="00000000" w:rsidRPr="00000000">
        <w:rPr>
          <w:rtl w:val="0"/>
        </w:rPr>
      </w:r>
    </w:p>
    <w:p w:rsidR="00000000" w:rsidDel="00000000" w:rsidP="00000000" w:rsidRDefault="00000000" w:rsidRPr="00000000" w14:paraId="0000015E">
      <w:pPr>
        <w:spacing w:line="36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Wu, J., Ping, L., Ge, X., Wang, Y., &amp; Fu, J. (2010, June). Cloud storage as the infrastructure of cloud computing. In </w:t>
      </w:r>
      <w:r w:rsidDel="00000000" w:rsidR="00000000" w:rsidRPr="00000000">
        <w:rPr>
          <w:b w:val="1"/>
          <w:bCs w:val="1"/>
          <w:i w:val="1"/>
          <w:iCs w:val="1"/>
          <w:color w:val="222222"/>
          <w:sz w:val="24"/>
          <w:szCs w:val="24"/>
          <w:highlight w:val="white"/>
          <w:rtl w:val="0"/>
        </w:rPr>
        <w:t xml:space="preserve">2010 International conference on intelligent computing and cognitive informatics</w:t>
      </w:r>
      <w:r w:rsidDel="00000000" w:rsidR="00000000" w:rsidRPr="00000000">
        <w:rPr>
          <w:b w:val="1"/>
          <w:bCs w:val="1"/>
          <w:color w:val="222222"/>
          <w:sz w:val="24"/>
          <w:szCs w:val="24"/>
          <w:highlight w:val="white"/>
          <w:rtl w:val="0"/>
        </w:rPr>
        <w:t xml:space="preserve"> (pp. 380-383). IEEE.</w:t>
      </w:r>
    </w:p>
    <w:p w:rsidR="00000000" w:rsidDel="00000000" w:rsidP="00000000" w:rsidRDefault="00000000" w:rsidRPr="00000000" w14:paraId="0000015F">
      <w:pPr>
        <w:spacing w:line="360" w:lineRule="auto"/>
        <w:jc w:val="both"/>
        <w:rPr>
          <w:sz w:val="24"/>
          <w:szCs w:val="24"/>
        </w:rPr>
      </w:pPr>
      <w:r w:rsidDel="00000000" w:rsidR="00000000" w:rsidRPr="00000000">
        <w:rPr>
          <w:sz w:val="24"/>
          <w:szCs w:val="24"/>
          <w:rtl w:val="0"/>
        </w:rPr>
        <w:t xml:space="preserve">As an emerging technology and business paradigm, Cloud Computing has taken commercial computing by storm. Cloud computing platforms provide easy access to a company's high-performance computing and storage infrastructure through web services. With cloud computing, the aim is to hide the complexity of IT infrastructure management from its users. At the same time, cloud computing platforms provide massive scalability, 99.999% reliability, high performance, and specifiable configurability. These capabilities are provided at relatively low costs compared to dedicated infrastructures. This article gives a quick introduction to cloud storage. It covers the key technologies in Cloud Computing and Cloud Storage, several different types of clouds services, and describes the advantages and challenges of Cloud Storage after the introduction of the Cloud Storage reference model.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spacing w:line="360" w:lineRule="auto"/>
        <w:jc w:val="both"/>
        <w:rPr>
          <w:b w:val="1"/>
          <w:bCs w:val="1"/>
          <w:color w:val="000000"/>
          <w:sz w:val="24"/>
          <w:szCs w:val="24"/>
        </w:rPr>
      </w:pPr>
      <w:r w:rsidDel="00000000" w:rsidR="00000000" w:rsidRPr="00000000">
        <w:rPr>
          <w:b w:val="1"/>
          <w:bCs w:val="1"/>
          <w:color w:val="000000"/>
          <w:sz w:val="24"/>
          <w:szCs w:val="24"/>
          <w:rtl w:val="0"/>
        </w:rPr>
        <w:t xml:space="preserve">Literature # 10:</w:t>
      </w:r>
    </w:p>
    <w:p w:rsidR="00000000" w:rsidDel="00000000" w:rsidP="00000000" w:rsidRDefault="00000000" w:rsidRPr="00000000" w14:paraId="00000162">
      <w:pPr>
        <w:spacing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163">
      <w:pPr>
        <w:spacing w:line="360" w:lineRule="auto"/>
        <w:jc w:val="both"/>
        <w:rPr>
          <w:b w:val="1"/>
          <w:bCs w:val="1"/>
          <w:color w:val="222222"/>
          <w:sz w:val="24"/>
          <w:szCs w:val="24"/>
        </w:rPr>
      </w:pPr>
      <w:r w:rsidDel="00000000" w:rsidR="00000000" w:rsidRPr="00000000">
        <w:rPr>
          <w:b w:val="1"/>
          <w:bCs w:val="1"/>
          <w:color w:val="222222"/>
          <w:sz w:val="24"/>
          <w:szCs w:val="24"/>
          <w:rtl w:val="0"/>
        </w:rPr>
        <w:t xml:space="preserve">Trusted cloud computing architectures for infrastructure as a service.</w:t>
      </w:r>
    </w:p>
    <w:p w:rsidR="00000000" w:rsidDel="00000000" w:rsidP="00000000" w:rsidRDefault="00000000" w:rsidRPr="00000000" w14:paraId="00000164">
      <w:pPr>
        <w:spacing w:line="360" w:lineRule="auto"/>
        <w:jc w:val="both"/>
        <w:rPr>
          <w:sz w:val="24"/>
          <w:szCs w:val="24"/>
        </w:rPr>
      </w:pPr>
      <w:r w:rsidDel="00000000" w:rsidR="00000000" w:rsidRPr="00000000">
        <w:rPr>
          <w:rtl w:val="0"/>
        </w:rPr>
      </w:r>
    </w:p>
    <w:p w:rsidR="00000000" w:rsidDel="00000000" w:rsidP="00000000" w:rsidRDefault="00000000" w:rsidRPr="00000000" w14:paraId="00000165">
      <w:pPr>
        <w:spacing w:line="360" w:lineRule="auto"/>
        <w:jc w:val="both"/>
        <w:rPr>
          <w:b w:val="1"/>
          <w:bCs w:val="1"/>
          <w:color w:val="222222"/>
          <w:sz w:val="24"/>
          <w:szCs w:val="24"/>
        </w:rPr>
      </w:pPr>
      <w:r w:rsidDel="00000000" w:rsidR="00000000" w:rsidRPr="00000000">
        <w:rPr>
          <w:b w:val="1"/>
          <w:bCs w:val="1"/>
          <w:color w:val="222222"/>
          <w:sz w:val="24"/>
          <w:szCs w:val="24"/>
          <w:rtl w:val="0"/>
        </w:rPr>
        <w:t xml:space="preserve">Ibrahim, F. A., &amp; Hemayed, E. E. (2019). Trusted cloud computing architectures for infrastructure as a service: Survey and systematic literature review. </w:t>
      </w:r>
      <w:r w:rsidDel="00000000" w:rsidR="00000000" w:rsidRPr="00000000">
        <w:rPr>
          <w:b w:val="1"/>
          <w:bCs w:val="1"/>
          <w:i w:val="1"/>
          <w:iCs w:val="1"/>
          <w:color w:val="222222"/>
          <w:sz w:val="24"/>
          <w:szCs w:val="24"/>
          <w:rtl w:val="0"/>
        </w:rPr>
        <w:t xml:space="preserve">Computers &amp; Security</w:t>
      </w:r>
      <w:r w:rsidDel="00000000" w:rsidR="00000000" w:rsidRPr="00000000">
        <w:rPr>
          <w:b w:val="1"/>
          <w:bCs w:val="1"/>
          <w:color w:val="222222"/>
          <w:sz w:val="24"/>
          <w:szCs w:val="24"/>
          <w:rtl w:val="0"/>
        </w:rPr>
        <w:t xml:space="preserve">, </w:t>
      </w:r>
      <w:r w:rsidDel="00000000" w:rsidR="00000000" w:rsidRPr="00000000">
        <w:rPr>
          <w:b w:val="1"/>
          <w:bCs w:val="1"/>
          <w:i w:val="1"/>
          <w:iCs w:val="1"/>
          <w:color w:val="222222"/>
          <w:sz w:val="24"/>
          <w:szCs w:val="24"/>
          <w:rtl w:val="0"/>
        </w:rPr>
        <w:t xml:space="preserve">82</w:t>
      </w:r>
      <w:r w:rsidDel="00000000" w:rsidR="00000000" w:rsidRPr="00000000">
        <w:rPr>
          <w:b w:val="1"/>
          <w:bCs w:val="1"/>
          <w:color w:val="222222"/>
          <w:sz w:val="24"/>
          <w:szCs w:val="24"/>
          <w:rtl w:val="0"/>
        </w:rPr>
        <w:t xml:space="preserve">, 196-226.</w:t>
      </w:r>
    </w:p>
    <w:p w:rsidR="00000000" w:rsidDel="00000000" w:rsidP="00000000" w:rsidRDefault="00000000" w:rsidRPr="00000000" w14:paraId="00000166">
      <w:pPr>
        <w:spacing w:line="360" w:lineRule="auto"/>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67">
      <w:pPr>
        <w:spacing w:line="360" w:lineRule="auto"/>
        <w:jc w:val="both"/>
        <w:rPr>
          <w:color w:val="1f1f1f"/>
          <w:sz w:val="24"/>
          <w:szCs w:val="24"/>
        </w:rPr>
      </w:pPr>
      <w:hyperlink r:id="rId13">
        <w:r w:rsidDel="00000000" w:rsidR="00000000" w:rsidRPr="00000000">
          <w:rPr>
            <w:rtl w:val="0"/>
          </w:rPr>
          <w:t xml:space="preserve">Cloud computing</w:t>
        </w:r>
      </w:hyperlink>
      <w:r w:rsidDel="00000000" w:rsidR="00000000" w:rsidRPr="00000000">
        <w:rPr>
          <w:color w:val="1f1f1f"/>
          <w:sz w:val="24"/>
          <w:szCs w:val="24"/>
          <w:rtl w:val="0"/>
        </w:rPr>
        <w:t xml:space="preserve"> is no longer the future but the present. Security and trust are critical in cloud computing, but how can cloud service tenants trust </w:t>
      </w:r>
      <w:hyperlink r:id="rId14">
        <w:r w:rsidDel="00000000" w:rsidR="00000000" w:rsidRPr="00000000">
          <w:rPr>
            <w:rtl w:val="0"/>
          </w:rPr>
          <w:t xml:space="preserve">cloud service providers</w:t>
        </w:r>
      </w:hyperlink>
      <w:r w:rsidDel="00000000" w:rsidR="00000000" w:rsidRPr="00000000">
        <w:rPr>
          <w:color w:val="1f1f1f"/>
          <w:sz w:val="24"/>
          <w:szCs w:val="24"/>
          <w:rtl w:val="0"/>
        </w:rPr>
        <w:t xml:space="preserve"> to store all their private data on the cloud? Trusted computing is one of the new technologies in the last decade, and the integration between cloud computing and trusted computing can create a new architecture for infrastructure as a service that motivates more cloud service tenants to trust </w:t>
      </w:r>
      <w:hyperlink r:id="rId15">
        <w:r w:rsidDel="00000000" w:rsidR="00000000" w:rsidRPr="00000000">
          <w:rPr>
            <w:rtl w:val="0"/>
          </w:rPr>
          <w:t xml:space="preserve">cloud service providers</w:t>
        </w:r>
      </w:hyperlink>
      <w:r w:rsidDel="00000000" w:rsidR="00000000" w:rsidRPr="00000000">
        <w:rPr>
          <w:color w:val="1f1f1f"/>
          <w:sz w:val="24"/>
          <w:szCs w:val="24"/>
          <w:rtl w:val="0"/>
        </w:rPr>
        <w:t xml:space="preserve">. This paper provides a survey and systematic literature review on the suggested architectures for this integration.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1"/>
        <w:numPr>
          <w:ilvl w:val="1"/>
          <w:numId w:val="35"/>
        </w:numPr>
        <w:spacing w:after="320" w:line="360" w:lineRule="auto"/>
        <w:ind w:left="0" w:firstLine="0"/>
        <w:jc w:val="both"/>
        <w:rPr/>
      </w:pPr>
      <w:r w:rsidDel="00000000" w:rsidR="00000000" w:rsidRPr="00000000">
        <w:rPr>
          <w:rtl w:val="0"/>
        </w:rPr>
        <w:t xml:space="preserve">RESEARCH GAP</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review of literature article, it is observed that various research is done on the dynamic evolving nature of the technology innovation and its need with respect to the overall change or with specific to factors like scalability, accessibility, and automation in customer support. A scope for the implementation of the Hub-Spoke model and observe the performance of organization in terms of support and operations has been identified.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Hence the study is proposed on how to implement the Hub-Spoke network model and enhance the overall performance in terms of technical support and improvised operations and management.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17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spacing w:after="320" w:line="360" w:lineRule="auto"/>
        <w:ind w:left="0" w:firstLine="0"/>
        <w:jc w:val="center"/>
        <w:rPr>
          <w:sz w:val="28"/>
          <w:szCs w:val="28"/>
        </w:rPr>
      </w:pPr>
      <w:r w:rsidDel="00000000" w:rsidR="00000000" w:rsidRPr="00000000">
        <w:rPr>
          <w:sz w:val="28"/>
          <w:szCs w:val="28"/>
          <w:rtl w:val="0"/>
        </w:rPr>
        <w:t xml:space="preserve">CHAPTER 3</w:t>
      </w:r>
    </w:p>
    <w:p w:rsidR="00000000" w:rsidDel="00000000" w:rsidP="00000000" w:rsidRDefault="00000000" w:rsidRPr="00000000" w14:paraId="00000178">
      <w:pPr>
        <w:pStyle w:val="Heading1"/>
        <w:spacing w:after="320" w:line="360" w:lineRule="auto"/>
        <w:ind w:left="0" w:firstLine="0"/>
        <w:jc w:val="center"/>
        <w:rPr>
          <w:sz w:val="28"/>
          <w:szCs w:val="28"/>
        </w:rPr>
      </w:pPr>
      <w:r w:rsidDel="00000000" w:rsidR="00000000" w:rsidRPr="00000000">
        <w:rPr>
          <w:sz w:val="28"/>
          <w:szCs w:val="28"/>
          <w:rtl w:val="0"/>
        </w:rPr>
        <w:t xml:space="preserve">METHODOLOGY</w:t>
      </w:r>
    </w:p>
    <w:p w:rsidR="00000000" w:rsidDel="00000000" w:rsidP="00000000" w:rsidRDefault="00000000" w:rsidRPr="00000000" w14:paraId="00000179">
      <w:pPr>
        <w:pStyle w:val="Heading1"/>
        <w:spacing w:after="320" w:line="360" w:lineRule="auto"/>
        <w:ind w:left="0" w:firstLine="0"/>
        <w:jc w:val="center"/>
        <w:rPr>
          <w:b w:val="0"/>
          <w:bCs w:val="0"/>
          <w:sz w:val="28"/>
          <w:szCs w:val="28"/>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OF PROJECT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Design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Research design refers to the plan or strategy for conducting a study. It involves choosing the type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study, selecting the participants, determining the methods of data collection and analysis,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specifying the timeline and resources required.</w:t>
      </w:r>
      <w:r w:rsidDel="00000000" w:rsidR="00000000" w:rsidRPr="00000000">
        <w:rPr>
          <w:rtl w:val="0"/>
        </w:rPr>
      </w:r>
    </w:p>
    <w:p w:rsidR="00000000" w:rsidDel="00000000" w:rsidP="00000000" w:rsidRDefault="00000000" w:rsidRPr="00000000" w14:paraId="0000017D">
      <w:pPr>
        <w:spacing w:after="320" w:line="360" w:lineRule="auto"/>
        <w:ind w:firstLine="720"/>
        <w:jc w:val="both"/>
        <w:rPr>
          <w:color w:val="000000"/>
          <w:sz w:val="24"/>
          <w:szCs w:val="24"/>
        </w:rPr>
      </w:pPr>
      <w:r w:rsidDel="00000000" w:rsidR="00000000" w:rsidRPr="00000000">
        <w:rPr>
          <w:color w:val="000000"/>
          <w:sz w:val="24"/>
          <w:szCs w:val="24"/>
          <w:rtl w:val="0"/>
        </w:rPr>
        <w:t xml:space="preserve">This study is based on both ‘descriptive research’ by using ‘Survey Method’ and ‘Hypothesis testing’.</w:t>
      </w:r>
    </w:p>
    <w:p w:rsidR="00000000" w:rsidDel="00000000" w:rsidP="00000000" w:rsidRDefault="00000000" w:rsidRPr="00000000" w14:paraId="0000017E">
      <w:pPr>
        <w:pStyle w:val="Heading1"/>
        <w:spacing w:after="320" w:line="360" w:lineRule="auto"/>
        <w:ind w:left="0" w:firstLine="0"/>
        <w:jc w:val="both"/>
        <w:rPr/>
      </w:pPr>
      <w:r w:rsidDel="00000000" w:rsidR="00000000" w:rsidRPr="00000000">
        <w:rPr>
          <w:rtl w:val="0"/>
        </w:rPr>
        <w:t xml:space="preserve">Descriptive Research</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4ycw9898e3i"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research design is also called explanatory design. This is the one that simply describes something such as demographic characteristics. The descriptive study is typically concerned with determining frequency with which something occurs or how two variables vary together.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dgnmjkqzjc1"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descriptive research method includes surveys and fact-finding enquiries of different kinds. The major purpose of descriptive research is description of situation, as it exists as present. The main characteristics of this method are that the researcher has no control over the variables; he can only report what has happened or what is happening. The method of research utilized in this descriptive research is the survey method.</w:t>
      </w:r>
    </w:p>
    <w:p w:rsidR="00000000" w:rsidDel="00000000" w:rsidP="00000000" w:rsidRDefault="00000000" w:rsidRPr="00000000" w14:paraId="00000181">
      <w:pPr>
        <w:pStyle w:val="Heading1"/>
        <w:spacing w:after="320" w:line="360" w:lineRule="auto"/>
        <w:ind w:left="0" w:firstLine="0"/>
        <w:jc w:val="both"/>
        <w:rPr/>
      </w:pPr>
      <w:r w:rsidDel="00000000" w:rsidR="00000000" w:rsidRPr="00000000">
        <w:rPr>
          <w:rtl w:val="0"/>
        </w:rPr>
        <w:t xml:space="preserve">Research Instruments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ruprzwigbez"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instruments are the tools or techniques used to collect data in a study. They are the means of gathering information.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questionnaires are prepared, and the primary data is collected from the people in the  IT organization.</w:t>
      </w:r>
    </w:p>
    <w:p w:rsidR="00000000" w:rsidDel="00000000" w:rsidP="00000000" w:rsidRDefault="00000000" w:rsidRPr="00000000" w14:paraId="00000184">
      <w:pPr>
        <w:pStyle w:val="Heading1"/>
        <w:spacing w:after="320" w:line="360" w:lineRule="auto"/>
        <w:ind w:left="0" w:firstLine="0"/>
        <w:jc w:val="both"/>
        <w:rPr/>
      </w:pPr>
      <w:r w:rsidDel="00000000" w:rsidR="00000000" w:rsidRPr="00000000">
        <w:rPr>
          <w:rtl w:val="0"/>
        </w:rPr>
        <w:t xml:space="preserve">Questionnaire Design</w:t>
      </w:r>
    </w:p>
    <w:p w:rsidR="00000000" w:rsidDel="00000000" w:rsidP="00000000" w:rsidRDefault="00000000" w:rsidRPr="00000000" w14:paraId="00000185">
      <w:pPr>
        <w:spacing w:after="320" w:line="360" w:lineRule="auto"/>
        <w:ind w:firstLine="720"/>
        <w:jc w:val="both"/>
        <w:rPr>
          <w:sz w:val="24"/>
          <w:szCs w:val="24"/>
        </w:rPr>
      </w:pPr>
      <w:r w:rsidDel="00000000" w:rsidR="00000000" w:rsidRPr="00000000">
        <w:rPr>
          <w:color w:val="000000"/>
          <w:sz w:val="24"/>
          <w:szCs w:val="24"/>
          <w:rtl w:val="0"/>
        </w:rPr>
        <w:t xml:space="preserve">The questionnaire for the research study is structured in which different types of questions like close ended are covered. The questions will be designed as an opinion, multiple choices.  A closed-ended question is one where the respondent is given a range of answers and must make a choice of one or more. The questions in the questionnaire were arranged in a sequential manner grouped under the different factors of study.   </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instruments used in the study are research instrument are the instruments which are used for gathering or collecting information. The instruments used in the study are,</w:t>
      </w:r>
    </w:p>
    <w:p w:rsidR="00000000" w:rsidDel="00000000" w:rsidP="00000000" w:rsidRDefault="00000000" w:rsidRPr="00000000" w14:paraId="000001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20" w:before="0" w:line="240" w:lineRule="auto"/>
        <w:ind w:left="1170" w:right="0" w:hanging="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questions</w:t>
      </w:r>
    </w:p>
    <w:p w:rsidR="00000000" w:rsidDel="00000000" w:rsidP="00000000" w:rsidRDefault="00000000" w:rsidRPr="00000000" w14:paraId="000001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20" w:before="0" w:line="240" w:lineRule="auto"/>
        <w:ind w:left="1170" w:right="0" w:hanging="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 end questions</w:t>
      </w:r>
    </w:p>
    <w:p w:rsidR="00000000" w:rsidDel="00000000" w:rsidP="00000000" w:rsidRDefault="00000000" w:rsidRPr="00000000" w14:paraId="000001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20" w:before="0" w:line="240" w:lineRule="auto"/>
        <w:ind w:left="1170" w:right="0" w:hanging="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Dichotomous questions</w:t>
      </w:r>
    </w:p>
    <w:p w:rsidR="00000000" w:rsidDel="00000000" w:rsidP="00000000" w:rsidRDefault="00000000" w:rsidRPr="00000000" w14:paraId="000001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20" w:before="0" w:line="360" w:lineRule="auto"/>
        <w:ind w:left="1170" w:right="0" w:hanging="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choice questions</w:t>
      </w:r>
    </w:p>
    <w:p w:rsidR="00000000" w:rsidDel="00000000" w:rsidP="00000000" w:rsidRDefault="00000000" w:rsidRPr="00000000" w14:paraId="0000018B">
      <w:pPr>
        <w:pStyle w:val="Heading1"/>
        <w:spacing w:after="320" w:line="360" w:lineRule="auto"/>
        <w:ind w:left="0" w:firstLine="0"/>
        <w:jc w:val="both"/>
        <w:rPr/>
      </w:pPr>
      <w:r w:rsidDel="00000000" w:rsidR="00000000" w:rsidRPr="00000000">
        <w:rPr>
          <w:rtl w:val="0"/>
        </w:rPr>
        <w:t xml:space="preserve">Scaling Technique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Scaling techniques should be chosen carefully, based on the research question, the type of data being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collected, and the type of analysis that will be performed. The chosen scaling technique should provide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a reliable and valid measure of the concept or attribute. The purpose of scaling is to simplify complex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data into a form that can be easily analyzed and compared. For this study Likert scaling is used.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Likert Scaling: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type of ordinal scaling that measures attitudes and beliefs by asking participants to rate their agreement with a statement on a scale, such as strongly agree, agree, neutral, disagree, strongly disagree.</w:t>
      </w:r>
      <w:r w:rsidDel="00000000" w:rsidR="00000000" w:rsidRPr="00000000">
        <w:rPr>
          <w:rtl w:val="0"/>
        </w:rPr>
      </w:r>
    </w:p>
    <w:p w:rsidR="00000000" w:rsidDel="00000000" w:rsidP="00000000" w:rsidRDefault="00000000" w:rsidRPr="00000000" w14:paraId="00000190">
      <w:pPr>
        <w:pStyle w:val="Heading1"/>
        <w:numPr>
          <w:ilvl w:val="1"/>
          <w:numId w:val="34"/>
        </w:numPr>
        <w:spacing w:after="320" w:line="360" w:lineRule="auto"/>
        <w:ind w:left="0" w:firstLine="0"/>
        <w:jc w:val="both"/>
        <w:rPr/>
      </w:pPr>
      <w:r w:rsidDel="00000000" w:rsidR="00000000" w:rsidRPr="00000000">
        <w:rPr>
          <w:rtl w:val="0"/>
        </w:rPr>
        <w:t xml:space="preserve">TARGET RESPONDENTS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The selection of target respondents is an important aspect of research design, as the results of the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7f7f8" w:val="clear"/>
          <w:vertAlign w:val="baseline"/>
          <w:rtl w:val="0"/>
        </w:rPr>
        <w:t xml:space="preserve">have been conducted in IT Organization who have relevant experience in the domain.</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size for the same is 180 samples. The various roles of the samples are as follows.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240" w:lineRule="auto"/>
        <w:ind w:left="1170" w:right="0" w:hanging="45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240" w:lineRule="auto"/>
        <w:ind w:left="1170" w:right="0" w:hanging="45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Leads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240" w:lineRule="auto"/>
        <w:ind w:left="1170" w:right="0" w:hanging="45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Leads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240" w:lineRule="auto"/>
        <w:ind w:left="117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Analyst </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240" w:lineRule="auto"/>
        <w:ind w:left="117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Engineer</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360" w:lineRule="auto"/>
        <w:ind w:left="117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Analyst</w:t>
      </w:r>
      <w:r w:rsidDel="00000000" w:rsidR="00000000" w:rsidRPr="00000000">
        <w:rPr>
          <w:rtl w:val="0"/>
        </w:rPr>
      </w:r>
    </w:p>
    <w:p w:rsidR="00000000" w:rsidDel="00000000" w:rsidP="00000000" w:rsidRDefault="00000000" w:rsidRPr="00000000" w14:paraId="00000199">
      <w:pPr>
        <w:pStyle w:val="Heading1"/>
        <w:numPr>
          <w:ilvl w:val="1"/>
          <w:numId w:val="34"/>
        </w:numPr>
        <w:spacing w:after="320" w:lineRule="auto"/>
        <w:ind w:left="0" w:firstLine="0"/>
        <w:jc w:val="both"/>
        <w:rPr/>
      </w:pPr>
      <w:r w:rsidDel="00000000" w:rsidR="00000000" w:rsidRPr="00000000">
        <w:rPr>
          <w:rtl w:val="0"/>
        </w:rPr>
        <w:t xml:space="preserve">ASSUMPTIONS, CONSTRAINTS AND LIMITATIONS</w:t>
      </w:r>
    </w:p>
    <w:p w:rsidR="00000000" w:rsidDel="00000000" w:rsidP="00000000" w:rsidRDefault="00000000" w:rsidRPr="00000000" w14:paraId="0000019A">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Assumptions</w:t>
      </w:r>
    </w:p>
    <w:p w:rsidR="00000000" w:rsidDel="00000000" w:rsidP="00000000" w:rsidRDefault="00000000" w:rsidRPr="00000000" w14:paraId="0000019B">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32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variables taken for the research for the agile methodology manifesto.</w:t>
      </w:r>
    </w:p>
    <w:p w:rsidR="00000000" w:rsidDel="00000000" w:rsidP="00000000" w:rsidRDefault="00000000" w:rsidRPr="00000000" w14:paraId="0000019C">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32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Respondents are demographic profile for the research.</w:t>
      </w:r>
    </w:p>
    <w:p w:rsidR="00000000" w:rsidDel="00000000" w:rsidP="00000000" w:rsidRDefault="00000000" w:rsidRPr="00000000" w14:paraId="0000019D">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32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parameters of the research are to support for the agile methodology for the development of client application.</w:t>
      </w:r>
    </w:p>
    <w:p w:rsidR="00000000" w:rsidDel="00000000" w:rsidP="00000000" w:rsidRDefault="00000000" w:rsidRPr="00000000" w14:paraId="0000019E">
      <w:pPr>
        <w:pStyle w:val="Heading1"/>
        <w:numPr>
          <w:ilvl w:val="2"/>
          <w:numId w:val="34"/>
        </w:numPr>
        <w:spacing w:after="320" w:line="360" w:lineRule="auto"/>
        <w:ind w:left="0" w:firstLine="0"/>
        <w:jc w:val="both"/>
        <w:rPr/>
      </w:pPr>
      <w:r w:rsidDel="00000000" w:rsidR="00000000" w:rsidRPr="00000000">
        <w:rPr>
          <w:rtl w:val="0"/>
        </w:rPr>
        <w:t xml:space="preserve">Constraints</w:t>
      </w:r>
    </w:p>
    <w:p w:rsidR="00000000" w:rsidDel="00000000" w:rsidP="00000000" w:rsidRDefault="00000000" w:rsidRPr="00000000" w14:paraId="0000019F">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32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is done by those having technical knowledge and agile principles.</w:t>
      </w:r>
    </w:p>
    <w:p w:rsidR="00000000" w:rsidDel="00000000" w:rsidP="00000000" w:rsidRDefault="00000000" w:rsidRPr="00000000" w14:paraId="000001A0">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32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is carried out with limited framework and the boundary of agile methodology.</w:t>
      </w:r>
    </w:p>
    <w:p w:rsidR="00000000" w:rsidDel="00000000" w:rsidP="00000000" w:rsidRDefault="00000000" w:rsidRPr="00000000" w14:paraId="000001A1">
      <w:pPr>
        <w:pStyle w:val="Heading1"/>
        <w:numPr>
          <w:ilvl w:val="2"/>
          <w:numId w:val="34"/>
        </w:numPr>
        <w:spacing w:after="320" w:line="360" w:lineRule="auto"/>
        <w:ind w:left="0" w:firstLine="0"/>
        <w:jc w:val="both"/>
        <w:rPr/>
      </w:pPr>
      <w:r w:rsidDel="00000000" w:rsidR="00000000" w:rsidRPr="00000000">
        <w:rPr>
          <w:rtl w:val="0"/>
        </w:rPr>
        <w:t xml:space="preserve">Limitations</w:t>
      </w:r>
    </w:p>
    <w:p w:rsidR="00000000" w:rsidDel="00000000" w:rsidP="00000000" w:rsidRDefault="00000000" w:rsidRPr="00000000" w14:paraId="000001A2">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320" w:before="0" w:line="24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is limited to sample size.</w:t>
      </w:r>
    </w:p>
    <w:p w:rsidR="00000000" w:rsidDel="00000000" w:rsidP="00000000" w:rsidRDefault="00000000" w:rsidRPr="00000000" w14:paraId="000001A3">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32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 frame of the research is done with the scheduled time.</w:t>
      </w:r>
    </w:p>
    <w:p w:rsidR="00000000" w:rsidDel="00000000" w:rsidP="00000000" w:rsidRDefault="00000000" w:rsidRPr="00000000" w14:paraId="000001A4">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32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the study is limited.</w:t>
      </w:r>
    </w:p>
    <w:p w:rsidR="00000000" w:rsidDel="00000000" w:rsidP="00000000" w:rsidRDefault="00000000" w:rsidRPr="00000000" w14:paraId="000001A5">
      <w:pPr>
        <w:pStyle w:val="Heading1"/>
        <w:numPr>
          <w:ilvl w:val="1"/>
          <w:numId w:val="34"/>
        </w:numPr>
        <w:spacing w:after="320" w:lineRule="auto"/>
        <w:ind w:left="0" w:firstLine="0"/>
        <w:jc w:val="both"/>
        <w:rPr/>
      </w:pPr>
      <w:r w:rsidDel="00000000" w:rsidR="00000000" w:rsidRPr="00000000">
        <w:rPr>
          <w:rtl w:val="0"/>
        </w:rPr>
        <w:t xml:space="preserve">SAMPLING METHOD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232" w:firstLine="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sampling design is a definite plan for obtaining a sample from a given population. It refers to the technique or procedure the researcher would adopt in selecting items for the sample.</w:t>
      </w:r>
    </w:p>
    <w:p w:rsidR="00000000" w:rsidDel="00000000" w:rsidP="00000000" w:rsidRDefault="00000000" w:rsidRPr="00000000" w14:paraId="000001A7">
      <w:pPr>
        <w:spacing w:after="3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8">
      <w:pPr>
        <w:spacing w:after="320" w:line="360" w:lineRule="auto"/>
        <w:jc w:val="both"/>
        <w:rPr>
          <w:b w:val="1"/>
          <w:bCs w:val="1"/>
          <w:sz w:val="24"/>
          <w:szCs w:val="24"/>
        </w:rPr>
      </w:pPr>
      <w:r w:rsidDel="00000000" w:rsidR="00000000" w:rsidRPr="00000000">
        <w:rPr>
          <w:b w:val="1"/>
          <w:bCs w:val="1"/>
          <w:sz w:val="24"/>
          <w:szCs w:val="24"/>
          <w:rtl w:val="0"/>
        </w:rPr>
        <w:t xml:space="preserve">Sampling Technique: Convenience Sampling – Non-Probability</w:t>
      </w:r>
    </w:p>
    <w:p w:rsidR="00000000" w:rsidDel="00000000" w:rsidP="00000000" w:rsidRDefault="00000000" w:rsidRPr="00000000" w14:paraId="000001A9">
      <w:pPr>
        <w:spacing w:after="320" w:line="360" w:lineRule="auto"/>
        <w:ind w:firstLine="720"/>
        <w:jc w:val="both"/>
        <w:rPr>
          <w:sz w:val="24"/>
          <w:szCs w:val="24"/>
        </w:rPr>
      </w:pPr>
      <w:bookmarkStart w:colFirst="0" w:colLast="0" w:name="_awnsaxzema2a" w:id="5"/>
      <w:bookmarkEnd w:id="5"/>
      <w:r w:rsidDel="00000000" w:rsidR="00000000" w:rsidRPr="00000000">
        <w:rPr>
          <w:sz w:val="24"/>
          <w:szCs w:val="24"/>
          <w:rtl w:val="0"/>
        </w:rPr>
        <w:t xml:space="preserve">For this study, it is proposed to adopt a Convenience sampling method to choose target respondents for conducting survey through questionnaire. </w:t>
      </w:r>
      <w:r w:rsidDel="00000000" w:rsidR="00000000" w:rsidRPr="00000000">
        <w:rPr>
          <w:color w:val="000000"/>
          <w:sz w:val="24"/>
          <w:szCs w:val="24"/>
          <w:rtl w:val="0"/>
        </w:rPr>
        <w:t xml:space="preserve">Convenience sampling is a non-probability sampling technique where subjects are selected because of their convenient accessibility to the researcher. The </w:t>
      </w:r>
      <w:hyperlink r:id="rId16">
        <w:r w:rsidDel="00000000" w:rsidR="00000000" w:rsidRPr="00000000">
          <w:rPr>
            <w:color w:val="000000"/>
            <w:sz w:val="24"/>
            <w:szCs w:val="24"/>
            <w:u w:val="single"/>
            <w:rtl w:val="0"/>
          </w:rPr>
          <w:t xml:space="preserve">advantages</w:t>
        </w:r>
      </w:hyperlink>
      <w:r w:rsidDel="00000000" w:rsidR="00000000" w:rsidRPr="00000000">
        <w:rPr>
          <w:color w:val="000000"/>
          <w:sz w:val="24"/>
          <w:szCs w:val="24"/>
          <w:rtl w:val="0"/>
        </w:rPr>
        <w:t xml:space="preserve"> of this type of </w:t>
      </w:r>
      <w:hyperlink r:id="rId17">
        <w:r w:rsidDel="00000000" w:rsidR="00000000" w:rsidRPr="00000000">
          <w:rPr>
            <w:color w:val="000000"/>
            <w:sz w:val="24"/>
            <w:szCs w:val="24"/>
            <w:u w:val="single"/>
            <w:rtl w:val="0"/>
          </w:rPr>
          <w:t xml:space="preserve">sampling</w:t>
        </w:r>
      </w:hyperlink>
      <w:r w:rsidDel="00000000" w:rsidR="00000000" w:rsidRPr="00000000">
        <w:rPr>
          <w:color w:val="000000"/>
          <w:sz w:val="24"/>
          <w:szCs w:val="24"/>
          <w:rtl w:val="0"/>
        </w:rPr>
        <w:t xml:space="preserve"> are the availability and the quickness with which data can be gathered. The survey can be conducted in a short span of time.</w:t>
      </w:r>
      <w:r w:rsidDel="00000000" w:rsidR="00000000" w:rsidRPr="00000000">
        <w:rPr>
          <w:sz w:val="24"/>
          <w:szCs w:val="24"/>
          <w:rtl w:val="0"/>
        </w:rPr>
        <w:t xml:space="preserve"> </w:t>
      </w:r>
    </w:p>
    <w:p w:rsidR="00000000" w:rsidDel="00000000" w:rsidP="00000000" w:rsidRDefault="00000000" w:rsidRPr="00000000" w14:paraId="000001AA">
      <w:pPr>
        <w:pStyle w:val="Heading1"/>
        <w:spacing w:after="320" w:line="360" w:lineRule="auto"/>
        <w:ind w:left="0" w:firstLine="0"/>
        <w:jc w:val="both"/>
        <w:rPr/>
      </w:pPr>
      <w:r w:rsidDel="00000000" w:rsidR="00000000" w:rsidRPr="00000000">
        <w:rPr>
          <w:rtl w:val="0"/>
        </w:rPr>
        <w:t xml:space="preserve">Sample Frame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sample frame is the list or representation of the population from which a sample is selected.</w:t>
      </w:r>
    </w:p>
    <w:p w:rsidR="00000000" w:rsidDel="00000000" w:rsidP="00000000" w:rsidRDefault="00000000" w:rsidRPr="00000000" w14:paraId="000001AC">
      <w:pPr>
        <w:pStyle w:val="Heading1"/>
        <w:spacing w:after="320" w:line="360" w:lineRule="auto"/>
        <w:ind w:left="0" w:firstLine="0"/>
        <w:jc w:val="both"/>
        <w:rPr/>
      </w:pPr>
      <w:r w:rsidDel="00000000" w:rsidR="00000000" w:rsidRPr="00000000">
        <w:rPr>
          <w:rtl w:val="0"/>
        </w:rPr>
        <w:t xml:space="preserve">Sample Size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lswnvumva7y"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size is the number of participants selected from a population for a study. The sample size for the same is 180.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1"/>
        <w:numPr>
          <w:ilvl w:val="1"/>
          <w:numId w:val="34"/>
        </w:numPr>
        <w:spacing w:after="320" w:lineRule="auto"/>
        <w:ind w:left="0" w:firstLine="0"/>
        <w:jc w:val="both"/>
        <w:rPr/>
      </w:pPr>
      <w:r w:rsidDel="00000000" w:rsidR="00000000" w:rsidRPr="00000000">
        <w:rPr>
          <w:rtl w:val="0"/>
        </w:rPr>
        <w:t xml:space="preserve">DATA PROCESSING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has been carried out with the help of the following data:</w:t>
      </w:r>
    </w:p>
    <w:p w:rsidR="00000000" w:rsidDel="00000000" w:rsidP="00000000" w:rsidRDefault="00000000" w:rsidRPr="00000000" w14:paraId="000001B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320" w:before="0" w:line="360" w:lineRule="auto"/>
        <w:ind w:left="72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Data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data is collected in the form of structured questionnaire and this mode of data collection is well-organized, specific as well as time and cost saving.</w:t>
      </w:r>
    </w:p>
    <w:p w:rsidR="00000000" w:rsidDel="00000000" w:rsidP="00000000" w:rsidRDefault="00000000" w:rsidRPr="00000000" w14:paraId="000001B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Data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secondary data is collected from numerous academic journals, articles and books, research publications were referred to collect the desired information.</w:t>
      </w:r>
    </w:p>
    <w:p w:rsidR="00000000" w:rsidDel="00000000" w:rsidP="00000000" w:rsidRDefault="00000000" w:rsidRPr="00000000" w14:paraId="000001B5">
      <w:pPr>
        <w:pStyle w:val="Heading1"/>
        <w:numPr>
          <w:ilvl w:val="1"/>
          <w:numId w:val="34"/>
        </w:numPr>
        <w:spacing w:after="320" w:line="360" w:lineRule="auto"/>
        <w:ind w:left="0" w:firstLine="0"/>
        <w:jc w:val="both"/>
        <w:rPr/>
      </w:pPr>
      <w:r w:rsidDel="00000000" w:rsidR="00000000" w:rsidRPr="00000000">
        <w:rPr>
          <w:rtl w:val="0"/>
        </w:rPr>
        <w:t xml:space="preserve">TOOLS FOR ANALYSIS</w:t>
      </w:r>
    </w:p>
    <w:p w:rsidR="00000000" w:rsidDel="00000000" w:rsidP="00000000" w:rsidRDefault="00000000" w:rsidRPr="00000000" w14:paraId="000001B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320" w:before="0" w:line="24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Percentage analysis</w:t>
      </w:r>
    </w:p>
    <w:p w:rsidR="00000000" w:rsidDel="00000000" w:rsidP="00000000" w:rsidRDefault="00000000" w:rsidRPr="00000000" w14:paraId="000001B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320" w:before="0" w:line="24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Chi-Square Test</w:t>
      </w:r>
    </w:p>
    <w:p w:rsidR="00000000" w:rsidDel="00000000" w:rsidP="00000000" w:rsidRDefault="00000000" w:rsidRPr="00000000" w14:paraId="000001B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320" w:before="0" w:line="24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Analysis</w:t>
      </w:r>
    </w:p>
    <w:p w:rsidR="00000000" w:rsidDel="00000000" w:rsidP="00000000" w:rsidRDefault="00000000" w:rsidRPr="00000000" w14:paraId="000001B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32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Regression Analysis</w:t>
      </w:r>
    </w:p>
    <w:p w:rsidR="00000000" w:rsidDel="00000000" w:rsidP="00000000" w:rsidRDefault="00000000" w:rsidRPr="00000000" w14:paraId="000001B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spacing w:after="320" w:line="360" w:lineRule="auto"/>
        <w:ind w:left="0" w:firstLine="0"/>
        <w:jc w:val="center"/>
        <w:rPr>
          <w:sz w:val="28"/>
          <w:szCs w:val="28"/>
        </w:rPr>
      </w:pPr>
      <w:r w:rsidDel="00000000" w:rsidR="00000000" w:rsidRPr="00000000">
        <w:rPr>
          <w:sz w:val="28"/>
          <w:szCs w:val="28"/>
          <w:rtl w:val="0"/>
        </w:rPr>
        <w:t xml:space="preserve">CHAPTER 4</w:t>
      </w:r>
    </w:p>
    <w:p w:rsidR="00000000" w:rsidDel="00000000" w:rsidP="00000000" w:rsidRDefault="00000000" w:rsidRPr="00000000" w14:paraId="000001BC">
      <w:pPr>
        <w:spacing w:after="320" w:line="360" w:lineRule="auto"/>
        <w:jc w:val="center"/>
        <w:rPr>
          <w:b w:val="1"/>
          <w:bCs w:val="1"/>
          <w:sz w:val="28"/>
          <w:szCs w:val="28"/>
        </w:rPr>
      </w:pPr>
      <w:r w:rsidDel="00000000" w:rsidR="00000000" w:rsidRPr="00000000">
        <w:rPr>
          <w:b w:val="1"/>
          <w:bCs w:val="1"/>
          <w:sz w:val="28"/>
          <w:szCs w:val="28"/>
          <w:rtl w:val="0"/>
        </w:rPr>
        <w:t xml:space="preserve">DATA ANALYSIS AND INTERPRETATION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1"/>
        <w:numPr>
          <w:ilvl w:val="1"/>
          <w:numId w:val="20"/>
        </w:numPr>
        <w:spacing w:after="320" w:lineRule="auto"/>
        <w:ind w:left="0" w:firstLine="0"/>
        <w:jc w:val="both"/>
        <w:rPr/>
      </w:pPr>
      <w:r w:rsidDel="00000000" w:rsidR="00000000" w:rsidRPr="00000000">
        <w:rPr>
          <w:rtl w:val="0"/>
        </w:rPr>
        <w:t xml:space="preserve">PERCENTAGE ANALYSIS</w:t>
      </w:r>
    </w:p>
    <w:bookmarkStart w:colFirst="0" w:colLast="0" w:name="vyk15xxkza4r" w:id="7"/>
    <w:bookmarkEnd w:id="7"/>
    <w:p w:rsidR="00000000" w:rsidDel="00000000" w:rsidP="00000000" w:rsidRDefault="00000000" w:rsidRPr="00000000" w14:paraId="000001BF">
      <w:pPr>
        <w:spacing w:after="320" w:lineRule="auto"/>
        <w:jc w:val="both"/>
        <w:rPr>
          <w:b w:val="1"/>
          <w:bCs w:val="1"/>
          <w:color w:val="000000"/>
          <w:sz w:val="24"/>
          <w:szCs w:val="24"/>
        </w:rPr>
      </w:pPr>
      <w:r w:rsidDel="00000000" w:rsidR="00000000" w:rsidRPr="00000000">
        <w:rPr>
          <w:b w:val="1"/>
          <w:bCs w:val="1"/>
          <w:color w:val="000000"/>
          <w:sz w:val="24"/>
          <w:szCs w:val="24"/>
          <w:rtl w:val="0"/>
        </w:rPr>
        <w:t xml:space="preserve">4.1.1 </w:t>
        <w:tab/>
        <w:t xml:space="preserve">Hub-spoke model improved task management flexibility.</w:t>
      </w:r>
    </w:p>
    <w:tbl>
      <w:tblPr>
        <w:tblStyle w:val="Table3"/>
        <w:tblW w:w="9108.0" w:type="dxa"/>
        <w:jc w:val="left"/>
        <w:tblInd w:w="118.0" w:type="dxa"/>
        <w:tblLayout w:type="fixed"/>
        <w:tblLook w:val="0400"/>
      </w:tblPr>
      <w:tblGrid>
        <w:gridCol w:w="1119"/>
        <w:gridCol w:w="3336"/>
        <w:gridCol w:w="2546"/>
        <w:gridCol w:w="2107"/>
        <w:tblGridChange w:id="0">
          <w:tblGrid>
            <w:gridCol w:w="1119"/>
            <w:gridCol w:w="3336"/>
            <w:gridCol w:w="2546"/>
            <w:gridCol w:w="2107"/>
          </w:tblGrid>
        </w:tblGridChange>
      </w:tblGrid>
      <w:tr>
        <w:trPr>
          <w:cantSplit w:val="0"/>
          <w:trHeight w:val="1193"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C0">
            <w:pPr>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jc w:val="center"/>
              <w:rPr>
                <w:b w:val="1"/>
                <w:bCs w:val="1"/>
                <w:color w:val="000000"/>
                <w:sz w:val="24"/>
                <w:szCs w:val="24"/>
              </w:rPr>
            </w:pPr>
            <w:r w:rsidDel="00000000" w:rsidR="00000000" w:rsidRPr="00000000">
              <w:rPr>
                <w:b w:val="1"/>
                <w:bCs w:val="1"/>
                <w:color w:val="000000"/>
                <w:sz w:val="24"/>
                <w:szCs w:val="24"/>
                <w:rtl w:val="0"/>
              </w:rPr>
              <w:t xml:space="preserve">Hub-spoke model improved task management flexibility</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jc w:val="center"/>
              <w:rPr>
                <w:b w:val="1"/>
                <w:bCs w:val="1"/>
                <w:color w:val="000000"/>
                <w:sz w:val="24"/>
                <w:szCs w:val="24"/>
              </w:rPr>
            </w:pPr>
            <w:r w:rsidDel="00000000" w:rsidR="00000000" w:rsidRPr="00000000">
              <w:rPr>
                <w:b w:val="1"/>
                <w:bCs w:val="1"/>
                <w:color w:val="000000"/>
                <w:sz w:val="24"/>
                <w:szCs w:val="24"/>
                <w:rtl w:val="0"/>
              </w:rPr>
              <w:t xml:space="preserve">Number of Respondents</w:t>
            </w:r>
          </w:p>
        </w:tc>
        <w:tc>
          <w:tcPr>
            <w:tcBorders>
              <w:top w:color="000000" w:space="0" w:sz="8" w:val="single"/>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C3">
            <w:pPr>
              <w:jc w:val="center"/>
              <w:rPr>
                <w:b w:val="1"/>
                <w:bCs w:val="1"/>
                <w:color w:val="000000"/>
                <w:sz w:val="24"/>
                <w:szCs w:val="24"/>
              </w:rPr>
            </w:pPr>
            <w:r w:rsidDel="00000000" w:rsidR="00000000" w:rsidRPr="00000000">
              <w:rPr>
                <w:b w:val="1"/>
                <w:bCs w:val="1"/>
                <w:color w:val="000000"/>
                <w:sz w:val="24"/>
                <w:szCs w:val="24"/>
                <w:rtl w:val="0"/>
              </w:rPr>
              <w:t xml:space="preserve">Percentage of Respondents</w:t>
            </w:r>
          </w:p>
        </w:tc>
      </w:tr>
      <w:tr>
        <w:trPr>
          <w:cantSplit w:val="0"/>
          <w:trHeight w:val="306"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C4">
            <w:pPr>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jc w:val="center"/>
              <w:rPr>
                <w:color w:val="000000"/>
                <w:sz w:val="24"/>
                <w:szCs w:val="24"/>
              </w:rPr>
            </w:pPr>
            <w:r w:rsidDel="00000000" w:rsidR="00000000" w:rsidRPr="00000000">
              <w:rPr>
                <w:color w:val="000000"/>
                <w:sz w:val="24"/>
                <w:szCs w:val="24"/>
                <w:rtl w:val="0"/>
              </w:rPr>
              <w:t xml:space="preserve">Greatly improved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jc w:val="center"/>
              <w:rPr>
                <w:color w:val="000000"/>
                <w:sz w:val="24"/>
                <w:szCs w:val="24"/>
              </w:rPr>
            </w:pPr>
            <w:r w:rsidDel="00000000" w:rsidR="00000000" w:rsidRPr="00000000">
              <w:rPr>
                <w:color w:val="000000"/>
                <w:sz w:val="24"/>
                <w:szCs w:val="24"/>
                <w:rtl w:val="0"/>
              </w:rPr>
              <w:t xml:space="preserve">33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C7">
            <w:pPr>
              <w:jc w:val="center"/>
              <w:rPr>
                <w:color w:val="000000"/>
                <w:sz w:val="24"/>
                <w:szCs w:val="24"/>
              </w:rPr>
            </w:pPr>
            <w:r w:rsidDel="00000000" w:rsidR="00000000" w:rsidRPr="00000000">
              <w:rPr>
                <w:color w:val="000000"/>
                <w:sz w:val="24"/>
                <w:szCs w:val="24"/>
                <w:rtl w:val="0"/>
              </w:rPr>
              <w:t xml:space="preserve">17.28</w:t>
            </w:r>
          </w:p>
        </w:tc>
      </w:tr>
      <w:tr>
        <w:trPr>
          <w:cantSplit w:val="0"/>
          <w:trHeight w:val="306"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C8">
            <w:pPr>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jc w:val="center"/>
              <w:rPr>
                <w:color w:val="000000"/>
                <w:sz w:val="24"/>
                <w:szCs w:val="24"/>
              </w:rPr>
            </w:pPr>
            <w:r w:rsidDel="00000000" w:rsidR="00000000" w:rsidRPr="00000000">
              <w:rPr>
                <w:color w:val="000000"/>
                <w:sz w:val="24"/>
                <w:szCs w:val="24"/>
                <w:rtl w:val="0"/>
              </w:rPr>
              <w:t xml:space="preserve">Moderately improved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jc w:val="center"/>
              <w:rPr>
                <w:color w:val="000000"/>
                <w:sz w:val="24"/>
                <w:szCs w:val="24"/>
              </w:rPr>
            </w:pPr>
            <w:r w:rsidDel="00000000" w:rsidR="00000000" w:rsidRPr="00000000">
              <w:rPr>
                <w:color w:val="000000"/>
                <w:sz w:val="24"/>
                <w:szCs w:val="24"/>
                <w:rtl w:val="0"/>
              </w:rPr>
              <w:t xml:space="preserve">67</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CB">
            <w:pPr>
              <w:jc w:val="center"/>
              <w:rPr>
                <w:color w:val="000000"/>
                <w:sz w:val="24"/>
                <w:szCs w:val="24"/>
              </w:rPr>
            </w:pPr>
            <w:r w:rsidDel="00000000" w:rsidR="00000000" w:rsidRPr="00000000">
              <w:rPr>
                <w:color w:val="000000"/>
                <w:sz w:val="24"/>
                <w:szCs w:val="24"/>
                <w:rtl w:val="0"/>
              </w:rPr>
              <w:t xml:space="preserve">35.08</w:t>
            </w:r>
          </w:p>
        </w:tc>
      </w:tr>
      <w:tr>
        <w:trPr>
          <w:cantSplit w:val="0"/>
          <w:trHeight w:val="306"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CC">
            <w:pPr>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jc w:val="center"/>
              <w:rPr>
                <w:color w:val="000000"/>
                <w:sz w:val="24"/>
                <w:szCs w:val="24"/>
              </w:rPr>
            </w:pPr>
            <w:r w:rsidDel="00000000" w:rsidR="00000000" w:rsidRPr="00000000">
              <w:rPr>
                <w:color w:val="000000"/>
                <w:sz w:val="24"/>
                <w:szCs w:val="24"/>
                <w:rtl w:val="0"/>
              </w:rPr>
              <w:t xml:space="preserve">Neutral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jc w:val="center"/>
              <w:rPr>
                <w:color w:val="000000"/>
                <w:sz w:val="24"/>
                <w:szCs w:val="24"/>
              </w:rPr>
            </w:pPr>
            <w:r w:rsidDel="00000000" w:rsidR="00000000" w:rsidRPr="00000000">
              <w:rPr>
                <w:color w:val="000000"/>
                <w:sz w:val="24"/>
                <w:szCs w:val="24"/>
                <w:rtl w:val="0"/>
              </w:rPr>
              <w:t xml:space="preserve">36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CF">
            <w:pPr>
              <w:jc w:val="center"/>
              <w:rPr>
                <w:color w:val="000000"/>
                <w:sz w:val="24"/>
                <w:szCs w:val="24"/>
              </w:rPr>
            </w:pPr>
            <w:r w:rsidDel="00000000" w:rsidR="00000000" w:rsidRPr="00000000">
              <w:rPr>
                <w:color w:val="000000"/>
                <w:sz w:val="24"/>
                <w:szCs w:val="24"/>
                <w:rtl w:val="0"/>
              </w:rPr>
              <w:t xml:space="preserve">18.85</w:t>
            </w:r>
          </w:p>
        </w:tc>
      </w:tr>
      <w:tr>
        <w:trPr>
          <w:cantSplit w:val="0"/>
          <w:trHeight w:val="306"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D0">
            <w:pPr>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jc w:val="center"/>
              <w:rPr>
                <w:color w:val="000000"/>
                <w:sz w:val="24"/>
                <w:szCs w:val="24"/>
              </w:rPr>
            </w:pPr>
            <w:r w:rsidDel="00000000" w:rsidR="00000000" w:rsidRPr="00000000">
              <w:rPr>
                <w:color w:val="000000"/>
                <w:sz w:val="24"/>
                <w:szCs w:val="24"/>
                <w:rtl w:val="0"/>
              </w:rPr>
              <w:t xml:space="preserve">Slightly improved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2">
            <w:pPr>
              <w:jc w:val="center"/>
              <w:rPr>
                <w:color w:val="000000"/>
                <w:sz w:val="24"/>
                <w:szCs w:val="24"/>
              </w:rPr>
            </w:pPr>
            <w:r w:rsidDel="00000000" w:rsidR="00000000" w:rsidRPr="00000000">
              <w:rPr>
                <w:color w:val="000000"/>
                <w:sz w:val="24"/>
                <w:szCs w:val="24"/>
                <w:rtl w:val="0"/>
              </w:rPr>
              <w:t xml:space="preserve">29</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D3">
            <w:pPr>
              <w:jc w:val="center"/>
              <w:rPr>
                <w:color w:val="000000"/>
                <w:sz w:val="24"/>
                <w:szCs w:val="24"/>
              </w:rPr>
            </w:pPr>
            <w:r w:rsidDel="00000000" w:rsidR="00000000" w:rsidRPr="00000000">
              <w:rPr>
                <w:color w:val="000000"/>
                <w:sz w:val="24"/>
                <w:szCs w:val="24"/>
                <w:rtl w:val="0"/>
              </w:rPr>
              <w:t xml:space="preserve">15.18</w:t>
            </w:r>
          </w:p>
        </w:tc>
      </w:tr>
      <w:tr>
        <w:trPr>
          <w:cantSplit w:val="0"/>
          <w:trHeight w:val="306"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D4">
            <w:pPr>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jc w:val="center"/>
              <w:rPr>
                <w:color w:val="000000"/>
                <w:sz w:val="24"/>
                <w:szCs w:val="24"/>
              </w:rPr>
            </w:pPr>
            <w:r w:rsidDel="00000000" w:rsidR="00000000" w:rsidRPr="00000000">
              <w:rPr>
                <w:color w:val="000000"/>
                <w:sz w:val="24"/>
                <w:szCs w:val="24"/>
                <w:rtl w:val="0"/>
              </w:rPr>
              <w:t xml:space="preserve">No improvement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6">
            <w:pPr>
              <w:jc w:val="center"/>
              <w:rPr>
                <w:color w:val="000000"/>
                <w:sz w:val="24"/>
                <w:szCs w:val="24"/>
              </w:rPr>
            </w:pPr>
            <w:r w:rsidDel="00000000" w:rsidR="00000000" w:rsidRPr="00000000">
              <w:rPr>
                <w:color w:val="000000"/>
                <w:sz w:val="24"/>
                <w:szCs w:val="24"/>
                <w:rtl w:val="0"/>
              </w:rPr>
              <w:t xml:space="preserve">26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D7">
            <w:pPr>
              <w:jc w:val="center"/>
              <w:rPr>
                <w:color w:val="000000"/>
                <w:sz w:val="24"/>
                <w:szCs w:val="24"/>
              </w:rPr>
            </w:pPr>
            <w:r w:rsidDel="00000000" w:rsidR="00000000" w:rsidRPr="00000000">
              <w:rPr>
                <w:color w:val="000000"/>
                <w:sz w:val="24"/>
                <w:szCs w:val="24"/>
                <w:rtl w:val="0"/>
              </w:rPr>
              <w:t xml:space="preserve">13.61</w:t>
            </w:r>
          </w:p>
        </w:tc>
      </w:tr>
      <w:tr>
        <w:trPr>
          <w:cantSplit w:val="0"/>
          <w:trHeight w:val="313"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D8">
            <w:pPr>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1D9">
            <w:pPr>
              <w:jc w:val="center"/>
              <w:rPr>
                <w:b w:val="1"/>
                <w:bCs w:val="1"/>
                <w:color w:val="000000"/>
                <w:sz w:val="24"/>
                <w:szCs w:val="24"/>
              </w:rPr>
            </w:pPr>
            <w:r w:rsidDel="00000000" w:rsidR="00000000" w:rsidRPr="00000000">
              <w:rPr>
                <w:b w:val="1"/>
                <w:bCs w:val="1"/>
                <w:color w:val="000000"/>
                <w:sz w:val="24"/>
                <w:szCs w:val="24"/>
                <w:rtl w:val="0"/>
              </w:rPr>
              <w:t xml:space="preserve">sum</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1DA">
            <w:pPr>
              <w:jc w:val="center"/>
              <w:rPr>
                <w:b w:val="1"/>
                <w:bCs w:val="1"/>
                <w:color w:val="000000"/>
                <w:sz w:val="24"/>
                <w:szCs w:val="24"/>
              </w:rPr>
            </w:pPr>
            <w:r w:rsidDel="00000000" w:rsidR="00000000" w:rsidRPr="00000000">
              <w:rPr>
                <w:b w:val="1"/>
                <w:bCs w:val="1"/>
                <w:color w:val="000000"/>
                <w:sz w:val="24"/>
                <w:szCs w:val="24"/>
                <w:rtl w:val="0"/>
              </w:rPr>
              <w:t xml:space="preserve">191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B">
            <w:pPr>
              <w:jc w:val="center"/>
              <w:rPr>
                <w:b w:val="1"/>
                <w:bCs w:val="1"/>
                <w:color w:val="000000"/>
                <w:sz w:val="24"/>
                <w:szCs w:val="24"/>
              </w:rPr>
            </w:pPr>
            <w:r w:rsidDel="00000000" w:rsidR="00000000" w:rsidRPr="00000000">
              <w:rPr>
                <w:b w:val="1"/>
                <w:bCs w:val="1"/>
                <w:color w:val="000000"/>
                <w:sz w:val="24"/>
                <w:szCs w:val="24"/>
                <w:rtl w:val="0"/>
              </w:rPr>
              <w:t xml:space="preserve">100.00</w:t>
            </w:r>
          </w:p>
        </w:tc>
      </w:tr>
    </w:tbl>
    <w:p w:rsidR="00000000" w:rsidDel="00000000" w:rsidP="00000000" w:rsidRDefault="00000000" w:rsidRPr="00000000" w14:paraId="000001DC">
      <w:pPr>
        <w:spacing w:after="320" w:line="360" w:lineRule="auto"/>
        <w:jc w:val="both"/>
        <w:rPr>
          <w:b w:val="1"/>
          <w:bCs w:val="1"/>
          <w:color w:val="000000"/>
          <w:sz w:val="4"/>
          <w:szCs w:val="4"/>
        </w:rPr>
      </w:pPr>
      <w:r w:rsidDel="00000000" w:rsidR="00000000" w:rsidRPr="00000000">
        <w:rPr>
          <w:rtl w:val="0"/>
        </w:rPr>
      </w:r>
    </w:p>
    <w:p w:rsidR="00000000" w:rsidDel="00000000" w:rsidP="00000000" w:rsidRDefault="00000000" w:rsidRPr="00000000" w14:paraId="000001DD">
      <w:pPr>
        <w:pStyle w:val="Heading1"/>
        <w:spacing w:after="320" w:line="360" w:lineRule="auto"/>
        <w:ind w:left="0" w:firstLine="0"/>
        <w:jc w:val="center"/>
        <w:rPr/>
      </w:pPr>
      <w:r w:rsidDel="00000000" w:rsidR="00000000" w:rsidRPr="00000000">
        <w:rPr/>
        <w:drawing>
          <wp:inline distB="0" distT="0" distL="0" distR="0">
            <wp:extent cx="5291137" cy="2809875"/>
            <wp:effectExtent b="9525" l="0" r="5080" t="0"/>
            <wp:docPr id="5"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1DE">
      <w:pPr>
        <w:pStyle w:val="Heading1"/>
        <w:spacing w:after="320" w:line="360" w:lineRule="auto"/>
        <w:ind w:left="0" w:firstLine="0"/>
        <w:jc w:val="center"/>
        <w:rPr/>
      </w:pPr>
      <w:r w:rsidDel="00000000" w:rsidR="00000000" w:rsidRPr="00000000">
        <w:rPr>
          <w:rtl w:val="0"/>
        </w:rPr>
        <w:t xml:space="preserve">Figure 4.1.1 </w:t>
      </w:r>
      <w:r w:rsidDel="00000000" w:rsidR="00000000" w:rsidRPr="00000000">
        <w:rPr>
          <w:color w:val="000000"/>
          <w:rtl w:val="0"/>
        </w:rPr>
        <w:t xml:space="preserve">Hub-spoke model improved task management flexibility</w:t>
      </w:r>
      <w:r w:rsidDel="00000000" w:rsidR="00000000" w:rsidRPr="00000000">
        <w:rPr>
          <w:rtl w:val="0"/>
        </w:rPr>
      </w:r>
    </w:p>
    <w:p w:rsidR="00000000" w:rsidDel="00000000" w:rsidP="00000000" w:rsidRDefault="00000000" w:rsidRPr="00000000" w14:paraId="000001DF">
      <w:pPr>
        <w:pStyle w:val="Heading1"/>
        <w:spacing w:after="320" w:line="360" w:lineRule="auto"/>
        <w:ind w:left="0" w:firstLine="0"/>
        <w:jc w:val="both"/>
        <w:rPr>
          <w:b w:val="0"/>
          <w:bCs w:val="0"/>
        </w:rPr>
      </w:pPr>
      <w:bookmarkStart w:colFirst="0" w:colLast="0" w:name="_xr8s1y9hvmst" w:id="8"/>
      <w:bookmarkEnd w:id="8"/>
      <w:r w:rsidDel="00000000" w:rsidR="00000000" w:rsidRPr="00000000">
        <w:rPr>
          <w:rtl w:val="0"/>
        </w:rPr>
        <w:t xml:space="preserve">Inference: </w:t>
      </w:r>
      <w:r w:rsidDel="00000000" w:rsidR="00000000" w:rsidRPr="00000000">
        <w:rPr>
          <w:b w:val="0"/>
          <w:bCs w:val="0"/>
          <w:rtl w:val="0"/>
        </w:rPr>
        <w:t xml:space="preserve">17.28 % of the respondents Greatly Improved, 35.08% of them agree with Moderately improved, 18.85% of them were Neutral, 15.18% of the respondents opted Slightly improved and the rest 13.61% of the respondents marked No improvement, it is inferred that most of the respondent agreed “Moderately improved” with the fact that Hub-spoke model improved task management flexibility.</w:t>
      </w:r>
    </w:p>
    <w:p w:rsidR="00000000" w:rsidDel="00000000" w:rsidP="00000000" w:rsidRDefault="00000000" w:rsidRPr="00000000" w14:paraId="000001E0">
      <w:pPr>
        <w:spacing w:after="320" w:line="360" w:lineRule="auto"/>
        <w:ind w:left="720" w:hanging="720"/>
        <w:jc w:val="both"/>
        <w:rPr>
          <w:b w:val="1"/>
          <w:bCs w:val="1"/>
          <w:color w:val="000000"/>
          <w:sz w:val="24"/>
          <w:szCs w:val="24"/>
        </w:rPr>
      </w:pPr>
      <w:r w:rsidDel="00000000" w:rsidR="00000000" w:rsidRPr="00000000">
        <w:rPr>
          <w:b w:val="1"/>
          <w:bCs w:val="1"/>
          <w:color w:val="000000"/>
          <w:sz w:val="24"/>
          <w:szCs w:val="24"/>
          <w:rtl w:val="0"/>
        </w:rPr>
        <w:t xml:space="preserve">4.1.2</w:t>
        <w:tab/>
        <w:t xml:space="preserve">Hub-spoke model impacted workforce productivity.</w:t>
      </w:r>
    </w:p>
    <w:tbl>
      <w:tblPr>
        <w:tblStyle w:val="Table4"/>
        <w:tblW w:w="8156.0" w:type="dxa"/>
        <w:jc w:val="left"/>
        <w:tblLayout w:type="fixed"/>
        <w:tblLook w:val="0400"/>
      </w:tblPr>
      <w:tblGrid>
        <w:gridCol w:w="839"/>
        <w:gridCol w:w="3887"/>
        <w:gridCol w:w="1716"/>
        <w:gridCol w:w="1714"/>
        <w:tblGridChange w:id="0">
          <w:tblGrid>
            <w:gridCol w:w="839"/>
            <w:gridCol w:w="3887"/>
            <w:gridCol w:w="1716"/>
            <w:gridCol w:w="17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widowControl w:val="1"/>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widowControl w:val="1"/>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Hub-spoke model impacted workforce productivity.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3">
            <w:pPr>
              <w:widowControl w:val="1"/>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Number of</w:t>
            </w:r>
          </w:p>
          <w:p w:rsidR="00000000" w:rsidDel="00000000" w:rsidP="00000000" w:rsidRDefault="00000000" w:rsidRPr="00000000" w14:paraId="000001E4">
            <w:pPr>
              <w:widowControl w:val="1"/>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Respondents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5">
            <w:pPr>
              <w:widowControl w:val="1"/>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Percentage of</w:t>
            </w:r>
          </w:p>
          <w:p w:rsidR="00000000" w:rsidDel="00000000" w:rsidP="00000000" w:rsidRDefault="00000000" w:rsidRPr="00000000" w14:paraId="000001E6">
            <w:pPr>
              <w:widowControl w:val="1"/>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Respondents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7">
            <w:pPr>
              <w:widowControl w:val="1"/>
              <w:spacing w:after="40" w:before="60"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widowControl w:val="1"/>
              <w:spacing w:after="40" w:before="60" w:lineRule="auto"/>
              <w:jc w:val="both"/>
              <w:rPr>
                <w:color w:val="000000"/>
                <w:sz w:val="24"/>
                <w:szCs w:val="24"/>
              </w:rPr>
            </w:pPr>
            <w:r w:rsidDel="00000000" w:rsidR="00000000" w:rsidRPr="00000000">
              <w:rPr>
                <w:color w:val="000000"/>
                <w:sz w:val="24"/>
                <w:szCs w:val="24"/>
                <w:rtl w:val="0"/>
              </w:rPr>
              <w:t xml:space="preserve"> Slightly increased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9">
            <w:pPr>
              <w:widowControl w:val="1"/>
              <w:spacing w:after="40" w:before="60" w:lineRule="auto"/>
              <w:jc w:val="center"/>
              <w:rPr>
                <w:color w:val="000000"/>
                <w:sz w:val="24"/>
                <w:szCs w:val="24"/>
              </w:rPr>
            </w:pPr>
            <w:r w:rsidDel="00000000" w:rsidR="00000000" w:rsidRPr="00000000">
              <w:rPr>
                <w:color w:val="000000"/>
                <w:sz w:val="24"/>
                <w:szCs w:val="24"/>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widowControl w:val="1"/>
              <w:spacing w:after="40" w:before="60" w:lineRule="auto"/>
              <w:jc w:val="center"/>
              <w:rPr>
                <w:color w:val="000000"/>
                <w:sz w:val="24"/>
                <w:szCs w:val="24"/>
              </w:rPr>
            </w:pPr>
            <w:r w:rsidDel="00000000" w:rsidR="00000000" w:rsidRPr="00000000">
              <w:rPr>
                <w:color w:val="000000"/>
                <w:sz w:val="24"/>
                <w:szCs w:val="24"/>
                <w:rtl w:val="0"/>
              </w:rPr>
              <w:t xml:space="preserve">20.94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B">
            <w:pPr>
              <w:widowControl w:val="1"/>
              <w:spacing w:after="40" w:before="60"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widowControl w:val="1"/>
              <w:spacing w:after="40" w:before="60" w:lineRule="auto"/>
              <w:jc w:val="both"/>
              <w:rPr>
                <w:color w:val="000000"/>
                <w:sz w:val="24"/>
                <w:szCs w:val="24"/>
              </w:rPr>
            </w:pPr>
            <w:r w:rsidDel="00000000" w:rsidR="00000000" w:rsidRPr="00000000">
              <w:rPr>
                <w:color w:val="000000"/>
                <w:sz w:val="24"/>
                <w:szCs w:val="24"/>
                <w:rtl w:val="0"/>
              </w:rPr>
              <w:t xml:space="preserve">Significantly increased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widowControl w:val="1"/>
              <w:spacing w:after="40" w:before="60" w:lineRule="auto"/>
              <w:jc w:val="center"/>
              <w:rPr>
                <w:color w:val="000000"/>
                <w:sz w:val="24"/>
                <w:szCs w:val="24"/>
              </w:rPr>
            </w:pPr>
            <w:r w:rsidDel="00000000" w:rsidR="00000000" w:rsidRPr="00000000">
              <w:rPr>
                <w:color w:val="000000"/>
                <w:sz w:val="24"/>
                <w:szCs w:val="24"/>
                <w:rtl w:val="0"/>
              </w:rPr>
              <w:t xml:space="preserve">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widowControl w:val="1"/>
              <w:spacing w:after="40" w:before="60" w:lineRule="auto"/>
              <w:jc w:val="center"/>
              <w:rPr>
                <w:color w:val="000000"/>
                <w:sz w:val="24"/>
                <w:szCs w:val="24"/>
              </w:rPr>
            </w:pPr>
            <w:r w:rsidDel="00000000" w:rsidR="00000000" w:rsidRPr="00000000">
              <w:rPr>
                <w:color w:val="000000"/>
                <w:sz w:val="24"/>
                <w:szCs w:val="24"/>
                <w:rtl w:val="0"/>
              </w:rPr>
              <w:t xml:space="preserve">31.41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F">
            <w:pPr>
              <w:widowControl w:val="1"/>
              <w:spacing w:after="40" w:before="60"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0">
            <w:pPr>
              <w:widowControl w:val="1"/>
              <w:spacing w:after="40" w:before="60" w:lineRule="auto"/>
              <w:jc w:val="both"/>
              <w:rPr>
                <w:color w:val="000000"/>
                <w:sz w:val="24"/>
                <w:szCs w:val="24"/>
              </w:rPr>
            </w:pPr>
            <w:r w:rsidDel="00000000" w:rsidR="00000000" w:rsidRPr="00000000">
              <w:rPr>
                <w:color w:val="000000"/>
                <w:sz w:val="24"/>
                <w:szCs w:val="24"/>
                <w:rtl w:val="0"/>
              </w:rPr>
              <w:t xml:space="preserve">Neutral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1">
            <w:pPr>
              <w:widowControl w:val="1"/>
              <w:spacing w:after="40" w:before="60" w:lineRule="auto"/>
              <w:jc w:val="center"/>
              <w:rPr>
                <w:color w:val="000000"/>
                <w:sz w:val="24"/>
                <w:szCs w:val="24"/>
              </w:rPr>
            </w:pPr>
            <w:r w:rsidDel="00000000" w:rsidR="00000000" w:rsidRPr="00000000">
              <w:rPr>
                <w:color w:val="000000"/>
                <w:sz w:val="24"/>
                <w:szCs w:val="24"/>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widowControl w:val="1"/>
              <w:spacing w:after="40" w:before="60" w:lineRule="auto"/>
              <w:jc w:val="center"/>
              <w:rPr>
                <w:color w:val="000000"/>
                <w:sz w:val="24"/>
                <w:szCs w:val="24"/>
              </w:rPr>
            </w:pPr>
            <w:r w:rsidDel="00000000" w:rsidR="00000000" w:rsidRPr="00000000">
              <w:rPr>
                <w:color w:val="000000"/>
                <w:sz w:val="24"/>
                <w:szCs w:val="24"/>
                <w:rtl w:val="0"/>
              </w:rPr>
              <w:t xml:space="preserve">14.14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3">
            <w:pPr>
              <w:widowControl w:val="1"/>
              <w:spacing w:after="40" w:before="60"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widowControl w:val="1"/>
              <w:spacing w:after="40" w:before="60" w:lineRule="auto"/>
              <w:jc w:val="both"/>
              <w:rPr>
                <w:color w:val="000000"/>
                <w:sz w:val="24"/>
                <w:szCs w:val="24"/>
              </w:rPr>
            </w:pPr>
            <w:r w:rsidDel="00000000" w:rsidR="00000000" w:rsidRPr="00000000">
              <w:rPr>
                <w:color w:val="000000"/>
                <w:sz w:val="24"/>
                <w:szCs w:val="24"/>
                <w:rtl w:val="0"/>
              </w:rPr>
              <w:t xml:space="preserve">Slightly Decreased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5">
            <w:pPr>
              <w:widowControl w:val="1"/>
              <w:spacing w:after="40" w:before="60" w:lineRule="auto"/>
              <w:jc w:val="center"/>
              <w:rPr>
                <w:color w:val="000000"/>
                <w:sz w:val="24"/>
                <w:szCs w:val="24"/>
              </w:rPr>
            </w:pPr>
            <w:r w:rsidDel="00000000" w:rsidR="00000000" w:rsidRPr="00000000">
              <w:rPr>
                <w:color w:val="000000"/>
                <w:sz w:val="24"/>
                <w:szCs w:val="24"/>
                <w:rtl w:val="0"/>
              </w:rPr>
              <w:t xml:space="preserve">35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widowControl w:val="1"/>
              <w:spacing w:after="40" w:before="60" w:lineRule="auto"/>
              <w:jc w:val="center"/>
              <w:rPr>
                <w:color w:val="000000"/>
                <w:sz w:val="24"/>
                <w:szCs w:val="24"/>
              </w:rPr>
            </w:pPr>
            <w:r w:rsidDel="00000000" w:rsidR="00000000" w:rsidRPr="00000000">
              <w:rPr>
                <w:color w:val="000000"/>
                <w:sz w:val="24"/>
                <w:szCs w:val="24"/>
                <w:rtl w:val="0"/>
              </w:rPr>
              <w:t xml:space="preserve">18.32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7">
            <w:pPr>
              <w:widowControl w:val="1"/>
              <w:spacing w:after="40" w:before="60"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8">
            <w:pPr>
              <w:widowControl w:val="1"/>
              <w:spacing w:after="40" w:before="60" w:lineRule="auto"/>
              <w:jc w:val="both"/>
              <w:rPr>
                <w:color w:val="000000"/>
                <w:sz w:val="24"/>
                <w:szCs w:val="24"/>
              </w:rPr>
            </w:pPr>
            <w:r w:rsidDel="00000000" w:rsidR="00000000" w:rsidRPr="00000000">
              <w:rPr>
                <w:color w:val="000000"/>
                <w:sz w:val="24"/>
                <w:szCs w:val="24"/>
                <w:rtl w:val="0"/>
              </w:rPr>
              <w:t xml:space="preserve">Significantly Decreased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9">
            <w:pPr>
              <w:widowControl w:val="1"/>
              <w:spacing w:after="40" w:before="60" w:lineRule="auto"/>
              <w:jc w:val="center"/>
              <w:rPr>
                <w:color w:val="000000"/>
                <w:sz w:val="24"/>
                <w:szCs w:val="24"/>
              </w:rPr>
            </w:pPr>
            <w:r w:rsidDel="00000000" w:rsidR="00000000" w:rsidRPr="00000000">
              <w:rPr>
                <w:color w:val="000000"/>
                <w:sz w:val="24"/>
                <w:szCs w:val="24"/>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A">
            <w:pPr>
              <w:widowControl w:val="1"/>
              <w:spacing w:after="40" w:before="60" w:lineRule="auto"/>
              <w:jc w:val="center"/>
              <w:rPr>
                <w:color w:val="000000"/>
                <w:sz w:val="24"/>
                <w:szCs w:val="24"/>
              </w:rPr>
            </w:pPr>
            <w:r w:rsidDel="00000000" w:rsidR="00000000" w:rsidRPr="00000000">
              <w:rPr>
                <w:color w:val="000000"/>
                <w:sz w:val="24"/>
                <w:szCs w:val="24"/>
                <w:rtl w:val="0"/>
              </w:rPr>
              <w:t xml:space="preserve">15.18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B">
            <w:pPr>
              <w:widowControl w:val="1"/>
              <w:spacing w:after="40" w:before="60" w:lineRule="auto"/>
              <w:jc w:val="both"/>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widowControl w:val="1"/>
              <w:spacing w:after="40" w:before="60" w:lineRule="auto"/>
              <w:jc w:val="both"/>
              <w:rPr>
                <w:b w:val="1"/>
                <w:bCs w:val="1"/>
                <w:color w:val="000000"/>
                <w:sz w:val="24"/>
                <w:szCs w:val="24"/>
              </w:rPr>
            </w:pPr>
            <w:r w:rsidDel="00000000" w:rsidR="00000000" w:rsidRPr="00000000">
              <w:rPr>
                <w:b w:val="1"/>
                <w:bCs w:val="1"/>
                <w:color w:val="000000"/>
                <w:sz w:val="24"/>
                <w:szCs w:val="24"/>
                <w:rtl w:val="0"/>
              </w:rPr>
              <w:t xml:space="preserve">Sum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widowControl w:val="1"/>
              <w:spacing w:after="40" w:before="60" w:lineRule="auto"/>
              <w:jc w:val="center"/>
              <w:rPr>
                <w:b w:val="1"/>
                <w:bCs w:val="1"/>
                <w:color w:val="000000"/>
                <w:sz w:val="24"/>
                <w:szCs w:val="24"/>
              </w:rPr>
            </w:pPr>
            <w:r w:rsidDel="00000000" w:rsidR="00000000" w:rsidRPr="00000000">
              <w:rPr>
                <w:b w:val="1"/>
                <w:bCs w:val="1"/>
                <w:color w:val="000000"/>
                <w:rtl w:val="0"/>
              </w:rPr>
              <w:t xml:space="preserve">191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E">
            <w:pPr>
              <w:widowControl w:val="1"/>
              <w:spacing w:after="40" w:before="60" w:lineRule="auto"/>
              <w:jc w:val="center"/>
              <w:rPr>
                <w:b w:val="1"/>
                <w:bCs w:val="1"/>
                <w:color w:val="000000"/>
                <w:sz w:val="24"/>
                <w:szCs w:val="24"/>
              </w:rPr>
            </w:pPr>
            <w:r w:rsidDel="00000000" w:rsidR="00000000" w:rsidRPr="00000000">
              <w:rPr>
                <w:b w:val="1"/>
                <w:bCs w:val="1"/>
                <w:color w:val="000000"/>
                <w:rtl w:val="0"/>
              </w:rPr>
              <w:t xml:space="preserve">100.00</w:t>
            </w:r>
            <w:r w:rsidDel="00000000" w:rsidR="00000000" w:rsidRPr="00000000">
              <w:rPr>
                <w:rtl w:val="0"/>
              </w:rPr>
            </w:r>
          </w:p>
        </w:tc>
      </w:tr>
    </w:tbl>
    <w:p w:rsidR="00000000" w:rsidDel="00000000" w:rsidP="00000000" w:rsidRDefault="00000000" w:rsidRPr="00000000" w14:paraId="000001FF">
      <w:pPr>
        <w:spacing w:after="320" w:line="360" w:lineRule="auto"/>
        <w:jc w:val="both"/>
        <w:rPr>
          <w:sz w:val="4"/>
          <w:szCs w:val="4"/>
        </w:rPr>
      </w:pPr>
      <w:r w:rsidDel="00000000" w:rsidR="00000000" w:rsidRPr="00000000">
        <w:rPr>
          <w:rtl w:val="0"/>
        </w:rPr>
      </w:r>
    </w:p>
    <w:p w:rsidR="00000000" w:rsidDel="00000000" w:rsidP="00000000" w:rsidRDefault="00000000" w:rsidRPr="00000000" w14:paraId="00000200">
      <w:pPr>
        <w:spacing w:after="320" w:line="360" w:lineRule="auto"/>
        <w:jc w:val="both"/>
        <w:rPr>
          <w:b w:val="1"/>
          <w:bCs w:val="1"/>
          <w:color w:val="000000"/>
          <w:sz w:val="24"/>
          <w:szCs w:val="24"/>
        </w:rPr>
      </w:pPr>
      <w:r w:rsidDel="00000000" w:rsidR="00000000" w:rsidRPr="00000000">
        <w:rPr/>
        <w:drawing>
          <wp:inline distB="0" distT="0" distL="0" distR="0">
            <wp:extent cx="5185410" cy="2449830"/>
            <wp:effectExtent b="7620" l="0" r="15240" t="0"/>
            <wp:docPr id="4"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201">
      <w:pPr>
        <w:pStyle w:val="Heading1"/>
        <w:spacing w:after="320" w:lineRule="auto"/>
        <w:ind w:left="1440" w:hanging="1440"/>
        <w:jc w:val="both"/>
        <w:rPr/>
      </w:pPr>
      <w:r w:rsidDel="00000000" w:rsidR="00000000" w:rsidRPr="00000000">
        <w:rPr>
          <w:rtl w:val="0"/>
        </w:rPr>
        <w:t xml:space="preserve">Figure 4.1.2</w:t>
        <w:tab/>
      </w:r>
      <w:r w:rsidDel="00000000" w:rsidR="00000000" w:rsidRPr="00000000">
        <w:rPr>
          <w:color w:val="000000"/>
          <w:rtl w:val="0"/>
        </w:rPr>
        <w:t xml:space="preserve">Hub-spoke model impacted workforce productivity.</w:t>
      </w:r>
      <w:r w:rsidDel="00000000" w:rsidR="00000000" w:rsidRPr="00000000">
        <w:rPr>
          <w:rtl w:val="0"/>
        </w:rPr>
      </w:r>
    </w:p>
    <w:p w:rsidR="00000000" w:rsidDel="00000000" w:rsidP="00000000" w:rsidRDefault="00000000" w:rsidRPr="00000000" w14:paraId="00000202">
      <w:pPr>
        <w:spacing w:after="320" w:line="360" w:lineRule="auto"/>
        <w:jc w:val="both"/>
        <w:rPr>
          <w:color w:val="000000"/>
          <w:sz w:val="24"/>
          <w:szCs w:val="24"/>
        </w:rPr>
      </w:pPr>
      <w:bookmarkStart w:colFirst="0" w:colLast="0" w:name="_u8hcsfefrpp8" w:id="9"/>
      <w:bookmarkEnd w:id="9"/>
      <w:r w:rsidDel="00000000" w:rsidR="00000000" w:rsidRPr="00000000">
        <w:rPr>
          <w:b w:val="1"/>
          <w:bCs w:val="1"/>
          <w:sz w:val="24"/>
          <w:szCs w:val="24"/>
          <w:rtl w:val="0"/>
        </w:rPr>
        <w:t xml:space="preserve">Inference</w:t>
      </w:r>
      <w:r w:rsidDel="00000000" w:rsidR="00000000" w:rsidRPr="00000000">
        <w:rPr>
          <w:sz w:val="24"/>
          <w:szCs w:val="24"/>
          <w:rtl w:val="0"/>
        </w:rPr>
        <w:t xml:space="preserve">: 31.41 % of the respondents says </w:t>
      </w:r>
      <w:r w:rsidDel="00000000" w:rsidR="00000000" w:rsidRPr="00000000">
        <w:rPr>
          <w:color w:val="000000"/>
          <w:rtl w:val="0"/>
        </w:rPr>
        <w:t xml:space="preserve">Significantly increased</w:t>
      </w:r>
      <w:r w:rsidDel="00000000" w:rsidR="00000000" w:rsidRPr="00000000">
        <w:rPr>
          <w:sz w:val="24"/>
          <w:szCs w:val="24"/>
          <w:rtl w:val="0"/>
        </w:rPr>
        <w:t xml:space="preserve">, 20.94% of them says </w:t>
      </w:r>
      <w:r w:rsidDel="00000000" w:rsidR="00000000" w:rsidRPr="00000000">
        <w:rPr>
          <w:color w:val="000000"/>
          <w:rtl w:val="0"/>
        </w:rPr>
        <w:t xml:space="preserve">Slightly increased</w:t>
      </w:r>
      <w:r w:rsidDel="00000000" w:rsidR="00000000" w:rsidRPr="00000000">
        <w:rPr>
          <w:sz w:val="24"/>
          <w:szCs w:val="24"/>
          <w:rtl w:val="0"/>
        </w:rPr>
        <w:t xml:space="preserve">, 14.14% of them answered </w:t>
      </w:r>
      <w:r w:rsidDel="00000000" w:rsidR="00000000" w:rsidRPr="00000000">
        <w:rPr>
          <w:color w:val="000000"/>
          <w:rtl w:val="0"/>
        </w:rPr>
        <w:t xml:space="preserve">Neutral</w:t>
      </w:r>
      <w:r w:rsidDel="00000000" w:rsidR="00000000" w:rsidRPr="00000000">
        <w:rPr>
          <w:sz w:val="24"/>
          <w:szCs w:val="24"/>
          <w:rtl w:val="0"/>
        </w:rPr>
        <w:t xml:space="preserve">, 18.32% of the respondents chose </w:t>
      </w:r>
      <w:r w:rsidDel="00000000" w:rsidR="00000000" w:rsidRPr="00000000">
        <w:rPr>
          <w:color w:val="000000"/>
          <w:rtl w:val="0"/>
        </w:rPr>
        <w:t xml:space="preserve">Slightly Decreased</w:t>
      </w:r>
      <w:r w:rsidDel="00000000" w:rsidR="00000000" w:rsidRPr="00000000">
        <w:rPr>
          <w:sz w:val="24"/>
          <w:szCs w:val="24"/>
          <w:rtl w:val="0"/>
        </w:rPr>
        <w:t xml:space="preserve"> and the rest 15.18% of the respondents responded </w:t>
      </w:r>
      <w:r w:rsidDel="00000000" w:rsidR="00000000" w:rsidRPr="00000000">
        <w:rPr>
          <w:color w:val="000000"/>
          <w:rtl w:val="0"/>
        </w:rPr>
        <w:t xml:space="preserve">Significantly Decreased</w:t>
      </w:r>
      <w:r w:rsidDel="00000000" w:rsidR="00000000" w:rsidRPr="00000000">
        <w:rPr>
          <w:sz w:val="24"/>
          <w:szCs w:val="24"/>
          <w:rtl w:val="0"/>
        </w:rPr>
        <w:t xml:space="preserve">. It is </w:t>
      </w:r>
      <w:r w:rsidDel="00000000" w:rsidR="00000000" w:rsidRPr="00000000">
        <w:rPr>
          <w:color w:val="000000"/>
          <w:rtl w:val="0"/>
        </w:rPr>
        <w:t xml:space="preserve">inferred that Hub-spoke model Slightly increased the workforce productivity.</w:t>
      </w:r>
      <w:r w:rsidDel="00000000" w:rsidR="00000000" w:rsidRPr="00000000">
        <w:rPr>
          <w:rtl w:val="0"/>
        </w:rPr>
      </w:r>
    </w:p>
    <w:p w:rsidR="00000000" w:rsidDel="00000000" w:rsidP="00000000" w:rsidRDefault="00000000" w:rsidRPr="00000000" w14:paraId="00000203">
      <w:pPr>
        <w:spacing w:after="320" w:line="360" w:lineRule="auto"/>
        <w:jc w:val="both"/>
        <w:rPr>
          <w:b w:val="1"/>
          <w:bCs w:val="1"/>
          <w:color w:val="000000"/>
          <w:sz w:val="24"/>
          <w:szCs w:val="24"/>
        </w:rPr>
      </w:pPr>
      <w:r w:rsidDel="00000000" w:rsidR="00000000" w:rsidRPr="00000000">
        <w:rPr>
          <w:b w:val="1"/>
          <w:bCs w:val="1"/>
          <w:color w:val="000000"/>
          <w:sz w:val="24"/>
          <w:szCs w:val="24"/>
          <w:rtl w:val="0"/>
        </w:rPr>
        <w:t xml:space="preserve">4.1.3</w:t>
        <w:tab/>
        <w:t xml:space="preserve">Hub-spoke model has simplified project management tasks.</w:t>
      </w:r>
    </w:p>
    <w:tbl>
      <w:tblPr>
        <w:tblStyle w:val="Table5"/>
        <w:tblW w:w="8300.0" w:type="dxa"/>
        <w:jc w:val="left"/>
        <w:tblInd w:w="118.0" w:type="dxa"/>
        <w:tblLayout w:type="fixed"/>
        <w:tblLook w:val="0400"/>
      </w:tblPr>
      <w:tblGrid>
        <w:gridCol w:w="1020"/>
        <w:gridCol w:w="3040"/>
        <w:gridCol w:w="2320"/>
        <w:gridCol w:w="1920"/>
        <w:tblGridChange w:id="0">
          <w:tblGrid>
            <w:gridCol w:w="1020"/>
            <w:gridCol w:w="3040"/>
            <w:gridCol w:w="2320"/>
            <w:gridCol w:w="1920"/>
          </w:tblGrid>
        </w:tblGridChange>
      </w:tblGrid>
      <w:tr>
        <w:trPr>
          <w:cantSplit w:val="0"/>
          <w:trHeight w:val="900"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04">
            <w:pPr>
              <w:widowControl w:val="1"/>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5">
            <w:pPr>
              <w:widowControl w:val="1"/>
              <w:jc w:val="center"/>
              <w:rPr>
                <w:b w:val="1"/>
                <w:bCs w:val="1"/>
                <w:color w:val="000000"/>
                <w:sz w:val="24"/>
                <w:szCs w:val="24"/>
              </w:rPr>
            </w:pPr>
            <w:r w:rsidDel="00000000" w:rsidR="00000000" w:rsidRPr="00000000">
              <w:rPr>
                <w:b w:val="1"/>
                <w:bCs w:val="1"/>
                <w:color w:val="000000"/>
                <w:sz w:val="24"/>
                <w:szCs w:val="24"/>
                <w:rtl w:val="0"/>
              </w:rPr>
              <w:t xml:space="preserve">Hub-spoke model has simplified project management tasks.</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6">
            <w:pPr>
              <w:widowControl w:val="1"/>
              <w:jc w:val="center"/>
              <w:rPr>
                <w:b w:val="1"/>
                <w:bCs w:val="1"/>
                <w:color w:val="000000"/>
                <w:sz w:val="24"/>
                <w:szCs w:val="24"/>
              </w:rPr>
            </w:pPr>
            <w:r w:rsidDel="00000000" w:rsidR="00000000" w:rsidRPr="00000000">
              <w:rPr>
                <w:b w:val="1"/>
                <w:bCs w:val="1"/>
                <w:color w:val="000000"/>
                <w:sz w:val="24"/>
                <w:szCs w:val="24"/>
                <w:rtl w:val="0"/>
              </w:rPr>
              <w:t xml:space="preserve">Number of Respondents</w:t>
            </w:r>
          </w:p>
        </w:tc>
        <w:tc>
          <w:tcPr>
            <w:tcBorders>
              <w:top w:color="000000" w:space="0" w:sz="8" w:val="single"/>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07">
            <w:pPr>
              <w:widowControl w:val="1"/>
              <w:jc w:val="center"/>
              <w:rPr>
                <w:b w:val="1"/>
                <w:bCs w:val="1"/>
                <w:color w:val="000000"/>
                <w:sz w:val="24"/>
                <w:szCs w:val="24"/>
              </w:rPr>
            </w:pPr>
            <w:r w:rsidDel="00000000" w:rsidR="00000000" w:rsidRPr="00000000">
              <w:rPr>
                <w:b w:val="1"/>
                <w:bCs w:val="1"/>
                <w:color w:val="000000"/>
                <w:sz w:val="24"/>
                <w:szCs w:val="24"/>
                <w:rtl w:val="0"/>
              </w:rPr>
              <w:t xml:space="preserve">Percentage of Respondents</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08">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9">
            <w:pPr>
              <w:widowControl w:val="1"/>
              <w:jc w:val="center"/>
              <w:rPr>
                <w:color w:val="000000"/>
                <w:sz w:val="24"/>
                <w:szCs w:val="24"/>
              </w:rPr>
            </w:pPr>
            <w:r w:rsidDel="00000000" w:rsidR="00000000" w:rsidRPr="00000000">
              <w:rPr>
                <w:color w:val="000000"/>
                <w:sz w:val="24"/>
                <w:szCs w:val="24"/>
                <w:rtl w:val="0"/>
              </w:rPr>
              <w:t xml:space="preserve">Strongly 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A">
            <w:pPr>
              <w:widowControl w:val="1"/>
              <w:jc w:val="center"/>
              <w:rPr>
                <w:color w:val="000000"/>
                <w:sz w:val="24"/>
                <w:szCs w:val="24"/>
              </w:rPr>
            </w:pPr>
            <w:r w:rsidDel="00000000" w:rsidR="00000000" w:rsidRPr="00000000">
              <w:rPr>
                <w:color w:val="000000"/>
                <w:sz w:val="24"/>
                <w:szCs w:val="24"/>
                <w:rtl w:val="0"/>
              </w:rPr>
              <w:t xml:space="preserve">30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0B">
            <w:pPr>
              <w:widowControl w:val="1"/>
              <w:jc w:val="center"/>
              <w:rPr>
                <w:color w:val="000000"/>
                <w:sz w:val="24"/>
                <w:szCs w:val="24"/>
              </w:rPr>
            </w:pPr>
            <w:r w:rsidDel="00000000" w:rsidR="00000000" w:rsidRPr="00000000">
              <w:rPr>
                <w:color w:val="000000"/>
                <w:sz w:val="24"/>
                <w:szCs w:val="24"/>
                <w:rtl w:val="0"/>
              </w:rPr>
              <w:t xml:space="preserve">15.71</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0C">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D">
            <w:pPr>
              <w:widowControl w:val="1"/>
              <w:jc w:val="center"/>
              <w:rPr>
                <w:color w:val="000000"/>
                <w:sz w:val="24"/>
                <w:szCs w:val="24"/>
              </w:rPr>
            </w:pPr>
            <w:r w:rsidDel="00000000" w:rsidR="00000000" w:rsidRPr="00000000">
              <w:rPr>
                <w:color w:val="000000"/>
                <w:sz w:val="24"/>
                <w:szCs w:val="24"/>
                <w:rtl w:val="0"/>
              </w:rPr>
              <w:t xml:space="preserve">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E">
            <w:pPr>
              <w:widowControl w:val="1"/>
              <w:jc w:val="center"/>
              <w:rPr>
                <w:color w:val="000000"/>
                <w:sz w:val="24"/>
                <w:szCs w:val="24"/>
              </w:rPr>
            </w:pPr>
            <w:r w:rsidDel="00000000" w:rsidR="00000000" w:rsidRPr="00000000">
              <w:rPr>
                <w:color w:val="000000"/>
                <w:sz w:val="24"/>
                <w:szCs w:val="24"/>
                <w:rtl w:val="0"/>
              </w:rPr>
              <w:t xml:space="preserve">92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0F">
            <w:pPr>
              <w:widowControl w:val="1"/>
              <w:jc w:val="center"/>
              <w:rPr>
                <w:color w:val="000000"/>
                <w:sz w:val="24"/>
                <w:szCs w:val="24"/>
              </w:rPr>
            </w:pPr>
            <w:r w:rsidDel="00000000" w:rsidR="00000000" w:rsidRPr="00000000">
              <w:rPr>
                <w:color w:val="000000"/>
                <w:sz w:val="24"/>
                <w:szCs w:val="24"/>
                <w:rtl w:val="0"/>
              </w:rPr>
              <w:t xml:space="preserve">48.17</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10">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1">
            <w:pPr>
              <w:widowControl w:val="1"/>
              <w:jc w:val="center"/>
              <w:rPr>
                <w:color w:val="000000"/>
                <w:sz w:val="24"/>
                <w:szCs w:val="24"/>
              </w:rPr>
            </w:pPr>
            <w:r w:rsidDel="00000000" w:rsidR="00000000" w:rsidRPr="00000000">
              <w:rPr>
                <w:color w:val="000000"/>
                <w:sz w:val="24"/>
                <w:szCs w:val="24"/>
                <w:rtl w:val="0"/>
              </w:rPr>
              <w:t xml:space="preserve">Neutral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widowControl w:val="1"/>
              <w:jc w:val="center"/>
              <w:rPr>
                <w:color w:val="000000"/>
                <w:sz w:val="24"/>
                <w:szCs w:val="24"/>
              </w:rPr>
            </w:pPr>
            <w:r w:rsidDel="00000000" w:rsidR="00000000" w:rsidRPr="00000000">
              <w:rPr>
                <w:color w:val="000000"/>
                <w:sz w:val="24"/>
                <w:szCs w:val="24"/>
                <w:rtl w:val="0"/>
              </w:rPr>
              <w:t xml:space="preserve">20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13">
            <w:pPr>
              <w:widowControl w:val="1"/>
              <w:jc w:val="center"/>
              <w:rPr>
                <w:color w:val="000000"/>
                <w:sz w:val="24"/>
                <w:szCs w:val="24"/>
              </w:rPr>
            </w:pPr>
            <w:r w:rsidDel="00000000" w:rsidR="00000000" w:rsidRPr="00000000">
              <w:rPr>
                <w:color w:val="000000"/>
                <w:sz w:val="24"/>
                <w:szCs w:val="24"/>
                <w:rtl w:val="0"/>
              </w:rPr>
              <w:t xml:space="preserve">10.47</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14">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5">
            <w:pPr>
              <w:widowControl w:val="1"/>
              <w:jc w:val="center"/>
              <w:rPr>
                <w:color w:val="000000"/>
                <w:sz w:val="24"/>
                <w:szCs w:val="24"/>
              </w:rPr>
            </w:pPr>
            <w:r w:rsidDel="00000000" w:rsidR="00000000" w:rsidRPr="00000000">
              <w:rPr>
                <w:color w:val="000000"/>
                <w:sz w:val="24"/>
                <w:szCs w:val="24"/>
                <w:rtl w:val="0"/>
              </w:rPr>
              <w:t xml:space="preserve">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widowControl w:val="1"/>
              <w:jc w:val="center"/>
              <w:rPr>
                <w:color w:val="000000"/>
                <w:sz w:val="24"/>
                <w:szCs w:val="24"/>
              </w:rPr>
            </w:pPr>
            <w:r w:rsidDel="00000000" w:rsidR="00000000" w:rsidRPr="00000000">
              <w:rPr>
                <w:color w:val="000000"/>
                <w:sz w:val="24"/>
                <w:szCs w:val="24"/>
                <w:rtl w:val="0"/>
              </w:rPr>
              <w:t xml:space="preserve">33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17">
            <w:pPr>
              <w:widowControl w:val="1"/>
              <w:jc w:val="center"/>
              <w:rPr>
                <w:color w:val="000000"/>
                <w:sz w:val="24"/>
                <w:szCs w:val="24"/>
              </w:rPr>
            </w:pPr>
            <w:r w:rsidDel="00000000" w:rsidR="00000000" w:rsidRPr="00000000">
              <w:rPr>
                <w:color w:val="000000"/>
                <w:sz w:val="24"/>
                <w:szCs w:val="24"/>
                <w:rtl w:val="0"/>
              </w:rPr>
              <w:t xml:space="preserve">17.28</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18">
            <w:pPr>
              <w:widowControl w:val="1"/>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9">
            <w:pPr>
              <w:widowControl w:val="1"/>
              <w:jc w:val="center"/>
              <w:rPr>
                <w:color w:val="000000"/>
                <w:sz w:val="24"/>
                <w:szCs w:val="24"/>
              </w:rPr>
            </w:pPr>
            <w:r w:rsidDel="00000000" w:rsidR="00000000" w:rsidRPr="00000000">
              <w:rPr>
                <w:color w:val="000000"/>
                <w:sz w:val="24"/>
                <w:szCs w:val="24"/>
                <w:rtl w:val="0"/>
              </w:rPr>
              <w:t xml:space="preserve">Strongly 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A">
            <w:pPr>
              <w:widowControl w:val="1"/>
              <w:jc w:val="center"/>
              <w:rPr>
                <w:color w:val="000000"/>
                <w:sz w:val="24"/>
                <w:szCs w:val="24"/>
              </w:rPr>
            </w:pPr>
            <w:r w:rsidDel="00000000" w:rsidR="00000000" w:rsidRPr="00000000">
              <w:rPr>
                <w:color w:val="000000"/>
                <w:sz w:val="24"/>
                <w:szCs w:val="24"/>
                <w:rtl w:val="0"/>
              </w:rPr>
              <w:t xml:space="preserve">16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1B">
            <w:pPr>
              <w:widowControl w:val="1"/>
              <w:jc w:val="center"/>
              <w:rPr>
                <w:color w:val="000000"/>
                <w:sz w:val="24"/>
                <w:szCs w:val="24"/>
              </w:rPr>
            </w:pPr>
            <w:r w:rsidDel="00000000" w:rsidR="00000000" w:rsidRPr="00000000">
              <w:rPr>
                <w:color w:val="000000"/>
                <w:sz w:val="24"/>
                <w:szCs w:val="24"/>
                <w:rtl w:val="0"/>
              </w:rPr>
              <w:t xml:space="preserve">8.38</w:t>
            </w:r>
          </w:p>
        </w:tc>
      </w:tr>
      <w:tr>
        <w:trPr>
          <w:cantSplit w:val="0"/>
          <w:trHeight w:val="315"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21C">
            <w:pPr>
              <w:widowControl w:val="1"/>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1D">
            <w:pPr>
              <w:widowControl w:val="1"/>
              <w:jc w:val="center"/>
              <w:rPr>
                <w:b w:val="1"/>
                <w:bCs w:val="1"/>
                <w:color w:val="000000"/>
                <w:sz w:val="24"/>
                <w:szCs w:val="24"/>
              </w:rPr>
            </w:pPr>
            <w:r w:rsidDel="00000000" w:rsidR="00000000" w:rsidRPr="00000000">
              <w:rPr>
                <w:b w:val="1"/>
                <w:bCs w:val="1"/>
                <w:color w:val="000000"/>
                <w:sz w:val="24"/>
                <w:szCs w:val="24"/>
                <w:rtl w:val="0"/>
              </w:rPr>
              <w:t xml:space="preserve">sum</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1E">
            <w:pPr>
              <w:widowControl w:val="1"/>
              <w:jc w:val="center"/>
              <w:rPr>
                <w:b w:val="1"/>
                <w:bCs w:val="1"/>
                <w:color w:val="000000"/>
                <w:sz w:val="24"/>
                <w:szCs w:val="24"/>
              </w:rPr>
            </w:pPr>
            <w:r w:rsidDel="00000000" w:rsidR="00000000" w:rsidRPr="00000000">
              <w:rPr>
                <w:b w:val="1"/>
                <w:bCs w:val="1"/>
                <w:color w:val="000000"/>
                <w:sz w:val="24"/>
                <w:szCs w:val="24"/>
                <w:rtl w:val="0"/>
              </w:rPr>
              <w:t xml:space="preserve">191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1F">
            <w:pPr>
              <w:widowControl w:val="1"/>
              <w:jc w:val="center"/>
              <w:rPr>
                <w:b w:val="1"/>
                <w:bCs w:val="1"/>
                <w:color w:val="000000"/>
                <w:sz w:val="24"/>
                <w:szCs w:val="24"/>
              </w:rPr>
            </w:pPr>
            <w:r w:rsidDel="00000000" w:rsidR="00000000" w:rsidRPr="00000000">
              <w:rPr>
                <w:b w:val="1"/>
                <w:bCs w:val="1"/>
                <w:color w:val="000000"/>
                <w:sz w:val="24"/>
                <w:szCs w:val="24"/>
                <w:rtl w:val="0"/>
              </w:rPr>
              <w:t xml:space="preserve">100.00</w:t>
            </w:r>
          </w:p>
        </w:tc>
      </w:tr>
    </w:tbl>
    <w:p w:rsidR="00000000" w:rsidDel="00000000" w:rsidP="00000000" w:rsidRDefault="00000000" w:rsidRPr="00000000" w14:paraId="00000220">
      <w:pPr>
        <w:spacing w:after="320" w:line="360" w:lineRule="auto"/>
        <w:jc w:val="both"/>
        <w:rPr>
          <w:sz w:val="6"/>
          <w:szCs w:val="6"/>
        </w:rPr>
      </w:pPr>
      <w:r w:rsidDel="00000000" w:rsidR="00000000" w:rsidRPr="00000000">
        <w:rPr>
          <w:rtl w:val="0"/>
        </w:rPr>
      </w:r>
    </w:p>
    <w:p w:rsidR="00000000" w:rsidDel="00000000" w:rsidP="00000000" w:rsidRDefault="00000000" w:rsidRPr="00000000" w14:paraId="00000221">
      <w:pPr>
        <w:pStyle w:val="Heading1"/>
        <w:spacing w:after="320" w:line="360" w:lineRule="auto"/>
        <w:ind w:left="0" w:firstLine="0"/>
        <w:jc w:val="both"/>
        <w:rPr>
          <w:b w:val="0"/>
          <w:bCs w:val="0"/>
        </w:rPr>
      </w:pPr>
      <w:r w:rsidDel="00000000" w:rsidR="00000000" w:rsidRPr="00000000">
        <w:rPr/>
        <w:drawing>
          <wp:inline distB="0" distT="0" distL="0" distR="0">
            <wp:extent cx="5376862" cy="2695575"/>
            <wp:effectExtent b="9525" l="0" r="14605" t="0"/>
            <wp:docPr id="7"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222">
      <w:pPr>
        <w:pStyle w:val="Heading1"/>
        <w:spacing w:after="320" w:line="360" w:lineRule="auto"/>
        <w:ind w:left="0" w:firstLine="0"/>
        <w:jc w:val="both"/>
        <w:rPr/>
      </w:pPr>
      <w:r w:rsidDel="00000000" w:rsidR="00000000" w:rsidRPr="00000000">
        <w:rPr>
          <w:b w:val="0"/>
          <w:bCs w:val="0"/>
          <w:rtl w:val="0"/>
        </w:rPr>
        <w:tab/>
      </w:r>
      <w:r w:rsidDel="00000000" w:rsidR="00000000" w:rsidRPr="00000000">
        <w:rPr>
          <w:rtl w:val="0"/>
        </w:rPr>
        <w:t xml:space="preserve">Figure 4.1.3 </w:t>
      </w:r>
      <w:r w:rsidDel="00000000" w:rsidR="00000000" w:rsidRPr="00000000">
        <w:rPr>
          <w:color w:val="000000"/>
          <w:rtl w:val="0"/>
        </w:rPr>
        <w:t xml:space="preserve">Hub-spoke model has simplified project management tasks</w:t>
      </w:r>
      <w:r w:rsidDel="00000000" w:rsidR="00000000" w:rsidRPr="00000000">
        <w:rPr>
          <w:rtl w:val="0"/>
        </w:rPr>
        <w:t xml:space="preserve">:</w:t>
      </w:r>
    </w:p>
    <w:p w:rsidR="00000000" w:rsidDel="00000000" w:rsidP="00000000" w:rsidRDefault="00000000" w:rsidRPr="00000000" w14:paraId="00000223">
      <w:pPr>
        <w:spacing w:after="320" w:line="360" w:lineRule="auto"/>
        <w:jc w:val="both"/>
        <w:rPr>
          <w:sz w:val="24"/>
          <w:szCs w:val="24"/>
        </w:rPr>
      </w:pPr>
      <w:bookmarkStart w:colFirst="0" w:colLast="0" w:name="_op2l1m197u4r" w:id="10"/>
      <w:bookmarkEnd w:id="10"/>
      <w:r w:rsidDel="00000000" w:rsidR="00000000" w:rsidRPr="00000000">
        <w:rPr>
          <w:b w:val="1"/>
          <w:bCs w:val="1"/>
          <w:sz w:val="24"/>
          <w:szCs w:val="24"/>
          <w:rtl w:val="0"/>
        </w:rPr>
        <w:t xml:space="preserve">Inference</w:t>
      </w:r>
      <w:r w:rsidDel="00000000" w:rsidR="00000000" w:rsidRPr="00000000">
        <w:rPr>
          <w:sz w:val="24"/>
          <w:szCs w:val="24"/>
          <w:rtl w:val="0"/>
        </w:rPr>
        <w:t xml:space="preserve">: 15.71% of the respondents Strongly Agree that Hub-spoke model has simplified project management tasks and 48.17% of the respondents agrees this, 10.47% of the respondents were neutral, 17.28% of the respondents Disagree with this and 8.38% of the respondents Strongly Disagree that Hub-spoke model has simplified project management tasks. It is inferred that the respondents Agree that the Hub-spoke model has simplified project management tasks.</w:t>
      </w:r>
    </w:p>
    <w:p w:rsidR="00000000" w:rsidDel="00000000" w:rsidP="00000000" w:rsidRDefault="00000000" w:rsidRPr="00000000" w14:paraId="00000224">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5">
      <w:pPr>
        <w:spacing w:after="320" w:line="360" w:lineRule="auto"/>
        <w:jc w:val="both"/>
        <w:rPr>
          <w:b w:val="1"/>
          <w:bCs w:val="1"/>
          <w:color w:val="000000"/>
          <w:sz w:val="24"/>
          <w:szCs w:val="24"/>
        </w:rPr>
      </w:pPr>
      <w:r w:rsidDel="00000000" w:rsidR="00000000" w:rsidRPr="00000000">
        <w:rPr>
          <w:b w:val="1"/>
          <w:bCs w:val="1"/>
          <w:color w:val="000000"/>
          <w:sz w:val="24"/>
          <w:szCs w:val="24"/>
          <w:rtl w:val="0"/>
        </w:rPr>
        <w:t xml:space="preserve">4.1.4</w:t>
        <w:tab/>
        <w:t xml:space="preserve">performance of on-premises IT services compared to off-premises (cloud-based) services</w:t>
      </w:r>
    </w:p>
    <w:tbl>
      <w:tblPr>
        <w:tblStyle w:val="Table6"/>
        <w:tblW w:w="8300.0" w:type="dxa"/>
        <w:jc w:val="left"/>
        <w:tblInd w:w="118.0" w:type="dxa"/>
        <w:tblLayout w:type="fixed"/>
        <w:tblLook w:val="0400"/>
      </w:tblPr>
      <w:tblGrid>
        <w:gridCol w:w="1020"/>
        <w:gridCol w:w="3040"/>
        <w:gridCol w:w="2320"/>
        <w:gridCol w:w="1920"/>
        <w:tblGridChange w:id="0">
          <w:tblGrid>
            <w:gridCol w:w="1020"/>
            <w:gridCol w:w="3040"/>
            <w:gridCol w:w="2320"/>
            <w:gridCol w:w="1920"/>
          </w:tblGrid>
        </w:tblGridChange>
      </w:tblGrid>
      <w:tr>
        <w:trPr>
          <w:cantSplit w:val="0"/>
          <w:trHeight w:val="1200"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26">
            <w:pPr>
              <w:widowControl w:val="1"/>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widowControl w:val="1"/>
              <w:jc w:val="center"/>
              <w:rPr>
                <w:b w:val="1"/>
                <w:bCs w:val="1"/>
                <w:color w:val="000000"/>
                <w:sz w:val="24"/>
                <w:szCs w:val="24"/>
              </w:rPr>
            </w:pPr>
            <w:r w:rsidDel="00000000" w:rsidR="00000000" w:rsidRPr="00000000">
              <w:rPr>
                <w:b w:val="1"/>
                <w:bCs w:val="1"/>
                <w:color w:val="000000"/>
                <w:sz w:val="24"/>
                <w:szCs w:val="24"/>
                <w:rtl w:val="0"/>
              </w:rPr>
              <w:t xml:space="preserve">performance of on-premises IT services compared to off-premises (cloud-based) services</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widowControl w:val="1"/>
              <w:jc w:val="center"/>
              <w:rPr>
                <w:b w:val="1"/>
                <w:bCs w:val="1"/>
                <w:color w:val="000000"/>
                <w:sz w:val="24"/>
                <w:szCs w:val="24"/>
              </w:rPr>
            </w:pPr>
            <w:r w:rsidDel="00000000" w:rsidR="00000000" w:rsidRPr="00000000">
              <w:rPr>
                <w:b w:val="1"/>
                <w:bCs w:val="1"/>
                <w:color w:val="000000"/>
                <w:sz w:val="24"/>
                <w:szCs w:val="24"/>
                <w:rtl w:val="0"/>
              </w:rPr>
              <w:t xml:space="preserve">Number of Respondents</w:t>
            </w:r>
          </w:p>
        </w:tc>
        <w:tc>
          <w:tcPr>
            <w:tcBorders>
              <w:top w:color="000000" w:space="0" w:sz="8" w:val="single"/>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29">
            <w:pPr>
              <w:widowControl w:val="1"/>
              <w:jc w:val="center"/>
              <w:rPr>
                <w:b w:val="1"/>
                <w:bCs w:val="1"/>
                <w:color w:val="000000"/>
                <w:sz w:val="24"/>
                <w:szCs w:val="24"/>
              </w:rPr>
            </w:pPr>
            <w:r w:rsidDel="00000000" w:rsidR="00000000" w:rsidRPr="00000000">
              <w:rPr>
                <w:b w:val="1"/>
                <w:bCs w:val="1"/>
                <w:color w:val="000000"/>
                <w:sz w:val="24"/>
                <w:szCs w:val="24"/>
                <w:rtl w:val="0"/>
              </w:rPr>
              <w:t xml:space="preserve">Percentage of Respondents</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2A">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Very satisfied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C">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38</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2D">
            <w:pPr>
              <w:widowControl w:val="1"/>
              <w:jc w:val="center"/>
              <w:rPr>
                <w:color w:val="000000"/>
                <w:sz w:val="24"/>
                <w:szCs w:val="24"/>
              </w:rPr>
            </w:pPr>
            <w:r w:rsidDel="00000000" w:rsidR="00000000" w:rsidRPr="00000000">
              <w:rPr>
                <w:color w:val="000000"/>
                <w:sz w:val="24"/>
                <w:szCs w:val="24"/>
                <w:rtl w:val="0"/>
              </w:rPr>
              <w:t xml:space="preserve">19.90</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2E">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Somewhat satisfied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31">
            <w:pPr>
              <w:widowControl w:val="1"/>
              <w:jc w:val="center"/>
              <w:rPr>
                <w:color w:val="000000"/>
                <w:sz w:val="24"/>
                <w:szCs w:val="24"/>
              </w:rPr>
            </w:pPr>
            <w:r w:rsidDel="00000000" w:rsidR="00000000" w:rsidRPr="00000000">
              <w:rPr>
                <w:color w:val="000000"/>
                <w:sz w:val="24"/>
                <w:szCs w:val="24"/>
                <w:rtl w:val="0"/>
              </w:rPr>
              <w:t xml:space="preserve">39.79</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32">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Neither satisfied nor dissatisfied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35">
            <w:pPr>
              <w:widowControl w:val="1"/>
              <w:jc w:val="center"/>
              <w:rPr>
                <w:color w:val="000000"/>
                <w:sz w:val="24"/>
                <w:szCs w:val="24"/>
              </w:rPr>
            </w:pPr>
            <w:r w:rsidDel="00000000" w:rsidR="00000000" w:rsidRPr="00000000">
              <w:rPr>
                <w:color w:val="000000"/>
                <w:sz w:val="24"/>
                <w:szCs w:val="24"/>
                <w:rtl w:val="0"/>
              </w:rPr>
              <w:t xml:space="preserve">18.85</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36">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Somewhat dissatisfied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39">
            <w:pPr>
              <w:widowControl w:val="1"/>
              <w:jc w:val="center"/>
              <w:rPr>
                <w:color w:val="000000"/>
                <w:sz w:val="24"/>
                <w:szCs w:val="24"/>
              </w:rPr>
            </w:pPr>
            <w:r w:rsidDel="00000000" w:rsidR="00000000" w:rsidRPr="00000000">
              <w:rPr>
                <w:color w:val="000000"/>
                <w:sz w:val="24"/>
                <w:szCs w:val="24"/>
                <w:rtl w:val="0"/>
              </w:rPr>
              <w:t xml:space="preserve">16.23</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3A">
            <w:pPr>
              <w:widowControl w:val="1"/>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Very dissatisfied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3D">
            <w:pPr>
              <w:widowControl w:val="1"/>
              <w:jc w:val="center"/>
              <w:rPr>
                <w:color w:val="000000"/>
                <w:sz w:val="24"/>
                <w:szCs w:val="24"/>
              </w:rPr>
            </w:pPr>
            <w:r w:rsidDel="00000000" w:rsidR="00000000" w:rsidRPr="00000000">
              <w:rPr>
                <w:color w:val="000000"/>
                <w:sz w:val="24"/>
                <w:szCs w:val="24"/>
                <w:rtl w:val="0"/>
              </w:rPr>
              <w:t xml:space="preserve">5.24</w:t>
            </w:r>
          </w:p>
        </w:tc>
      </w:tr>
      <w:tr>
        <w:trPr>
          <w:cantSplit w:val="0"/>
          <w:trHeight w:val="315"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23E">
            <w:pPr>
              <w:widowControl w:val="1"/>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3F">
            <w:pPr>
              <w:widowControl w:val="1"/>
              <w:jc w:val="center"/>
              <w:rPr>
                <w:b w:val="1"/>
                <w:bCs w:val="1"/>
                <w:color w:val="000000"/>
                <w:sz w:val="24"/>
                <w:szCs w:val="24"/>
              </w:rPr>
            </w:pPr>
            <w:r w:rsidDel="00000000" w:rsidR="00000000" w:rsidRPr="00000000">
              <w:rPr>
                <w:b w:val="1"/>
                <w:bCs w:val="1"/>
                <w:color w:val="000000"/>
                <w:sz w:val="24"/>
                <w:szCs w:val="24"/>
                <w:rtl w:val="0"/>
              </w:rPr>
              <w:t xml:space="preserve">sum</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40">
            <w:pPr>
              <w:widowControl w:val="1"/>
              <w:jc w:val="center"/>
              <w:rPr>
                <w:b w:val="1"/>
                <w:bCs w:val="1"/>
                <w:color w:val="000000"/>
                <w:sz w:val="24"/>
                <w:szCs w:val="24"/>
              </w:rPr>
            </w:pPr>
            <w:r w:rsidDel="00000000" w:rsidR="00000000" w:rsidRPr="00000000">
              <w:rPr>
                <w:b w:val="1"/>
                <w:bCs w:val="1"/>
                <w:color w:val="000000"/>
                <w:sz w:val="24"/>
                <w:szCs w:val="24"/>
                <w:rtl w:val="0"/>
              </w:rPr>
              <w:t xml:space="preserve">191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41">
            <w:pPr>
              <w:widowControl w:val="1"/>
              <w:jc w:val="center"/>
              <w:rPr>
                <w:b w:val="1"/>
                <w:bCs w:val="1"/>
                <w:color w:val="000000"/>
                <w:sz w:val="24"/>
                <w:szCs w:val="24"/>
              </w:rPr>
            </w:pPr>
            <w:r w:rsidDel="00000000" w:rsidR="00000000" w:rsidRPr="00000000">
              <w:rPr>
                <w:b w:val="1"/>
                <w:bCs w:val="1"/>
                <w:color w:val="000000"/>
                <w:sz w:val="24"/>
                <w:szCs w:val="24"/>
                <w:rtl w:val="0"/>
              </w:rPr>
              <w:t xml:space="preserve">100.00</w:t>
            </w:r>
          </w:p>
        </w:tc>
      </w:tr>
    </w:tbl>
    <w:p w:rsidR="00000000" w:rsidDel="00000000" w:rsidP="00000000" w:rsidRDefault="00000000" w:rsidRPr="00000000" w14:paraId="00000242">
      <w:pPr>
        <w:spacing w:after="320" w:line="360" w:lineRule="auto"/>
        <w:jc w:val="both"/>
        <w:rPr>
          <w:b w:val="1"/>
          <w:bCs w:val="1"/>
          <w:sz w:val="20"/>
          <w:szCs w:val="20"/>
        </w:rPr>
      </w:pPr>
      <w:r w:rsidDel="00000000" w:rsidR="00000000" w:rsidRPr="00000000">
        <w:rPr>
          <w:rtl w:val="0"/>
        </w:rPr>
      </w:r>
    </w:p>
    <w:p w:rsidR="00000000" w:rsidDel="00000000" w:rsidP="00000000" w:rsidRDefault="00000000" w:rsidRPr="00000000" w14:paraId="00000243">
      <w:pPr>
        <w:spacing w:after="320" w:line="360" w:lineRule="auto"/>
        <w:jc w:val="center"/>
        <w:rPr>
          <w:b w:val="1"/>
          <w:bCs w:val="1"/>
          <w:color w:val="000000"/>
          <w:sz w:val="24"/>
          <w:szCs w:val="24"/>
        </w:rPr>
      </w:pPr>
      <w:r w:rsidDel="00000000" w:rsidR="00000000" w:rsidRPr="00000000">
        <w:rPr/>
        <w:drawing>
          <wp:inline distB="0" distT="0" distL="0" distR="0">
            <wp:extent cx="5185410" cy="2734310"/>
            <wp:effectExtent b="8890" l="0" r="15240" t="0"/>
            <wp:docPr id="6" name=""/>
            <a:graphic>
              <a:graphicData uri="http://schemas.openxmlformats.org/drawingml/2006/chart">
                <c:chart r:id="rId21"/>
              </a:graphicData>
            </a:graphic>
          </wp:inline>
        </w:drawing>
      </w:r>
      <w:r w:rsidDel="00000000" w:rsidR="00000000" w:rsidRPr="00000000">
        <w:rPr>
          <w:rtl w:val="0"/>
        </w:rPr>
      </w:r>
    </w:p>
    <w:p w:rsidR="00000000" w:rsidDel="00000000" w:rsidP="00000000" w:rsidRDefault="00000000" w:rsidRPr="00000000" w14:paraId="00000244">
      <w:pPr>
        <w:spacing w:after="320" w:line="360" w:lineRule="auto"/>
        <w:jc w:val="center"/>
        <w:rPr>
          <w:b w:val="1"/>
          <w:bCs w:val="1"/>
          <w:sz w:val="24"/>
          <w:szCs w:val="24"/>
        </w:rPr>
      </w:pPr>
      <w:bookmarkStart w:colFirst="0" w:colLast="0" w:name="_ujjg9pljawma" w:id="11"/>
      <w:bookmarkEnd w:id="11"/>
      <w:r w:rsidDel="00000000" w:rsidR="00000000" w:rsidRPr="00000000">
        <w:rPr>
          <w:b w:val="1"/>
          <w:bCs w:val="1"/>
          <w:sz w:val="24"/>
          <w:szCs w:val="24"/>
          <w:rtl w:val="0"/>
        </w:rPr>
        <w:t xml:space="preserve">Figure 4.1.4 </w:t>
      </w:r>
      <w:r w:rsidDel="00000000" w:rsidR="00000000" w:rsidRPr="00000000">
        <w:rPr>
          <w:b w:val="1"/>
          <w:bCs w:val="1"/>
          <w:color w:val="000000"/>
          <w:sz w:val="24"/>
          <w:szCs w:val="24"/>
          <w:rtl w:val="0"/>
        </w:rPr>
        <w:t xml:space="preserve">performance of on-premises IT services compared to off-premises (cloud-based) services</w:t>
      </w:r>
      <w:r w:rsidDel="00000000" w:rsidR="00000000" w:rsidRPr="00000000">
        <w:rPr>
          <w:b w:val="1"/>
          <w:bCs w:val="1"/>
          <w:sz w:val="24"/>
          <w:szCs w:val="24"/>
          <w:rtl w:val="0"/>
        </w:rPr>
        <w:t xml:space="preserve">:</w:t>
      </w:r>
    </w:p>
    <w:p w:rsidR="00000000" w:rsidDel="00000000" w:rsidP="00000000" w:rsidRDefault="00000000" w:rsidRPr="00000000" w14:paraId="00000245">
      <w:pPr>
        <w:spacing w:after="320" w:line="360" w:lineRule="auto"/>
        <w:jc w:val="both"/>
        <w:rPr>
          <w:sz w:val="24"/>
          <w:szCs w:val="24"/>
        </w:rPr>
      </w:pPr>
      <w:r w:rsidDel="00000000" w:rsidR="00000000" w:rsidRPr="00000000">
        <w:rPr>
          <w:b w:val="1"/>
          <w:bCs w:val="1"/>
          <w:sz w:val="24"/>
          <w:szCs w:val="24"/>
          <w:rtl w:val="0"/>
        </w:rPr>
        <w:t xml:space="preserve">Inference</w:t>
      </w:r>
      <w:r w:rsidDel="00000000" w:rsidR="00000000" w:rsidRPr="00000000">
        <w:rPr>
          <w:sz w:val="24"/>
          <w:szCs w:val="24"/>
          <w:rtl w:val="0"/>
        </w:rPr>
        <w:t xml:space="preserve">: 19.90% of the respondents were Very satisfied, 39.79 % of the respondents were satisfied with the statement, 18.86 % of the respondents responded neutral, 16.23 % of the respondents were dissatisfied and only 5.24% of the respondents were very dissatisfied. It is inferred that the performance of cloud-based services is satisfied compared to On-Premises services.</w:t>
      </w:r>
    </w:p>
    <w:p w:rsidR="00000000" w:rsidDel="00000000" w:rsidP="00000000" w:rsidRDefault="00000000" w:rsidRPr="00000000" w14:paraId="00000246">
      <w:pPr>
        <w:spacing w:after="320" w:line="360" w:lineRule="auto"/>
        <w:jc w:val="both"/>
        <w:rPr>
          <w:sz w:val="24"/>
          <w:szCs w:val="24"/>
        </w:rPr>
      </w:pPr>
      <w:r w:rsidDel="00000000" w:rsidR="00000000" w:rsidRPr="00000000">
        <w:rPr>
          <w:b w:val="1"/>
          <w:bCs w:val="1"/>
          <w:color w:val="000000"/>
          <w:sz w:val="24"/>
          <w:szCs w:val="24"/>
          <w:rtl w:val="0"/>
        </w:rPr>
        <w:t xml:space="preserve">4.1.5</w:t>
        <w:tab/>
        <w:t xml:space="preserve">Main challenges we mostly faced during the adoption and integration of cloud technologies into its IT infrastructure</w:t>
      </w:r>
      <w:r w:rsidDel="00000000" w:rsidR="00000000" w:rsidRPr="00000000">
        <w:rPr>
          <w:rtl w:val="0"/>
        </w:rPr>
      </w:r>
    </w:p>
    <w:tbl>
      <w:tblPr>
        <w:tblStyle w:val="Table7"/>
        <w:tblW w:w="8300.0" w:type="dxa"/>
        <w:jc w:val="left"/>
        <w:tblInd w:w="118.0" w:type="dxa"/>
        <w:tblLayout w:type="fixed"/>
        <w:tblLook w:val="0400"/>
      </w:tblPr>
      <w:tblGrid>
        <w:gridCol w:w="1020"/>
        <w:gridCol w:w="3040"/>
        <w:gridCol w:w="2320"/>
        <w:gridCol w:w="1920"/>
        <w:tblGridChange w:id="0">
          <w:tblGrid>
            <w:gridCol w:w="1020"/>
            <w:gridCol w:w="3040"/>
            <w:gridCol w:w="2320"/>
            <w:gridCol w:w="1920"/>
          </w:tblGrid>
        </w:tblGridChange>
      </w:tblGrid>
      <w:tr>
        <w:trPr>
          <w:cantSplit w:val="0"/>
          <w:trHeight w:val="1800"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47">
            <w:pPr>
              <w:widowControl w:val="1"/>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widowControl w:val="1"/>
              <w:jc w:val="center"/>
              <w:rPr>
                <w:b w:val="1"/>
                <w:bCs w:val="1"/>
                <w:color w:val="000000"/>
                <w:sz w:val="24"/>
                <w:szCs w:val="24"/>
              </w:rPr>
            </w:pPr>
            <w:r w:rsidDel="00000000" w:rsidR="00000000" w:rsidRPr="00000000">
              <w:rPr>
                <w:b w:val="1"/>
                <w:bCs w:val="1"/>
                <w:color w:val="000000"/>
                <w:sz w:val="24"/>
                <w:szCs w:val="24"/>
                <w:rtl w:val="0"/>
              </w:rPr>
              <w:br w:type="textWrapping"/>
              <w:t xml:space="preserve">Main challenges we mostly faced during the adoption and integration of cloud technologies into its IT infrastructure</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9">
            <w:pPr>
              <w:widowControl w:val="1"/>
              <w:jc w:val="center"/>
              <w:rPr>
                <w:b w:val="1"/>
                <w:bCs w:val="1"/>
                <w:color w:val="000000"/>
                <w:sz w:val="24"/>
                <w:szCs w:val="24"/>
              </w:rPr>
            </w:pPr>
            <w:r w:rsidDel="00000000" w:rsidR="00000000" w:rsidRPr="00000000">
              <w:rPr>
                <w:b w:val="1"/>
                <w:bCs w:val="1"/>
                <w:color w:val="000000"/>
                <w:sz w:val="24"/>
                <w:szCs w:val="24"/>
                <w:rtl w:val="0"/>
              </w:rPr>
              <w:t xml:space="preserve">Number of Respondents</w:t>
            </w:r>
          </w:p>
        </w:tc>
        <w:tc>
          <w:tcPr>
            <w:tcBorders>
              <w:top w:color="000000" w:space="0" w:sz="8" w:val="single"/>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4A">
            <w:pPr>
              <w:widowControl w:val="1"/>
              <w:jc w:val="center"/>
              <w:rPr>
                <w:b w:val="1"/>
                <w:bCs w:val="1"/>
                <w:color w:val="000000"/>
                <w:sz w:val="24"/>
                <w:szCs w:val="24"/>
              </w:rPr>
            </w:pPr>
            <w:r w:rsidDel="00000000" w:rsidR="00000000" w:rsidRPr="00000000">
              <w:rPr>
                <w:b w:val="1"/>
                <w:bCs w:val="1"/>
                <w:color w:val="000000"/>
                <w:sz w:val="24"/>
                <w:szCs w:val="24"/>
                <w:rtl w:val="0"/>
              </w:rPr>
              <w:t xml:space="preserve">Percentage of Respondents</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4B">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C">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Data security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D">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27</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4E">
            <w:pPr>
              <w:widowControl w:val="1"/>
              <w:jc w:val="center"/>
              <w:rPr>
                <w:color w:val="000000"/>
                <w:sz w:val="24"/>
                <w:szCs w:val="24"/>
              </w:rPr>
            </w:pPr>
            <w:r w:rsidDel="00000000" w:rsidR="00000000" w:rsidRPr="00000000">
              <w:rPr>
                <w:color w:val="000000"/>
                <w:sz w:val="24"/>
                <w:szCs w:val="24"/>
                <w:rtl w:val="0"/>
              </w:rPr>
              <w:t xml:space="preserve">14.14</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4F">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0">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Integration complexity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52">
            <w:pPr>
              <w:widowControl w:val="1"/>
              <w:jc w:val="center"/>
              <w:rPr>
                <w:color w:val="000000"/>
                <w:sz w:val="24"/>
                <w:szCs w:val="24"/>
              </w:rPr>
            </w:pPr>
            <w:r w:rsidDel="00000000" w:rsidR="00000000" w:rsidRPr="00000000">
              <w:rPr>
                <w:color w:val="000000"/>
                <w:sz w:val="24"/>
                <w:szCs w:val="24"/>
                <w:rtl w:val="0"/>
              </w:rPr>
              <w:t xml:space="preserve">53.93</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53">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4">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Lack of skilled personnel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5">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29</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56">
            <w:pPr>
              <w:widowControl w:val="1"/>
              <w:jc w:val="center"/>
              <w:rPr>
                <w:color w:val="000000"/>
                <w:sz w:val="24"/>
                <w:szCs w:val="24"/>
              </w:rPr>
            </w:pPr>
            <w:r w:rsidDel="00000000" w:rsidR="00000000" w:rsidRPr="00000000">
              <w:rPr>
                <w:color w:val="000000"/>
                <w:sz w:val="24"/>
                <w:szCs w:val="24"/>
                <w:rtl w:val="0"/>
              </w:rPr>
              <w:t xml:space="preserve">15.18</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57">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8">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9">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5A">
            <w:pPr>
              <w:widowControl w:val="1"/>
              <w:jc w:val="center"/>
              <w:rPr>
                <w:color w:val="000000"/>
                <w:sz w:val="24"/>
                <w:szCs w:val="24"/>
              </w:rPr>
            </w:pPr>
            <w:r w:rsidDel="00000000" w:rsidR="00000000" w:rsidRPr="00000000">
              <w:rPr>
                <w:color w:val="000000"/>
                <w:sz w:val="24"/>
                <w:szCs w:val="24"/>
                <w:rtl w:val="0"/>
              </w:rPr>
              <w:t xml:space="preserve">16.23</w:t>
            </w:r>
          </w:p>
        </w:tc>
      </w:tr>
      <w:tr>
        <w:trPr>
          <w:cantSplit w:val="0"/>
          <w:trHeight w:val="30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5B">
            <w:pPr>
              <w:widowControl w:val="1"/>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Time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widowControl w:val="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5E">
            <w:pPr>
              <w:widowControl w:val="1"/>
              <w:jc w:val="center"/>
              <w:rPr>
                <w:color w:val="000000"/>
                <w:sz w:val="24"/>
                <w:szCs w:val="24"/>
              </w:rPr>
            </w:pPr>
            <w:r w:rsidDel="00000000" w:rsidR="00000000" w:rsidRPr="00000000">
              <w:rPr>
                <w:color w:val="000000"/>
                <w:sz w:val="24"/>
                <w:szCs w:val="24"/>
                <w:rtl w:val="0"/>
              </w:rPr>
              <w:t xml:space="preserve">0.52</w:t>
            </w:r>
          </w:p>
        </w:tc>
      </w:tr>
      <w:tr>
        <w:trPr>
          <w:cantSplit w:val="0"/>
          <w:trHeight w:val="315"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25F">
            <w:pPr>
              <w:widowControl w:val="1"/>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60">
            <w:pPr>
              <w:widowControl w:val="1"/>
              <w:jc w:val="center"/>
              <w:rPr>
                <w:b w:val="1"/>
                <w:bCs w:val="1"/>
                <w:color w:val="000000"/>
                <w:sz w:val="24"/>
                <w:szCs w:val="24"/>
              </w:rPr>
            </w:pPr>
            <w:r w:rsidDel="00000000" w:rsidR="00000000" w:rsidRPr="00000000">
              <w:rPr>
                <w:b w:val="1"/>
                <w:bCs w:val="1"/>
                <w:color w:val="000000"/>
                <w:sz w:val="24"/>
                <w:szCs w:val="24"/>
                <w:rtl w:val="0"/>
              </w:rPr>
              <w:t xml:space="preserve">sum</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61">
            <w:pPr>
              <w:widowControl w:val="1"/>
              <w:jc w:val="center"/>
              <w:rPr>
                <w:b w:val="1"/>
                <w:bCs w:val="1"/>
                <w:color w:val="000000"/>
                <w:sz w:val="24"/>
                <w:szCs w:val="24"/>
              </w:rPr>
            </w:pPr>
            <w:r w:rsidDel="00000000" w:rsidR="00000000" w:rsidRPr="00000000">
              <w:rPr>
                <w:b w:val="1"/>
                <w:bCs w:val="1"/>
                <w:color w:val="000000"/>
                <w:sz w:val="24"/>
                <w:szCs w:val="24"/>
                <w:rtl w:val="0"/>
              </w:rPr>
              <w:t xml:space="preserve">191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62">
            <w:pPr>
              <w:widowControl w:val="1"/>
              <w:jc w:val="center"/>
              <w:rPr>
                <w:b w:val="1"/>
                <w:bCs w:val="1"/>
                <w:color w:val="000000"/>
                <w:sz w:val="24"/>
                <w:szCs w:val="24"/>
              </w:rPr>
            </w:pPr>
            <w:r w:rsidDel="00000000" w:rsidR="00000000" w:rsidRPr="00000000">
              <w:rPr>
                <w:b w:val="1"/>
                <w:bCs w:val="1"/>
                <w:color w:val="000000"/>
                <w:sz w:val="24"/>
                <w:szCs w:val="24"/>
                <w:rtl w:val="0"/>
              </w:rPr>
              <w:t xml:space="preserve">100.00</w:t>
            </w:r>
          </w:p>
        </w:tc>
      </w:tr>
    </w:tbl>
    <w:p w:rsidR="00000000" w:rsidDel="00000000" w:rsidP="00000000" w:rsidRDefault="00000000" w:rsidRPr="00000000" w14:paraId="00000263">
      <w:pPr>
        <w:spacing w:after="320" w:line="360" w:lineRule="auto"/>
        <w:jc w:val="both"/>
        <w:rPr>
          <w:color w:val="000000"/>
          <w:sz w:val="24"/>
          <w:szCs w:val="24"/>
        </w:rPr>
      </w:pPr>
      <w:r w:rsidDel="00000000" w:rsidR="00000000" w:rsidRPr="00000000">
        <w:rPr>
          <w:rtl w:val="0"/>
        </w:rPr>
      </w:r>
    </w:p>
    <w:p w:rsidR="00000000" w:rsidDel="00000000" w:rsidP="00000000" w:rsidRDefault="00000000" w:rsidRPr="00000000" w14:paraId="00000264">
      <w:pPr>
        <w:spacing w:after="320" w:line="360" w:lineRule="auto"/>
        <w:jc w:val="center"/>
        <w:rPr>
          <w:color w:val="000000"/>
          <w:sz w:val="24"/>
          <w:szCs w:val="24"/>
        </w:rPr>
      </w:pPr>
      <w:r w:rsidDel="00000000" w:rsidR="00000000" w:rsidRPr="00000000">
        <w:rPr/>
        <w:drawing>
          <wp:inline distB="0" distT="0" distL="0" distR="0">
            <wp:extent cx="5185410" cy="3459480"/>
            <wp:effectExtent b="7620" l="0" r="15240" t="0"/>
            <wp:docPr id="8" name=""/>
            <a:graphic>
              <a:graphicData uri="http://schemas.openxmlformats.org/drawingml/2006/chart">
                <c:chart r:id="rId22"/>
              </a:graphicData>
            </a:graphic>
          </wp:inline>
        </w:drawing>
      </w:r>
      <w:r w:rsidDel="00000000" w:rsidR="00000000" w:rsidRPr="00000000">
        <w:rPr>
          <w:rtl w:val="0"/>
        </w:rPr>
      </w:r>
    </w:p>
    <w:p w:rsidR="00000000" w:rsidDel="00000000" w:rsidP="00000000" w:rsidRDefault="00000000" w:rsidRPr="00000000" w14:paraId="00000265">
      <w:pPr>
        <w:spacing w:after="320" w:line="360" w:lineRule="auto"/>
        <w:jc w:val="center"/>
        <w:rPr>
          <w:b w:val="1"/>
          <w:bCs w:val="1"/>
          <w:sz w:val="24"/>
          <w:szCs w:val="24"/>
        </w:rPr>
      </w:pPr>
      <w:bookmarkStart w:colFirst="0" w:colLast="0" w:name="_11i2k19qv9yy" w:id="12"/>
      <w:bookmarkEnd w:id="12"/>
      <w:r w:rsidDel="00000000" w:rsidR="00000000" w:rsidRPr="00000000">
        <w:rPr>
          <w:rtl w:val="0"/>
        </w:rPr>
      </w:r>
    </w:p>
    <w:p w:rsidR="00000000" w:rsidDel="00000000" w:rsidP="00000000" w:rsidRDefault="00000000" w:rsidRPr="00000000" w14:paraId="00000266">
      <w:pPr>
        <w:spacing w:after="320" w:line="360" w:lineRule="auto"/>
        <w:jc w:val="center"/>
        <w:rPr>
          <w:b w:val="1"/>
          <w:bCs w:val="1"/>
          <w:color w:val="000000"/>
          <w:sz w:val="24"/>
          <w:szCs w:val="24"/>
        </w:rPr>
      </w:pPr>
      <w:r w:rsidDel="00000000" w:rsidR="00000000" w:rsidRPr="00000000">
        <w:rPr>
          <w:b w:val="1"/>
          <w:bCs w:val="1"/>
          <w:sz w:val="24"/>
          <w:szCs w:val="24"/>
          <w:rtl w:val="0"/>
        </w:rPr>
        <w:t xml:space="preserve">Figure 4.1.5 </w:t>
      </w:r>
      <w:r w:rsidDel="00000000" w:rsidR="00000000" w:rsidRPr="00000000">
        <w:rPr>
          <w:b w:val="1"/>
          <w:bCs w:val="1"/>
          <w:color w:val="000000"/>
          <w:sz w:val="24"/>
          <w:szCs w:val="24"/>
          <w:rtl w:val="0"/>
        </w:rPr>
        <w:t xml:space="preserve">main challenges we mostly faced during the adoption and integration of cloud technologies into its IT infrastructure</w:t>
      </w:r>
    </w:p>
    <w:p w:rsidR="00000000" w:rsidDel="00000000" w:rsidP="00000000" w:rsidRDefault="00000000" w:rsidRPr="00000000" w14:paraId="00000267">
      <w:pPr>
        <w:spacing w:after="320" w:line="360" w:lineRule="auto"/>
        <w:jc w:val="both"/>
        <w:rPr>
          <w:color w:val="000000"/>
          <w:sz w:val="24"/>
          <w:szCs w:val="24"/>
        </w:rPr>
      </w:pPr>
      <w:r w:rsidDel="00000000" w:rsidR="00000000" w:rsidRPr="00000000">
        <w:rPr>
          <w:b w:val="1"/>
          <w:bCs w:val="1"/>
          <w:sz w:val="24"/>
          <w:szCs w:val="24"/>
          <w:rtl w:val="0"/>
        </w:rPr>
        <w:t xml:space="preserve">Inference</w:t>
      </w:r>
      <w:r w:rsidDel="00000000" w:rsidR="00000000" w:rsidRPr="00000000">
        <w:rPr>
          <w:sz w:val="24"/>
          <w:szCs w:val="24"/>
          <w:rtl w:val="0"/>
        </w:rPr>
        <w:t xml:space="preserve">: 14.14% of the respondents Data security as the challenge on Precedence of challenges faced during the adoption and integration of cloud technologies IT infrastructure. 53.93% of them says Integration complexity, 15.18% of them says due to Lack of skilled personnel, 16.23% with cost and 1 person feels time as a primary challenge among all. It is inferred that most of respondents feels that Integration complexity is the primary challenge they face on adopting.</w:t>
      </w:r>
      <w:r w:rsidDel="00000000" w:rsidR="00000000" w:rsidRPr="00000000">
        <w:rPr>
          <w:rtl w:val="0"/>
        </w:rPr>
      </w:r>
    </w:p>
    <w:p w:rsidR="00000000" w:rsidDel="00000000" w:rsidP="00000000" w:rsidRDefault="00000000" w:rsidRPr="00000000" w14:paraId="00000268">
      <w:pPr>
        <w:spacing w:after="320" w:line="360" w:lineRule="auto"/>
        <w:jc w:val="both"/>
        <w:rPr>
          <w:color w:val="000000"/>
          <w:sz w:val="24"/>
          <w:szCs w:val="24"/>
        </w:rPr>
      </w:pPr>
      <w:r w:rsidDel="00000000" w:rsidR="00000000" w:rsidRPr="00000000">
        <w:rPr>
          <w:rtl w:val="0"/>
        </w:rPr>
      </w:r>
    </w:p>
    <w:p w:rsidR="00000000" w:rsidDel="00000000" w:rsidP="00000000" w:rsidRDefault="00000000" w:rsidRPr="00000000" w14:paraId="00000269">
      <w:pPr>
        <w:spacing w:after="320" w:line="360" w:lineRule="auto"/>
        <w:jc w:val="both"/>
        <w:rPr>
          <w:b w:val="1"/>
          <w:bCs w:val="1"/>
          <w:color w:val="000000"/>
          <w:sz w:val="24"/>
          <w:szCs w:val="24"/>
        </w:rPr>
      </w:pPr>
      <w:r w:rsidDel="00000000" w:rsidR="00000000" w:rsidRPr="00000000">
        <w:rPr>
          <w:b w:val="1"/>
          <w:bCs w:val="1"/>
          <w:color w:val="000000"/>
          <w:sz w:val="24"/>
          <w:szCs w:val="24"/>
          <w:rtl w:val="0"/>
        </w:rPr>
        <w:t xml:space="preserve">4.1.6</w:t>
        <w:tab/>
        <w:t xml:space="preserve">In security, cloud solutions do better than on-premises solutions.</w:t>
      </w:r>
    </w:p>
    <w:tbl>
      <w:tblPr>
        <w:tblStyle w:val="Table8"/>
        <w:tblpPr w:leftFromText="180" w:rightFromText="180" w:topFromText="0" w:bottomFromText="0" w:vertAnchor="page" w:horzAnchor="margin" w:tblpX="0" w:tblpY="6961"/>
        <w:tblW w:w="8236.0" w:type="dxa"/>
        <w:jc w:val="left"/>
        <w:tblLayout w:type="fixed"/>
        <w:tblLook w:val="0400"/>
      </w:tblPr>
      <w:tblGrid>
        <w:gridCol w:w="1012"/>
        <w:gridCol w:w="3017"/>
        <w:gridCol w:w="2302"/>
        <w:gridCol w:w="1905"/>
        <w:tblGridChange w:id="0">
          <w:tblGrid>
            <w:gridCol w:w="1012"/>
            <w:gridCol w:w="3017"/>
            <w:gridCol w:w="2302"/>
            <w:gridCol w:w="1905"/>
          </w:tblGrid>
        </w:tblGridChange>
      </w:tblGrid>
      <w:tr>
        <w:trPr>
          <w:cantSplit w:val="0"/>
          <w:trHeight w:val="841"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26A">
            <w:pPr>
              <w:ind w:left="-7" w:firstLine="0"/>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26B">
            <w:pPr>
              <w:jc w:val="center"/>
              <w:rPr>
                <w:b w:val="1"/>
                <w:bCs w:val="1"/>
                <w:color w:val="000000"/>
                <w:sz w:val="24"/>
                <w:szCs w:val="24"/>
              </w:rPr>
            </w:pPr>
            <w:r w:rsidDel="00000000" w:rsidR="00000000" w:rsidRPr="00000000">
              <w:rPr>
                <w:b w:val="1"/>
                <w:bCs w:val="1"/>
                <w:color w:val="000000"/>
                <w:sz w:val="24"/>
                <w:szCs w:val="24"/>
                <w:rtl w:val="0"/>
              </w:rPr>
              <w:t xml:space="preserve">In security, cloud solutions do better than on-premises solutions.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26C">
            <w:pPr>
              <w:jc w:val="center"/>
              <w:rPr>
                <w:b w:val="1"/>
                <w:bCs w:val="1"/>
                <w:color w:val="000000"/>
                <w:sz w:val="24"/>
                <w:szCs w:val="24"/>
              </w:rPr>
            </w:pPr>
            <w:r w:rsidDel="00000000" w:rsidR="00000000" w:rsidRPr="00000000">
              <w:rPr>
                <w:b w:val="1"/>
                <w:bCs w:val="1"/>
                <w:color w:val="000000"/>
                <w:sz w:val="24"/>
                <w:szCs w:val="24"/>
                <w:rtl w:val="0"/>
              </w:rPr>
              <w:t xml:space="preserve">Number of Respondents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26D">
            <w:pPr>
              <w:jc w:val="center"/>
              <w:rPr>
                <w:b w:val="1"/>
                <w:bCs w:val="1"/>
                <w:color w:val="000000"/>
                <w:sz w:val="24"/>
                <w:szCs w:val="24"/>
              </w:rPr>
            </w:pPr>
            <w:r w:rsidDel="00000000" w:rsidR="00000000" w:rsidRPr="00000000">
              <w:rPr>
                <w:b w:val="1"/>
                <w:bCs w:val="1"/>
                <w:color w:val="000000"/>
                <w:sz w:val="24"/>
                <w:szCs w:val="24"/>
                <w:rtl w:val="0"/>
              </w:rPr>
              <w:t xml:space="preserve">Percentage of Respondents</w:t>
            </w:r>
          </w:p>
        </w:tc>
      </w:tr>
      <w:tr>
        <w:trPr>
          <w:cantSplit w:val="0"/>
          <w:trHeight w:val="3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E">
            <w:pPr>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F">
            <w:pPr>
              <w:jc w:val="center"/>
              <w:rPr>
                <w:color w:val="000000"/>
                <w:sz w:val="24"/>
                <w:szCs w:val="24"/>
              </w:rPr>
            </w:pPr>
            <w:r w:rsidDel="00000000" w:rsidR="00000000" w:rsidRPr="00000000">
              <w:rPr>
                <w:color w:val="000000"/>
                <w:sz w:val="24"/>
                <w:szCs w:val="24"/>
                <w:rtl w:val="0"/>
              </w:rPr>
              <w:t xml:space="preserve">Strongly 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0">
            <w:pPr>
              <w:jc w:val="center"/>
              <w:rPr>
                <w:color w:val="000000"/>
                <w:sz w:val="24"/>
                <w:szCs w:val="24"/>
              </w:rPr>
            </w:pPr>
            <w:r w:rsidDel="00000000" w:rsidR="00000000" w:rsidRPr="00000000">
              <w:rPr>
                <w:color w:val="000000"/>
                <w:sz w:val="24"/>
                <w:szCs w:val="24"/>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1">
            <w:pPr>
              <w:jc w:val="center"/>
              <w:rPr>
                <w:color w:val="000000"/>
                <w:sz w:val="24"/>
                <w:szCs w:val="24"/>
              </w:rPr>
            </w:pPr>
            <w:r w:rsidDel="00000000" w:rsidR="00000000" w:rsidRPr="00000000">
              <w:rPr>
                <w:color w:val="000000"/>
                <w:sz w:val="24"/>
                <w:szCs w:val="24"/>
                <w:rtl w:val="0"/>
              </w:rPr>
              <w:t xml:space="preserve">9.95</w:t>
            </w:r>
          </w:p>
        </w:tc>
      </w:tr>
      <w:tr>
        <w:trPr>
          <w:cantSplit w:val="0"/>
          <w:trHeight w:val="3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2">
            <w:pPr>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3">
            <w:pPr>
              <w:jc w:val="center"/>
              <w:rPr>
                <w:color w:val="000000"/>
                <w:sz w:val="24"/>
                <w:szCs w:val="24"/>
              </w:rPr>
            </w:pPr>
            <w:r w:rsidDel="00000000" w:rsidR="00000000" w:rsidRPr="00000000">
              <w:rPr>
                <w:color w:val="000000"/>
                <w:sz w:val="24"/>
                <w:szCs w:val="24"/>
                <w:rtl w:val="0"/>
              </w:rPr>
              <w:t xml:space="preserve">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4">
            <w:pPr>
              <w:jc w:val="center"/>
              <w:rPr>
                <w:color w:val="000000"/>
                <w:sz w:val="24"/>
                <w:szCs w:val="24"/>
              </w:rPr>
            </w:pPr>
            <w:r w:rsidDel="00000000" w:rsidR="00000000" w:rsidRPr="00000000">
              <w:rPr>
                <w:color w:val="000000"/>
                <w:sz w:val="24"/>
                <w:szCs w:val="24"/>
                <w:rtl w:val="0"/>
              </w:rPr>
              <w:t xml:space="preserve">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5">
            <w:pPr>
              <w:jc w:val="center"/>
              <w:rPr>
                <w:color w:val="000000"/>
                <w:sz w:val="24"/>
                <w:szCs w:val="24"/>
              </w:rPr>
            </w:pPr>
            <w:r w:rsidDel="00000000" w:rsidR="00000000" w:rsidRPr="00000000">
              <w:rPr>
                <w:color w:val="000000"/>
                <w:sz w:val="24"/>
                <w:szCs w:val="24"/>
                <w:rtl w:val="0"/>
              </w:rPr>
              <w:t xml:space="preserve">40.31</w:t>
            </w:r>
          </w:p>
        </w:tc>
      </w:tr>
      <w:tr>
        <w:trPr>
          <w:cantSplit w:val="0"/>
          <w:trHeight w:val="3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6">
            <w:pPr>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7">
            <w:pPr>
              <w:jc w:val="center"/>
              <w:rPr>
                <w:color w:val="000000"/>
                <w:sz w:val="24"/>
                <w:szCs w:val="24"/>
              </w:rPr>
            </w:pPr>
            <w:r w:rsidDel="00000000" w:rsidR="00000000" w:rsidRPr="00000000">
              <w:rPr>
                <w:color w:val="000000"/>
                <w:sz w:val="24"/>
                <w:szCs w:val="24"/>
                <w:rtl w:val="0"/>
              </w:rPr>
              <w:t xml:space="preserve">Neutral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8">
            <w:pPr>
              <w:jc w:val="center"/>
              <w:rPr>
                <w:color w:val="000000"/>
                <w:sz w:val="24"/>
                <w:szCs w:val="24"/>
              </w:rPr>
            </w:pPr>
            <w:r w:rsidDel="00000000" w:rsidR="00000000" w:rsidRPr="00000000">
              <w:rPr>
                <w:color w:val="000000"/>
                <w:sz w:val="24"/>
                <w:szCs w:val="24"/>
                <w:rtl w:val="0"/>
              </w:rPr>
              <w:t xml:space="preserve">46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9">
            <w:pPr>
              <w:jc w:val="center"/>
              <w:rPr>
                <w:color w:val="000000"/>
                <w:sz w:val="24"/>
                <w:szCs w:val="24"/>
              </w:rPr>
            </w:pPr>
            <w:r w:rsidDel="00000000" w:rsidR="00000000" w:rsidRPr="00000000">
              <w:rPr>
                <w:color w:val="000000"/>
                <w:sz w:val="24"/>
                <w:szCs w:val="24"/>
                <w:rtl w:val="0"/>
              </w:rPr>
              <w:t xml:space="preserve">24.08</w:t>
            </w:r>
          </w:p>
        </w:tc>
      </w:tr>
      <w:tr>
        <w:trPr>
          <w:cantSplit w:val="0"/>
          <w:trHeight w:val="3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A">
            <w:pPr>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B">
            <w:pPr>
              <w:jc w:val="center"/>
              <w:rPr>
                <w:color w:val="000000"/>
                <w:sz w:val="24"/>
                <w:szCs w:val="24"/>
              </w:rPr>
            </w:pPr>
            <w:r w:rsidDel="00000000" w:rsidR="00000000" w:rsidRPr="00000000">
              <w:rPr>
                <w:color w:val="000000"/>
                <w:sz w:val="24"/>
                <w:szCs w:val="24"/>
                <w:rtl w:val="0"/>
              </w:rPr>
              <w:t xml:space="preserve">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C">
            <w:pPr>
              <w:jc w:val="center"/>
              <w:rPr>
                <w:color w:val="000000"/>
                <w:sz w:val="24"/>
                <w:szCs w:val="24"/>
              </w:rPr>
            </w:pPr>
            <w:r w:rsidDel="00000000" w:rsidR="00000000" w:rsidRPr="00000000">
              <w:rPr>
                <w:color w:val="000000"/>
                <w:sz w:val="24"/>
                <w:szCs w:val="24"/>
                <w:rtl w:val="0"/>
              </w:rPr>
              <w:t xml:space="preserve">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D">
            <w:pPr>
              <w:jc w:val="center"/>
              <w:rPr>
                <w:color w:val="000000"/>
                <w:sz w:val="24"/>
                <w:szCs w:val="24"/>
              </w:rPr>
            </w:pPr>
            <w:r w:rsidDel="00000000" w:rsidR="00000000" w:rsidRPr="00000000">
              <w:rPr>
                <w:color w:val="000000"/>
                <w:sz w:val="24"/>
                <w:szCs w:val="24"/>
                <w:rtl w:val="0"/>
              </w:rPr>
              <w:t xml:space="preserve">19.37</w:t>
            </w:r>
          </w:p>
        </w:tc>
      </w:tr>
      <w:tr>
        <w:trPr>
          <w:cantSplit w:val="0"/>
          <w:trHeight w:val="3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E">
            <w:pPr>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F">
            <w:pPr>
              <w:jc w:val="center"/>
              <w:rPr>
                <w:color w:val="000000"/>
                <w:sz w:val="24"/>
                <w:szCs w:val="24"/>
              </w:rPr>
            </w:pPr>
            <w:r w:rsidDel="00000000" w:rsidR="00000000" w:rsidRPr="00000000">
              <w:rPr>
                <w:color w:val="000000"/>
                <w:sz w:val="24"/>
                <w:szCs w:val="24"/>
                <w:rtl w:val="0"/>
              </w:rPr>
              <w:t xml:space="preserve">Strongly 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0">
            <w:pPr>
              <w:jc w:val="center"/>
              <w:rPr>
                <w:color w:val="000000"/>
                <w:sz w:val="24"/>
                <w:szCs w:val="24"/>
              </w:rPr>
            </w:pPr>
            <w:r w:rsidDel="00000000" w:rsidR="00000000" w:rsidRPr="00000000">
              <w:rPr>
                <w:color w:val="000000"/>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1">
            <w:pPr>
              <w:jc w:val="center"/>
              <w:rPr>
                <w:color w:val="000000"/>
                <w:sz w:val="24"/>
                <w:szCs w:val="24"/>
              </w:rPr>
            </w:pPr>
            <w:r w:rsidDel="00000000" w:rsidR="00000000" w:rsidRPr="00000000">
              <w:rPr>
                <w:color w:val="000000"/>
                <w:sz w:val="24"/>
                <w:szCs w:val="24"/>
                <w:rtl w:val="0"/>
              </w:rPr>
              <w:t xml:space="preserve">6.28</w:t>
            </w:r>
          </w:p>
        </w:tc>
      </w:tr>
      <w:tr>
        <w:trPr>
          <w:cantSplit w:val="0"/>
          <w:trHeight w:val="3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2">
            <w:pPr>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3">
            <w:pPr>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4">
            <w:pPr>
              <w:jc w:val="center"/>
              <w:rPr>
                <w:b w:val="1"/>
                <w:bCs w:val="1"/>
                <w:color w:val="000000"/>
                <w:sz w:val="24"/>
                <w:szCs w:val="24"/>
              </w:rPr>
            </w:pPr>
            <w:r w:rsidDel="00000000" w:rsidR="00000000" w:rsidRPr="00000000">
              <w:rPr>
                <w:b w:val="1"/>
                <w:bCs w:val="1"/>
                <w:color w:val="000000"/>
                <w:sz w:val="24"/>
                <w:szCs w:val="24"/>
                <w:rtl w:val="0"/>
              </w:rPr>
              <w:t xml:space="preserve">191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5">
            <w:pPr>
              <w:jc w:val="center"/>
              <w:rPr>
                <w:b w:val="1"/>
                <w:bCs w:val="1"/>
                <w:color w:val="000000"/>
                <w:sz w:val="24"/>
                <w:szCs w:val="24"/>
              </w:rPr>
            </w:pPr>
            <w:r w:rsidDel="00000000" w:rsidR="00000000" w:rsidRPr="00000000">
              <w:rPr>
                <w:b w:val="1"/>
                <w:bCs w:val="1"/>
                <w:color w:val="000000"/>
                <w:sz w:val="24"/>
                <w:szCs w:val="24"/>
                <w:rtl w:val="0"/>
              </w:rPr>
              <w:t xml:space="preserve">100.00</w:t>
            </w:r>
          </w:p>
        </w:tc>
      </w:tr>
    </w:tbl>
    <w:p w:rsidR="00000000" w:rsidDel="00000000" w:rsidP="00000000" w:rsidRDefault="00000000" w:rsidRPr="00000000" w14:paraId="00000286">
      <w:pPr>
        <w:spacing w:after="320" w:line="360" w:lineRule="auto"/>
        <w:jc w:val="both"/>
        <w:rPr>
          <w:color w:val="000000"/>
          <w:sz w:val="24"/>
          <w:szCs w:val="24"/>
        </w:rPr>
      </w:pPr>
      <w:r w:rsidDel="00000000" w:rsidR="00000000" w:rsidRPr="00000000">
        <w:rPr>
          <w:rtl w:val="0"/>
        </w:rPr>
      </w:r>
    </w:p>
    <w:p w:rsidR="00000000" w:rsidDel="00000000" w:rsidP="00000000" w:rsidRDefault="00000000" w:rsidRPr="00000000" w14:paraId="00000287">
      <w:pPr>
        <w:spacing w:after="320" w:line="360" w:lineRule="auto"/>
        <w:jc w:val="both"/>
        <w:rPr>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wp:posOffset>
            </wp:positionH>
            <wp:positionV relativeFrom="paragraph">
              <wp:posOffset>2647315</wp:posOffset>
            </wp:positionV>
            <wp:extent cx="4931410" cy="2852420"/>
            <wp:effectExtent b="5080" l="0" r="2540" t="0"/>
            <wp:wrapTopAndBottom distB="0" distT="0"/>
            <wp:docPr id="3" name=""/>
            <a:graphic>
              <a:graphicData uri="http://schemas.openxmlformats.org/drawingml/2006/chart">
                <c:chart r:id="rId23"/>
              </a:graphicData>
            </a:graphic>
          </wp:anchor>
        </w:drawing>
      </w:r>
    </w:p>
    <w:p w:rsidR="00000000" w:rsidDel="00000000" w:rsidP="00000000" w:rsidRDefault="00000000" w:rsidRPr="00000000" w14:paraId="00000288">
      <w:pPr>
        <w:spacing w:after="320" w:line="360" w:lineRule="auto"/>
        <w:jc w:val="both"/>
        <w:rPr>
          <w:b w:val="1"/>
          <w:bCs w:val="1"/>
          <w:sz w:val="24"/>
          <w:szCs w:val="24"/>
        </w:rPr>
      </w:pPr>
      <w:bookmarkStart w:colFirst="0" w:colLast="0" w:name="_aiog2e75yhi5" w:id="13"/>
      <w:bookmarkEnd w:id="13"/>
      <w:r w:rsidDel="00000000" w:rsidR="00000000" w:rsidRPr="00000000">
        <w:rPr>
          <w:b w:val="1"/>
          <w:bCs w:val="1"/>
          <w:sz w:val="24"/>
          <w:szCs w:val="24"/>
          <w:rtl w:val="0"/>
        </w:rPr>
        <w:t xml:space="preserve">Figure 4.1.6 </w:t>
      </w:r>
      <w:r w:rsidDel="00000000" w:rsidR="00000000" w:rsidRPr="00000000">
        <w:rPr>
          <w:b w:val="1"/>
          <w:bCs w:val="1"/>
          <w:color w:val="000000"/>
          <w:sz w:val="24"/>
          <w:szCs w:val="24"/>
          <w:rtl w:val="0"/>
        </w:rPr>
        <w:t xml:space="preserve">In security, cloud solutions do better than on-premises solutions.</w:t>
      </w:r>
      <w:r w:rsidDel="00000000" w:rsidR="00000000" w:rsidRPr="00000000">
        <w:rPr>
          <w:rtl w:val="0"/>
        </w:rPr>
      </w:r>
    </w:p>
    <w:p w:rsidR="00000000" w:rsidDel="00000000" w:rsidP="00000000" w:rsidRDefault="00000000" w:rsidRPr="00000000" w14:paraId="00000289">
      <w:pPr>
        <w:spacing w:after="320" w:line="36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8A">
      <w:pPr>
        <w:spacing w:after="320" w:line="360" w:lineRule="auto"/>
        <w:jc w:val="both"/>
        <w:rPr>
          <w:color w:val="000000"/>
          <w:sz w:val="24"/>
          <w:szCs w:val="24"/>
        </w:rPr>
      </w:pPr>
      <w:r w:rsidDel="00000000" w:rsidR="00000000" w:rsidRPr="00000000">
        <w:rPr>
          <w:b w:val="1"/>
          <w:bCs w:val="1"/>
          <w:sz w:val="24"/>
          <w:szCs w:val="24"/>
          <w:rtl w:val="0"/>
        </w:rPr>
        <w:t xml:space="preserve">Inference</w:t>
      </w:r>
      <w:r w:rsidDel="00000000" w:rsidR="00000000" w:rsidRPr="00000000">
        <w:rPr>
          <w:sz w:val="24"/>
          <w:szCs w:val="24"/>
          <w:rtl w:val="0"/>
        </w:rPr>
        <w:t xml:space="preserve">: 9.95% of the respondents strongly agree with the statement that, in security, cloud solutions do better than on-premises solution. 40.31% of them agree with this, 24.08% of them are neutral with this, 19.37% disagree with this and 6.28% strongly disagree with this statement. It is inferred that most of respondents     are Agree to this statement.</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w:t>
        <w:tab/>
        <w:t xml:space="preserve">CHI-SQUARE TEST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Test of independence between professional Experience and how Hub-spoke model enhanced collaboration among project teams.</w:t>
      </w:r>
    </w:p>
    <w:p w:rsidR="00000000" w:rsidDel="00000000" w:rsidP="00000000" w:rsidRDefault="00000000" w:rsidRPr="00000000" w14:paraId="0000028D">
      <w:pPr>
        <w:tabs>
          <w:tab w:val="left" w:leader="none" w:pos="900"/>
        </w:tabs>
        <w:rPr>
          <w:b w:val="1"/>
          <w:bCs w:val="1"/>
          <w:color w:val="000000"/>
          <w:sz w:val="24"/>
          <w:szCs w:val="24"/>
        </w:rPr>
      </w:pPr>
      <w:r w:rsidDel="00000000" w:rsidR="00000000" w:rsidRPr="00000000">
        <w:rPr>
          <w:rtl w:val="0"/>
        </w:rPr>
      </w:r>
    </w:p>
    <w:tbl>
      <w:tblPr>
        <w:tblStyle w:val="Table9"/>
        <w:tblW w:w="9019.999999999998" w:type="dxa"/>
        <w:jc w:val="left"/>
        <w:tblInd w:w="118.0" w:type="dxa"/>
        <w:tblLayout w:type="fixed"/>
        <w:tblLook w:val="0400"/>
      </w:tblPr>
      <w:tblGrid>
        <w:gridCol w:w="2194"/>
        <w:gridCol w:w="816"/>
        <w:gridCol w:w="899"/>
        <w:gridCol w:w="1018"/>
        <w:gridCol w:w="1151"/>
        <w:gridCol w:w="2038"/>
        <w:gridCol w:w="904"/>
        <w:tblGridChange w:id="0">
          <w:tblGrid>
            <w:gridCol w:w="2194"/>
            <w:gridCol w:w="816"/>
            <w:gridCol w:w="899"/>
            <w:gridCol w:w="1018"/>
            <w:gridCol w:w="1151"/>
            <w:gridCol w:w="2038"/>
            <w:gridCol w:w="904"/>
          </w:tblGrid>
        </w:tblGridChange>
      </w:tblGrid>
      <w:tr>
        <w:trPr>
          <w:cantSplit w:val="0"/>
          <w:trHeight w:val="285" w:hRule="atLeast"/>
          <w:tblHeader w:val="0"/>
        </w:trPr>
        <w:tc>
          <w:tcPr>
            <w:gridSpan w:val="7"/>
            <w:tcBorders>
              <w:top w:color="000000" w:space="0" w:sz="8" w:val="single"/>
              <w:left w:color="000000" w:space="0" w:sz="8" w:val="single"/>
              <w:bottom w:color="000000" w:space="0" w:sz="4" w:val="single"/>
              <w:right w:color="000000" w:space="0" w:sz="8" w:val="single"/>
            </w:tcBorders>
            <w:shd w:fill="ffffff" w:val="clear"/>
            <w:vAlign w:val="bottom"/>
          </w:tcPr>
          <w:p w:rsidR="00000000" w:rsidDel="00000000" w:rsidP="00000000" w:rsidRDefault="00000000" w:rsidRPr="00000000" w14:paraId="0000028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Observed Frequencies</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bottom"/>
          </w:tcPr>
          <w:p w:rsidR="00000000" w:rsidDel="00000000" w:rsidP="00000000" w:rsidRDefault="00000000" w:rsidRPr="00000000" w14:paraId="0000029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c>
        <w:tc>
          <w:tcPr>
            <w:gridSpan w:val="4"/>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29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Professional</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29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c>
        <w:tc>
          <w:tcPr>
            <w:tcBorders>
              <w:top w:color="000000" w:space="0" w:sz="0" w:val="nil"/>
              <w:left w:color="000000" w:space="0" w:sz="4" w:val="single"/>
              <w:bottom w:color="000000" w:space="0" w:sz="4" w:val="single"/>
              <w:right w:color="000000" w:space="0" w:sz="8" w:val="single"/>
            </w:tcBorders>
            <w:shd w:fill="ffffff" w:val="clear"/>
            <w:vAlign w:val="bottom"/>
          </w:tcPr>
          <w:p w:rsidR="00000000" w:rsidDel="00000000" w:rsidP="00000000" w:rsidRDefault="00000000" w:rsidRPr="00000000" w14:paraId="0000029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c>
      </w:tr>
      <w:tr>
        <w:trPr>
          <w:cantSplit w:val="0"/>
          <w:trHeight w:val="1155" w:hRule="atLeast"/>
          <w:tblHeader w:val="0"/>
        </w:trPr>
        <w:tc>
          <w:tcPr>
            <w:tcBorders>
              <w:top w:color="000000" w:space="0" w:sz="0" w:val="nil"/>
              <w:left w:color="000000" w:space="0" w:sz="8" w:val="single"/>
              <w:bottom w:color="000000" w:space="0" w:sz="4" w:val="single"/>
              <w:right w:color="000000" w:space="0" w:sz="4" w:val="single"/>
            </w:tcBorders>
            <w:shd w:fill="ffffff" w:val="clear"/>
          </w:tcPr>
          <w:p w:rsidR="00000000" w:rsidDel="00000000" w:rsidP="00000000" w:rsidRDefault="00000000" w:rsidRPr="00000000" w14:paraId="0000029C">
            <w:pPr>
              <w:rPr>
                <w:b w:val="1"/>
                <w:bCs w:val="1"/>
                <w:color w:val="000000"/>
              </w:rPr>
            </w:pPr>
            <w:r w:rsidDel="00000000" w:rsidR="00000000" w:rsidRPr="00000000">
              <w:rPr>
                <w:b w:val="1"/>
                <w:bCs w:val="1"/>
                <w:color w:val="000000"/>
                <w:rtl w:val="0"/>
              </w:rPr>
              <w:t xml:space="preserve">Hub-spoke model has enhanced collaboration among project teams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9D">
            <w:pPr>
              <w:jc w:val="center"/>
              <w:rPr>
                <w:b w:val="1"/>
                <w:bCs w:val="1"/>
                <w:color w:val="000000"/>
              </w:rPr>
            </w:pPr>
            <w:r w:rsidDel="00000000" w:rsidR="00000000" w:rsidRPr="00000000">
              <w:rPr>
                <w:b w:val="1"/>
                <w:bCs w:val="1"/>
                <w:color w:val="000000"/>
                <w:rtl w:val="0"/>
              </w:rPr>
              <w:t xml:space="preserve">&lt;1 year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9E">
            <w:pPr>
              <w:jc w:val="center"/>
              <w:rPr>
                <w:b w:val="1"/>
                <w:bCs w:val="1"/>
                <w:color w:val="000000"/>
              </w:rPr>
            </w:pPr>
            <w:r w:rsidDel="00000000" w:rsidR="00000000" w:rsidRPr="00000000">
              <w:rPr>
                <w:b w:val="1"/>
                <w:bCs w:val="1"/>
                <w:color w:val="000000"/>
                <w:rtl w:val="0"/>
              </w:rPr>
              <w:t xml:space="preserve">1-3 year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9F">
            <w:pPr>
              <w:jc w:val="center"/>
              <w:rPr>
                <w:b w:val="1"/>
                <w:bCs w:val="1"/>
                <w:color w:val="000000"/>
              </w:rPr>
            </w:pPr>
            <w:r w:rsidDel="00000000" w:rsidR="00000000" w:rsidRPr="00000000">
              <w:rPr>
                <w:b w:val="1"/>
                <w:bCs w:val="1"/>
                <w:color w:val="000000"/>
                <w:rtl w:val="0"/>
              </w:rPr>
              <w:t xml:space="preserve">3 - 5 year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0">
            <w:pPr>
              <w:jc w:val="center"/>
              <w:rPr>
                <w:b w:val="1"/>
                <w:bCs w:val="1"/>
                <w:color w:val="000000"/>
              </w:rPr>
            </w:pPr>
            <w:r w:rsidDel="00000000" w:rsidR="00000000" w:rsidRPr="00000000">
              <w:rPr>
                <w:b w:val="1"/>
                <w:bCs w:val="1"/>
                <w:color w:val="000000"/>
                <w:rtl w:val="0"/>
              </w:rPr>
              <w:t xml:space="preserve">5 - 10 year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1">
            <w:pPr>
              <w:jc w:val="center"/>
              <w:rPr>
                <w:b w:val="1"/>
                <w:bCs w:val="1"/>
                <w:color w:val="000000"/>
              </w:rPr>
            </w:pPr>
            <w:r w:rsidDel="00000000" w:rsidR="00000000" w:rsidRPr="00000000">
              <w:rPr>
                <w:b w:val="1"/>
                <w:bCs w:val="1"/>
                <w:color w:val="000000"/>
                <w:rtl w:val="0"/>
              </w:rPr>
              <w:t xml:space="preserve">More than 10 year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2A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bottom"/>
          </w:tcPr>
          <w:p w:rsidR="00000000" w:rsidDel="00000000" w:rsidP="00000000" w:rsidRDefault="00000000" w:rsidRPr="00000000" w14:paraId="000002A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Strongly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4">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5">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6">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7">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8">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2A9">
            <w:pPr>
              <w:jc w:val="center"/>
              <w:rPr>
                <w:b w:val="1"/>
                <w:bCs w:val="1"/>
                <w:color w:val="000000"/>
              </w:rPr>
            </w:pPr>
            <w:r w:rsidDel="00000000" w:rsidR="00000000" w:rsidRPr="00000000">
              <w:rPr>
                <w:b w:val="1"/>
                <w:bCs w:val="1"/>
                <w:color w:val="000000"/>
                <w:rtl w:val="0"/>
              </w:rPr>
              <w:t xml:space="preserve">34</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bottom"/>
          </w:tcPr>
          <w:p w:rsidR="00000000" w:rsidDel="00000000" w:rsidP="00000000" w:rsidRDefault="00000000" w:rsidRPr="00000000" w14:paraId="000002A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B">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C">
            <w:pPr>
              <w:jc w:val="center"/>
              <w:rPr>
                <w:color w:val="000000"/>
              </w:rPr>
            </w:pPr>
            <w:r w:rsidDel="00000000" w:rsidR="00000000" w:rsidRPr="00000000">
              <w:rPr>
                <w:color w:val="000000"/>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D">
            <w:pPr>
              <w:jc w:val="center"/>
              <w:rPr>
                <w:color w:val="000000"/>
              </w:rPr>
            </w:pPr>
            <w:r w:rsidDel="00000000" w:rsidR="00000000" w:rsidRPr="00000000">
              <w:rPr>
                <w:color w:val="000000"/>
                <w:rtl w:val="0"/>
              </w:rPr>
              <w:t xml:space="preserve">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E">
            <w:pPr>
              <w:jc w:val="center"/>
              <w:rPr>
                <w:color w:val="000000"/>
              </w:rPr>
            </w:pPr>
            <w:r w:rsidDel="00000000" w:rsidR="00000000" w:rsidRPr="00000000">
              <w:rPr>
                <w:color w:val="000000"/>
                <w:rtl w:val="0"/>
              </w:rPr>
              <w:t xml:space="preserve">14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F">
            <w:pPr>
              <w:jc w:val="center"/>
              <w:rPr>
                <w:color w:val="000000"/>
              </w:rPr>
            </w:pPr>
            <w:r w:rsidDel="00000000" w:rsidR="00000000" w:rsidRPr="00000000">
              <w:rPr>
                <w:color w:val="000000"/>
                <w:rtl w:val="0"/>
              </w:rPr>
              <w:t xml:space="preserve">13</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2B0">
            <w:pPr>
              <w:jc w:val="center"/>
              <w:rPr>
                <w:b w:val="1"/>
                <w:bCs w:val="1"/>
                <w:color w:val="000000"/>
              </w:rPr>
            </w:pPr>
            <w:r w:rsidDel="00000000" w:rsidR="00000000" w:rsidRPr="00000000">
              <w:rPr>
                <w:b w:val="1"/>
                <w:bCs w:val="1"/>
                <w:color w:val="000000"/>
                <w:rtl w:val="0"/>
              </w:rPr>
              <w:t xml:space="preserve">69</w:t>
            </w:r>
          </w:p>
        </w:tc>
      </w:tr>
      <w:tr>
        <w:trPr>
          <w:cantSplit w:val="0"/>
          <w:trHeight w:val="533"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bottom"/>
          </w:tcPr>
          <w:p w:rsidR="00000000" w:rsidDel="00000000" w:rsidP="00000000" w:rsidRDefault="00000000" w:rsidRPr="00000000" w14:paraId="000002B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Neither Agree or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2">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3">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4">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5">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6">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2B7">
            <w:pPr>
              <w:jc w:val="center"/>
              <w:rPr>
                <w:b w:val="1"/>
                <w:bCs w:val="1"/>
                <w:color w:val="000000"/>
              </w:rPr>
            </w:pPr>
            <w:r w:rsidDel="00000000" w:rsidR="00000000" w:rsidRPr="00000000">
              <w:rPr>
                <w:b w:val="1"/>
                <w:bCs w:val="1"/>
                <w:color w:val="000000"/>
                <w:rtl w:val="0"/>
              </w:rPr>
              <w:t xml:space="preserve">33</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bottom"/>
          </w:tcPr>
          <w:p w:rsidR="00000000" w:rsidDel="00000000" w:rsidP="00000000" w:rsidRDefault="00000000" w:rsidRPr="00000000" w14:paraId="000002B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9">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A">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B">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C">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D">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2BE">
            <w:pPr>
              <w:jc w:val="center"/>
              <w:rPr>
                <w:b w:val="1"/>
                <w:bCs w:val="1"/>
                <w:color w:val="000000"/>
              </w:rPr>
            </w:pPr>
            <w:r w:rsidDel="00000000" w:rsidR="00000000" w:rsidRPr="00000000">
              <w:rPr>
                <w:b w:val="1"/>
                <w:bCs w:val="1"/>
                <w:color w:val="000000"/>
                <w:rtl w:val="0"/>
              </w:rPr>
              <w:t xml:space="preserve">29</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bottom"/>
          </w:tcPr>
          <w:p w:rsidR="00000000" w:rsidDel="00000000" w:rsidP="00000000" w:rsidRDefault="00000000" w:rsidRPr="00000000" w14:paraId="000002B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Strongly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0">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1">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2">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3">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4">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2C5">
            <w:pPr>
              <w:jc w:val="center"/>
              <w:rPr>
                <w:b w:val="1"/>
                <w:bCs w:val="1"/>
                <w:color w:val="000000"/>
              </w:rPr>
            </w:pPr>
            <w:r w:rsidDel="00000000" w:rsidR="00000000" w:rsidRPr="00000000">
              <w:rPr>
                <w:b w:val="1"/>
                <w:bCs w:val="1"/>
                <w:color w:val="000000"/>
                <w:rtl w:val="0"/>
              </w:rPr>
              <w:t xml:space="preserve">26</w:t>
            </w:r>
          </w:p>
        </w:tc>
      </w:tr>
      <w:tr>
        <w:trPr>
          <w:cantSplit w:val="0"/>
          <w:trHeight w:val="293" w:hRule="atLeast"/>
          <w:tblHeader w:val="0"/>
        </w:trPr>
        <w:tc>
          <w:tcPr>
            <w:tcBorders>
              <w:top w:color="000000" w:space="0" w:sz="0" w:val="nil"/>
              <w:left w:color="000000" w:space="0" w:sz="8" w:val="single"/>
              <w:bottom w:color="000000" w:space="0" w:sz="8" w:val="single"/>
              <w:right w:color="000000" w:space="0" w:sz="4" w:val="single"/>
            </w:tcBorders>
            <w:shd w:fill="ffffff" w:val="clear"/>
            <w:vAlign w:val="bottom"/>
          </w:tcPr>
          <w:p w:rsidR="00000000" w:rsidDel="00000000" w:rsidP="00000000" w:rsidRDefault="00000000" w:rsidRPr="00000000" w14:paraId="000002C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2C7">
            <w:pPr>
              <w:jc w:val="center"/>
              <w:rPr>
                <w:b w:val="1"/>
                <w:bCs w:val="1"/>
                <w:color w:val="000000"/>
              </w:rPr>
            </w:pPr>
            <w:r w:rsidDel="00000000" w:rsidR="00000000" w:rsidRPr="00000000">
              <w:rPr>
                <w:b w:val="1"/>
                <w:bCs w:val="1"/>
                <w:color w:val="000000"/>
                <w:rtl w:val="0"/>
              </w:rPr>
              <w:t xml:space="preserve">30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2C8">
            <w:pPr>
              <w:jc w:val="center"/>
              <w:rPr>
                <w:b w:val="1"/>
                <w:bCs w:val="1"/>
                <w:color w:val="000000"/>
              </w:rPr>
            </w:pPr>
            <w:r w:rsidDel="00000000" w:rsidR="00000000" w:rsidRPr="00000000">
              <w:rPr>
                <w:b w:val="1"/>
                <w:bCs w:val="1"/>
                <w:color w:val="000000"/>
                <w:rtl w:val="0"/>
              </w:rPr>
              <w:t xml:space="preserve">36</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2C9">
            <w:pPr>
              <w:jc w:val="center"/>
              <w:rPr>
                <w:b w:val="1"/>
                <w:bCs w:val="1"/>
                <w:color w:val="000000"/>
              </w:rPr>
            </w:pPr>
            <w:r w:rsidDel="00000000" w:rsidR="00000000" w:rsidRPr="00000000">
              <w:rPr>
                <w:b w:val="1"/>
                <w:bCs w:val="1"/>
                <w:color w:val="000000"/>
                <w:rtl w:val="0"/>
              </w:rPr>
              <w:t xml:space="preserve">50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2CA">
            <w:pPr>
              <w:jc w:val="center"/>
              <w:rPr>
                <w:b w:val="1"/>
                <w:bCs w:val="1"/>
                <w:color w:val="000000"/>
              </w:rPr>
            </w:pPr>
            <w:r w:rsidDel="00000000" w:rsidR="00000000" w:rsidRPr="00000000">
              <w:rPr>
                <w:b w:val="1"/>
                <w:bCs w:val="1"/>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2CB">
            <w:pPr>
              <w:jc w:val="cente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CC">
            <w:pPr>
              <w:jc w:val="center"/>
              <w:rPr>
                <w:b w:val="1"/>
                <w:bCs w:val="1"/>
                <w:color w:val="000000"/>
              </w:rPr>
            </w:pPr>
            <w:r w:rsidDel="00000000" w:rsidR="00000000" w:rsidRPr="00000000">
              <w:rPr>
                <w:b w:val="1"/>
                <w:bCs w:val="1"/>
                <w:color w:val="000000"/>
                <w:rtl w:val="0"/>
              </w:rPr>
              <w:t xml:space="preserve">191</w:t>
            </w:r>
          </w:p>
        </w:tc>
      </w:tr>
    </w:tbl>
    <w:p w:rsidR="00000000" w:rsidDel="00000000" w:rsidP="00000000" w:rsidRDefault="00000000" w:rsidRPr="00000000" w14:paraId="000002CD">
      <w:pPr>
        <w:tabs>
          <w:tab w:val="left" w:leader="none" w:pos="900"/>
        </w:tabs>
        <w:spacing w:after="300" w:lineRule="auto"/>
        <w:jc w:val="both"/>
        <w:rPr>
          <w:color w:val="000000"/>
          <w:sz w:val="24"/>
          <w:szCs w:val="24"/>
        </w:rPr>
      </w:pPr>
      <w:r w:rsidDel="00000000" w:rsidR="00000000" w:rsidRPr="00000000">
        <w:rPr>
          <w:rtl w:val="0"/>
        </w:rPr>
      </w:r>
    </w:p>
    <w:p w:rsidR="00000000" w:rsidDel="00000000" w:rsidP="00000000" w:rsidRDefault="00000000" w:rsidRPr="00000000" w14:paraId="000002CE">
      <w:pPr>
        <w:spacing w:after="320" w:line="360" w:lineRule="auto"/>
        <w:ind w:firstLine="720"/>
        <w:jc w:val="both"/>
        <w:rPr>
          <w:b w:val="1"/>
          <w:bCs w:val="1"/>
          <w:color w:val="000000"/>
          <w:sz w:val="24"/>
          <w:szCs w:val="24"/>
        </w:rPr>
      </w:pPr>
      <w:r w:rsidDel="00000000" w:rsidR="00000000" w:rsidRPr="00000000">
        <w:rPr>
          <w:b w:val="1"/>
          <w:bCs w:val="1"/>
          <w:color w:val="000000"/>
          <w:sz w:val="24"/>
          <w:szCs w:val="24"/>
          <w:rtl w:val="0"/>
        </w:rPr>
        <w:t xml:space="preserve">Table 4.2.1 Test of independence between professional Experience and how Hub-spoke model enhanced collaboration among project teams.</w:t>
      </w:r>
    </w:p>
    <w:p w:rsidR="00000000" w:rsidDel="00000000" w:rsidP="00000000" w:rsidRDefault="00000000" w:rsidRPr="00000000" w14:paraId="000002CF">
      <w:pPr>
        <w:tabs>
          <w:tab w:val="left" w:leader="none" w:pos="900"/>
        </w:tabs>
        <w:spacing w:after="300" w:lineRule="auto"/>
        <w:jc w:val="both"/>
        <w:rPr>
          <w:color w:val="000000"/>
          <w:sz w:val="24"/>
          <w:szCs w:val="24"/>
        </w:rPr>
      </w:pPr>
      <w:r w:rsidDel="00000000" w:rsidR="00000000" w:rsidRPr="00000000">
        <w:rPr>
          <w:rtl w:val="0"/>
        </w:rPr>
      </w:r>
    </w:p>
    <w:p w:rsidR="00000000" w:rsidDel="00000000" w:rsidP="00000000" w:rsidRDefault="00000000" w:rsidRPr="00000000" w14:paraId="000002D0">
      <w:pPr>
        <w:tabs>
          <w:tab w:val="left" w:leader="none" w:pos="900"/>
        </w:tabs>
        <w:spacing w:after="300" w:lineRule="auto"/>
        <w:jc w:val="both"/>
        <w:rPr>
          <w:color w:val="000000"/>
          <w:sz w:val="24"/>
          <w:szCs w:val="24"/>
        </w:rPr>
      </w:pPr>
      <w:r w:rsidDel="00000000" w:rsidR="00000000" w:rsidRPr="00000000">
        <w:rPr>
          <w:b w:val="1"/>
          <w:bCs w:val="1"/>
          <w:color w:val="000000"/>
          <w:sz w:val="24"/>
          <w:szCs w:val="24"/>
          <w:rtl w:val="0"/>
        </w:rPr>
        <w:t xml:space="preserve">Null Hypothesis (H</w:t>
      </w:r>
      <w:r w:rsidDel="00000000" w:rsidR="00000000" w:rsidRPr="00000000">
        <w:rPr>
          <w:b w:val="1"/>
          <w:bCs w:val="1"/>
          <w:color w:val="000000"/>
          <w:sz w:val="24"/>
          <w:szCs w:val="24"/>
          <w:vertAlign w:val="superscript"/>
          <w:rtl w:val="0"/>
        </w:rPr>
        <w:t xml:space="preserve">0</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There is no significant difference between the professional experience and Hub-spoke model enhanced collaboration among project teams.</w:t>
      </w:r>
    </w:p>
    <w:p w:rsidR="00000000" w:rsidDel="00000000" w:rsidP="00000000" w:rsidRDefault="00000000" w:rsidRPr="00000000" w14:paraId="000002D1">
      <w:pPr>
        <w:tabs>
          <w:tab w:val="left" w:leader="none" w:pos="900"/>
        </w:tabs>
        <w:spacing w:after="300" w:lineRule="auto"/>
        <w:jc w:val="both"/>
        <w:rPr>
          <w:color w:val="000000"/>
          <w:sz w:val="24"/>
          <w:szCs w:val="24"/>
        </w:rPr>
      </w:pPr>
      <w:r w:rsidDel="00000000" w:rsidR="00000000" w:rsidRPr="00000000">
        <w:rPr>
          <w:b w:val="1"/>
          <w:bCs w:val="1"/>
          <w:color w:val="000000"/>
          <w:sz w:val="24"/>
          <w:szCs w:val="24"/>
          <w:rtl w:val="0"/>
        </w:rPr>
        <w:t xml:space="preserve">Alternate Hypothesis (H</w:t>
      </w:r>
      <w:r w:rsidDel="00000000" w:rsidR="00000000" w:rsidRPr="00000000">
        <w:rPr>
          <w:b w:val="1"/>
          <w:bCs w:val="1"/>
          <w:color w:val="000000"/>
          <w:sz w:val="24"/>
          <w:szCs w:val="24"/>
          <w:vertAlign w:val="superscript"/>
          <w:rtl w:val="0"/>
        </w:rPr>
        <w:t xml:space="preserve">1</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There is significant difference between the professional experience and hub-spoke model enhanced collaboration among project teams.</w:t>
      </w:r>
    </w:p>
    <w:p w:rsidR="00000000" w:rsidDel="00000000" w:rsidP="00000000" w:rsidRDefault="00000000" w:rsidRPr="00000000" w14:paraId="000002D2">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2D3">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2D4">
      <w:pPr>
        <w:tabs>
          <w:tab w:val="left" w:leader="none" w:pos="900"/>
        </w:tabs>
        <w:spacing w:after="300" w:lineRule="auto"/>
        <w:jc w:val="both"/>
        <w:rPr>
          <w:b w:val="1"/>
          <w:bCs w:val="1"/>
          <w:color w:val="000000"/>
          <w:sz w:val="24"/>
          <w:szCs w:val="24"/>
        </w:rPr>
      </w:pPr>
      <w:r w:rsidDel="00000000" w:rsidR="00000000" w:rsidRPr="00000000">
        <w:rPr>
          <w:b w:val="1"/>
          <w:bCs w:val="1"/>
          <w:color w:val="000000"/>
          <w:sz w:val="24"/>
          <w:szCs w:val="24"/>
          <w:rtl w:val="0"/>
        </w:rPr>
        <w:t xml:space="preserve">Chi-Square Calculations</w:t>
      </w:r>
    </w:p>
    <w:tbl>
      <w:tblPr>
        <w:tblStyle w:val="Table10"/>
        <w:tblW w:w="9366.0" w:type="dxa"/>
        <w:jc w:val="left"/>
        <w:tblInd w:w="113.0" w:type="dxa"/>
        <w:tblLayout w:type="fixed"/>
        <w:tblLook w:val="0400"/>
      </w:tblPr>
      <w:tblGrid>
        <w:gridCol w:w="3097"/>
        <w:gridCol w:w="892"/>
        <w:gridCol w:w="984"/>
        <w:gridCol w:w="1116"/>
        <w:gridCol w:w="1265"/>
        <w:gridCol w:w="1017"/>
        <w:gridCol w:w="995"/>
        <w:tblGridChange w:id="0">
          <w:tblGrid>
            <w:gridCol w:w="3097"/>
            <w:gridCol w:w="892"/>
            <w:gridCol w:w="984"/>
            <w:gridCol w:w="1116"/>
            <w:gridCol w:w="1265"/>
            <w:gridCol w:w="1017"/>
            <w:gridCol w:w="995"/>
          </w:tblGrid>
        </w:tblGridChange>
      </w:tblGrid>
      <w:tr>
        <w:trPr>
          <w:cantSplit w:val="0"/>
          <w:trHeight w:val="290" w:hRule="atLeast"/>
          <w:tblHeader w:val="0"/>
        </w:trPr>
        <w:tc>
          <w:tcPr>
            <w:gridSpan w:val="7"/>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5">
            <w:pPr>
              <w:jc w:val="center"/>
              <w:rPr>
                <w:color w:val="000000"/>
              </w:rPr>
            </w:pPr>
            <w:r w:rsidDel="00000000" w:rsidR="00000000" w:rsidRPr="00000000">
              <w:rPr>
                <w:color w:val="000000"/>
                <w:rtl w:val="0"/>
              </w:rPr>
              <w:t xml:space="preserve">Expected Frequencies</w:t>
            </w:r>
          </w:p>
        </w:tc>
      </w:tr>
      <w:tr>
        <w:trPr>
          <w:cantSplit w:val="0"/>
          <w:trHeight w:val="29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C">
            <w:pPr>
              <w:jc w:val="center"/>
              <w:rPr>
                <w:color w:val="000000"/>
              </w:rPr>
            </w:pPr>
            <w:r w:rsidDel="00000000" w:rsidR="00000000" w:rsidRPr="00000000">
              <w:rPr>
                <w:color w:val="000000"/>
                <w:rtl w:val="0"/>
              </w:rPr>
              <w:t xml:space="preserve">Hub-spoke model has enhanced collaboration among project teams</w:t>
            </w:r>
          </w:p>
        </w:tc>
        <w:tc>
          <w:tcPr>
            <w:gridSpan w:val="6"/>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D">
            <w:pPr>
              <w:jc w:val="center"/>
              <w:rPr>
                <w:color w:val="000000"/>
              </w:rPr>
            </w:pPr>
            <w:r w:rsidDel="00000000" w:rsidR="00000000" w:rsidRPr="00000000">
              <w:rPr>
                <w:color w:val="000000"/>
                <w:rtl w:val="0"/>
              </w:rPr>
              <w:t xml:space="preserve">Professional</w:t>
            </w:r>
          </w:p>
        </w:tc>
      </w:tr>
      <w:tr>
        <w:trPr>
          <w:cantSplit w:val="0"/>
          <w:trHeight w:val="801"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4">
            <w:pPr>
              <w:jc w:val="center"/>
              <w:rPr>
                <w:color w:val="000000"/>
              </w:rPr>
            </w:pPr>
            <w:r w:rsidDel="00000000" w:rsidR="00000000" w:rsidRPr="00000000">
              <w:rPr>
                <w:color w:val="000000"/>
                <w:rtl w:val="0"/>
              </w:rPr>
              <w:t xml:space="preserve">&lt;1 year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5">
            <w:pPr>
              <w:jc w:val="center"/>
              <w:rPr>
                <w:color w:val="000000"/>
              </w:rPr>
            </w:pPr>
            <w:r w:rsidDel="00000000" w:rsidR="00000000" w:rsidRPr="00000000">
              <w:rPr>
                <w:color w:val="000000"/>
                <w:rtl w:val="0"/>
              </w:rPr>
              <w:t xml:space="preserve">1-3 year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6">
            <w:pPr>
              <w:jc w:val="center"/>
              <w:rPr>
                <w:color w:val="000000"/>
              </w:rPr>
            </w:pPr>
            <w:r w:rsidDel="00000000" w:rsidR="00000000" w:rsidRPr="00000000">
              <w:rPr>
                <w:color w:val="000000"/>
                <w:rtl w:val="0"/>
              </w:rPr>
              <w:t xml:space="preserve">3 - 5 year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7">
            <w:pPr>
              <w:jc w:val="center"/>
              <w:rPr>
                <w:color w:val="000000"/>
              </w:rPr>
            </w:pPr>
            <w:r w:rsidDel="00000000" w:rsidR="00000000" w:rsidRPr="00000000">
              <w:rPr>
                <w:color w:val="000000"/>
                <w:rtl w:val="0"/>
              </w:rPr>
              <w:t xml:space="preserve">5 - 10 year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8">
            <w:pPr>
              <w:jc w:val="center"/>
              <w:rPr>
                <w:color w:val="000000"/>
              </w:rPr>
            </w:pPr>
            <w:r w:rsidDel="00000000" w:rsidR="00000000" w:rsidRPr="00000000">
              <w:rPr>
                <w:color w:val="000000"/>
                <w:rtl w:val="0"/>
              </w:rPr>
              <w:t xml:space="preserve">More than 10 year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9">
            <w:pPr>
              <w:jc w:val="center"/>
              <w:rPr>
                <w:color w:val="000000"/>
              </w:rPr>
            </w:pPr>
            <w:r w:rsidDel="00000000" w:rsidR="00000000" w:rsidRPr="00000000">
              <w:rPr>
                <w:color w:val="000000"/>
                <w:rtl w:val="0"/>
              </w:rPr>
              <w:t xml:space="preserve">Total</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A">
            <w:pPr>
              <w:rPr>
                <w:color w:val="000000"/>
              </w:rPr>
            </w:pPr>
            <w:r w:rsidDel="00000000" w:rsidR="00000000" w:rsidRPr="00000000">
              <w:rPr>
                <w:color w:val="000000"/>
                <w:rtl w:val="0"/>
              </w:rPr>
              <w:t xml:space="preserve">Strongly 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B">
            <w:pPr>
              <w:jc w:val="center"/>
              <w:rPr>
                <w:color w:val="000000"/>
              </w:rPr>
            </w:pPr>
            <w:r w:rsidDel="00000000" w:rsidR="00000000" w:rsidRPr="00000000">
              <w:rPr>
                <w:color w:val="000000"/>
                <w:rtl w:val="0"/>
              </w:rPr>
              <w:t xml:space="preserve">5.34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C">
            <w:pPr>
              <w:jc w:val="center"/>
              <w:rPr>
                <w:color w:val="000000"/>
              </w:rPr>
            </w:pPr>
            <w:r w:rsidDel="00000000" w:rsidR="00000000" w:rsidRPr="00000000">
              <w:rPr>
                <w:color w:val="000000"/>
                <w:rtl w:val="0"/>
              </w:rPr>
              <w:t xml:space="preserve">6.41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D">
            <w:pPr>
              <w:jc w:val="center"/>
              <w:rPr>
                <w:color w:val="000000"/>
              </w:rPr>
            </w:pPr>
            <w:r w:rsidDel="00000000" w:rsidR="00000000" w:rsidRPr="00000000">
              <w:rPr>
                <w:color w:val="000000"/>
                <w:rtl w:val="0"/>
              </w:rPr>
              <w:t xml:space="preserve">8.90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E">
            <w:pPr>
              <w:jc w:val="center"/>
              <w:rPr>
                <w:color w:val="000000"/>
              </w:rPr>
            </w:pPr>
            <w:r w:rsidDel="00000000" w:rsidR="00000000" w:rsidRPr="00000000">
              <w:rPr>
                <w:color w:val="000000"/>
                <w:rtl w:val="0"/>
              </w:rPr>
              <w:t xml:space="preserve">7.12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F">
            <w:pPr>
              <w:jc w:val="center"/>
              <w:rPr>
                <w:color w:val="000000"/>
              </w:rPr>
            </w:pPr>
            <w:r w:rsidDel="00000000" w:rsidR="00000000" w:rsidRPr="00000000">
              <w:rPr>
                <w:color w:val="000000"/>
                <w:rtl w:val="0"/>
              </w:rPr>
              <w:t xml:space="preserve">6.23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0">
            <w:pPr>
              <w:jc w:val="center"/>
              <w:rPr>
                <w:color w:val="000000"/>
              </w:rPr>
            </w:pPr>
            <w:r w:rsidDel="00000000" w:rsidR="00000000" w:rsidRPr="00000000">
              <w:rPr>
                <w:color w:val="000000"/>
                <w:rtl w:val="0"/>
              </w:rPr>
              <w:t xml:space="preserve">34.00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1">
            <w:pPr>
              <w:rPr>
                <w:color w:val="000000"/>
              </w:rPr>
            </w:pPr>
            <w:r w:rsidDel="00000000" w:rsidR="00000000" w:rsidRPr="00000000">
              <w:rPr>
                <w:color w:val="000000"/>
                <w:rtl w:val="0"/>
              </w:rPr>
              <w:t xml:space="preserve"> 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2">
            <w:pPr>
              <w:jc w:val="center"/>
              <w:rPr>
                <w:color w:val="000000"/>
              </w:rPr>
            </w:pPr>
            <w:r w:rsidDel="00000000" w:rsidR="00000000" w:rsidRPr="00000000">
              <w:rPr>
                <w:color w:val="000000"/>
                <w:rtl w:val="0"/>
              </w:rPr>
              <w:t xml:space="preserve">10.84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3">
            <w:pPr>
              <w:jc w:val="center"/>
              <w:rPr>
                <w:color w:val="000000"/>
              </w:rPr>
            </w:pPr>
            <w:r w:rsidDel="00000000" w:rsidR="00000000" w:rsidRPr="00000000">
              <w:rPr>
                <w:color w:val="000000"/>
                <w:rtl w:val="0"/>
              </w:rPr>
              <w:t xml:space="preserve">13.01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4">
            <w:pPr>
              <w:jc w:val="center"/>
              <w:rPr>
                <w:color w:val="000000"/>
              </w:rPr>
            </w:pPr>
            <w:r w:rsidDel="00000000" w:rsidR="00000000" w:rsidRPr="00000000">
              <w:rPr>
                <w:color w:val="000000"/>
                <w:rtl w:val="0"/>
              </w:rPr>
              <w:t xml:space="preserve">18.06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5">
            <w:pPr>
              <w:jc w:val="center"/>
              <w:rPr>
                <w:color w:val="000000"/>
              </w:rPr>
            </w:pPr>
            <w:r w:rsidDel="00000000" w:rsidR="00000000" w:rsidRPr="00000000">
              <w:rPr>
                <w:color w:val="000000"/>
                <w:rtl w:val="0"/>
              </w:rPr>
              <w:t xml:space="preserve">14.45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6">
            <w:pPr>
              <w:jc w:val="center"/>
              <w:rPr>
                <w:color w:val="000000"/>
              </w:rPr>
            </w:pPr>
            <w:r w:rsidDel="00000000" w:rsidR="00000000" w:rsidRPr="00000000">
              <w:rPr>
                <w:color w:val="000000"/>
                <w:rtl w:val="0"/>
              </w:rPr>
              <w:t xml:space="preserve">12.64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7">
            <w:pPr>
              <w:jc w:val="center"/>
              <w:rPr>
                <w:color w:val="000000"/>
              </w:rPr>
            </w:pPr>
            <w:r w:rsidDel="00000000" w:rsidR="00000000" w:rsidRPr="00000000">
              <w:rPr>
                <w:color w:val="000000"/>
                <w:rtl w:val="0"/>
              </w:rPr>
              <w:t xml:space="preserve">69.00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8">
            <w:pPr>
              <w:rPr>
                <w:color w:val="000000"/>
              </w:rPr>
            </w:pPr>
            <w:r w:rsidDel="00000000" w:rsidR="00000000" w:rsidRPr="00000000">
              <w:rPr>
                <w:color w:val="000000"/>
                <w:rtl w:val="0"/>
              </w:rPr>
              <w:t xml:space="preserve">Neutral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9">
            <w:pPr>
              <w:jc w:val="center"/>
              <w:rPr>
                <w:color w:val="000000"/>
              </w:rPr>
            </w:pPr>
            <w:r w:rsidDel="00000000" w:rsidR="00000000" w:rsidRPr="00000000">
              <w:rPr>
                <w:color w:val="000000"/>
                <w:rtl w:val="0"/>
              </w:rPr>
              <w:t xml:space="preserve">5.18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A">
            <w:pPr>
              <w:jc w:val="center"/>
              <w:rPr>
                <w:color w:val="000000"/>
              </w:rPr>
            </w:pPr>
            <w:r w:rsidDel="00000000" w:rsidR="00000000" w:rsidRPr="00000000">
              <w:rPr>
                <w:color w:val="000000"/>
                <w:rtl w:val="0"/>
              </w:rPr>
              <w:t xml:space="preserve">6.22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B">
            <w:pPr>
              <w:jc w:val="center"/>
              <w:rPr>
                <w:color w:val="000000"/>
              </w:rPr>
            </w:pPr>
            <w:r w:rsidDel="00000000" w:rsidR="00000000" w:rsidRPr="00000000">
              <w:rPr>
                <w:color w:val="000000"/>
                <w:rtl w:val="0"/>
              </w:rPr>
              <w:t xml:space="preserve">8.64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C">
            <w:pPr>
              <w:jc w:val="center"/>
              <w:rPr>
                <w:color w:val="000000"/>
              </w:rPr>
            </w:pPr>
            <w:r w:rsidDel="00000000" w:rsidR="00000000" w:rsidRPr="00000000">
              <w:rPr>
                <w:color w:val="000000"/>
                <w:rtl w:val="0"/>
              </w:rPr>
              <w:t xml:space="preserve">6.91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D">
            <w:pPr>
              <w:jc w:val="center"/>
              <w:rPr>
                <w:color w:val="000000"/>
              </w:rPr>
            </w:pPr>
            <w:r w:rsidDel="00000000" w:rsidR="00000000" w:rsidRPr="00000000">
              <w:rPr>
                <w:color w:val="000000"/>
                <w:rtl w:val="0"/>
              </w:rPr>
              <w:t xml:space="preserve">6.05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E">
            <w:pPr>
              <w:jc w:val="center"/>
              <w:rPr>
                <w:color w:val="000000"/>
              </w:rPr>
            </w:pPr>
            <w:r w:rsidDel="00000000" w:rsidR="00000000" w:rsidRPr="00000000">
              <w:rPr>
                <w:color w:val="000000"/>
                <w:rtl w:val="0"/>
              </w:rPr>
              <w:t xml:space="preserve">33.00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F">
            <w:pPr>
              <w:rPr>
                <w:color w:val="000000"/>
              </w:rPr>
            </w:pPr>
            <w:r w:rsidDel="00000000" w:rsidR="00000000" w:rsidRPr="00000000">
              <w:rPr>
                <w:color w:val="000000"/>
                <w:rtl w:val="0"/>
              </w:rPr>
              <w:t xml:space="preserve">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0">
            <w:pPr>
              <w:jc w:val="center"/>
              <w:rPr>
                <w:color w:val="000000"/>
              </w:rPr>
            </w:pPr>
            <w:r w:rsidDel="00000000" w:rsidR="00000000" w:rsidRPr="00000000">
              <w:rPr>
                <w:color w:val="000000"/>
                <w:rtl w:val="0"/>
              </w:rPr>
              <w:t xml:space="preserve">4.55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1">
            <w:pPr>
              <w:jc w:val="center"/>
              <w:rPr>
                <w:color w:val="000000"/>
              </w:rPr>
            </w:pPr>
            <w:r w:rsidDel="00000000" w:rsidR="00000000" w:rsidRPr="00000000">
              <w:rPr>
                <w:color w:val="000000"/>
                <w:rtl w:val="0"/>
              </w:rPr>
              <w:t xml:space="preserve">5.47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2">
            <w:pPr>
              <w:jc w:val="center"/>
              <w:rPr>
                <w:color w:val="000000"/>
              </w:rPr>
            </w:pPr>
            <w:r w:rsidDel="00000000" w:rsidR="00000000" w:rsidRPr="00000000">
              <w:rPr>
                <w:color w:val="000000"/>
                <w:rtl w:val="0"/>
              </w:rPr>
              <w:t xml:space="preserve">7.59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3">
            <w:pPr>
              <w:jc w:val="center"/>
              <w:rPr>
                <w:color w:val="000000"/>
              </w:rPr>
            </w:pPr>
            <w:r w:rsidDel="00000000" w:rsidR="00000000" w:rsidRPr="00000000">
              <w:rPr>
                <w:color w:val="000000"/>
                <w:rtl w:val="0"/>
              </w:rPr>
              <w:t xml:space="preserve">6.07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4">
            <w:pPr>
              <w:jc w:val="center"/>
              <w:rPr>
                <w:color w:val="000000"/>
              </w:rPr>
            </w:pPr>
            <w:r w:rsidDel="00000000" w:rsidR="00000000" w:rsidRPr="00000000">
              <w:rPr>
                <w:color w:val="000000"/>
                <w:rtl w:val="0"/>
              </w:rPr>
              <w:t xml:space="preserve">5.31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5">
            <w:pPr>
              <w:jc w:val="center"/>
              <w:rPr>
                <w:color w:val="000000"/>
              </w:rPr>
            </w:pPr>
            <w:r w:rsidDel="00000000" w:rsidR="00000000" w:rsidRPr="00000000">
              <w:rPr>
                <w:color w:val="000000"/>
                <w:rtl w:val="0"/>
              </w:rPr>
              <w:t xml:space="preserve">29.00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6">
            <w:pPr>
              <w:rPr>
                <w:color w:val="000000"/>
              </w:rPr>
            </w:pPr>
            <w:r w:rsidDel="00000000" w:rsidR="00000000" w:rsidRPr="00000000">
              <w:rPr>
                <w:color w:val="000000"/>
                <w:rtl w:val="0"/>
              </w:rPr>
              <w:t xml:space="preserve">Strongly 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7">
            <w:pPr>
              <w:jc w:val="center"/>
              <w:rPr>
                <w:color w:val="000000"/>
              </w:rPr>
            </w:pPr>
            <w:r w:rsidDel="00000000" w:rsidR="00000000" w:rsidRPr="00000000">
              <w:rPr>
                <w:color w:val="000000"/>
                <w:rtl w:val="0"/>
              </w:rPr>
              <w:t xml:space="preserve">4.08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8">
            <w:pPr>
              <w:jc w:val="center"/>
              <w:rPr>
                <w:color w:val="000000"/>
              </w:rPr>
            </w:pPr>
            <w:r w:rsidDel="00000000" w:rsidR="00000000" w:rsidRPr="00000000">
              <w:rPr>
                <w:color w:val="000000"/>
                <w:rtl w:val="0"/>
              </w:rPr>
              <w:t xml:space="preserve">4.90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9">
            <w:pPr>
              <w:jc w:val="center"/>
              <w:rPr>
                <w:color w:val="000000"/>
              </w:rPr>
            </w:pPr>
            <w:r w:rsidDel="00000000" w:rsidR="00000000" w:rsidRPr="00000000">
              <w:rPr>
                <w:color w:val="000000"/>
                <w:rtl w:val="0"/>
              </w:rPr>
              <w:t xml:space="preserve">6.81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A">
            <w:pPr>
              <w:jc w:val="center"/>
              <w:rPr>
                <w:color w:val="000000"/>
              </w:rPr>
            </w:pPr>
            <w:r w:rsidDel="00000000" w:rsidR="00000000" w:rsidRPr="00000000">
              <w:rPr>
                <w:color w:val="000000"/>
                <w:rtl w:val="0"/>
              </w:rPr>
              <w:t xml:space="preserve">5.45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B">
            <w:pPr>
              <w:jc w:val="center"/>
              <w:rPr>
                <w:color w:val="000000"/>
              </w:rPr>
            </w:pPr>
            <w:r w:rsidDel="00000000" w:rsidR="00000000" w:rsidRPr="00000000">
              <w:rPr>
                <w:color w:val="000000"/>
                <w:rtl w:val="0"/>
              </w:rPr>
              <w:t xml:space="preserve">4.76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C">
            <w:pPr>
              <w:jc w:val="center"/>
              <w:rPr>
                <w:color w:val="000000"/>
              </w:rPr>
            </w:pPr>
            <w:r w:rsidDel="00000000" w:rsidR="00000000" w:rsidRPr="00000000">
              <w:rPr>
                <w:color w:val="000000"/>
                <w:rtl w:val="0"/>
              </w:rPr>
              <w:t xml:space="preserve">26.00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D">
            <w:pPr>
              <w:rPr>
                <w:color w:val="000000"/>
              </w:rPr>
            </w:pPr>
            <w:r w:rsidDel="00000000" w:rsidR="00000000" w:rsidRPr="00000000">
              <w:rPr>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E">
            <w:pPr>
              <w:jc w:val="center"/>
              <w:rPr>
                <w:color w:val="000000"/>
              </w:rPr>
            </w:pPr>
            <w:r w:rsidDel="00000000" w:rsidR="00000000" w:rsidRPr="00000000">
              <w:rPr>
                <w:color w:val="000000"/>
                <w:rtl w:val="0"/>
              </w:rPr>
              <w:t xml:space="preserve">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F">
            <w:pPr>
              <w:jc w:val="center"/>
              <w:rPr>
                <w:color w:val="000000"/>
              </w:rPr>
            </w:pPr>
            <w:r w:rsidDel="00000000" w:rsidR="00000000" w:rsidRPr="00000000">
              <w:rPr>
                <w:color w:val="000000"/>
                <w:rtl w:val="0"/>
              </w:rPr>
              <w:t xml:space="preserve">36.00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0">
            <w:pPr>
              <w:jc w:val="center"/>
              <w:rPr>
                <w:color w:val="000000"/>
              </w:rPr>
            </w:pPr>
            <w:r w:rsidDel="00000000" w:rsidR="00000000" w:rsidRPr="00000000">
              <w:rPr>
                <w:color w:val="000000"/>
                <w:rtl w:val="0"/>
              </w:rPr>
              <w:t xml:space="preserve">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1">
            <w:pPr>
              <w:jc w:val="center"/>
              <w:rPr>
                <w:color w:val="000000"/>
              </w:rPr>
            </w:pPr>
            <w:r w:rsidDel="00000000" w:rsidR="00000000" w:rsidRPr="00000000">
              <w:rPr>
                <w:color w:val="000000"/>
                <w:rtl w:val="0"/>
              </w:rPr>
              <w:t xml:space="preserve">40.00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2">
            <w:pPr>
              <w:jc w:val="center"/>
              <w:rPr>
                <w:color w:val="000000"/>
              </w:rPr>
            </w:pPr>
            <w:r w:rsidDel="00000000" w:rsidR="00000000" w:rsidRPr="00000000">
              <w:rPr>
                <w:color w:val="000000"/>
                <w:rtl w:val="0"/>
              </w:rPr>
              <w:t xml:space="preserve">35.00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3">
            <w:pPr>
              <w:jc w:val="center"/>
              <w:rPr>
                <w:color w:val="000000"/>
              </w:rPr>
            </w:pPr>
            <w:r w:rsidDel="00000000" w:rsidR="00000000" w:rsidRPr="00000000">
              <w:rPr>
                <w:color w:val="000000"/>
                <w:rtl w:val="0"/>
              </w:rPr>
              <w:t xml:space="preserve">191.00</w:t>
            </w:r>
          </w:p>
        </w:tc>
      </w:tr>
    </w:tbl>
    <w:p w:rsidR="00000000" w:rsidDel="00000000" w:rsidP="00000000" w:rsidRDefault="00000000" w:rsidRPr="00000000" w14:paraId="00000314">
      <w:pPr>
        <w:tabs>
          <w:tab w:val="left" w:leader="none" w:pos="900"/>
        </w:tabs>
        <w:spacing w:after="300" w:lineRule="auto"/>
        <w:jc w:val="both"/>
        <w:rPr>
          <w:color w:val="000000"/>
          <w:sz w:val="24"/>
          <w:szCs w:val="24"/>
        </w:rPr>
      </w:pPr>
      <w:r w:rsidDel="00000000" w:rsidR="00000000" w:rsidRPr="00000000">
        <w:rPr>
          <w:rtl w:val="0"/>
        </w:rPr>
      </w:r>
    </w:p>
    <w:tbl>
      <w:tblPr>
        <w:tblStyle w:val="Table11"/>
        <w:tblW w:w="9342.0" w:type="dxa"/>
        <w:jc w:val="left"/>
        <w:tblInd w:w="118.0" w:type="dxa"/>
        <w:tblLayout w:type="fixed"/>
        <w:tblLook w:val="0400"/>
      </w:tblPr>
      <w:tblGrid>
        <w:gridCol w:w="2907"/>
        <w:gridCol w:w="1366"/>
        <w:gridCol w:w="1366"/>
        <w:gridCol w:w="1245"/>
        <w:gridCol w:w="1286"/>
        <w:gridCol w:w="1172"/>
        <w:tblGridChange w:id="0">
          <w:tblGrid>
            <w:gridCol w:w="2907"/>
            <w:gridCol w:w="1366"/>
            <w:gridCol w:w="1366"/>
            <w:gridCol w:w="1245"/>
            <w:gridCol w:w="1286"/>
            <w:gridCol w:w="1172"/>
          </w:tblGrid>
        </w:tblGridChange>
      </w:tblGrid>
      <w:tr>
        <w:trPr>
          <w:cantSplit w:val="0"/>
          <w:trHeight w:val="550"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15">
            <w:pPr>
              <w:jc w:val="center"/>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6">
            <w:pPr>
              <w:jc w:val="center"/>
              <w:rPr>
                <w:color w:val="000000"/>
              </w:rPr>
            </w:pPr>
            <w:r w:rsidDel="00000000" w:rsidR="00000000" w:rsidRPr="00000000">
              <w:rPr>
                <w:color w:val="000000"/>
                <w:rtl w:val="0"/>
              </w:rPr>
              <w:t xml:space="preserve">Observed frequency</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7">
            <w:pPr>
              <w:jc w:val="center"/>
              <w:rPr>
                <w:color w:val="000000"/>
              </w:rPr>
            </w:pPr>
            <w:r w:rsidDel="00000000" w:rsidR="00000000" w:rsidRPr="00000000">
              <w:rPr>
                <w:color w:val="000000"/>
                <w:rtl w:val="0"/>
              </w:rPr>
              <w:t xml:space="preserve">Expected frequency</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8">
            <w:pPr>
              <w:jc w:val="center"/>
              <w:rPr>
                <w:color w:val="000000"/>
              </w:rPr>
            </w:pPr>
            <w:r w:rsidDel="00000000" w:rsidR="00000000" w:rsidRPr="00000000">
              <w:rPr>
                <w:color w:val="000000"/>
                <w:rtl w:val="0"/>
              </w:rPr>
              <w:t xml:space="preserve">(O-E)</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9">
            <w:pPr>
              <w:jc w:val="center"/>
              <w:rPr>
                <w:color w:val="000000"/>
              </w:rPr>
            </w:pPr>
            <w:r w:rsidDel="00000000" w:rsidR="00000000" w:rsidRPr="00000000">
              <w:rPr>
                <w:color w:val="000000"/>
                <w:rtl w:val="0"/>
              </w:rPr>
              <w:t xml:space="preserve">(O-E) 2</w:t>
            </w:r>
          </w:p>
        </w:tc>
        <w:tc>
          <w:tcPr>
            <w:tcBorders>
              <w:top w:color="000000" w:space="0" w:sz="8" w:val="single"/>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1A">
            <w:pPr>
              <w:jc w:val="center"/>
              <w:rPr>
                <w:color w:val="000000"/>
              </w:rPr>
            </w:pPr>
            <w:r w:rsidDel="00000000" w:rsidR="00000000" w:rsidRPr="00000000">
              <w:rPr>
                <w:color w:val="000000"/>
                <w:rtl w:val="0"/>
              </w:rPr>
              <w:t xml:space="preserve">(O-E) 2/E</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1B">
            <w:pPr>
              <w:jc w:val="center"/>
              <w:rPr>
                <w:color w:val="000000"/>
              </w:rPr>
            </w:pPr>
            <w:r w:rsidDel="00000000" w:rsidR="00000000" w:rsidRPr="00000000">
              <w:rPr>
                <w:color w:val="000000"/>
                <w:rtl w:val="0"/>
              </w:rPr>
              <w:t xml:space="preserve">Strongly 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C">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D">
            <w:pPr>
              <w:jc w:val="center"/>
              <w:rPr>
                <w:color w:val="000000"/>
              </w:rPr>
            </w:pPr>
            <w:r w:rsidDel="00000000" w:rsidR="00000000" w:rsidRPr="00000000">
              <w:rPr>
                <w:color w:val="000000"/>
                <w:rtl w:val="0"/>
              </w:rPr>
              <w:t xml:space="preserve">5.34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E">
            <w:pPr>
              <w:jc w:val="center"/>
              <w:rPr>
                <w:color w:val="000000"/>
              </w:rPr>
            </w:pPr>
            <w:r w:rsidDel="00000000" w:rsidR="00000000" w:rsidRPr="00000000">
              <w:rPr>
                <w:color w:val="000000"/>
                <w:rtl w:val="0"/>
              </w:rPr>
              <w:t xml:space="preserve">0.66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F">
            <w:pPr>
              <w:jc w:val="center"/>
              <w:rPr>
                <w:color w:val="000000"/>
              </w:rPr>
            </w:pPr>
            <w:r w:rsidDel="00000000" w:rsidR="00000000" w:rsidRPr="00000000">
              <w:rPr>
                <w:color w:val="000000"/>
                <w:rtl w:val="0"/>
              </w:rPr>
              <w:t xml:space="preserve">0.435185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20">
            <w:pPr>
              <w:jc w:val="center"/>
              <w:rPr>
                <w:color w:val="000000"/>
              </w:rPr>
            </w:pPr>
            <w:r w:rsidDel="00000000" w:rsidR="00000000" w:rsidRPr="00000000">
              <w:rPr>
                <w:color w:val="000000"/>
                <w:rtl w:val="0"/>
              </w:rPr>
              <w:t xml:space="preserve">0.0815</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21">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2">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3">
            <w:pPr>
              <w:jc w:val="center"/>
              <w:rPr>
                <w:color w:val="000000"/>
              </w:rPr>
            </w:pPr>
            <w:r w:rsidDel="00000000" w:rsidR="00000000" w:rsidRPr="00000000">
              <w:rPr>
                <w:color w:val="000000"/>
                <w:rtl w:val="0"/>
              </w:rPr>
              <w:t xml:space="preserve">6.41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4">
            <w:pPr>
              <w:jc w:val="center"/>
              <w:rPr>
                <w:color w:val="000000"/>
              </w:rPr>
            </w:pPr>
            <w:r w:rsidDel="00000000" w:rsidR="00000000" w:rsidRPr="00000000">
              <w:rPr>
                <w:color w:val="000000"/>
                <w:rtl w:val="0"/>
              </w:rPr>
              <w:t xml:space="preserve">0.59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5">
            <w:pPr>
              <w:jc w:val="center"/>
              <w:rPr>
                <w:color w:val="000000"/>
              </w:rPr>
            </w:pPr>
            <w:r w:rsidDel="00000000" w:rsidR="00000000" w:rsidRPr="00000000">
              <w:rPr>
                <w:color w:val="000000"/>
                <w:rtl w:val="0"/>
              </w:rPr>
              <w:t xml:space="preserve">0.350018</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26">
            <w:pPr>
              <w:jc w:val="center"/>
              <w:rPr>
                <w:color w:val="000000"/>
              </w:rPr>
            </w:pPr>
            <w:r w:rsidDel="00000000" w:rsidR="00000000" w:rsidRPr="00000000">
              <w:rPr>
                <w:color w:val="000000"/>
                <w:rtl w:val="0"/>
              </w:rPr>
              <w:t xml:space="preserve">0.0546</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27">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8">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9">
            <w:pPr>
              <w:jc w:val="center"/>
              <w:rPr>
                <w:color w:val="000000"/>
              </w:rPr>
            </w:pPr>
            <w:r w:rsidDel="00000000" w:rsidR="00000000" w:rsidRPr="00000000">
              <w:rPr>
                <w:color w:val="000000"/>
                <w:rtl w:val="0"/>
              </w:rPr>
              <w:t xml:space="preserve">8.90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A">
            <w:pPr>
              <w:jc w:val="center"/>
              <w:rPr>
                <w:color w:val="000000"/>
              </w:rPr>
            </w:pPr>
            <w:r w:rsidDel="00000000" w:rsidR="00000000" w:rsidRPr="00000000">
              <w:rPr>
                <w:color w:val="000000"/>
                <w:rtl w:val="0"/>
              </w:rPr>
              <w:t xml:space="preserve">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B">
            <w:pPr>
              <w:jc w:val="center"/>
              <w:rPr>
                <w:color w:val="000000"/>
              </w:rPr>
            </w:pPr>
            <w:r w:rsidDel="00000000" w:rsidR="00000000" w:rsidRPr="00000000">
              <w:rPr>
                <w:color w:val="000000"/>
                <w:rtl w:val="0"/>
              </w:rPr>
              <w:t xml:space="preserve">0.009896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2C">
            <w:pPr>
              <w:jc w:val="center"/>
              <w:rPr>
                <w:color w:val="000000"/>
              </w:rPr>
            </w:pPr>
            <w:r w:rsidDel="00000000" w:rsidR="00000000" w:rsidRPr="00000000">
              <w:rPr>
                <w:color w:val="000000"/>
                <w:rtl w:val="0"/>
              </w:rPr>
              <w:t xml:space="preserve">0.0011</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2D">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E">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F">
            <w:pPr>
              <w:jc w:val="center"/>
              <w:rPr>
                <w:color w:val="000000"/>
              </w:rPr>
            </w:pPr>
            <w:r w:rsidDel="00000000" w:rsidR="00000000" w:rsidRPr="00000000">
              <w:rPr>
                <w:color w:val="000000"/>
                <w:rtl w:val="0"/>
              </w:rPr>
              <w:t xml:space="preserve">7.12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0">
            <w:pPr>
              <w:jc w:val="center"/>
              <w:rPr>
                <w:color w:val="000000"/>
              </w:rPr>
            </w:pPr>
            <w:r w:rsidDel="00000000" w:rsidR="00000000" w:rsidRPr="00000000">
              <w:rPr>
                <w:color w:val="000000"/>
                <w:rtl w:val="0"/>
              </w:rPr>
              <w:t xml:space="preserve">-1.12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1">
            <w:pPr>
              <w:jc w:val="center"/>
              <w:rPr>
                <w:color w:val="000000"/>
              </w:rPr>
            </w:pPr>
            <w:r w:rsidDel="00000000" w:rsidR="00000000" w:rsidRPr="00000000">
              <w:rPr>
                <w:color w:val="000000"/>
                <w:rtl w:val="0"/>
              </w:rPr>
              <w:t xml:space="preserve">1.255338</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32">
            <w:pPr>
              <w:jc w:val="center"/>
              <w:rPr>
                <w:color w:val="000000"/>
              </w:rPr>
            </w:pPr>
            <w:r w:rsidDel="00000000" w:rsidR="00000000" w:rsidRPr="00000000">
              <w:rPr>
                <w:color w:val="000000"/>
                <w:rtl w:val="0"/>
              </w:rPr>
              <w:t xml:space="preserve">0.1763</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33">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4">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5">
            <w:pPr>
              <w:jc w:val="center"/>
              <w:rPr>
                <w:color w:val="000000"/>
              </w:rPr>
            </w:pPr>
            <w:r w:rsidDel="00000000" w:rsidR="00000000" w:rsidRPr="00000000">
              <w:rPr>
                <w:color w:val="000000"/>
                <w:rtl w:val="0"/>
              </w:rPr>
              <w:t xml:space="preserve">6.23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6">
            <w:pPr>
              <w:jc w:val="center"/>
              <w:rPr>
                <w:color w:val="000000"/>
              </w:rPr>
            </w:pPr>
            <w:r w:rsidDel="00000000" w:rsidR="00000000" w:rsidRPr="00000000">
              <w:rPr>
                <w:color w:val="000000"/>
                <w:rtl w:val="0"/>
              </w:rPr>
              <w:t xml:space="preserve">-0.23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7">
            <w:pPr>
              <w:jc w:val="center"/>
              <w:rPr>
                <w:color w:val="000000"/>
              </w:rPr>
            </w:pPr>
            <w:r w:rsidDel="00000000" w:rsidR="00000000" w:rsidRPr="00000000">
              <w:rPr>
                <w:color w:val="000000"/>
                <w:rtl w:val="0"/>
              </w:rPr>
              <w:t xml:space="preserve">0.053069</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38">
            <w:pPr>
              <w:jc w:val="center"/>
              <w:rPr>
                <w:color w:val="000000"/>
              </w:rPr>
            </w:pPr>
            <w:r w:rsidDel="00000000" w:rsidR="00000000" w:rsidRPr="00000000">
              <w:rPr>
                <w:color w:val="000000"/>
                <w:rtl w:val="0"/>
              </w:rPr>
              <w:t xml:space="preserve">0.0085</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39">
            <w:pPr>
              <w:jc w:val="center"/>
              <w:rPr>
                <w:color w:val="000000"/>
              </w:rPr>
            </w:pPr>
            <w:r w:rsidDel="00000000" w:rsidR="00000000" w:rsidRPr="00000000">
              <w:rPr>
                <w:color w:val="000000"/>
                <w:rtl w:val="0"/>
              </w:rPr>
              <w:t xml:space="preserve">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A">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B">
            <w:pPr>
              <w:jc w:val="center"/>
              <w:rPr>
                <w:color w:val="000000"/>
              </w:rPr>
            </w:pPr>
            <w:r w:rsidDel="00000000" w:rsidR="00000000" w:rsidRPr="00000000">
              <w:rPr>
                <w:color w:val="000000"/>
                <w:rtl w:val="0"/>
              </w:rPr>
              <w:t xml:space="preserve">10.84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C">
            <w:pPr>
              <w:jc w:val="center"/>
              <w:rPr>
                <w:color w:val="000000"/>
              </w:rPr>
            </w:pPr>
            <w:r w:rsidDel="00000000" w:rsidR="00000000" w:rsidRPr="00000000">
              <w:rPr>
                <w:color w:val="000000"/>
                <w:rtl w:val="0"/>
              </w:rPr>
              <w:t xml:space="preserve">-2.84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D">
            <w:pPr>
              <w:jc w:val="center"/>
              <w:rPr>
                <w:color w:val="000000"/>
              </w:rPr>
            </w:pPr>
            <w:r w:rsidDel="00000000" w:rsidR="00000000" w:rsidRPr="00000000">
              <w:rPr>
                <w:color w:val="000000"/>
                <w:rtl w:val="0"/>
              </w:rPr>
              <w:t xml:space="preserve">8.05252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3E">
            <w:pPr>
              <w:jc w:val="center"/>
              <w:rPr>
                <w:color w:val="000000"/>
              </w:rPr>
            </w:pPr>
            <w:r w:rsidDel="00000000" w:rsidR="00000000" w:rsidRPr="00000000">
              <w:rPr>
                <w:color w:val="000000"/>
                <w:rtl w:val="0"/>
              </w:rPr>
              <w:t xml:space="preserve">0.7430</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3F">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0">
            <w:pPr>
              <w:jc w:val="center"/>
              <w:rPr>
                <w:color w:val="000000"/>
              </w:rPr>
            </w:pPr>
            <w:r w:rsidDel="00000000" w:rsidR="00000000" w:rsidRPr="00000000">
              <w:rPr>
                <w:color w:val="000000"/>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1">
            <w:pPr>
              <w:jc w:val="center"/>
              <w:rPr>
                <w:color w:val="000000"/>
              </w:rPr>
            </w:pPr>
            <w:r w:rsidDel="00000000" w:rsidR="00000000" w:rsidRPr="00000000">
              <w:rPr>
                <w:color w:val="000000"/>
                <w:rtl w:val="0"/>
              </w:rPr>
              <w:t xml:space="preserve">13.01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2">
            <w:pPr>
              <w:jc w:val="center"/>
              <w:rPr>
                <w:color w:val="000000"/>
              </w:rPr>
            </w:pPr>
            <w:r w:rsidDel="00000000" w:rsidR="00000000" w:rsidRPr="00000000">
              <w:rPr>
                <w:color w:val="000000"/>
                <w:rtl w:val="0"/>
              </w:rPr>
              <w:t xml:space="preserve">-2.01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3">
            <w:pPr>
              <w:jc w:val="center"/>
              <w:rPr>
                <w:color w:val="000000"/>
              </w:rPr>
            </w:pPr>
            <w:r w:rsidDel="00000000" w:rsidR="00000000" w:rsidRPr="00000000">
              <w:rPr>
                <w:color w:val="000000"/>
                <w:rtl w:val="0"/>
              </w:rPr>
              <w:t xml:space="preserve">4.02097</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44">
            <w:pPr>
              <w:jc w:val="center"/>
              <w:rPr>
                <w:color w:val="000000"/>
              </w:rPr>
            </w:pPr>
            <w:r w:rsidDel="00000000" w:rsidR="00000000" w:rsidRPr="00000000">
              <w:rPr>
                <w:color w:val="000000"/>
                <w:rtl w:val="0"/>
              </w:rPr>
              <w:t xml:space="preserve">0.3092</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45">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6">
            <w:pPr>
              <w:jc w:val="center"/>
              <w:rPr>
                <w:color w:val="000000"/>
              </w:rPr>
            </w:pPr>
            <w:r w:rsidDel="00000000" w:rsidR="00000000" w:rsidRPr="00000000">
              <w:rPr>
                <w:color w:val="000000"/>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7">
            <w:pPr>
              <w:jc w:val="center"/>
              <w:rPr>
                <w:color w:val="000000"/>
              </w:rPr>
            </w:pPr>
            <w:r w:rsidDel="00000000" w:rsidR="00000000" w:rsidRPr="00000000">
              <w:rPr>
                <w:color w:val="000000"/>
                <w:rtl w:val="0"/>
              </w:rPr>
              <w:t xml:space="preserve">18.06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8">
            <w:pPr>
              <w:jc w:val="center"/>
              <w:rPr>
                <w:color w:val="000000"/>
              </w:rPr>
            </w:pPr>
            <w:r w:rsidDel="00000000" w:rsidR="00000000" w:rsidRPr="00000000">
              <w:rPr>
                <w:color w:val="000000"/>
                <w:rtl w:val="0"/>
              </w:rPr>
              <w:t xml:space="preserve">4.94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9">
            <w:pPr>
              <w:jc w:val="center"/>
              <w:rPr>
                <w:color w:val="000000"/>
              </w:rPr>
            </w:pPr>
            <w:r w:rsidDel="00000000" w:rsidR="00000000" w:rsidRPr="00000000">
              <w:rPr>
                <w:color w:val="000000"/>
                <w:rtl w:val="0"/>
              </w:rPr>
              <w:t xml:space="preserve">24.37568</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4A">
            <w:pPr>
              <w:jc w:val="center"/>
              <w:rPr>
                <w:color w:val="000000"/>
              </w:rPr>
            </w:pPr>
            <w:r w:rsidDel="00000000" w:rsidR="00000000" w:rsidRPr="00000000">
              <w:rPr>
                <w:color w:val="000000"/>
                <w:rtl w:val="0"/>
              </w:rPr>
              <w:t xml:space="preserve">1.3495</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4B">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C">
            <w:pPr>
              <w:jc w:val="center"/>
              <w:rPr>
                <w:color w:val="000000"/>
              </w:rPr>
            </w:pPr>
            <w:r w:rsidDel="00000000" w:rsidR="00000000" w:rsidRPr="00000000">
              <w:rPr>
                <w:color w:val="000000"/>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D">
            <w:pPr>
              <w:jc w:val="center"/>
              <w:rPr>
                <w:color w:val="000000"/>
              </w:rPr>
            </w:pPr>
            <w:r w:rsidDel="00000000" w:rsidR="00000000" w:rsidRPr="00000000">
              <w:rPr>
                <w:color w:val="000000"/>
                <w:rtl w:val="0"/>
              </w:rPr>
              <w:t xml:space="preserve">14.45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E">
            <w:pPr>
              <w:jc w:val="center"/>
              <w:rPr>
                <w:color w:val="000000"/>
              </w:rPr>
            </w:pPr>
            <w:r w:rsidDel="00000000" w:rsidR="00000000" w:rsidRPr="00000000">
              <w:rPr>
                <w:color w:val="000000"/>
                <w:rtl w:val="0"/>
              </w:rPr>
              <w:t xml:space="preserve">-0.45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F">
            <w:pPr>
              <w:jc w:val="center"/>
              <w:rPr>
                <w:color w:val="000000"/>
              </w:rPr>
            </w:pPr>
            <w:r w:rsidDel="00000000" w:rsidR="00000000" w:rsidRPr="00000000">
              <w:rPr>
                <w:color w:val="000000"/>
                <w:rtl w:val="0"/>
              </w:rPr>
              <w:t xml:space="preserve">0.202736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50">
            <w:pPr>
              <w:jc w:val="center"/>
              <w:rPr>
                <w:color w:val="000000"/>
              </w:rPr>
            </w:pPr>
            <w:r w:rsidDel="00000000" w:rsidR="00000000" w:rsidRPr="00000000">
              <w:rPr>
                <w:color w:val="000000"/>
                <w:rtl w:val="0"/>
              </w:rPr>
              <w:t xml:space="preserve">0.0140</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51">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2">
            <w:pPr>
              <w:jc w:val="center"/>
              <w:rPr>
                <w:color w:val="000000"/>
              </w:rPr>
            </w:pPr>
            <w:r w:rsidDel="00000000" w:rsidR="00000000" w:rsidRPr="00000000">
              <w:rPr>
                <w:color w:val="000000"/>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3">
            <w:pPr>
              <w:jc w:val="center"/>
              <w:rPr>
                <w:color w:val="000000"/>
              </w:rPr>
            </w:pPr>
            <w:r w:rsidDel="00000000" w:rsidR="00000000" w:rsidRPr="00000000">
              <w:rPr>
                <w:color w:val="000000"/>
                <w:rtl w:val="0"/>
              </w:rPr>
              <w:t xml:space="preserve">12.64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4">
            <w:pPr>
              <w:jc w:val="center"/>
              <w:rPr>
                <w:color w:val="000000"/>
              </w:rPr>
            </w:pPr>
            <w:r w:rsidDel="00000000" w:rsidR="00000000" w:rsidRPr="00000000">
              <w:rPr>
                <w:color w:val="000000"/>
                <w:rtl w:val="0"/>
              </w:rPr>
              <w:t xml:space="preserve">0.36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5">
            <w:pPr>
              <w:jc w:val="center"/>
              <w:rPr>
                <w:color w:val="000000"/>
              </w:rPr>
            </w:pPr>
            <w:r w:rsidDel="00000000" w:rsidR="00000000" w:rsidRPr="00000000">
              <w:rPr>
                <w:color w:val="000000"/>
                <w:rtl w:val="0"/>
              </w:rPr>
              <w:t xml:space="preserve">0.126751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56">
            <w:pPr>
              <w:jc w:val="center"/>
              <w:rPr>
                <w:color w:val="000000"/>
              </w:rPr>
            </w:pPr>
            <w:r w:rsidDel="00000000" w:rsidR="00000000" w:rsidRPr="00000000">
              <w:rPr>
                <w:color w:val="000000"/>
                <w:rtl w:val="0"/>
              </w:rPr>
              <w:t xml:space="preserve">0.0100</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57">
            <w:pPr>
              <w:jc w:val="center"/>
              <w:rPr>
                <w:color w:val="000000"/>
              </w:rPr>
            </w:pPr>
            <w:r w:rsidDel="00000000" w:rsidR="00000000" w:rsidRPr="00000000">
              <w:rPr>
                <w:color w:val="000000"/>
                <w:rtl w:val="0"/>
              </w:rPr>
              <w:t xml:space="preserve">Neutral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8">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9">
            <w:pPr>
              <w:jc w:val="center"/>
              <w:rPr>
                <w:color w:val="000000"/>
              </w:rPr>
            </w:pPr>
            <w:r w:rsidDel="00000000" w:rsidR="00000000" w:rsidRPr="00000000">
              <w:rPr>
                <w:color w:val="000000"/>
                <w:rtl w:val="0"/>
              </w:rPr>
              <w:t xml:space="preserve">5.18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A">
            <w:pPr>
              <w:jc w:val="center"/>
              <w:rPr>
                <w:color w:val="000000"/>
              </w:rPr>
            </w:pPr>
            <w:r w:rsidDel="00000000" w:rsidR="00000000" w:rsidRPr="00000000">
              <w:rPr>
                <w:color w:val="000000"/>
                <w:rtl w:val="0"/>
              </w:rPr>
              <w:t xml:space="preserve">-0.18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B">
            <w:pPr>
              <w:jc w:val="center"/>
              <w:rPr>
                <w:color w:val="000000"/>
              </w:rPr>
            </w:pPr>
            <w:r w:rsidDel="00000000" w:rsidR="00000000" w:rsidRPr="00000000">
              <w:rPr>
                <w:color w:val="000000"/>
                <w:rtl w:val="0"/>
              </w:rPr>
              <w:t xml:space="preserve">0.033579</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5C">
            <w:pPr>
              <w:jc w:val="center"/>
              <w:rPr>
                <w:color w:val="000000"/>
              </w:rPr>
            </w:pPr>
            <w:r w:rsidDel="00000000" w:rsidR="00000000" w:rsidRPr="00000000">
              <w:rPr>
                <w:color w:val="000000"/>
                <w:rtl w:val="0"/>
              </w:rPr>
              <w:t xml:space="preserve">0.0065</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5D">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E">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F">
            <w:pPr>
              <w:jc w:val="center"/>
              <w:rPr>
                <w:color w:val="000000"/>
              </w:rPr>
            </w:pPr>
            <w:r w:rsidDel="00000000" w:rsidR="00000000" w:rsidRPr="00000000">
              <w:rPr>
                <w:color w:val="000000"/>
                <w:rtl w:val="0"/>
              </w:rPr>
              <w:t xml:space="preserve">6.22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0">
            <w:pPr>
              <w:jc w:val="center"/>
              <w:rPr>
                <w:color w:val="000000"/>
              </w:rPr>
            </w:pPr>
            <w:r w:rsidDel="00000000" w:rsidR="00000000" w:rsidRPr="00000000">
              <w:rPr>
                <w:color w:val="000000"/>
                <w:rtl w:val="0"/>
              </w:rPr>
              <w:t xml:space="preserve">0.78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1">
            <w:pPr>
              <w:jc w:val="center"/>
              <w:rPr>
                <w:color w:val="000000"/>
              </w:rPr>
            </w:pPr>
            <w:r w:rsidDel="00000000" w:rsidR="00000000" w:rsidRPr="00000000">
              <w:rPr>
                <w:color w:val="000000"/>
                <w:rtl w:val="0"/>
              </w:rPr>
              <w:t xml:space="preserve">0.608563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62">
            <w:pPr>
              <w:jc w:val="center"/>
              <w:rPr>
                <w:color w:val="000000"/>
              </w:rPr>
            </w:pPr>
            <w:r w:rsidDel="00000000" w:rsidR="00000000" w:rsidRPr="00000000">
              <w:rPr>
                <w:color w:val="000000"/>
                <w:rtl w:val="0"/>
              </w:rPr>
              <w:t xml:space="preserve">0.0978</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63">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4">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5">
            <w:pPr>
              <w:jc w:val="center"/>
              <w:rPr>
                <w:color w:val="000000"/>
              </w:rPr>
            </w:pPr>
            <w:r w:rsidDel="00000000" w:rsidR="00000000" w:rsidRPr="00000000">
              <w:rPr>
                <w:color w:val="000000"/>
                <w:rtl w:val="0"/>
              </w:rPr>
              <w:t xml:space="preserve">8.64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6">
            <w:pPr>
              <w:jc w:val="center"/>
              <w:rPr>
                <w:color w:val="000000"/>
              </w:rPr>
            </w:pPr>
            <w:r w:rsidDel="00000000" w:rsidR="00000000" w:rsidRPr="00000000">
              <w:rPr>
                <w:color w:val="000000"/>
                <w:rtl w:val="0"/>
              </w:rPr>
              <w:t xml:space="preserve">-2.64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7">
            <w:pPr>
              <w:jc w:val="center"/>
              <w:rPr>
                <w:color w:val="000000"/>
              </w:rPr>
            </w:pPr>
            <w:r w:rsidDel="00000000" w:rsidR="00000000" w:rsidRPr="00000000">
              <w:rPr>
                <w:color w:val="000000"/>
                <w:rtl w:val="0"/>
              </w:rPr>
              <w:t xml:space="preserve">6.962967</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68">
            <w:pPr>
              <w:jc w:val="center"/>
              <w:rPr>
                <w:color w:val="000000"/>
              </w:rPr>
            </w:pPr>
            <w:r w:rsidDel="00000000" w:rsidR="00000000" w:rsidRPr="00000000">
              <w:rPr>
                <w:color w:val="000000"/>
                <w:rtl w:val="0"/>
              </w:rPr>
              <w:t xml:space="preserve">0.8060</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69">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A">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B">
            <w:pPr>
              <w:jc w:val="center"/>
              <w:rPr>
                <w:color w:val="000000"/>
              </w:rPr>
            </w:pPr>
            <w:r w:rsidDel="00000000" w:rsidR="00000000" w:rsidRPr="00000000">
              <w:rPr>
                <w:color w:val="000000"/>
                <w:rtl w:val="0"/>
              </w:rPr>
              <w:t xml:space="preserve">6.91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C">
            <w:pPr>
              <w:jc w:val="center"/>
              <w:rPr>
                <w:color w:val="000000"/>
              </w:rPr>
            </w:pPr>
            <w:r w:rsidDel="00000000" w:rsidR="00000000" w:rsidRPr="00000000">
              <w:rPr>
                <w:color w:val="000000"/>
                <w:rtl w:val="0"/>
              </w:rPr>
              <w:t xml:space="preserve">2.09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D">
            <w:pPr>
              <w:jc w:val="center"/>
              <w:rPr>
                <w:color w:val="000000"/>
              </w:rPr>
            </w:pPr>
            <w:r w:rsidDel="00000000" w:rsidR="00000000" w:rsidRPr="00000000">
              <w:rPr>
                <w:color w:val="000000"/>
                <w:rtl w:val="0"/>
              </w:rPr>
              <w:t xml:space="preserve">4.363943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6E">
            <w:pPr>
              <w:jc w:val="center"/>
              <w:rPr>
                <w:color w:val="000000"/>
              </w:rPr>
            </w:pPr>
            <w:r w:rsidDel="00000000" w:rsidR="00000000" w:rsidRPr="00000000">
              <w:rPr>
                <w:color w:val="000000"/>
                <w:rtl w:val="0"/>
              </w:rPr>
              <w:t xml:space="preserve">0.6314</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6F">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0">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1">
            <w:pPr>
              <w:jc w:val="center"/>
              <w:rPr>
                <w:color w:val="000000"/>
              </w:rPr>
            </w:pPr>
            <w:r w:rsidDel="00000000" w:rsidR="00000000" w:rsidRPr="00000000">
              <w:rPr>
                <w:color w:val="000000"/>
                <w:rtl w:val="0"/>
              </w:rPr>
              <w:t xml:space="preserve">6.05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2">
            <w:pPr>
              <w:jc w:val="center"/>
              <w:rPr>
                <w:color w:val="000000"/>
              </w:rPr>
            </w:pPr>
            <w:r w:rsidDel="00000000" w:rsidR="00000000" w:rsidRPr="00000000">
              <w:rPr>
                <w:color w:val="000000"/>
                <w:rtl w:val="0"/>
              </w:rPr>
              <w:t xml:space="preserve">-0.05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3">
            <w:pPr>
              <w:jc w:val="center"/>
              <w:rPr>
                <w:color w:val="000000"/>
              </w:rPr>
            </w:pPr>
            <w:r w:rsidDel="00000000" w:rsidR="00000000" w:rsidRPr="00000000">
              <w:rPr>
                <w:color w:val="000000"/>
                <w:rtl w:val="0"/>
              </w:rPr>
              <w:t xml:space="preserve">0.00222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74">
            <w:pPr>
              <w:jc w:val="center"/>
              <w:rPr>
                <w:color w:val="000000"/>
              </w:rPr>
            </w:pPr>
            <w:r w:rsidDel="00000000" w:rsidR="00000000" w:rsidRPr="00000000">
              <w:rPr>
                <w:color w:val="000000"/>
                <w:rtl w:val="0"/>
              </w:rPr>
              <w:t xml:space="preserve">0.0004</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75">
            <w:pPr>
              <w:jc w:val="center"/>
              <w:rPr>
                <w:color w:val="000000"/>
              </w:rPr>
            </w:pPr>
            <w:r w:rsidDel="00000000" w:rsidR="00000000" w:rsidRPr="00000000">
              <w:rPr>
                <w:color w:val="000000"/>
                <w:rtl w:val="0"/>
              </w:rPr>
              <w:t xml:space="preserve">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6">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7">
            <w:pPr>
              <w:jc w:val="center"/>
              <w:rPr>
                <w:color w:val="000000"/>
              </w:rPr>
            </w:pPr>
            <w:r w:rsidDel="00000000" w:rsidR="00000000" w:rsidRPr="00000000">
              <w:rPr>
                <w:color w:val="000000"/>
                <w:rtl w:val="0"/>
              </w:rPr>
              <w:t xml:space="preserve">4.55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8">
            <w:pPr>
              <w:jc w:val="center"/>
              <w:rPr>
                <w:color w:val="000000"/>
              </w:rPr>
            </w:pPr>
            <w:r w:rsidDel="00000000" w:rsidR="00000000" w:rsidRPr="00000000">
              <w:rPr>
                <w:color w:val="000000"/>
                <w:rtl w:val="0"/>
              </w:rPr>
              <w:t xml:space="preserve">1.45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9">
            <w:pPr>
              <w:jc w:val="center"/>
              <w:rPr>
                <w:color w:val="000000"/>
              </w:rPr>
            </w:pPr>
            <w:r w:rsidDel="00000000" w:rsidR="00000000" w:rsidRPr="00000000">
              <w:rPr>
                <w:color w:val="000000"/>
                <w:rtl w:val="0"/>
              </w:rPr>
              <w:t xml:space="preserve">2.088101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7A">
            <w:pPr>
              <w:jc w:val="center"/>
              <w:rPr>
                <w:color w:val="000000"/>
              </w:rPr>
            </w:pPr>
            <w:r w:rsidDel="00000000" w:rsidR="00000000" w:rsidRPr="00000000">
              <w:rPr>
                <w:color w:val="000000"/>
                <w:rtl w:val="0"/>
              </w:rPr>
              <w:t xml:space="preserve">0.4584</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7B">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C">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D">
            <w:pPr>
              <w:jc w:val="center"/>
              <w:rPr>
                <w:color w:val="000000"/>
              </w:rPr>
            </w:pPr>
            <w:r w:rsidDel="00000000" w:rsidR="00000000" w:rsidRPr="00000000">
              <w:rPr>
                <w:color w:val="000000"/>
                <w:rtl w:val="0"/>
              </w:rPr>
              <w:t xml:space="preserve">5.47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E">
            <w:pPr>
              <w:jc w:val="center"/>
              <w:rPr>
                <w:color w:val="000000"/>
              </w:rPr>
            </w:pPr>
            <w:r w:rsidDel="00000000" w:rsidR="00000000" w:rsidRPr="00000000">
              <w:rPr>
                <w:color w:val="000000"/>
                <w:rtl w:val="0"/>
              </w:rPr>
              <w:t xml:space="preserve">0.53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F">
            <w:pPr>
              <w:jc w:val="center"/>
              <w:rPr>
                <w:color w:val="000000"/>
              </w:rPr>
            </w:pPr>
            <w:r w:rsidDel="00000000" w:rsidR="00000000" w:rsidRPr="00000000">
              <w:rPr>
                <w:color w:val="000000"/>
                <w:rtl w:val="0"/>
              </w:rPr>
              <w:t xml:space="preserve">0.28519</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80">
            <w:pPr>
              <w:jc w:val="center"/>
              <w:rPr>
                <w:color w:val="000000"/>
              </w:rPr>
            </w:pPr>
            <w:r w:rsidDel="00000000" w:rsidR="00000000" w:rsidRPr="00000000">
              <w:rPr>
                <w:color w:val="000000"/>
                <w:rtl w:val="0"/>
              </w:rPr>
              <w:t xml:space="preserve">0.0522</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81">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2">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3">
            <w:pPr>
              <w:jc w:val="center"/>
              <w:rPr>
                <w:color w:val="000000"/>
              </w:rPr>
            </w:pPr>
            <w:r w:rsidDel="00000000" w:rsidR="00000000" w:rsidRPr="00000000">
              <w:rPr>
                <w:color w:val="000000"/>
                <w:rtl w:val="0"/>
              </w:rPr>
              <w:t xml:space="preserve">7.59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4">
            <w:pPr>
              <w:jc w:val="center"/>
              <w:rPr>
                <w:color w:val="000000"/>
              </w:rPr>
            </w:pPr>
            <w:r w:rsidDel="00000000" w:rsidR="00000000" w:rsidRPr="00000000">
              <w:rPr>
                <w:color w:val="000000"/>
                <w:rtl w:val="0"/>
              </w:rPr>
              <w:t xml:space="preserve">-1.59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5">
            <w:pPr>
              <w:jc w:val="center"/>
              <w:rPr>
                <w:color w:val="000000"/>
              </w:rPr>
            </w:pPr>
            <w:r w:rsidDel="00000000" w:rsidR="00000000" w:rsidRPr="00000000">
              <w:rPr>
                <w:color w:val="000000"/>
                <w:rtl w:val="0"/>
              </w:rPr>
              <w:t xml:space="preserve">2.533264</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86">
            <w:pPr>
              <w:jc w:val="center"/>
              <w:rPr>
                <w:color w:val="000000"/>
              </w:rPr>
            </w:pPr>
            <w:r w:rsidDel="00000000" w:rsidR="00000000" w:rsidRPr="00000000">
              <w:rPr>
                <w:color w:val="000000"/>
                <w:rtl w:val="0"/>
              </w:rPr>
              <w:t xml:space="preserve">0.3337</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87">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8">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9">
            <w:pPr>
              <w:jc w:val="center"/>
              <w:rPr>
                <w:color w:val="000000"/>
              </w:rPr>
            </w:pPr>
            <w:r w:rsidDel="00000000" w:rsidR="00000000" w:rsidRPr="00000000">
              <w:rPr>
                <w:color w:val="000000"/>
                <w:rtl w:val="0"/>
              </w:rPr>
              <w:t xml:space="preserve">6.07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A">
            <w:pPr>
              <w:jc w:val="center"/>
              <w:rPr>
                <w:color w:val="000000"/>
              </w:rPr>
            </w:pPr>
            <w:r w:rsidDel="00000000" w:rsidR="00000000" w:rsidRPr="00000000">
              <w:rPr>
                <w:color w:val="000000"/>
                <w:rtl w:val="0"/>
              </w:rPr>
              <w:t xml:space="preserve">-0.07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B">
            <w:pPr>
              <w:jc w:val="center"/>
              <w:rPr>
                <w:color w:val="000000"/>
              </w:rPr>
            </w:pPr>
            <w:r w:rsidDel="00000000" w:rsidR="00000000" w:rsidRPr="00000000">
              <w:rPr>
                <w:color w:val="000000"/>
                <w:rtl w:val="0"/>
              </w:rPr>
              <w:t xml:space="preserve">0.005373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8C">
            <w:pPr>
              <w:jc w:val="center"/>
              <w:rPr>
                <w:color w:val="000000"/>
              </w:rPr>
            </w:pPr>
            <w:r w:rsidDel="00000000" w:rsidR="00000000" w:rsidRPr="00000000">
              <w:rPr>
                <w:color w:val="000000"/>
                <w:rtl w:val="0"/>
              </w:rPr>
              <w:t xml:space="preserve">0.0009</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8D">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E">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F">
            <w:pPr>
              <w:jc w:val="center"/>
              <w:rPr>
                <w:color w:val="000000"/>
              </w:rPr>
            </w:pPr>
            <w:r w:rsidDel="00000000" w:rsidR="00000000" w:rsidRPr="00000000">
              <w:rPr>
                <w:color w:val="000000"/>
                <w:rtl w:val="0"/>
              </w:rPr>
              <w:t xml:space="preserve">5.31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0">
            <w:pPr>
              <w:jc w:val="center"/>
              <w:rPr>
                <w:color w:val="000000"/>
              </w:rPr>
            </w:pPr>
            <w:r w:rsidDel="00000000" w:rsidR="00000000" w:rsidRPr="00000000">
              <w:rPr>
                <w:color w:val="000000"/>
                <w:rtl w:val="0"/>
              </w:rPr>
              <w:t xml:space="preserve">-0.31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1">
            <w:pPr>
              <w:jc w:val="center"/>
              <w:rPr>
                <w:color w:val="000000"/>
              </w:rPr>
            </w:pPr>
            <w:r w:rsidDel="00000000" w:rsidR="00000000" w:rsidRPr="00000000">
              <w:rPr>
                <w:color w:val="000000"/>
                <w:rtl w:val="0"/>
              </w:rPr>
              <w:t xml:space="preserve">0.098682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92">
            <w:pPr>
              <w:jc w:val="center"/>
              <w:rPr>
                <w:color w:val="000000"/>
              </w:rPr>
            </w:pPr>
            <w:r w:rsidDel="00000000" w:rsidR="00000000" w:rsidRPr="00000000">
              <w:rPr>
                <w:color w:val="000000"/>
                <w:rtl w:val="0"/>
              </w:rPr>
              <w:t xml:space="preserve">0.0186</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93">
            <w:pPr>
              <w:jc w:val="center"/>
              <w:rPr>
                <w:color w:val="000000"/>
              </w:rPr>
            </w:pPr>
            <w:r w:rsidDel="00000000" w:rsidR="00000000" w:rsidRPr="00000000">
              <w:rPr>
                <w:color w:val="000000"/>
                <w:rtl w:val="0"/>
              </w:rPr>
              <w:t xml:space="preserve">Strongly 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4">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5">
            <w:pPr>
              <w:jc w:val="center"/>
              <w:rPr>
                <w:color w:val="000000"/>
              </w:rPr>
            </w:pPr>
            <w:r w:rsidDel="00000000" w:rsidR="00000000" w:rsidRPr="00000000">
              <w:rPr>
                <w:color w:val="000000"/>
                <w:rtl w:val="0"/>
              </w:rPr>
              <w:t xml:space="preserve">4.08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6">
            <w:pPr>
              <w:jc w:val="center"/>
              <w:rPr>
                <w:color w:val="000000"/>
              </w:rPr>
            </w:pPr>
            <w:r w:rsidDel="00000000" w:rsidR="00000000" w:rsidRPr="00000000">
              <w:rPr>
                <w:color w:val="000000"/>
                <w:rtl w:val="0"/>
              </w:rPr>
              <w:t xml:space="preserve">0.92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7">
            <w:pPr>
              <w:jc w:val="center"/>
              <w:rPr>
                <w:color w:val="000000"/>
              </w:rPr>
            </w:pPr>
            <w:r w:rsidDel="00000000" w:rsidR="00000000" w:rsidRPr="00000000">
              <w:rPr>
                <w:color w:val="000000"/>
                <w:rtl w:val="0"/>
              </w:rPr>
              <w:t xml:space="preserve">0.839478</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98">
            <w:pPr>
              <w:jc w:val="center"/>
              <w:rPr>
                <w:color w:val="000000"/>
              </w:rPr>
            </w:pPr>
            <w:r w:rsidDel="00000000" w:rsidR="00000000" w:rsidRPr="00000000">
              <w:rPr>
                <w:color w:val="000000"/>
                <w:rtl w:val="0"/>
              </w:rPr>
              <w:t xml:space="preserve">0.2056</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99">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A">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B">
            <w:pPr>
              <w:jc w:val="center"/>
              <w:rPr>
                <w:color w:val="000000"/>
              </w:rPr>
            </w:pPr>
            <w:r w:rsidDel="00000000" w:rsidR="00000000" w:rsidRPr="00000000">
              <w:rPr>
                <w:color w:val="000000"/>
                <w:rtl w:val="0"/>
              </w:rPr>
              <w:t xml:space="preserve">4.90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C">
            <w:pPr>
              <w:jc w:val="center"/>
              <w:rPr>
                <w:color w:val="000000"/>
              </w:rPr>
            </w:pPr>
            <w:r w:rsidDel="00000000" w:rsidR="00000000" w:rsidRPr="00000000">
              <w:rPr>
                <w:color w:val="000000"/>
                <w:rtl w:val="0"/>
              </w:rPr>
              <w:t xml:space="preserve">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D">
            <w:pPr>
              <w:jc w:val="center"/>
              <w:rPr>
                <w:color w:val="000000"/>
              </w:rPr>
            </w:pPr>
            <w:r w:rsidDel="00000000" w:rsidR="00000000" w:rsidRPr="00000000">
              <w:rPr>
                <w:color w:val="000000"/>
                <w:rtl w:val="0"/>
              </w:rPr>
              <w:t xml:space="preserve">0.009896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9E">
            <w:pPr>
              <w:jc w:val="center"/>
              <w:rPr>
                <w:color w:val="000000"/>
              </w:rPr>
            </w:pPr>
            <w:r w:rsidDel="00000000" w:rsidR="00000000" w:rsidRPr="00000000">
              <w:rPr>
                <w:color w:val="000000"/>
                <w:rtl w:val="0"/>
              </w:rPr>
              <w:t xml:space="preserve">0.0020</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9F">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0">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1">
            <w:pPr>
              <w:jc w:val="center"/>
              <w:rPr>
                <w:color w:val="000000"/>
              </w:rPr>
            </w:pPr>
            <w:r w:rsidDel="00000000" w:rsidR="00000000" w:rsidRPr="00000000">
              <w:rPr>
                <w:color w:val="000000"/>
                <w:rtl w:val="0"/>
              </w:rPr>
              <w:t xml:space="preserve">6.81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2">
            <w:pPr>
              <w:jc w:val="center"/>
              <w:rPr>
                <w:color w:val="000000"/>
              </w:rPr>
            </w:pPr>
            <w:r w:rsidDel="00000000" w:rsidR="00000000" w:rsidRPr="00000000">
              <w:rPr>
                <w:color w:val="000000"/>
                <w:rtl w:val="0"/>
              </w:rPr>
              <w:t xml:space="preserve">-0.81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3">
            <w:pPr>
              <w:jc w:val="center"/>
              <w:rPr>
                <w:color w:val="000000"/>
              </w:rPr>
            </w:pPr>
            <w:r w:rsidDel="00000000" w:rsidR="00000000" w:rsidRPr="00000000">
              <w:rPr>
                <w:color w:val="000000"/>
                <w:rtl w:val="0"/>
              </w:rPr>
              <w:t xml:space="preserve">0.650092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A4">
            <w:pPr>
              <w:jc w:val="center"/>
              <w:rPr>
                <w:color w:val="000000"/>
              </w:rPr>
            </w:pPr>
            <w:r w:rsidDel="00000000" w:rsidR="00000000" w:rsidRPr="00000000">
              <w:rPr>
                <w:color w:val="000000"/>
                <w:rtl w:val="0"/>
              </w:rPr>
              <w:t xml:space="preserve">0.0955</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A5">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6">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7">
            <w:pPr>
              <w:jc w:val="center"/>
              <w:rPr>
                <w:color w:val="000000"/>
              </w:rPr>
            </w:pPr>
            <w:r w:rsidDel="00000000" w:rsidR="00000000" w:rsidRPr="00000000">
              <w:rPr>
                <w:color w:val="000000"/>
                <w:rtl w:val="0"/>
              </w:rPr>
              <w:t xml:space="preserve">5.45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8">
            <w:pPr>
              <w:jc w:val="center"/>
              <w:rPr>
                <w:color w:val="000000"/>
              </w:rPr>
            </w:pPr>
            <w:r w:rsidDel="00000000" w:rsidR="00000000" w:rsidRPr="00000000">
              <w:rPr>
                <w:color w:val="000000"/>
                <w:rtl w:val="0"/>
              </w:rPr>
              <w:t xml:space="preserve">-0.45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9">
            <w:pPr>
              <w:jc w:val="center"/>
              <w:rPr>
                <w:color w:val="000000"/>
              </w:rPr>
            </w:pPr>
            <w:r w:rsidDel="00000000" w:rsidR="00000000" w:rsidRPr="00000000">
              <w:rPr>
                <w:color w:val="000000"/>
                <w:rtl w:val="0"/>
              </w:rPr>
              <w:t xml:space="preserve">0.198048</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AA">
            <w:pPr>
              <w:jc w:val="center"/>
              <w:rPr>
                <w:color w:val="000000"/>
              </w:rPr>
            </w:pPr>
            <w:r w:rsidDel="00000000" w:rsidR="00000000" w:rsidRPr="00000000">
              <w:rPr>
                <w:color w:val="000000"/>
                <w:rtl w:val="0"/>
              </w:rPr>
              <w:t xml:space="preserve">0.0364</w:t>
            </w:r>
          </w:p>
        </w:tc>
      </w:tr>
      <w:tr>
        <w:trPr>
          <w:cantSplit w:val="0"/>
          <w:trHeight w:val="298"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3AB">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3AC">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3AD">
            <w:pPr>
              <w:jc w:val="center"/>
              <w:rPr>
                <w:color w:val="000000"/>
              </w:rPr>
            </w:pPr>
            <w:r w:rsidDel="00000000" w:rsidR="00000000" w:rsidRPr="00000000">
              <w:rPr>
                <w:color w:val="000000"/>
                <w:rtl w:val="0"/>
              </w:rPr>
              <w:t xml:space="preserve">4.76</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3AE">
            <w:pPr>
              <w:jc w:val="center"/>
              <w:rPr>
                <w:color w:val="000000"/>
              </w:rPr>
            </w:pPr>
            <w:r w:rsidDel="00000000" w:rsidR="00000000" w:rsidRPr="00000000">
              <w:rPr>
                <w:color w:val="000000"/>
                <w:rtl w:val="0"/>
              </w:rPr>
              <w:t xml:space="preserve">0.24</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3AF">
            <w:pPr>
              <w:jc w:val="center"/>
              <w:rPr>
                <w:color w:val="000000"/>
              </w:rPr>
            </w:pPr>
            <w:r w:rsidDel="00000000" w:rsidR="00000000" w:rsidRPr="00000000">
              <w:rPr>
                <w:color w:val="000000"/>
                <w:rtl w:val="0"/>
              </w:rPr>
              <w:t xml:space="preserve">0.055508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B0">
            <w:pPr>
              <w:jc w:val="center"/>
              <w:rPr>
                <w:color w:val="000000"/>
              </w:rPr>
            </w:pPr>
            <w:r w:rsidDel="00000000" w:rsidR="00000000" w:rsidRPr="00000000">
              <w:rPr>
                <w:color w:val="000000"/>
                <w:rtl w:val="0"/>
              </w:rPr>
              <w:t xml:space="preserve">0.0117</w:t>
            </w:r>
          </w:p>
        </w:tc>
      </w:tr>
    </w:tbl>
    <w:p w:rsidR="00000000" w:rsidDel="00000000" w:rsidP="00000000" w:rsidRDefault="00000000" w:rsidRPr="00000000" w14:paraId="000003B1">
      <w:pPr>
        <w:tabs>
          <w:tab w:val="left" w:leader="none" w:pos="900"/>
        </w:tabs>
        <w:spacing w:after="300" w:lineRule="auto"/>
        <w:jc w:val="both"/>
        <w:rPr>
          <w:color w:val="000000"/>
          <w:sz w:val="24"/>
          <w:szCs w:val="24"/>
        </w:rPr>
      </w:pPr>
      <w:r w:rsidDel="00000000" w:rsidR="00000000" w:rsidRPr="00000000">
        <w:rPr>
          <w:rtl w:val="0"/>
        </w:rPr>
      </w:r>
    </w:p>
    <w:p w:rsidR="00000000" w:rsidDel="00000000" w:rsidP="00000000" w:rsidRDefault="00000000" w:rsidRPr="00000000" w14:paraId="000003B2">
      <w:pPr>
        <w:tabs>
          <w:tab w:val="left" w:leader="none" w:pos="900"/>
        </w:tabs>
        <w:spacing w:after="300" w:lineRule="auto"/>
        <w:jc w:val="both"/>
        <w:rPr>
          <w:color w:val="000000"/>
          <w:sz w:val="24"/>
          <w:szCs w:val="24"/>
        </w:rPr>
      </w:pPr>
      <w:r w:rsidDel="00000000" w:rsidR="00000000" w:rsidRPr="00000000">
        <w:rPr>
          <w:rtl w:val="0"/>
        </w:rPr>
      </w:r>
    </w:p>
    <w:tbl>
      <w:tblPr>
        <w:tblStyle w:val="Table12"/>
        <w:tblW w:w="5309.0" w:type="dxa"/>
        <w:jc w:val="left"/>
        <w:tblInd w:w="1786.0" w:type="dxa"/>
        <w:tblLayout w:type="fixed"/>
        <w:tblLook w:val="0400"/>
      </w:tblPr>
      <w:tblGrid>
        <w:gridCol w:w="2654"/>
        <w:gridCol w:w="2655"/>
        <w:tblGridChange w:id="0">
          <w:tblGrid>
            <w:gridCol w:w="2654"/>
            <w:gridCol w:w="2655"/>
          </w:tblGrid>
        </w:tblGridChange>
      </w:tblGrid>
      <w:tr>
        <w:trPr>
          <w:cantSplit w:val="0"/>
          <w:trHeight w:val="349" w:hRule="atLeast"/>
          <w:tblHeader w:val="0"/>
        </w:trPr>
        <w:tc>
          <w:tcPr>
            <w:gridSpan w:val="2"/>
            <w:tcBorders>
              <w:top w:color="000000" w:space="0" w:sz="8"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3B3">
            <w:pPr>
              <w:jc w:val="center"/>
              <w:rPr>
                <w:b w:val="1"/>
                <w:bCs w:val="1"/>
                <w:color w:val="000000"/>
              </w:rPr>
            </w:pPr>
            <w:r w:rsidDel="00000000" w:rsidR="00000000" w:rsidRPr="00000000">
              <w:rPr>
                <w:b w:val="1"/>
                <w:bCs w:val="1"/>
                <w:color w:val="000000"/>
                <w:rtl w:val="0"/>
              </w:rPr>
              <w:t xml:space="preserve">Data</w:t>
            </w:r>
          </w:p>
        </w:tc>
      </w:tr>
      <w:tr>
        <w:trPr>
          <w:cantSplit w:val="0"/>
          <w:trHeight w:val="349"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B5">
            <w:pPr>
              <w:jc w:val="center"/>
              <w:rPr>
                <w:color w:val="000000"/>
              </w:rPr>
            </w:pPr>
            <w:r w:rsidDel="00000000" w:rsidR="00000000" w:rsidRPr="00000000">
              <w:rPr>
                <w:color w:val="000000"/>
                <w:rtl w:val="0"/>
              </w:rPr>
              <w:t xml:space="preserve">Level of Significance</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B6">
            <w:pPr>
              <w:jc w:val="center"/>
              <w:rPr>
                <w:color w:val="000000"/>
              </w:rPr>
            </w:pPr>
            <w:r w:rsidDel="00000000" w:rsidR="00000000" w:rsidRPr="00000000">
              <w:rPr>
                <w:color w:val="000000"/>
                <w:rtl w:val="0"/>
              </w:rPr>
              <w:t xml:space="preserve">0.05</w:t>
            </w:r>
          </w:p>
        </w:tc>
      </w:tr>
      <w:tr>
        <w:trPr>
          <w:cantSplit w:val="0"/>
          <w:trHeight w:val="349"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B7">
            <w:pPr>
              <w:jc w:val="center"/>
              <w:rPr>
                <w:color w:val="000000"/>
              </w:rPr>
            </w:pPr>
            <w:r w:rsidDel="00000000" w:rsidR="00000000" w:rsidRPr="00000000">
              <w:rPr>
                <w:color w:val="000000"/>
                <w:rtl w:val="0"/>
              </w:rPr>
              <w:t xml:space="preserve">Number of Rows</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B8">
            <w:pPr>
              <w:jc w:val="center"/>
              <w:rPr>
                <w:color w:val="000000"/>
              </w:rPr>
            </w:pPr>
            <w:r w:rsidDel="00000000" w:rsidR="00000000" w:rsidRPr="00000000">
              <w:rPr>
                <w:color w:val="000000"/>
                <w:rtl w:val="0"/>
              </w:rPr>
              <w:t xml:space="preserve">5</w:t>
            </w:r>
          </w:p>
        </w:tc>
      </w:tr>
      <w:tr>
        <w:trPr>
          <w:cantSplit w:val="0"/>
          <w:trHeight w:val="349"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B9">
            <w:pPr>
              <w:jc w:val="center"/>
              <w:rPr>
                <w:color w:val="000000"/>
              </w:rPr>
            </w:pPr>
            <w:r w:rsidDel="00000000" w:rsidR="00000000" w:rsidRPr="00000000">
              <w:rPr>
                <w:color w:val="000000"/>
                <w:rtl w:val="0"/>
              </w:rPr>
              <w:t xml:space="preserve">Number of Columns</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BA">
            <w:pPr>
              <w:jc w:val="center"/>
              <w:rPr>
                <w:color w:val="000000"/>
              </w:rPr>
            </w:pPr>
            <w:r w:rsidDel="00000000" w:rsidR="00000000" w:rsidRPr="00000000">
              <w:rPr>
                <w:color w:val="000000"/>
                <w:rtl w:val="0"/>
              </w:rPr>
              <w:t xml:space="preserve">5</w:t>
            </w:r>
          </w:p>
        </w:tc>
      </w:tr>
      <w:tr>
        <w:trPr>
          <w:cantSplit w:val="0"/>
          <w:trHeight w:val="358"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3BB">
            <w:pPr>
              <w:jc w:val="center"/>
              <w:rPr>
                <w:color w:val="000000"/>
              </w:rPr>
            </w:pPr>
            <w:r w:rsidDel="00000000" w:rsidR="00000000" w:rsidRPr="00000000">
              <w:rPr>
                <w:color w:val="000000"/>
                <w:rtl w:val="0"/>
              </w:rPr>
              <w:t xml:space="preserve">Degrees of Freedom</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BC">
            <w:pPr>
              <w:jc w:val="center"/>
              <w:rPr>
                <w:color w:val="000000"/>
              </w:rPr>
            </w:pPr>
            <w:r w:rsidDel="00000000" w:rsidR="00000000" w:rsidRPr="00000000">
              <w:rPr>
                <w:color w:val="000000"/>
                <w:rtl w:val="0"/>
              </w:rPr>
              <w:t xml:space="preserve">16</w:t>
            </w:r>
          </w:p>
        </w:tc>
      </w:tr>
      <w:tr>
        <w:trPr>
          <w:cantSplit w:val="0"/>
          <w:trHeight w:val="376" w:hRule="atLeast"/>
          <w:tblHeader w:val="0"/>
        </w:trPr>
        <w:tc>
          <w:tcPr>
            <w:gridSpan w:val="2"/>
            <w:tcBorders>
              <w:top w:color="000000" w:space="0" w:sz="8"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3BD">
            <w:pPr>
              <w:jc w:val="center"/>
              <w:rPr>
                <w:b w:val="1"/>
                <w:bCs w:val="1"/>
                <w:color w:val="000000"/>
              </w:rPr>
            </w:pPr>
            <w:r w:rsidDel="00000000" w:rsidR="00000000" w:rsidRPr="00000000">
              <w:rPr>
                <w:b w:val="1"/>
                <w:bCs w:val="1"/>
                <w:color w:val="000000"/>
                <w:rtl w:val="0"/>
              </w:rPr>
              <w:t xml:space="preserve">Results</w:t>
            </w:r>
          </w:p>
        </w:tc>
      </w:tr>
      <w:tr>
        <w:trPr>
          <w:cantSplit w:val="0"/>
          <w:trHeight w:val="376"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BF">
            <w:pPr>
              <w:jc w:val="center"/>
              <w:rPr>
                <w:color w:val="000000"/>
              </w:rPr>
            </w:pPr>
            <w:r w:rsidDel="00000000" w:rsidR="00000000" w:rsidRPr="00000000">
              <w:rPr>
                <w:color w:val="000000"/>
                <w:rtl w:val="0"/>
              </w:rPr>
              <w:t xml:space="preserve">Critical Value</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C0">
            <w:pPr>
              <w:jc w:val="center"/>
              <w:rPr>
                <w:color w:val="000000"/>
              </w:rPr>
            </w:pPr>
            <w:r w:rsidDel="00000000" w:rsidR="00000000" w:rsidRPr="00000000">
              <w:rPr>
                <w:color w:val="000000"/>
                <w:rtl w:val="0"/>
              </w:rPr>
              <w:t xml:space="preserve">26.2962</w:t>
            </w:r>
          </w:p>
        </w:tc>
      </w:tr>
      <w:tr>
        <w:trPr>
          <w:cantSplit w:val="0"/>
          <w:trHeight w:val="376"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C1">
            <w:pPr>
              <w:jc w:val="center"/>
              <w:rPr>
                <w:color w:val="000000"/>
              </w:rPr>
            </w:pPr>
            <w:r w:rsidDel="00000000" w:rsidR="00000000" w:rsidRPr="00000000">
              <w:rPr>
                <w:color w:val="000000"/>
                <w:rtl w:val="0"/>
              </w:rPr>
              <w:t xml:space="preserve">Chi-Square Test Statistic</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C2">
            <w:pPr>
              <w:jc w:val="center"/>
              <w:rPr>
                <w:color w:val="000000"/>
              </w:rPr>
            </w:pPr>
            <w:r w:rsidDel="00000000" w:rsidR="00000000" w:rsidRPr="00000000">
              <w:rPr>
                <w:color w:val="000000"/>
                <w:rtl w:val="0"/>
              </w:rPr>
              <w:t xml:space="preserve">5.5048</w:t>
            </w:r>
          </w:p>
        </w:tc>
      </w:tr>
      <w:tr>
        <w:trPr>
          <w:cantSplit w:val="0"/>
          <w:trHeight w:val="376"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C3">
            <w:pPr>
              <w:jc w:val="center"/>
              <w:rPr>
                <w:color w:val="000000"/>
              </w:rPr>
            </w:pPr>
            <w:r w:rsidDel="00000000" w:rsidR="00000000" w:rsidRPr="00000000">
              <w:rPr>
                <w:color w:val="000000"/>
                <w:rtl w:val="0"/>
              </w:rPr>
              <w:t xml:space="preserve">p-Value</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C4">
            <w:pPr>
              <w:jc w:val="center"/>
              <w:rPr>
                <w:color w:val="000000"/>
              </w:rPr>
            </w:pPr>
            <w:r w:rsidDel="00000000" w:rsidR="00000000" w:rsidRPr="00000000">
              <w:rPr>
                <w:color w:val="000000"/>
                <w:rtl w:val="0"/>
              </w:rPr>
              <w:t xml:space="preserve">0.9926</w:t>
            </w:r>
          </w:p>
        </w:tc>
      </w:tr>
      <w:tr>
        <w:trPr>
          <w:cantSplit w:val="0"/>
          <w:trHeight w:val="386" w:hRule="atLeast"/>
          <w:tblHeader w:val="0"/>
        </w:trPr>
        <w:tc>
          <w:tcPr>
            <w:gridSpan w:val="2"/>
            <w:tcBorders>
              <w:top w:color="000000" w:space="0" w:sz="4"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3C5">
            <w:pPr>
              <w:jc w:val="center"/>
              <w:rPr>
                <w:color w:val="000000"/>
              </w:rPr>
            </w:pPr>
            <w:r w:rsidDel="00000000" w:rsidR="00000000" w:rsidRPr="00000000">
              <w:rPr>
                <w:color w:val="000000"/>
                <w:rtl w:val="0"/>
              </w:rPr>
              <w:t xml:space="preserve">Do not reject the null hypothesis</w:t>
            </w:r>
          </w:p>
        </w:tc>
      </w:tr>
    </w:tbl>
    <w:p w:rsidR="00000000" w:rsidDel="00000000" w:rsidP="00000000" w:rsidRDefault="00000000" w:rsidRPr="00000000" w14:paraId="000003C7">
      <w:pPr>
        <w:tabs>
          <w:tab w:val="left" w:leader="none" w:pos="900"/>
        </w:tabs>
        <w:spacing w:after="300" w:lineRule="auto"/>
        <w:jc w:val="both"/>
        <w:rPr>
          <w:color w:val="000000"/>
          <w:sz w:val="24"/>
          <w:szCs w:val="24"/>
        </w:rPr>
      </w:pPr>
      <w:r w:rsidDel="00000000" w:rsidR="00000000" w:rsidRPr="00000000">
        <w:rPr>
          <w:rtl w:val="0"/>
        </w:rPr>
      </w:r>
    </w:p>
    <w:p w:rsidR="00000000" w:rsidDel="00000000" w:rsidP="00000000" w:rsidRDefault="00000000" w:rsidRPr="00000000" w14:paraId="000003C8">
      <w:pPr>
        <w:tabs>
          <w:tab w:val="left" w:leader="none" w:pos="1185"/>
        </w:tabs>
        <w:spacing w:after="300" w:lineRule="auto"/>
        <w:jc w:val="both"/>
        <w:rPr>
          <w:color w:val="000000"/>
          <w:sz w:val="24"/>
          <w:szCs w:val="24"/>
        </w:rPr>
      </w:pPr>
      <w:r w:rsidDel="00000000" w:rsidR="00000000" w:rsidRPr="00000000">
        <w:rPr>
          <w:rtl w:val="0"/>
        </w:rPr>
      </w:r>
    </w:p>
    <w:p w:rsidR="00000000" w:rsidDel="00000000" w:rsidP="00000000" w:rsidRDefault="00000000" w:rsidRPr="00000000" w14:paraId="000003C9">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3CA">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3CB">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3CC">
      <w:pPr>
        <w:tabs>
          <w:tab w:val="left" w:leader="none" w:pos="900"/>
        </w:tabs>
        <w:spacing w:after="300" w:lineRule="auto"/>
        <w:jc w:val="both"/>
        <w:rPr>
          <w:color w:val="000000"/>
          <w:sz w:val="24"/>
          <w:szCs w:val="24"/>
        </w:rPr>
      </w:pPr>
      <w:r w:rsidDel="00000000" w:rsidR="00000000" w:rsidRPr="00000000">
        <w:rPr>
          <w:b w:val="1"/>
          <w:bCs w:val="1"/>
          <w:color w:val="000000"/>
          <w:sz w:val="24"/>
          <w:szCs w:val="24"/>
          <w:rtl w:val="0"/>
        </w:rPr>
        <w:t xml:space="preserve">Inference: </w:t>
      </w:r>
      <w:r w:rsidDel="00000000" w:rsidR="00000000" w:rsidRPr="00000000">
        <w:rPr>
          <w:color w:val="000000"/>
          <w:sz w:val="24"/>
          <w:szCs w:val="24"/>
          <w:rtl w:val="0"/>
        </w:rPr>
        <w:t xml:space="preserve">From the above table, it is inferred that the Chi-Square test calculated value 5.504 is less than the table value 26.2962 on 16 degrees of freedom at 5% level of significance and the </w:t>
      </w:r>
      <w:r w:rsidDel="00000000" w:rsidR="00000000" w:rsidRPr="00000000">
        <w:rPr>
          <w:b w:val="1"/>
          <w:bCs w:val="1"/>
          <w:color w:val="000000"/>
          <w:sz w:val="24"/>
          <w:szCs w:val="24"/>
          <w:rtl w:val="0"/>
        </w:rPr>
        <w:t xml:space="preserve">Null Hypothesis (H0) is accepted</w:t>
      </w:r>
      <w:r w:rsidDel="00000000" w:rsidR="00000000" w:rsidRPr="00000000">
        <w:rPr>
          <w:color w:val="000000"/>
          <w:sz w:val="24"/>
          <w:szCs w:val="24"/>
          <w:rtl w:val="0"/>
        </w:rPr>
        <w:t xml:space="preserve">. The two variables the professional experience and hub-spoke model enhanced collaboration among project teams.</w:t>
      </w:r>
    </w:p>
    <w:p w:rsidR="00000000" w:rsidDel="00000000" w:rsidP="00000000" w:rsidRDefault="00000000" w:rsidRPr="00000000" w14:paraId="000003CD">
      <w:pPr>
        <w:spacing w:after="320" w:line="360" w:lineRule="auto"/>
        <w:ind w:firstLine="720"/>
        <w:jc w:val="both"/>
        <w:rPr>
          <w:b w:val="1"/>
          <w:bCs w:val="1"/>
          <w:sz w:val="24"/>
          <w:szCs w:val="24"/>
        </w:rPr>
      </w:pPr>
      <w:r w:rsidDel="00000000" w:rsidR="00000000" w:rsidRPr="00000000">
        <w:rPr>
          <w:rtl w:val="0"/>
        </w:rPr>
      </w:r>
    </w:p>
    <w:bookmarkStart w:colFirst="0" w:colLast="0" w:name="exp8tnghvh0o" w:id="14"/>
    <w:bookmarkEnd w:id="14"/>
    <w:p w:rsidR="00000000" w:rsidDel="00000000" w:rsidP="00000000" w:rsidRDefault="00000000" w:rsidRPr="00000000" w14:paraId="000003CE">
      <w:pPr>
        <w:spacing w:after="320" w:lineRule="auto"/>
        <w:ind w:left="1440" w:hanging="1440"/>
        <w:jc w:val="both"/>
        <w:rPr>
          <w:b w:val="1"/>
          <w:bCs w:val="1"/>
          <w:sz w:val="24"/>
          <w:szCs w:val="24"/>
        </w:rPr>
      </w:pPr>
      <w:r w:rsidDel="00000000" w:rsidR="00000000" w:rsidRPr="00000000">
        <w:rPr>
          <w:b w:val="1"/>
          <w:bCs w:val="1"/>
          <w:sz w:val="24"/>
          <w:szCs w:val="24"/>
          <w:rtl w:val="0"/>
        </w:rPr>
        <w:t xml:space="preserve">4.2.2 </w:t>
      </w:r>
      <w:r w:rsidDel="00000000" w:rsidR="00000000" w:rsidRPr="00000000">
        <w:rPr>
          <w:b w:val="1"/>
          <w:bCs w:val="1"/>
          <w:color w:val="000000"/>
          <w:sz w:val="24"/>
          <w:szCs w:val="24"/>
          <w:rtl w:val="0"/>
        </w:rPr>
        <w:t xml:space="preserve">Cloud-based IT services generally perform faster than on-premises solutions.</w:t>
      </w:r>
      <w:r w:rsidDel="00000000" w:rsidR="00000000" w:rsidRPr="00000000">
        <w:rPr>
          <w:rtl w:val="0"/>
        </w:rPr>
      </w:r>
    </w:p>
    <w:tbl>
      <w:tblPr>
        <w:tblStyle w:val="Table13"/>
        <w:tblW w:w="8782.0" w:type="dxa"/>
        <w:jc w:val="left"/>
        <w:tblInd w:w="108.0" w:type="dxa"/>
        <w:tblLayout w:type="fixed"/>
        <w:tblLook w:val="0400"/>
      </w:tblPr>
      <w:tblGrid>
        <w:gridCol w:w="2480"/>
        <w:gridCol w:w="774"/>
        <w:gridCol w:w="838"/>
        <w:gridCol w:w="957"/>
        <w:gridCol w:w="1076"/>
        <w:gridCol w:w="1900"/>
        <w:gridCol w:w="757"/>
        <w:tblGridChange w:id="0">
          <w:tblGrid>
            <w:gridCol w:w="2480"/>
            <w:gridCol w:w="774"/>
            <w:gridCol w:w="838"/>
            <w:gridCol w:w="957"/>
            <w:gridCol w:w="1076"/>
            <w:gridCol w:w="1900"/>
            <w:gridCol w:w="757"/>
          </w:tblGrid>
        </w:tblGridChange>
      </w:tblGrid>
      <w:tr>
        <w:trPr>
          <w:cantSplit w:val="0"/>
          <w:trHeight w:val="299" w:hRule="atLeast"/>
          <w:tblHeader w:val="0"/>
        </w:trPr>
        <w:tc>
          <w:tcPr>
            <w:gridSpan w:val="7"/>
            <w:tcBorders>
              <w:top w:color="000000" w:space="0" w:sz="8" w:val="single"/>
              <w:left w:color="000000" w:space="0" w:sz="8" w:val="single"/>
              <w:bottom w:color="000000" w:space="0" w:sz="4" w:val="single"/>
              <w:right w:color="000000" w:space="0" w:sz="8" w:val="single"/>
            </w:tcBorders>
            <w:shd w:fill="bfbfbf" w:val="clear"/>
            <w:vAlign w:val="center"/>
          </w:tcPr>
          <w:bookmarkStart w:colFirst="0" w:colLast="0" w:name="4xqoxc2lu1zm" w:id="15"/>
          <w:bookmarkEnd w:id="15"/>
          <w:p w:rsidR="00000000" w:rsidDel="00000000" w:rsidP="00000000" w:rsidRDefault="00000000" w:rsidRPr="00000000" w14:paraId="000003CF">
            <w:pPr>
              <w:jc w:val="center"/>
              <w:rPr>
                <w:b w:val="1"/>
                <w:bCs w:val="1"/>
                <w:sz w:val="20"/>
                <w:szCs w:val="20"/>
              </w:rPr>
            </w:pPr>
            <w:r w:rsidDel="00000000" w:rsidR="00000000" w:rsidRPr="00000000">
              <w:rPr>
                <w:b w:val="1"/>
                <w:bCs w:val="1"/>
                <w:sz w:val="20"/>
                <w:szCs w:val="20"/>
                <w:rtl w:val="0"/>
              </w:rPr>
              <w:t xml:space="preserve">Observed Frequencies</w:t>
            </w:r>
          </w:p>
        </w:tc>
      </w:tr>
      <w:tr>
        <w:trPr>
          <w:cantSplit w:val="0"/>
          <w:trHeight w:val="299" w:hRule="atLeast"/>
          <w:tblHeader w:val="0"/>
        </w:trPr>
        <w:tc>
          <w:tcPr>
            <w:tcBorders>
              <w:top w:color="000000" w:space="0" w:sz="0" w:val="nil"/>
              <w:left w:color="000000" w:space="0" w:sz="8" w:val="single"/>
              <w:bottom w:color="000000" w:space="0" w:sz="4" w:val="single"/>
              <w:right w:color="000000" w:space="0" w:sz="4" w:val="single"/>
            </w:tcBorders>
            <w:shd w:fill="bfbfbf" w:val="clear"/>
            <w:vAlign w:val="center"/>
          </w:tcPr>
          <w:p w:rsidR="00000000" w:rsidDel="00000000" w:rsidP="00000000" w:rsidRDefault="00000000" w:rsidRPr="00000000" w14:paraId="000003D6">
            <w:pPr>
              <w:jc w:val="center"/>
              <w:rPr>
                <w:b w:val="1"/>
                <w:bCs w:val="1"/>
                <w:sz w:val="20"/>
                <w:szCs w:val="20"/>
              </w:rPr>
            </w:pPr>
            <w:r w:rsidDel="00000000" w:rsidR="00000000" w:rsidRPr="00000000">
              <w:rPr>
                <w:b w:val="1"/>
                <w:bCs w:val="1"/>
                <w:sz w:val="20"/>
                <w:szCs w:val="20"/>
                <w:rtl w:val="0"/>
              </w:rPr>
              <w:t xml:space="preserve"> </w:t>
            </w:r>
          </w:p>
        </w:tc>
        <w:tc>
          <w:tcPr>
            <w:gridSpan w:val="5"/>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3D7">
            <w:pPr>
              <w:jc w:val="center"/>
              <w:rPr>
                <w:b w:val="1"/>
                <w:bCs w:val="1"/>
                <w:sz w:val="20"/>
                <w:szCs w:val="20"/>
              </w:rPr>
            </w:pPr>
            <w:r w:rsidDel="00000000" w:rsidR="00000000" w:rsidRPr="00000000">
              <w:rPr>
                <w:b w:val="1"/>
                <w:bCs w:val="1"/>
                <w:sz w:val="20"/>
                <w:szCs w:val="20"/>
                <w:rtl w:val="0"/>
              </w:rPr>
              <w:t xml:space="preserve">Work Experience</w:t>
            </w:r>
          </w:p>
        </w:tc>
        <w:tc>
          <w:tcPr>
            <w:tcBorders>
              <w:top w:color="000000" w:space="0" w:sz="0" w:val="nil"/>
              <w:left w:color="000000" w:space="0" w:sz="0" w:val="nil"/>
              <w:bottom w:color="000000" w:space="0" w:sz="4" w:val="single"/>
              <w:right w:color="000000" w:space="0" w:sz="8" w:val="single"/>
            </w:tcBorders>
            <w:shd w:fill="bfbfbf" w:val="clear"/>
            <w:vAlign w:val="center"/>
          </w:tcPr>
          <w:p w:rsidR="00000000" w:rsidDel="00000000" w:rsidP="00000000" w:rsidRDefault="00000000" w:rsidRPr="00000000" w14:paraId="000003DC">
            <w:pPr>
              <w:jc w:val="center"/>
              <w:rPr>
                <w:b w:val="1"/>
                <w:bCs w:val="1"/>
                <w:sz w:val="20"/>
                <w:szCs w:val="20"/>
              </w:rPr>
            </w:pPr>
            <w:r w:rsidDel="00000000" w:rsidR="00000000" w:rsidRPr="00000000">
              <w:rPr>
                <w:b w:val="1"/>
                <w:bCs w:val="1"/>
                <w:sz w:val="20"/>
                <w:szCs w:val="20"/>
                <w:rtl w:val="0"/>
              </w:rPr>
              <w:t xml:space="preserve"> </w:t>
            </w:r>
          </w:p>
        </w:tc>
      </w:tr>
      <w:tr>
        <w:trPr>
          <w:cantSplit w:val="0"/>
          <w:trHeight w:val="897"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DD">
            <w:pPr>
              <w:jc w:val="center"/>
              <w:rPr>
                <w:b w:val="1"/>
                <w:bCs w:val="1"/>
                <w:color w:val="000000"/>
                <w:sz w:val="20"/>
                <w:szCs w:val="20"/>
              </w:rPr>
            </w:pPr>
            <w:r w:rsidDel="00000000" w:rsidR="00000000" w:rsidRPr="00000000">
              <w:rPr>
                <w:b w:val="1"/>
                <w:bCs w:val="1"/>
                <w:color w:val="000000"/>
                <w:sz w:val="20"/>
                <w:szCs w:val="20"/>
                <w:rtl w:val="0"/>
              </w:rPr>
              <w:t xml:space="preserve">Cloud-based IT services generally perform faster than on-premises solutions.</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DE">
            <w:pPr>
              <w:jc w:val="center"/>
              <w:rPr>
                <w:b w:val="1"/>
                <w:bCs w:val="1"/>
                <w:color w:val="000000"/>
                <w:sz w:val="20"/>
                <w:szCs w:val="20"/>
              </w:rPr>
            </w:pPr>
            <w:r w:rsidDel="00000000" w:rsidR="00000000" w:rsidRPr="00000000">
              <w:rPr>
                <w:b w:val="1"/>
                <w:bCs w:val="1"/>
                <w:color w:val="000000"/>
                <w:sz w:val="20"/>
                <w:szCs w:val="20"/>
                <w:rtl w:val="0"/>
              </w:rPr>
              <w:t xml:space="preserve">&lt;1 year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DF">
            <w:pPr>
              <w:jc w:val="center"/>
              <w:rPr>
                <w:b w:val="1"/>
                <w:bCs w:val="1"/>
                <w:color w:val="000000"/>
                <w:sz w:val="20"/>
                <w:szCs w:val="20"/>
              </w:rPr>
            </w:pPr>
            <w:r w:rsidDel="00000000" w:rsidR="00000000" w:rsidRPr="00000000">
              <w:rPr>
                <w:b w:val="1"/>
                <w:bCs w:val="1"/>
                <w:color w:val="000000"/>
                <w:sz w:val="20"/>
                <w:szCs w:val="20"/>
                <w:rtl w:val="0"/>
              </w:rPr>
              <w:t xml:space="preserve">1-3 year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E0">
            <w:pPr>
              <w:jc w:val="center"/>
              <w:rPr>
                <w:b w:val="1"/>
                <w:bCs w:val="1"/>
                <w:color w:val="000000"/>
                <w:sz w:val="20"/>
                <w:szCs w:val="20"/>
              </w:rPr>
            </w:pPr>
            <w:r w:rsidDel="00000000" w:rsidR="00000000" w:rsidRPr="00000000">
              <w:rPr>
                <w:b w:val="1"/>
                <w:bCs w:val="1"/>
                <w:color w:val="000000"/>
                <w:sz w:val="20"/>
                <w:szCs w:val="20"/>
                <w:rtl w:val="0"/>
              </w:rPr>
              <w:t xml:space="preserve">3 - 5 year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E1">
            <w:pPr>
              <w:jc w:val="center"/>
              <w:rPr>
                <w:b w:val="1"/>
                <w:bCs w:val="1"/>
                <w:color w:val="000000"/>
                <w:sz w:val="20"/>
                <w:szCs w:val="20"/>
              </w:rPr>
            </w:pPr>
            <w:r w:rsidDel="00000000" w:rsidR="00000000" w:rsidRPr="00000000">
              <w:rPr>
                <w:b w:val="1"/>
                <w:bCs w:val="1"/>
                <w:color w:val="000000"/>
                <w:sz w:val="20"/>
                <w:szCs w:val="20"/>
                <w:rtl w:val="0"/>
              </w:rPr>
              <w:t xml:space="preserve">5 - 10 year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E2">
            <w:pPr>
              <w:jc w:val="center"/>
              <w:rPr>
                <w:b w:val="1"/>
                <w:bCs w:val="1"/>
                <w:color w:val="000000"/>
                <w:sz w:val="20"/>
                <w:szCs w:val="20"/>
              </w:rPr>
            </w:pPr>
            <w:r w:rsidDel="00000000" w:rsidR="00000000" w:rsidRPr="00000000">
              <w:rPr>
                <w:b w:val="1"/>
                <w:bCs w:val="1"/>
                <w:color w:val="000000"/>
                <w:sz w:val="20"/>
                <w:szCs w:val="20"/>
                <w:rtl w:val="0"/>
              </w:rPr>
              <w:t xml:space="preserve">More than 10 years</w:t>
            </w:r>
          </w:p>
        </w:tc>
        <w:tc>
          <w:tcPr>
            <w:tcBorders>
              <w:top w:color="000000" w:space="0" w:sz="0" w:val="nil"/>
              <w:left w:color="000000" w:space="0" w:sz="0" w:val="nil"/>
              <w:bottom w:color="000000" w:space="0" w:sz="4" w:val="single"/>
              <w:right w:color="000000" w:space="0" w:sz="8" w:val="single"/>
            </w:tcBorders>
            <w:shd w:fill="d9d9d9" w:val="clear"/>
            <w:vAlign w:val="center"/>
          </w:tcPr>
          <w:p w:rsidR="00000000" w:rsidDel="00000000" w:rsidP="00000000" w:rsidRDefault="00000000" w:rsidRPr="00000000" w14:paraId="000003E3">
            <w:pPr>
              <w:jc w:val="center"/>
              <w:rPr>
                <w:b w:val="1"/>
                <w:bCs w:val="1"/>
                <w:sz w:val="20"/>
                <w:szCs w:val="20"/>
              </w:rPr>
            </w:pPr>
            <w:r w:rsidDel="00000000" w:rsidR="00000000" w:rsidRPr="00000000">
              <w:rPr>
                <w:b w:val="1"/>
                <w:bCs w:val="1"/>
                <w:sz w:val="20"/>
                <w:szCs w:val="20"/>
                <w:rtl w:val="0"/>
              </w:rPr>
              <w:t xml:space="preserve">Total</w:t>
            </w:r>
          </w:p>
        </w:tc>
      </w:tr>
      <w:tr>
        <w:trPr>
          <w:cantSplit w:val="0"/>
          <w:trHeight w:val="32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3E4">
            <w:pPr>
              <w:jc w:val="center"/>
              <w:rPr>
                <w:b w:val="1"/>
                <w:bCs w:val="1"/>
                <w:sz w:val="20"/>
                <w:szCs w:val="20"/>
              </w:rPr>
            </w:pPr>
            <w:r w:rsidDel="00000000" w:rsidR="00000000" w:rsidRPr="00000000">
              <w:rPr>
                <w:b w:val="1"/>
                <w:bCs w:val="1"/>
                <w:sz w:val="20"/>
                <w:szCs w:val="20"/>
                <w:rtl w:val="0"/>
              </w:rPr>
              <w:t xml:space="preserve">Strongly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5">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6">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7">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8">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9">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EA">
            <w:pPr>
              <w:jc w:val="center"/>
              <w:rPr>
                <w:b w:val="1"/>
                <w:bCs w:val="1"/>
                <w:color w:val="000000"/>
              </w:rPr>
            </w:pPr>
            <w:r w:rsidDel="00000000" w:rsidR="00000000" w:rsidRPr="00000000">
              <w:rPr>
                <w:b w:val="1"/>
                <w:bCs w:val="1"/>
                <w:color w:val="000000"/>
                <w:rtl w:val="0"/>
              </w:rPr>
              <w:t xml:space="preserve">30</w:t>
            </w:r>
          </w:p>
        </w:tc>
      </w:tr>
      <w:tr>
        <w:trPr>
          <w:cantSplit w:val="0"/>
          <w:trHeight w:val="32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3EB">
            <w:pPr>
              <w:jc w:val="center"/>
              <w:rPr>
                <w:b w:val="1"/>
                <w:bCs w:val="1"/>
                <w:sz w:val="20"/>
                <w:szCs w:val="20"/>
              </w:rPr>
            </w:pPr>
            <w:r w:rsidDel="00000000" w:rsidR="00000000" w:rsidRPr="00000000">
              <w:rPr>
                <w:b w:val="1"/>
                <w:bCs w:val="1"/>
                <w:sz w:val="20"/>
                <w:szCs w:val="20"/>
                <w:rtl w:val="0"/>
              </w:rPr>
              <w:t xml:space="preserve">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C">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D">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E">
            <w:pPr>
              <w:jc w:val="center"/>
              <w:rPr>
                <w:color w:val="000000"/>
              </w:rPr>
            </w:pPr>
            <w:r w:rsidDel="00000000" w:rsidR="00000000" w:rsidRPr="00000000">
              <w:rPr>
                <w:color w:val="000000"/>
                <w:rtl w:val="0"/>
              </w:rPr>
              <w:t xml:space="preserve">21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F">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0">
            <w:pPr>
              <w:jc w:val="center"/>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F1">
            <w:pPr>
              <w:jc w:val="center"/>
              <w:rPr>
                <w:b w:val="1"/>
                <w:bCs w:val="1"/>
                <w:color w:val="000000"/>
              </w:rPr>
            </w:pPr>
            <w:r w:rsidDel="00000000" w:rsidR="00000000" w:rsidRPr="00000000">
              <w:rPr>
                <w:b w:val="1"/>
                <w:bCs w:val="1"/>
                <w:color w:val="000000"/>
                <w:rtl w:val="0"/>
              </w:rPr>
              <w:t xml:space="preserve">59</w:t>
            </w:r>
          </w:p>
        </w:tc>
      </w:tr>
      <w:tr>
        <w:trPr>
          <w:cantSplit w:val="0"/>
          <w:trHeight w:val="32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3F2">
            <w:pPr>
              <w:jc w:val="center"/>
              <w:rPr>
                <w:b w:val="1"/>
                <w:bCs w:val="1"/>
                <w:sz w:val="20"/>
                <w:szCs w:val="20"/>
              </w:rPr>
            </w:pPr>
            <w:r w:rsidDel="00000000" w:rsidR="00000000" w:rsidRPr="00000000">
              <w:rPr>
                <w:b w:val="1"/>
                <w:bCs w:val="1"/>
                <w:sz w:val="20"/>
                <w:szCs w:val="20"/>
                <w:rtl w:val="0"/>
              </w:rPr>
              <w:t xml:space="preserve">Neither Agree or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3">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4">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5">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6">
            <w:pPr>
              <w:jc w:val="center"/>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7">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F8">
            <w:pPr>
              <w:jc w:val="center"/>
              <w:rPr>
                <w:b w:val="1"/>
                <w:bCs w:val="1"/>
                <w:color w:val="000000"/>
              </w:rPr>
            </w:pPr>
            <w:r w:rsidDel="00000000" w:rsidR="00000000" w:rsidRPr="00000000">
              <w:rPr>
                <w:b w:val="1"/>
                <w:bCs w:val="1"/>
                <w:color w:val="000000"/>
                <w:rtl w:val="0"/>
              </w:rPr>
              <w:t xml:space="preserve">35</w:t>
            </w:r>
          </w:p>
        </w:tc>
      </w:tr>
      <w:tr>
        <w:trPr>
          <w:cantSplit w:val="0"/>
          <w:trHeight w:val="32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3F9">
            <w:pPr>
              <w:jc w:val="center"/>
              <w:rPr>
                <w:b w:val="1"/>
                <w:bCs w:val="1"/>
                <w:sz w:val="20"/>
                <w:szCs w:val="20"/>
              </w:rPr>
            </w:pPr>
            <w:r w:rsidDel="00000000" w:rsidR="00000000" w:rsidRPr="00000000">
              <w:rPr>
                <w:b w:val="1"/>
                <w:bCs w:val="1"/>
                <w:sz w:val="20"/>
                <w:szCs w:val="20"/>
                <w:rtl w:val="0"/>
              </w:rPr>
              <w:t xml:space="preserve">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A">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B">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C">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D">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E">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FF">
            <w:pPr>
              <w:jc w:val="center"/>
              <w:rPr>
                <w:b w:val="1"/>
                <w:bCs w:val="1"/>
                <w:color w:val="000000"/>
              </w:rPr>
            </w:pPr>
            <w:r w:rsidDel="00000000" w:rsidR="00000000" w:rsidRPr="00000000">
              <w:rPr>
                <w:b w:val="1"/>
                <w:bCs w:val="1"/>
                <w:color w:val="000000"/>
                <w:rtl w:val="0"/>
              </w:rPr>
              <w:t xml:space="preserve">34</w:t>
            </w:r>
          </w:p>
        </w:tc>
      </w:tr>
      <w:tr>
        <w:trPr>
          <w:cantSplit w:val="0"/>
          <w:trHeight w:val="32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00">
            <w:pPr>
              <w:jc w:val="center"/>
              <w:rPr>
                <w:b w:val="1"/>
                <w:bCs w:val="1"/>
                <w:sz w:val="20"/>
                <w:szCs w:val="20"/>
              </w:rPr>
            </w:pPr>
            <w:r w:rsidDel="00000000" w:rsidR="00000000" w:rsidRPr="00000000">
              <w:rPr>
                <w:b w:val="1"/>
                <w:bCs w:val="1"/>
                <w:sz w:val="20"/>
                <w:szCs w:val="20"/>
                <w:rtl w:val="0"/>
              </w:rPr>
              <w:t xml:space="preserve">Strongly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1">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2">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3">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4">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5">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06">
            <w:pPr>
              <w:jc w:val="center"/>
              <w:rPr>
                <w:b w:val="1"/>
                <w:bCs w:val="1"/>
                <w:color w:val="000000"/>
              </w:rPr>
            </w:pPr>
            <w:r w:rsidDel="00000000" w:rsidR="00000000" w:rsidRPr="00000000">
              <w:rPr>
                <w:b w:val="1"/>
                <w:bCs w:val="1"/>
                <w:color w:val="000000"/>
                <w:rtl w:val="0"/>
              </w:rPr>
              <w:t xml:space="preserve">33</w:t>
            </w:r>
          </w:p>
        </w:tc>
      </w:tr>
      <w:tr>
        <w:trPr>
          <w:cantSplit w:val="0"/>
          <w:trHeight w:val="326" w:hRule="atLeast"/>
          <w:tblHeader w:val="0"/>
        </w:trPr>
        <w:tc>
          <w:tcPr>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407">
            <w:pPr>
              <w:jc w:val="center"/>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08">
            <w:pPr>
              <w:jc w:val="center"/>
              <w:rPr>
                <w:b w:val="1"/>
                <w:bCs w:val="1"/>
                <w:color w:val="000000"/>
              </w:rPr>
            </w:pPr>
            <w:r w:rsidDel="00000000" w:rsidR="00000000" w:rsidRPr="00000000">
              <w:rPr>
                <w:b w:val="1"/>
                <w:bCs w:val="1"/>
                <w:color w:val="000000"/>
                <w:rtl w:val="0"/>
              </w:rPr>
              <w:t xml:space="preserve">30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09">
            <w:pPr>
              <w:jc w:val="center"/>
              <w:rPr>
                <w:b w:val="1"/>
                <w:bCs w:val="1"/>
                <w:color w:val="000000"/>
              </w:rPr>
            </w:pPr>
            <w:r w:rsidDel="00000000" w:rsidR="00000000" w:rsidRPr="00000000">
              <w:rPr>
                <w:b w:val="1"/>
                <w:bCs w:val="1"/>
                <w:color w:val="000000"/>
                <w:rtl w:val="0"/>
              </w:rPr>
              <w:t xml:space="preserve">36</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0A">
            <w:pPr>
              <w:jc w:val="center"/>
              <w:rPr>
                <w:b w:val="1"/>
                <w:bCs w:val="1"/>
                <w:color w:val="000000"/>
              </w:rPr>
            </w:pPr>
            <w:r w:rsidDel="00000000" w:rsidR="00000000" w:rsidRPr="00000000">
              <w:rPr>
                <w:b w:val="1"/>
                <w:bCs w:val="1"/>
                <w:color w:val="000000"/>
                <w:rtl w:val="0"/>
              </w:rPr>
              <w:t xml:space="preserve">50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0B">
            <w:pPr>
              <w:jc w:val="center"/>
              <w:rPr>
                <w:b w:val="1"/>
                <w:bCs w:val="1"/>
                <w:color w:val="000000"/>
              </w:rPr>
            </w:pPr>
            <w:r w:rsidDel="00000000" w:rsidR="00000000" w:rsidRPr="00000000">
              <w:rPr>
                <w:b w:val="1"/>
                <w:bCs w:val="1"/>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0C">
            <w:pPr>
              <w:jc w:val="cente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0D">
            <w:pPr>
              <w:jc w:val="center"/>
              <w:rPr>
                <w:b w:val="1"/>
                <w:bCs w:val="1"/>
                <w:color w:val="000000"/>
              </w:rPr>
            </w:pPr>
            <w:r w:rsidDel="00000000" w:rsidR="00000000" w:rsidRPr="00000000">
              <w:rPr>
                <w:b w:val="1"/>
                <w:bCs w:val="1"/>
                <w:color w:val="000000"/>
                <w:rtl w:val="0"/>
              </w:rPr>
              <w:t xml:space="preserve">191</w:t>
            </w:r>
          </w:p>
        </w:tc>
      </w:tr>
    </w:tbl>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spacing w:after="320" w:lineRule="auto"/>
        <w:ind w:left="1440" w:hanging="1440"/>
        <w:jc w:val="both"/>
        <w:rPr>
          <w:b w:val="1"/>
          <w:bCs w:val="1"/>
          <w:sz w:val="24"/>
          <w:szCs w:val="24"/>
        </w:rPr>
      </w:pPr>
      <w:r w:rsidDel="00000000" w:rsidR="00000000" w:rsidRPr="00000000">
        <w:rPr>
          <w:b w:val="1"/>
          <w:bCs w:val="1"/>
          <w:sz w:val="24"/>
          <w:szCs w:val="24"/>
          <w:rtl w:val="0"/>
        </w:rPr>
        <w:t xml:space="preserve">Table 4.2.2</w:t>
        <w:tab/>
      </w:r>
      <w:r w:rsidDel="00000000" w:rsidR="00000000" w:rsidRPr="00000000">
        <w:rPr>
          <w:b w:val="1"/>
          <w:bCs w:val="1"/>
          <w:color w:val="000000"/>
          <w:sz w:val="24"/>
          <w:szCs w:val="24"/>
          <w:rtl w:val="0"/>
        </w:rPr>
        <w:t xml:space="preserve">Cloud-based IT services generally perform faster than on-premises solutions.</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significant difference between Work Experience and Cloud based IT services performing faster than on-premises solutions.</w:t>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spacing w:line="360" w:lineRule="auto"/>
        <w:ind w:left="336" w:right="120" w:firstLine="0"/>
        <w:jc w:val="both"/>
        <w:rPr>
          <w:b w:val="1"/>
          <w:bCs w:val="1"/>
          <w:sz w:val="24"/>
          <w:szCs w:val="24"/>
        </w:rPr>
      </w:pPr>
      <w:r w:rsidDel="00000000" w:rsidR="00000000" w:rsidRPr="00000000">
        <w:rPr>
          <w:b w:val="1"/>
          <w:bCs w:val="1"/>
          <w:sz w:val="24"/>
          <w:szCs w:val="24"/>
          <w:rtl w:val="0"/>
        </w:rPr>
        <w:t xml:space="preserve">Alternate Hypothesis (H</w:t>
      </w:r>
      <w:r w:rsidDel="00000000" w:rsidR="00000000" w:rsidRPr="00000000">
        <w:rPr>
          <w:b w:val="1"/>
          <w:bCs w:val="1"/>
          <w:sz w:val="24"/>
          <w:szCs w:val="24"/>
          <w:vertAlign w:val="superscript"/>
          <w:rtl w:val="0"/>
        </w:rPr>
        <w:t xml:space="preserve">1</w:t>
      </w:r>
      <w:r w:rsidDel="00000000" w:rsidR="00000000" w:rsidRPr="00000000">
        <w:rPr>
          <w:b w:val="1"/>
          <w:bCs w:val="1"/>
          <w:sz w:val="24"/>
          <w:szCs w:val="24"/>
          <w:rtl w:val="0"/>
        </w:rPr>
        <w:t xml:space="preserve">): </w:t>
      </w:r>
      <w:r w:rsidDel="00000000" w:rsidR="00000000" w:rsidRPr="00000000">
        <w:rPr>
          <w:sz w:val="24"/>
          <w:szCs w:val="24"/>
          <w:rtl w:val="0"/>
        </w:rPr>
        <w:t xml:space="preserve">There is a significant difference between Work Experience and Cloud based IT services </w:t>
      </w:r>
      <w:r w:rsidDel="00000000" w:rsidR="00000000" w:rsidRPr="00000000">
        <w:rPr>
          <w:color w:val="000000"/>
          <w:sz w:val="24"/>
          <w:szCs w:val="24"/>
          <w:rtl w:val="0"/>
        </w:rPr>
        <w:t xml:space="preserve">performing faster than on-premises solutions</w:t>
      </w:r>
      <w:r w:rsidDel="00000000" w:rsidR="00000000" w:rsidRPr="00000000">
        <w:rPr>
          <w:b w:val="1"/>
          <w:bCs w:val="1"/>
          <w:sz w:val="24"/>
          <w:szCs w:val="24"/>
          <w:rtl w:val="0"/>
        </w:rPr>
        <w:t xml:space="preserv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pStyle w:val="Heading1"/>
        <w:spacing w:before="1" w:lineRule="auto"/>
        <w:ind w:left="567" w:hanging="567"/>
        <w:rPr/>
      </w:pPr>
      <w:bookmarkStart w:colFirst="0" w:colLast="0" w:name="_psq2cdhop7si" w:id="16"/>
      <w:bookmarkEnd w:id="16"/>
      <w:r w:rsidDel="00000000" w:rsidR="00000000" w:rsidRPr="00000000">
        <w:rPr>
          <w:rtl w:val="0"/>
        </w:rPr>
        <w:t xml:space="preserve">Chi-square Calculations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983.0" w:type="dxa"/>
        <w:jc w:val="left"/>
        <w:tblLayout w:type="fixed"/>
        <w:tblLook w:val="0400"/>
      </w:tblPr>
      <w:tblGrid>
        <w:gridCol w:w="2275"/>
        <w:gridCol w:w="805"/>
        <w:gridCol w:w="871"/>
        <w:gridCol w:w="994"/>
        <w:gridCol w:w="1118"/>
        <w:gridCol w:w="2072"/>
        <w:gridCol w:w="848"/>
        <w:tblGridChange w:id="0">
          <w:tblGrid>
            <w:gridCol w:w="2275"/>
            <w:gridCol w:w="805"/>
            <w:gridCol w:w="871"/>
            <w:gridCol w:w="994"/>
            <w:gridCol w:w="1118"/>
            <w:gridCol w:w="2072"/>
            <w:gridCol w:w="848"/>
          </w:tblGrid>
        </w:tblGridChange>
      </w:tblGrid>
      <w:tr>
        <w:trPr>
          <w:cantSplit w:val="0"/>
          <w:trHeight w:val="435" w:hRule="atLeast"/>
          <w:tblHeader w:val="0"/>
        </w:trPr>
        <w:tc>
          <w:tcPr>
            <w:gridSpan w:val="7"/>
            <w:tcBorders>
              <w:top w:color="000000" w:space="0" w:sz="8" w:val="single"/>
              <w:left w:color="000000" w:space="0" w:sz="8" w:val="single"/>
              <w:bottom w:color="000000" w:space="0" w:sz="4" w:val="single"/>
              <w:right w:color="000000" w:space="0" w:sz="8" w:val="single"/>
            </w:tcBorders>
            <w:shd w:fill="bfbfbf" w:val="clear"/>
            <w:vAlign w:val="center"/>
          </w:tcPr>
          <w:p w:rsidR="00000000" w:rsidDel="00000000" w:rsidP="00000000" w:rsidRDefault="00000000" w:rsidRPr="00000000" w14:paraId="00000418">
            <w:pPr>
              <w:jc w:val="center"/>
              <w:rPr>
                <w:b w:val="1"/>
                <w:bCs w:val="1"/>
                <w:sz w:val="20"/>
                <w:szCs w:val="20"/>
              </w:rPr>
            </w:pPr>
            <w:r w:rsidDel="00000000" w:rsidR="00000000" w:rsidRPr="00000000">
              <w:rPr>
                <w:b w:val="1"/>
                <w:bCs w:val="1"/>
                <w:sz w:val="20"/>
                <w:szCs w:val="20"/>
                <w:rtl w:val="0"/>
              </w:rPr>
              <w:t xml:space="preserve">Expected Frequencies</w:t>
            </w:r>
          </w:p>
        </w:tc>
      </w:tr>
      <w:tr>
        <w:trPr>
          <w:cantSplit w:val="0"/>
          <w:trHeight w:val="435" w:hRule="atLeast"/>
          <w:tblHeader w:val="0"/>
        </w:trPr>
        <w:tc>
          <w:tcPr>
            <w:tcBorders>
              <w:top w:color="000000" w:space="0" w:sz="0" w:val="nil"/>
              <w:left w:color="000000" w:space="0" w:sz="8" w:val="single"/>
              <w:bottom w:color="000000" w:space="0" w:sz="4" w:val="single"/>
              <w:right w:color="000000" w:space="0" w:sz="4" w:val="single"/>
            </w:tcBorders>
            <w:shd w:fill="bfbfbf" w:val="clear"/>
            <w:vAlign w:val="center"/>
          </w:tcPr>
          <w:p w:rsidR="00000000" w:rsidDel="00000000" w:rsidP="00000000" w:rsidRDefault="00000000" w:rsidRPr="00000000" w14:paraId="0000041F">
            <w:pPr>
              <w:jc w:val="center"/>
              <w:rPr>
                <w:b w:val="1"/>
                <w:bCs w:val="1"/>
                <w:sz w:val="20"/>
                <w:szCs w:val="20"/>
              </w:rPr>
            </w:pPr>
            <w:r w:rsidDel="00000000" w:rsidR="00000000" w:rsidRPr="00000000">
              <w:rPr>
                <w:b w:val="1"/>
                <w:bCs w:val="1"/>
                <w:sz w:val="20"/>
                <w:szCs w:val="20"/>
                <w:rtl w:val="0"/>
              </w:rPr>
              <w:t xml:space="preserve"> </w:t>
            </w:r>
          </w:p>
        </w:tc>
        <w:tc>
          <w:tcPr>
            <w:gridSpan w:val="5"/>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420">
            <w:pPr>
              <w:jc w:val="center"/>
              <w:rPr>
                <w:b w:val="1"/>
                <w:bCs w:val="1"/>
                <w:sz w:val="20"/>
                <w:szCs w:val="20"/>
              </w:rPr>
            </w:pPr>
            <w:r w:rsidDel="00000000" w:rsidR="00000000" w:rsidRPr="00000000">
              <w:rPr>
                <w:b w:val="1"/>
                <w:bCs w:val="1"/>
                <w:sz w:val="20"/>
                <w:szCs w:val="20"/>
                <w:rtl w:val="0"/>
              </w:rPr>
              <w:t xml:space="preserve">Work Experience</w:t>
            </w:r>
          </w:p>
        </w:tc>
        <w:tc>
          <w:tcPr>
            <w:tcBorders>
              <w:top w:color="000000" w:space="0" w:sz="0" w:val="nil"/>
              <w:left w:color="000000" w:space="0" w:sz="0" w:val="nil"/>
              <w:bottom w:color="000000" w:space="0" w:sz="4" w:val="single"/>
              <w:right w:color="000000" w:space="0" w:sz="8" w:val="single"/>
            </w:tcBorders>
            <w:shd w:fill="bfbfbf" w:val="clear"/>
            <w:vAlign w:val="center"/>
          </w:tcPr>
          <w:p w:rsidR="00000000" w:rsidDel="00000000" w:rsidP="00000000" w:rsidRDefault="00000000" w:rsidRPr="00000000" w14:paraId="00000425">
            <w:pPr>
              <w:jc w:val="center"/>
              <w:rPr>
                <w:b w:val="1"/>
                <w:bCs w:val="1"/>
                <w:sz w:val="20"/>
                <w:szCs w:val="20"/>
              </w:rPr>
            </w:pPr>
            <w:r w:rsidDel="00000000" w:rsidR="00000000" w:rsidRPr="00000000">
              <w:rPr>
                <w:b w:val="1"/>
                <w:bCs w:val="1"/>
                <w:sz w:val="20"/>
                <w:szCs w:val="20"/>
                <w:rtl w:val="0"/>
              </w:rPr>
              <w:t xml:space="preserve"> </w:t>
            </w:r>
          </w:p>
        </w:tc>
      </w:tr>
      <w:tr>
        <w:trPr>
          <w:cantSplit w:val="0"/>
          <w:trHeight w:val="1309"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6">
            <w:pPr>
              <w:jc w:val="center"/>
              <w:rPr>
                <w:b w:val="1"/>
                <w:bCs w:val="1"/>
                <w:color w:val="000000"/>
                <w:sz w:val="20"/>
                <w:szCs w:val="20"/>
              </w:rPr>
            </w:pPr>
            <w:r w:rsidDel="00000000" w:rsidR="00000000" w:rsidRPr="00000000">
              <w:rPr>
                <w:b w:val="1"/>
                <w:bCs w:val="1"/>
                <w:color w:val="000000"/>
                <w:sz w:val="20"/>
                <w:szCs w:val="20"/>
                <w:rtl w:val="0"/>
              </w:rPr>
              <w:t xml:space="preserve">Cloud-based IT services generally perform faster than on-premises solutions.</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27">
            <w:pPr>
              <w:jc w:val="center"/>
              <w:rPr>
                <w:b w:val="1"/>
                <w:bCs w:val="1"/>
                <w:color w:val="000000"/>
                <w:sz w:val="20"/>
                <w:szCs w:val="20"/>
              </w:rPr>
            </w:pPr>
            <w:r w:rsidDel="00000000" w:rsidR="00000000" w:rsidRPr="00000000">
              <w:rPr>
                <w:b w:val="1"/>
                <w:bCs w:val="1"/>
                <w:color w:val="000000"/>
                <w:sz w:val="20"/>
                <w:szCs w:val="20"/>
                <w:rtl w:val="0"/>
              </w:rPr>
              <w:t xml:space="preserve">&lt;1 year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28">
            <w:pPr>
              <w:jc w:val="center"/>
              <w:rPr>
                <w:b w:val="1"/>
                <w:bCs w:val="1"/>
                <w:color w:val="000000"/>
                <w:sz w:val="20"/>
                <w:szCs w:val="20"/>
              </w:rPr>
            </w:pPr>
            <w:r w:rsidDel="00000000" w:rsidR="00000000" w:rsidRPr="00000000">
              <w:rPr>
                <w:b w:val="1"/>
                <w:bCs w:val="1"/>
                <w:color w:val="000000"/>
                <w:sz w:val="20"/>
                <w:szCs w:val="20"/>
                <w:rtl w:val="0"/>
              </w:rPr>
              <w:t xml:space="preserve">1-3 year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29">
            <w:pPr>
              <w:jc w:val="center"/>
              <w:rPr>
                <w:b w:val="1"/>
                <w:bCs w:val="1"/>
                <w:color w:val="000000"/>
                <w:sz w:val="20"/>
                <w:szCs w:val="20"/>
              </w:rPr>
            </w:pPr>
            <w:r w:rsidDel="00000000" w:rsidR="00000000" w:rsidRPr="00000000">
              <w:rPr>
                <w:b w:val="1"/>
                <w:bCs w:val="1"/>
                <w:color w:val="000000"/>
                <w:sz w:val="20"/>
                <w:szCs w:val="20"/>
                <w:rtl w:val="0"/>
              </w:rPr>
              <w:t xml:space="preserve">3 - 5 year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2A">
            <w:pPr>
              <w:jc w:val="center"/>
              <w:rPr>
                <w:b w:val="1"/>
                <w:bCs w:val="1"/>
                <w:color w:val="000000"/>
                <w:sz w:val="20"/>
                <w:szCs w:val="20"/>
              </w:rPr>
            </w:pPr>
            <w:r w:rsidDel="00000000" w:rsidR="00000000" w:rsidRPr="00000000">
              <w:rPr>
                <w:b w:val="1"/>
                <w:bCs w:val="1"/>
                <w:color w:val="000000"/>
                <w:sz w:val="20"/>
                <w:szCs w:val="20"/>
                <w:rtl w:val="0"/>
              </w:rPr>
              <w:t xml:space="preserve">5 - 10 year</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2B">
            <w:pPr>
              <w:jc w:val="center"/>
              <w:rPr>
                <w:b w:val="1"/>
                <w:bCs w:val="1"/>
                <w:color w:val="000000"/>
                <w:sz w:val="20"/>
                <w:szCs w:val="20"/>
              </w:rPr>
            </w:pPr>
            <w:r w:rsidDel="00000000" w:rsidR="00000000" w:rsidRPr="00000000">
              <w:rPr>
                <w:b w:val="1"/>
                <w:bCs w:val="1"/>
                <w:color w:val="000000"/>
                <w:sz w:val="20"/>
                <w:szCs w:val="20"/>
                <w:rtl w:val="0"/>
              </w:rPr>
              <w:t xml:space="preserve">More than 10 years</w:t>
            </w:r>
          </w:p>
        </w:tc>
        <w:tc>
          <w:tcPr>
            <w:tcBorders>
              <w:top w:color="000000" w:space="0" w:sz="0" w:val="nil"/>
              <w:left w:color="000000" w:space="0" w:sz="0" w:val="nil"/>
              <w:bottom w:color="000000" w:space="0" w:sz="4" w:val="single"/>
              <w:right w:color="000000" w:space="0" w:sz="8" w:val="single"/>
            </w:tcBorders>
            <w:shd w:fill="d9d9d9" w:val="clear"/>
            <w:vAlign w:val="center"/>
          </w:tcPr>
          <w:p w:rsidR="00000000" w:rsidDel="00000000" w:rsidP="00000000" w:rsidRDefault="00000000" w:rsidRPr="00000000" w14:paraId="0000042C">
            <w:pPr>
              <w:jc w:val="center"/>
              <w:rPr>
                <w:b w:val="1"/>
                <w:bCs w:val="1"/>
                <w:sz w:val="20"/>
                <w:szCs w:val="20"/>
              </w:rPr>
            </w:pPr>
            <w:r w:rsidDel="00000000" w:rsidR="00000000" w:rsidRPr="00000000">
              <w:rPr>
                <w:b w:val="1"/>
                <w:bCs w:val="1"/>
                <w:sz w:val="20"/>
                <w:szCs w:val="20"/>
                <w:rtl w:val="0"/>
              </w:rPr>
              <w:t xml:space="preserve">Total</w:t>
            </w:r>
          </w:p>
        </w:tc>
      </w:tr>
      <w:tr>
        <w:trPr>
          <w:cantSplit w:val="0"/>
          <w:trHeight w:val="448"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2D">
            <w:pPr>
              <w:jc w:val="center"/>
              <w:rPr>
                <w:b w:val="1"/>
                <w:bCs w:val="1"/>
                <w:sz w:val="20"/>
                <w:szCs w:val="20"/>
              </w:rPr>
            </w:pPr>
            <w:r w:rsidDel="00000000" w:rsidR="00000000" w:rsidRPr="00000000">
              <w:rPr>
                <w:b w:val="1"/>
                <w:bCs w:val="1"/>
                <w:sz w:val="20"/>
                <w:szCs w:val="20"/>
                <w:rtl w:val="0"/>
              </w:rPr>
              <w:t xml:space="preserve">Strongly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E">
            <w:pPr>
              <w:jc w:val="center"/>
              <w:rPr>
                <w:sz w:val="20"/>
                <w:szCs w:val="20"/>
              </w:rPr>
            </w:pPr>
            <w:r w:rsidDel="00000000" w:rsidR="00000000" w:rsidRPr="00000000">
              <w:rPr>
                <w:sz w:val="20"/>
                <w:szCs w:val="20"/>
                <w:rtl w:val="0"/>
              </w:rPr>
              <w:t xml:space="preserve">4.71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F">
            <w:pPr>
              <w:jc w:val="center"/>
              <w:rPr>
                <w:sz w:val="20"/>
                <w:szCs w:val="20"/>
              </w:rPr>
            </w:pPr>
            <w:r w:rsidDel="00000000" w:rsidR="00000000" w:rsidRPr="00000000">
              <w:rPr>
                <w:sz w:val="20"/>
                <w:szCs w:val="20"/>
                <w:rtl w:val="0"/>
              </w:rPr>
              <w:t xml:space="preserve">5.65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0">
            <w:pPr>
              <w:jc w:val="center"/>
              <w:rPr>
                <w:sz w:val="20"/>
                <w:szCs w:val="20"/>
              </w:rPr>
            </w:pPr>
            <w:r w:rsidDel="00000000" w:rsidR="00000000" w:rsidRPr="00000000">
              <w:rPr>
                <w:sz w:val="20"/>
                <w:szCs w:val="20"/>
                <w:rtl w:val="0"/>
              </w:rPr>
              <w:t xml:space="preserve">7.85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1">
            <w:pPr>
              <w:jc w:val="center"/>
              <w:rPr>
                <w:sz w:val="20"/>
                <w:szCs w:val="20"/>
              </w:rPr>
            </w:pPr>
            <w:r w:rsidDel="00000000" w:rsidR="00000000" w:rsidRPr="00000000">
              <w:rPr>
                <w:sz w:val="20"/>
                <w:szCs w:val="20"/>
                <w:rtl w:val="0"/>
              </w:rPr>
              <w:t xml:space="preserve">6.28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2">
            <w:pPr>
              <w:jc w:val="center"/>
              <w:rPr>
                <w:sz w:val="20"/>
                <w:szCs w:val="20"/>
              </w:rPr>
            </w:pPr>
            <w:r w:rsidDel="00000000" w:rsidR="00000000" w:rsidRPr="00000000">
              <w:rPr>
                <w:sz w:val="20"/>
                <w:szCs w:val="20"/>
                <w:rtl w:val="0"/>
              </w:rPr>
              <w:t xml:space="preserve">5.50</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33">
            <w:pPr>
              <w:jc w:val="center"/>
              <w:rPr>
                <w:b w:val="1"/>
                <w:bCs w:val="1"/>
                <w:sz w:val="20"/>
                <w:szCs w:val="20"/>
              </w:rPr>
            </w:pPr>
            <w:r w:rsidDel="00000000" w:rsidR="00000000" w:rsidRPr="00000000">
              <w:rPr>
                <w:b w:val="1"/>
                <w:bCs w:val="1"/>
                <w:sz w:val="20"/>
                <w:szCs w:val="20"/>
                <w:rtl w:val="0"/>
              </w:rPr>
              <w:t xml:space="preserve">30.00</w:t>
            </w:r>
          </w:p>
        </w:tc>
      </w:tr>
      <w:tr>
        <w:trPr>
          <w:cantSplit w:val="0"/>
          <w:trHeight w:val="448"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34">
            <w:pPr>
              <w:jc w:val="center"/>
              <w:rPr>
                <w:b w:val="1"/>
                <w:bCs w:val="1"/>
                <w:sz w:val="20"/>
                <w:szCs w:val="20"/>
              </w:rPr>
            </w:pPr>
            <w:r w:rsidDel="00000000" w:rsidR="00000000" w:rsidRPr="00000000">
              <w:rPr>
                <w:b w:val="1"/>
                <w:bCs w:val="1"/>
                <w:sz w:val="20"/>
                <w:szCs w:val="20"/>
                <w:rtl w:val="0"/>
              </w:rPr>
              <w:t xml:space="preserve">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5">
            <w:pPr>
              <w:jc w:val="center"/>
              <w:rPr>
                <w:sz w:val="20"/>
                <w:szCs w:val="20"/>
              </w:rPr>
            </w:pPr>
            <w:r w:rsidDel="00000000" w:rsidR="00000000" w:rsidRPr="00000000">
              <w:rPr>
                <w:sz w:val="20"/>
                <w:szCs w:val="20"/>
                <w:rtl w:val="0"/>
              </w:rPr>
              <w:t xml:space="preserve">9.27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6">
            <w:pPr>
              <w:jc w:val="center"/>
              <w:rPr>
                <w:sz w:val="20"/>
                <w:szCs w:val="20"/>
              </w:rPr>
            </w:pPr>
            <w:r w:rsidDel="00000000" w:rsidR="00000000" w:rsidRPr="00000000">
              <w:rPr>
                <w:sz w:val="20"/>
                <w:szCs w:val="20"/>
                <w:rtl w:val="0"/>
              </w:rPr>
              <w:t xml:space="preserve">11.12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7">
            <w:pPr>
              <w:jc w:val="center"/>
              <w:rPr>
                <w:sz w:val="20"/>
                <w:szCs w:val="20"/>
              </w:rPr>
            </w:pPr>
            <w:r w:rsidDel="00000000" w:rsidR="00000000" w:rsidRPr="00000000">
              <w:rPr>
                <w:sz w:val="20"/>
                <w:szCs w:val="20"/>
                <w:rtl w:val="0"/>
              </w:rPr>
              <w:t xml:space="preserve">15.45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8">
            <w:pPr>
              <w:jc w:val="center"/>
              <w:rPr>
                <w:sz w:val="20"/>
                <w:szCs w:val="20"/>
              </w:rPr>
            </w:pPr>
            <w:r w:rsidDel="00000000" w:rsidR="00000000" w:rsidRPr="00000000">
              <w:rPr>
                <w:sz w:val="20"/>
                <w:szCs w:val="20"/>
                <w:rtl w:val="0"/>
              </w:rPr>
              <w:t xml:space="preserve">12.36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9">
            <w:pPr>
              <w:jc w:val="center"/>
              <w:rPr>
                <w:sz w:val="20"/>
                <w:szCs w:val="20"/>
              </w:rPr>
            </w:pPr>
            <w:r w:rsidDel="00000000" w:rsidR="00000000" w:rsidRPr="00000000">
              <w:rPr>
                <w:sz w:val="20"/>
                <w:szCs w:val="20"/>
                <w:rtl w:val="0"/>
              </w:rPr>
              <w:t xml:space="preserve">10.81</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3A">
            <w:pPr>
              <w:jc w:val="center"/>
              <w:rPr>
                <w:b w:val="1"/>
                <w:bCs w:val="1"/>
                <w:sz w:val="20"/>
                <w:szCs w:val="20"/>
              </w:rPr>
            </w:pPr>
            <w:r w:rsidDel="00000000" w:rsidR="00000000" w:rsidRPr="00000000">
              <w:rPr>
                <w:b w:val="1"/>
                <w:bCs w:val="1"/>
                <w:sz w:val="20"/>
                <w:szCs w:val="20"/>
                <w:rtl w:val="0"/>
              </w:rPr>
              <w:t xml:space="preserve">59.00</w:t>
            </w:r>
          </w:p>
        </w:tc>
      </w:tr>
      <w:tr>
        <w:trPr>
          <w:cantSplit w:val="0"/>
          <w:trHeight w:val="448"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3B">
            <w:pPr>
              <w:jc w:val="center"/>
              <w:rPr>
                <w:b w:val="1"/>
                <w:bCs w:val="1"/>
                <w:sz w:val="20"/>
                <w:szCs w:val="20"/>
              </w:rPr>
            </w:pPr>
            <w:r w:rsidDel="00000000" w:rsidR="00000000" w:rsidRPr="00000000">
              <w:rPr>
                <w:b w:val="1"/>
                <w:bCs w:val="1"/>
                <w:sz w:val="20"/>
                <w:szCs w:val="20"/>
                <w:rtl w:val="0"/>
              </w:rPr>
              <w:t xml:space="preserve">Neither Agree or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C">
            <w:pPr>
              <w:jc w:val="center"/>
              <w:rPr>
                <w:sz w:val="20"/>
                <w:szCs w:val="20"/>
              </w:rPr>
            </w:pPr>
            <w:r w:rsidDel="00000000" w:rsidR="00000000" w:rsidRPr="00000000">
              <w:rPr>
                <w:sz w:val="20"/>
                <w:szCs w:val="20"/>
                <w:rtl w:val="0"/>
              </w:rPr>
              <w:t xml:space="preserve">5.50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D">
            <w:pPr>
              <w:jc w:val="center"/>
              <w:rPr>
                <w:sz w:val="20"/>
                <w:szCs w:val="20"/>
              </w:rPr>
            </w:pPr>
            <w:r w:rsidDel="00000000" w:rsidR="00000000" w:rsidRPr="00000000">
              <w:rPr>
                <w:sz w:val="20"/>
                <w:szCs w:val="20"/>
                <w:rtl w:val="0"/>
              </w:rPr>
              <w:t xml:space="preserve">6.60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E">
            <w:pPr>
              <w:jc w:val="center"/>
              <w:rPr>
                <w:sz w:val="20"/>
                <w:szCs w:val="20"/>
              </w:rPr>
            </w:pPr>
            <w:r w:rsidDel="00000000" w:rsidR="00000000" w:rsidRPr="00000000">
              <w:rPr>
                <w:sz w:val="20"/>
                <w:szCs w:val="20"/>
                <w:rtl w:val="0"/>
              </w:rPr>
              <w:t xml:space="preserve">9.16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F">
            <w:pPr>
              <w:jc w:val="center"/>
              <w:rPr>
                <w:sz w:val="20"/>
                <w:szCs w:val="20"/>
              </w:rPr>
            </w:pPr>
            <w:r w:rsidDel="00000000" w:rsidR="00000000" w:rsidRPr="00000000">
              <w:rPr>
                <w:sz w:val="20"/>
                <w:szCs w:val="20"/>
                <w:rtl w:val="0"/>
              </w:rPr>
              <w:t xml:space="preserve">7.33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0">
            <w:pPr>
              <w:jc w:val="center"/>
              <w:rPr>
                <w:sz w:val="20"/>
                <w:szCs w:val="20"/>
              </w:rPr>
            </w:pPr>
            <w:r w:rsidDel="00000000" w:rsidR="00000000" w:rsidRPr="00000000">
              <w:rPr>
                <w:sz w:val="20"/>
                <w:szCs w:val="20"/>
                <w:rtl w:val="0"/>
              </w:rPr>
              <w:t xml:space="preserve">6.41</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41">
            <w:pPr>
              <w:jc w:val="center"/>
              <w:rPr>
                <w:b w:val="1"/>
                <w:bCs w:val="1"/>
                <w:sz w:val="20"/>
                <w:szCs w:val="20"/>
              </w:rPr>
            </w:pPr>
            <w:r w:rsidDel="00000000" w:rsidR="00000000" w:rsidRPr="00000000">
              <w:rPr>
                <w:b w:val="1"/>
                <w:bCs w:val="1"/>
                <w:sz w:val="20"/>
                <w:szCs w:val="20"/>
                <w:rtl w:val="0"/>
              </w:rPr>
              <w:t xml:space="preserve">35.00</w:t>
            </w:r>
          </w:p>
        </w:tc>
      </w:tr>
      <w:tr>
        <w:trPr>
          <w:cantSplit w:val="0"/>
          <w:trHeight w:val="448"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42">
            <w:pPr>
              <w:jc w:val="center"/>
              <w:rPr>
                <w:b w:val="1"/>
                <w:bCs w:val="1"/>
                <w:sz w:val="20"/>
                <w:szCs w:val="20"/>
              </w:rPr>
            </w:pPr>
            <w:r w:rsidDel="00000000" w:rsidR="00000000" w:rsidRPr="00000000">
              <w:rPr>
                <w:b w:val="1"/>
                <w:bCs w:val="1"/>
                <w:sz w:val="20"/>
                <w:szCs w:val="20"/>
                <w:rtl w:val="0"/>
              </w:rPr>
              <w:t xml:space="preserve">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3">
            <w:pPr>
              <w:jc w:val="center"/>
              <w:rPr>
                <w:sz w:val="20"/>
                <w:szCs w:val="20"/>
              </w:rPr>
            </w:pPr>
            <w:r w:rsidDel="00000000" w:rsidR="00000000" w:rsidRPr="00000000">
              <w:rPr>
                <w:sz w:val="20"/>
                <w:szCs w:val="20"/>
                <w:rtl w:val="0"/>
              </w:rPr>
              <w:t xml:space="preserve">5.34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4">
            <w:pPr>
              <w:jc w:val="center"/>
              <w:rPr>
                <w:sz w:val="20"/>
                <w:szCs w:val="20"/>
              </w:rPr>
            </w:pPr>
            <w:r w:rsidDel="00000000" w:rsidR="00000000" w:rsidRPr="00000000">
              <w:rPr>
                <w:sz w:val="20"/>
                <w:szCs w:val="20"/>
                <w:rtl w:val="0"/>
              </w:rPr>
              <w:t xml:space="preserve">6.41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5">
            <w:pPr>
              <w:jc w:val="center"/>
              <w:rPr>
                <w:sz w:val="20"/>
                <w:szCs w:val="20"/>
              </w:rPr>
            </w:pPr>
            <w:r w:rsidDel="00000000" w:rsidR="00000000" w:rsidRPr="00000000">
              <w:rPr>
                <w:sz w:val="20"/>
                <w:szCs w:val="20"/>
                <w:rtl w:val="0"/>
              </w:rPr>
              <w:t xml:space="preserve">8.90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6">
            <w:pPr>
              <w:jc w:val="center"/>
              <w:rPr>
                <w:sz w:val="20"/>
                <w:szCs w:val="20"/>
              </w:rPr>
            </w:pPr>
            <w:r w:rsidDel="00000000" w:rsidR="00000000" w:rsidRPr="00000000">
              <w:rPr>
                <w:sz w:val="20"/>
                <w:szCs w:val="20"/>
                <w:rtl w:val="0"/>
              </w:rPr>
              <w:t xml:space="preserve">7.12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7">
            <w:pPr>
              <w:jc w:val="center"/>
              <w:rPr>
                <w:sz w:val="20"/>
                <w:szCs w:val="20"/>
              </w:rPr>
            </w:pPr>
            <w:r w:rsidDel="00000000" w:rsidR="00000000" w:rsidRPr="00000000">
              <w:rPr>
                <w:sz w:val="20"/>
                <w:szCs w:val="20"/>
                <w:rtl w:val="0"/>
              </w:rPr>
              <w:t xml:space="preserve">6.23</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48">
            <w:pPr>
              <w:jc w:val="center"/>
              <w:rPr>
                <w:b w:val="1"/>
                <w:bCs w:val="1"/>
                <w:sz w:val="20"/>
                <w:szCs w:val="20"/>
              </w:rPr>
            </w:pPr>
            <w:r w:rsidDel="00000000" w:rsidR="00000000" w:rsidRPr="00000000">
              <w:rPr>
                <w:b w:val="1"/>
                <w:bCs w:val="1"/>
                <w:sz w:val="20"/>
                <w:szCs w:val="20"/>
                <w:rtl w:val="0"/>
              </w:rPr>
              <w:t xml:space="preserve">34.00</w:t>
            </w:r>
          </w:p>
        </w:tc>
      </w:tr>
      <w:tr>
        <w:trPr>
          <w:cantSplit w:val="0"/>
          <w:trHeight w:val="448"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49">
            <w:pPr>
              <w:jc w:val="center"/>
              <w:rPr>
                <w:b w:val="1"/>
                <w:bCs w:val="1"/>
                <w:sz w:val="20"/>
                <w:szCs w:val="20"/>
              </w:rPr>
            </w:pPr>
            <w:r w:rsidDel="00000000" w:rsidR="00000000" w:rsidRPr="00000000">
              <w:rPr>
                <w:b w:val="1"/>
                <w:bCs w:val="1"/>
                <w:sz w:val="20"/>
                <w:szCs w:val="20"/>
                <w:rtl w:val="0"/>
              </w:rPr>
              <w:t xml:space="preserve">Strongly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A">
            <w:pPr>
              <w:jc w:val="center"/>
              <w:rPr>
                <w:sz w:val="20"/>
                <w:szCs w:val="20"/>
              </w:rPr>
            </w:pPr>
            <w:r w:rsidDel="00000000" w:rsidR="00000000" w:rsidRPr="00000000">
              <w:rPr>
                <w:sz w:val="20"/>
                <w:szCs w:val="20"/>
                <w:rtl w:val="0"/>
              </w:rPr>
              <w:t xml:space="preserve">5.18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B">
            <w:pPr>
              <w:jc w:val="center"/>
              <w:rPr>
                <w:sz w:val="20"/>
                <w:szCs w:val="20"/>
              </w:rPr>
            </w:pPr>
            <w:r w:rsidDel="00000000" w:rsidR="00000000" w:rsidRPr="00000000">
              <w:rPr>
                <w:sz w:val="20"/>
                <w:szCs w:val="20"/>
                <w:rtl w:val="0"/>
              </w:rPr>
              <w:t xml:space="preserve">6.22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C">
            <w:pPr>
              <w:jc w:val="center"/>
              <w:rPr>
                <w:sz w:val="20"/>
                <w:szCs w:val="20"/>
              </w:rPr>
            </w:pPr>
            <w:r w:rsidDel="00000000" w:rsidR="00000000" w:rsidRPr="00000000">
              <w:rPr>
                <w:sz w:val="20"/>
                <w:szCs w:val="20"/>
                <w:rtl w:val="0"/>
              </w:rPr>
              <w:t xml:space="preserve">8.64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D">
            <w:pPr>
              <w:jc w:val="center"/>
              <w:rPr>
                <w:sz w:val="20"/>
                <w:szCs w:val="20"/>
              </w:rPr>
            </w:pPr>
            <w:r w:rsidDel="00000000" w:rsidR="00000000" w:rsidRPr="00000000">
              <w:rPr>
                <w:sz w:val="20"/>
                <w:szCs w:val="20"/>
                <w:rtl w:val="0"/>
              </w:rPr>
              <w:t xml:space="preserve">6.91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E">
            <w:pPr>
              <w:jc w:val="center"/>
              <w:rPr>
                <w:sz w:val="20"/>
                <w:szCs w:val="20"/>
              </w:rPr>
            </w:pPr>
            <w:r w:rsidDel="00000000" w:rsidR="00000000" w:rsidRPr="00000000">
              <w:rPr>
                <w:sz w:val="20"/>
                <w:szCs w:val="20"/>
                <w:rtl w:val="0"/>
              </w:rPr>
              <w:t xml:space="preserve">6.05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4F">
            <w:pPr>
              <w:jc w:val="center"/>
              <w:rPr>
                <w:b w:val="1"/>
                <w:bCs w:val="1"/>
                <w:sz w:val="20"/>
                <w:szCs w:val="20"/>
              </w:rPr>
            </w:pPr>
            <w:r w:rsidDel="00000000" w:rsidR="00000000" w:rsidRPr="00000000">
              <w:rPr>
                <w:b w:val="1"/>
                <w:bCs w:val="1"/>
                <w:sz w:val="20"/>
                <w:szCs w:val="20"/>
                <w:rtl w:val="0"/>
              </w:rPr>
              <w:t xml:space="preserve">33.00</w:t>
            </w:r>
          </w:p>
        </w:tc>
      </w:tr>
      <w:tr>
        <w:trPr>
          <w:cantSplit w:val="0"/>
          <w:trHeight w:val="448" w:hRule="atLeast"/>
          <w:tblHeader w:val="0"/>
        </w:trPr>
        <w:tc>
          <w:tcPr>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450">
            <w:pPr>
              <w:jc w:val="center"/>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51">
            <w:pPr>
              <w:jc w:val="center"/>
              <w:rPr>
                <w:b w:val="1"/>
                <w:bCs w:val="1"/>
                <w:sz w:val="20"/>
                <w:szCs w:val="20"/>
              </w:rPr>
            </w:pPr>
            <w:r w:rsidDel="00000000" w:rsidR="00000000" w:rsidRPr="00000000">
              <w:rPr>
                <w:b w:val="1"/>
                <w:bCs w:val="1"/>
                <w:sz w:val="20"/>
                <w:szCs w:val="20"/>
                <w:rtl w:val="0"/>
              </w:rPr>
              <w:t xml:space="preserve">30.00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52">
            <w:pPr>
              <w:jc w:val="center"/>
              <w:rPr>
                <w:b w:val="1"/>
                <w:bCs w:val="1"/>
                <w:sz w:val="20"/>
                <w:szCs w:val="20"/>
              </w:rPr>
            </w:pPr>
            <w:r w:rsidDel="00000000" w:rsidR="00000000" w:rsidRPr="00000000">
              <w:rPr>
                <w:b w:val="1"/>
                <w:bCs w:val="1"/>
                <w:sz w:val="20"/>
                <w:szCs w:val="20"/>
                <w:rtl w:val="0"/>
              </w:rPr>
              <w:t xml:space="preserve">36.00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53">
            <w:pPr>
              <w:jc w:val="center"/>
              <w:rPr>
                <w:b w:val="1"/>
                <w:bCs w:val="1"/>
                <w:sz w:val="20"/>
                <w:szCs w:val="20"/>
              </w:rPr>
            </w:pPr>
            <w:r w:rsidDel="00000000" w:rsidR="00000000" w:rsidRPr="00000000">
              <w:rPr>
                <w:b w:val="1"/>
                <w:bCs w:val="1"/>
                <w:sz w:val="20"/>
                <w:szCs w:val="20"/>
                <w:rtl w:val="0"/>
              </w:rPr>
              <w:t xml:space="preserve">50.00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54">
            <w:pPr>
              <w:jc w:val="center"/>
              <w:rPr>
                <w:b w:val="1"/>
                <w:bCs w:val="1"/>
                <w:sz w:val="20"/>
                <w:szCs w:val="20"/>
              </w:rPr>
            </w:pPr>
            <w:r w:rsidDel="00000000" w:rsidR="00000000" w:rsidRPr="00000000">
              <w:rPr>
                <w:b w:val="1"/>
                <w:bCs w:val="1"/>
                <w:sz w:val="20"/>
                <w:szCs w:val="20"/>
                <w:rtl w:val="0"/>
              </w:rPr>
              <w:t xml:space="preserve">40.00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55">
            <w:pPr>
              <w:jc w:val="center"/>
              <w:rPr>
                <w:b w:val="1"/>
                <w:bCs w:val="1"/>
                <w:sz w:val="20"/>
                <w:szCs w:val="20"/>
              </w:rPr>
            </w:pPr>
            <w:r w:rsidDel="00000000" w:rsidR="00000000" w:rsidRPr="00000000">
              <w:rPr>
                <w:b w:val="1"/>
                <w:bCs w:val="1"/>
                <w:sz w:val="20"/>
                <w:szCs w:val="20"/>
                <w:rtl w:val="0"/>
              </w:rPr>
              <w:t xml:space="preserve">35.00</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56">
            <w:pPr>
              <w:jc w:val="center"/>
              <w:rPr>
                <w:b w:val="1"/>
                <w:bCs w:val="1"/>
                <w:sz w:val="20"/>
                <w:szCs w:val="20"/>
              </w:rPr>
            </w:pPr>
            <w:r w:rsidDel="00000000" w:rsidR="00000000" w:rsidRPr="00000000">
              <w:rPr>
                <w:b w:val="1"/>
                <w:bCs w:val="1"/>
                <w:sz w:val="20"/>
                <w:szCs w:val="20"/>
                <w:rtl w:val="0"/>
              </w:rPr>
              <w:t xml:space="preserve">191.00</w:t>
            </w:r>
          </w:p>
        </w:tc>
      </w:tr>
    </w:tbl>
    <w:p w:rsidR="00000000" w:rsidDel="00000000" w:rsidP="00000000" w:rsidRDefault="00000000" w:rsidRPr="00000000" w14:paraId="00000457">
      <w:pPr>
        <w:pStyle w:val="Heading1"/>
        <w:tabs>
          <w:tab w:val="left" w:leader="none" w:pos="1057"/>
        </w:tabs>
        <w:spacing w:before="214" w:lineRule="auto"/>
        <w:ind w:left="0" w:firstLine="0"/>
        <w:rPr/>
      </w:pPr>
      <w:r w:rsidDel="00000000" w:rsidR="00000000" w:rsidRPr="00000000">
        <w:rPr>
          <w:rtl w:val="0"/>
        </w:rPr>
      </w:r>
    </w:p>
    <w:tbl>
      <w:tblPr>
        <w:tblStyle w:val="Table15"/>
        <w:tblW w:w="9170.0" w:type="dxa"/>
        <w:jc w:val="left"/>
        <w:tblLayout w:type="fixed"/>
        <w:tblLook w:val="0400"/>
      </w:tblPr>
      <w:tblGrid>
        <w:gridCol w:w="2387"/>
        <w:gridCol w:w="1243"/>
        <w:gridCol w:w="1243"/>
        <w:gridCol w:w="1254"/>
        <w:gridCol w:w="1356"/>
        <w:gridCol w:w="1687"/>
        <w:tblGridChange w:id="0">
          <w:tblGrid>
            <w:gridCol w:w="2387"/>
            <w:gridCol w:w="1243"/>
            <w:gridCol w:w="1243"/>
            <w:gridCol w:w="1254"/>
            <w:gridCol w:w="1356"/>
            <w:gridCol w:w="1687"/>
          </w:tblGrid>
        </w:tblGridChange>
      </w:tblGrid>
      <w:tr>
        <w:trPr>
          <w:cantSplit w:val="0"/>
          <w:trHeight w:val="1639" w:hRule="atLeast"/>
          <w:tblHeader w:val="0"/>
        </w:trPr>
        <w:tc>
          <w:tcPr>
            <w:tcBorders>
              <w:top w:color="000000" w:space="0" w:sz="8" w:val="single"/>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58">
            <w:pPr>
              <w:jc w:val="center"/>
              <w:rPr>
                <w:sz w:val="24"/>
                <w:szCs w:val="24"/>
              </w:rPr>
            </w:pPr>
            <w:r w:rsidDel="00000000" w:rsidR="00000000" w:rsidRPr="00000000">
              <w:rPr>
                <w:sz w:val="24"/>
                <w:szCs w:val="24"/>
                <w:rtl w:val="0"/>
              </w:rPr>
              <w:t xml:space="preserve"> </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9">
            <w:pPr>
              <w:jc w:val="center"/>
              <w:rPr>
                <w:b w:val="1"/>
                <w:bCs w:val="1"/>
                <w:sz w:val="24"/>
                <w:szCs w:val="24"/>
              </w:rPr>
            </w:pPr>
            <w:r w:rsidDel="00000000" w:rsidR="00000000" w:rsidRPr="00000000">
              <w:rPr>
                <w:b w:val="1"/>
                <w:bCs w:val="1"/>
                <w:sz w:val="24"/>
                <w:szCs w:val="24"/>
                <w:rtl w:val="0"/>
              </w:rPr>
              <w:t xml:space="preserve">Observed frequency</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A">
            <w:pPr>
              <w:jc w:val="center"/>
              <w:rPr>
                <w:b w:val="1"/>
                <w:bCs w:val="1"/>
                <w:sz w:val="24"/>
                <w:szCs w:val="24"/>
              </w:rPr>
            </w:pPr>
            <w:r w:rsidDel="00000000" w:rsidR="00000000" w:rsidRPr="00000000">
              <w:rPr>
                <w:b w:val="1"/>
                <w:bCs w:val="1"/>
                <w:sz w:val="24"/>
                <w:szCs w:val="24"/>
                <w:rtl w:val="0"/>
              </w:rPr>
              <w:t xml:space="preserve">Expected frequency</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B">
            <w:pPr>
              <w:jc w:val="center"/>
              <w:rPr>
                <w:b w:val="1"/>
                <w:bCs w:val="1"/>
                <w:sz w:val="24"/>
                <w:szCs w:val="24"/>
              </w:rPr>
            </w:pPr>
            <w:r w:rsidDel="00000000" w:rsidR="00000000" w:rsidRPr="00000000">
              <w:rPr>
                <w:b w:val="1"/>
                <w:bCs w:val="1"/>
                <w:sz w:val="24"/>
                <w:szCs w:val="24"/>
                <w:rtl w:val="0"/>
              </w:rPr>
              <w:t xml:space="preserve">(O-E)</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C">
            <w:pPr>
              <w:jc w:val="center"/>
              <w:rPr>
                <w:b w:val="1"/>
                <w:bCs w:val="1"/>
                <w:sz w:val="24"/>
                <w:szCs w:val="24"/>
              </w:rPr>
            </w:pPr>
            <w:r w:rsidDel="00000000" w:rsidR="00000000" w:rsidRPr="00000000">
              <w:rPr>
                <w:b w:val="1"/>
                <w:bCs w:val="1"/>
                <w:sz w:val="24"/>
                <w:szCs w:val="24"/>
                <w:rtl w:val="0"/>
              </w:rPr>
              <w:t xml:space="preserve">(O-E)</w:t>
            </w:r>
            <w:r w:rsidDel="00000000" w:rsidR="00000000" w:rsidRPr="00000000">
              <w:rPr>
                <w:color w:val="000000"/>
                <w:sz w:val="24"/>
                <w:szCs w:val="24"/>
                <w:vertAlign w:val="superscript"/>
                <w:rtl w:val="0"/>
              </w:rPr>
              <w:t xml:space="preserve"> 2</w:t>
            </w: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5D">
            <w:pPr>
              <w:jc w:val="center"/>
              <w:rPr>
                <w:b w:val="1"/>
                <w:bCs w:val="1"/>
                <w:sz w:val="24"/>
                <w:szCs w:val="24"/>
              </w:rPr>
            </w:pPr>
            <w:r w:rsidDel="00000000" w:rsidR="00000000" w:rsidRPr="00000000">
              <w:rPr>
                <w:b w:val="1"/>
                <w:bCs w:val="1"/>
                <w:sz w:val="24"/>
                <w:szCs w:val="24"/>
                <w:rtl w:val="0"/>
              </w:rPr>
              <w:t xml:space="preserve">(O-E)</w:t>
            </w:r>
            <w:r w:rsidDel="00000000" w:rsidR="00000000" w:rsidRPr="00000000">
              <w:rPr>
                <w:b w:val="1"/>
                <w:bCs w:val="1"/>
                <w:color w:val="000000"/>
                <w:sz w:val="24"/>
                <w:szCs w:val="24"/>
                <w:vertAlign w:val="superscript"/>
                <w:rtl w:val="0"/>
              </w:rPr>
              <w:t xml:space="preserve"> 2</w:t>
            </w:r>
            <w:r w:rsidDel="00000000" w:rsidR="00000000" w:rsidRPr="00000000">
              <w:rPr>
                <w:b w:val="1"/>
                <w:bCs w:val="1"/>
                <w:color w:val="000000"/>
                <w:sz w:val="24"/>
                <w:szCs w:val="24"/>
                <w:rtl w:val="0"/>
              </w:rPr>
              <w:t xml:space="preserve">/E</w:t>
            </w:r>
            <w:r w:rsidDel="00000000" w:rsidR="00000000" w:rsidRPr="00000000">
              <w:rPr>
                <w:rtl w:val="0"/>
              </w:rPr>
            </w:r>
          </w:p>
        </w:tc>
      </w:tr>
      <w:tr>
        <w:trPr>
          <w:cantSplit w:val="0"/>
          <w:trHeight w:val="419"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5E">
            <w:pPr>
              <w:jc w:val="center"/>
              <w:rPr>
                <w:b w:val="1"/>
                <w:bCs w:val="1"/>
                <w:sz w:val="24"/>
                <w:szCs w:val="24"/>
              </w:rPr>
            </w:pPr>
            <w:r w:rsidDel="00000000" w:rsidR="00000000" w:rsidRPr="00000000">
              <w:rPr>
                <w:b w:val="1"/>
                <w:bCs w:val="1"/>
                <w:sz w:val="24"/>
                <w:szCs w:val="24"/>
                <w:rtl w:val="0"/>
              </w:rPr>
              <w:t xml:space="preserve">Strongly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F">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0">
            <w:pPr>
              <w:jc w:val="center"/>
              <w:rPr>
                <w:b w:val="1"/>
                <w:bCs w:val="1"/>
                <w:sz w:val="24"/>
                <w:szCs w:val="24"/>
              </w:rPr>
            </w:pPr>
            <w:r w:rsidDel="00000000" w:rsidR="00000000" w:rsidRPr="00000000">
              <w:rPr>
                <w:b w:val="1"/>
                <w:bCs w:val="1"/>
                <w:sz w:val="24"/>
                <w:szCs w:val="24"/>
                <w:rtl w:val="0"/>
              </w:rPr>
              <w:t xml:space="preserve">4.71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1">
            <w:pPr>
              <w:jc w:val="center"/>
              <w:rPr>
                <w:b w:val="1"/>
                <w:bCs w:val="1"/>
                <w:sz w:val="24"/>
                <w:szCs w:val="24"/>
              </w:rPr>
            </w:pPr>
            <w:r w:rsidDel="00000000" w:rsidR="00000000" w:rsidRPr="00000000">
              <w:rPr>
                <w:b w:val="1"/>
                <w:bCs w:val="1"/>
                <w:sz w:val="24"/>
                <w:szCs w:val="24"/>
                <w:rtl w:val="0"/>
              </w:rPr>
              <w:t xml:space="preserve">0.29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2">
            <w:pPr>
              <w:jc w:val="center"/>
              <w:rPr>
                <w:b w:val="1"/>
                <w:bCs w:val="1"/>
                <w:sz w:val="24"/>
                <w:szCs w:val="24"/>
              </w:rPr>
            </w:pPr>
            <w:r w:rsidDel="00000000" w:rsidR="00000000" w:rsidRPr="00000000">
              <w:rPr>
                <w:b w:val="1"/>
                <w:bCs w:val="1"/>
                <w:sz w:val="24"/>
                <w:szCs w:val="24"/>
                <w:rtl w:val="0"/>
              </w:rPr>
              <w:t xml:space="preserve">0.08291988</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63">
            <w:pPr>
              <w:jc w:val="center"/>
              <w:rPr>
                <w:b w:val="1"/>
                <w:bCs w:val="1"/>
                <w:sz w:val="24"/>
                <w:szCs w:val="24"/>
              </w:rPr>
            </w:pPr>
            <w:r w:rsidDel="00000000" w:rsidR="00000000" w:rsidRPr="00000000">
              <w:rPr>
                <w:b w:val="1"/>
                <w:bCs w:val="1"/>
                <w:sz w:val="24"/>
                <w:szCs w:val="24"/>
                <w:rtl w:val="0"/>
              </w:rPr>
              <w:t xml:space="preserve">0.0176</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5">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6">
            <w:pPr>
              <w:jc w:val="center"/>
              <w:rPr>
                <w:b w:val="1"/>
                <w:bCs w:val="1"/>
                <w:sz w:val="24"/>
                <w:szCs w:val="24"/>
              </w:rPr>
            </w:pPr>
            <w:r w:rsidDel="00000000" w:rsidR="00000000" w:rsidRPr="00000000">
              <w:rPr>
                <w:b w:val="1"/>
                <w:bCs w:val="1"/>
                <w:sz w:val="24"/>
                <w:szCs w:val="24"/>
                <w:rtl w:val="0"/>
              </w:rPr>
              <w:t xml:space="preserve">5.65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7">
            <w:pPr>
              <w:jc w:val="center"/>
              <w:rPr>
                <w:b w:val="1"/>
                <w:bCs w:val="1"/>
                <w:sz w:val="24"/>
                <w:szCs w:val="24"/>
              </w:rPr>
            </w:pPr>
            <w:r w:rsidDel="00000000" w:rsidR="00000000" w:rsidRPr="00000000">
              <w:rPr>
                <w:b w:val="1"/>
                <w:bCs w:val="1"/>
                <w:sz w:val="24"/>
                <w:szCs w:val="24"/>
                <w:rtl w:val="0"/>
              </w:rPr>
              <w:t xml:space="preserve">0.35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8">
            <w:pPr>
              <w:jc w:val="center"/>
              <w:rPr>
                <w:b w:val="1"/>
                <w:bCs w:val="1"/>
                <w:sz w:val="24"/>
                <w:szCs w:val="24"/>
              </w:rPr>
            </w:pPr>
            <w:r w:rsidDel="00000000" w:rsidR="00000000" w:rsidRPr="00000000">
              <w:rPr>
                <w:b w:val="1"/>
                <w:bCs w:val="1"/>
                <w:sz w:val="24"/>
                <w:szCs w:val="24"/>
                <w:rtl w:val="0"/>
              </w:rPr>
              <w:t xml:space="preserve">0.11940462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69">
            <w:pPr>
              <w:jc w:val="center"/>
              <w:rPr>
                <w:b w:val="1"/>
                <w:bCs w:val="1"/>
                <w:sz w:val="24"/>
                <w:szCs w:val="24"/>
              </w:rPr>
            </w:pPr>
            <w:r w:rsidDel="00000000" w:rsidR="00000000" w:rsidRPr="00000000">
              <w:rPr>
                <w:b w:val="1"/>
                <w:bCs w:val="1"/>
                <w:sz w:val="24"/>
                <w:szCs w:val="24"/>
                <w:rtl w:val="0"/>
              </w:rPr>
              <w:t xml:space="preserve">0.0211</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B">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C">
            <w:pPr>
              <w:jc w:val="center"/>
              <w:rPr>
                <w:b w:val="1"/>
                <w:bCs w:val="1"/>
                <w:sz w:val="24"/>
                <w:szCs w:val="24"/>
              </w:rPr>
            </w:pPr>
            <w:r w:rsidDel="00000000" w:rsidR="00000000" w:rsidRPr="00000000">
              <w:rPr>
                <w:b w:val="1"/>
                <w:bCs w:val="1"/>
                <w:sz w:val="24"/>
                <w:szCs w:val="24"/>
                <w:rtl w:val="0"/>
              </w:rPr>
              <w:t xml:space="preserve">7.85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D">
            <w:pPr>
              <w:jc w:val="center"/>
              <w:rPr>
                <w:b w:val="1"/>
                <w:bCs w:val="1"/>
                <w:sz w:val="24"/>
                <w:szCs w:val="24"/>
              </w:rPr>
            </w:pPr>
            <w:r w:rsidDel="00000000" w:rsidR="00000000" w:rsidRPr="00000000">
              <w:rPr>
                <w:b w:val="1"/>
                <w:bCs w:val="1"/>
                <w:sz w:val="24"/>
                <w:szCs w:val="24"/>
                <w:rtl w:val="0"/>
              </w:rPr>
              <w:t xml:space="preserve">-1.85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6E">
            <w:pPr>
              <w:jc w:val="center"/>
              <w:rPr>
                <w:b w:val="1"/>
                <w:bCs w:val="1"/>
                <w:sz w:val="24"/>
                <w:szCs w:val="24"/>
              </w:rPr>
            </w:pPr>
            <w:r w:rsidDel="00000000" w:rsidR="00000000" w:rsidRPr="00000000">
              <w:rPr>
                <w:b w:val="1"/>
                <w:bCs w:val="1"/>
                <w:sz w:val="24"/>
                <w:szCs w:val="24"/>
                <w:rtl w:val="0"/>
              </w:rPr>
              <w:t xml:space="preserve">3.4351032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6F">
            <w:pPr>
              <w:jc w:val="center"/>
              <w:rPr>
                <w:b w:val="1"/>
                <w:bCs w:val="1"/>
                <w:sz w:val="24"/>
                <w:szCs w:val="24"/>
              </w:rPr>
            </w:pPr>
            <w:r w:rsidDel="00000000" w:rsidR="00000000" w:rsidRPr="00000000">
              <w:rPr>
                <w:b w:val="1"/>
                <w:bCs w:val="1"/>
                <w:sz w:val="24"/>
                <w:szCs w:val="24"/>
                <w:rtl w:val="0"/>
              </w:rPr>
              <w:t xml:space="preserve">0.4374</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1">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2">
            <w:pPr>
              <w:jc w:val="center"/>
              <w:rPr>
                <w:b w:val="1"/>
                <w:bCs w:val="1"/>
                <w:sz w:val="24"/>
                <w:szCs w:val="24"/>
              </w:rPr>
            </w:pPr>
            <w:r w:rsidDel="00000000" w:rsidR="00000000" w:rsidRPr="00000000">
              <w:rPr>
                <w:b w:val="1"/>
                <w:bCs w:val="1"/>
                <w:sz w:val="24"/>
                <w:szCs w:val="24"/>
                <w:rtl w:val="0"/>
              </w:rPr>
              <w:t xml:space="preserve">6.28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3">
            <w:pPr>
              <w:jc w:val="center"/>
              <w:rPr>
                <w:b w:val="1"/>
                <w:bCs w:val="1"/>
                <w:sz w:val="24"/>
                <w:szCs w:val="24"/>
              </w:rPr>
            </w:pPr>
            <w:r w:rsidDel="00000000" w:rsidR="00000000" w:rsidRPr="00000000">
              <w:rPr>
                <w:b w:val="1"/>
                <w:bCs w:val="1"/>
                <w:sz w:val="24"/>
                <w:szCs w:val="24"/>
                <w:rtl w:val="0"/>
              </w:rPr>
              <w:t xml:space="preserve">-0.28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4">
            <w:pPr>
              <w:jc w:val="center"/>
              <w:rPr>
                <w:b w:val="1"/>
                <w:bCs w:val="1"/>
                <w:sz w:val="24"/>
                <w:szCs w:val="24"/>
              </w:rPr>
            </w:pPr>
            <w:r w:rsidDel="00000000" w:rsidR="00000000" w:rsidRPr="00000000">
              <w:rPr>
                <w:b w:val="1"/>
                <w:bCs w:val="1"/>
                <w:sz w:val="24"/>
                <w:szCs w:val="24"/>
                <w:rtl w:val="0"/>
              </w:rPr>
              <w:t xml:space="preserve">0.07993202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75">
            <w:pPr>
              <w:jc w:val="center"/>
              <w:rPr>
                <w:b w:val="1"/>
                <w:bCs w:val="1"/>
                <w:sz w:val="24"/>
                <w:szCs w:val="24"/>
              </w:rPr>
            </w:pPr>
            <w:r w:rsidDel="00000000" w:rsidR="00000000" w:rsidRPr="00000000">
              <w:rPr>
                <w:b w:val="1"/>
                <w:bCs w:val="1"/>
                <w:sz w:val="24"/>
                <w:szCs w:val="24"/>
                <w:rtl w:val="0"/>
              </w:rPr>
              <w:t xml:space="preserve">0.0127</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7">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8">
            <w:pPr>
              <w:jc w:val="center"/>
              <w:rPr>
                <w:b w:val="1"/>
                <w:bCs w:val="1"/>
                <w:sz w:val="24"/>
                <w:szCs w:val="24"/>
              </w:rPr>
            </w:pPr>
            <w:r w:rsidDel="00000000" w:rsidR="00000000" w:rsidRPr="00000000">
              <w:rPr>
                <w:b w:val="1"/>
                <w:bCs w:val="1"/>
                <w:sz w:val="24"/>
                <w:szCs w:val="24"/>
                <w:rtl w:val="0"/>
              </w:rPr>
              <w:t xml:space="preserve">5.50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9">
            <w:pPr>
              <w:jc w:val="center"/>
              <w:rPr>
                <w:b w:val="1"/>
                <w:bCs w:val="1"/>
                <w:sz w:val="24"/>
                <w:szCs w:val="24"/>
              </w:rPr>
            </w:pPr>
            <w:r w:rsidDel="00000000" w:rsidR="00000000" w:rsidRPr="00000000">
              <w:rPr>
                <w:b w:val="1"/>
                <w:bCs w:val="1"/>
                <w:sz w:val="24"/>
                <w:szCs w:val="24"/>
                <w:rtl w:val="0"/>
              </w:rPr>
              <w:t xml:space="preserve">1.50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A">
            <w:pPr>
              <w:jc w:val="center"/>
              <w:rPr>
                <w:b w:val="1"/>
                <w:bCs w:val="1"/>
                <w:sz w:val="24"/>
                <w:szCs w:val="24"/>
              </w:rPr>
            </w:pPr>
            <w:r w:rsidDel="00000000" w:rsidR="00000000" w:rsidRPr="00000000">
              <w:rPr>
                <w:b w:val="1"/>
                <w:bCs w:val="1"/>
                <w:sz w:val="24"/>
                <w:szCs w:val="24"/>
                <w:rtl w:val="0"/>
              </w:rPr>
              <w:t xml:space="preserve">2.25786026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7B">
            <w:pPr>
              <w:jc w:val="center"/>
              <w:rPr>
                <w:b w:val="1"/>
                <w:bCs w:val="1"/>
                <w:sz w:val="24"/>
                <w:szCs w:val="24"/>
              </w:rPr>
            </w:pPr>
            <w:r w:rsidDel="00000000" w:rsidR="00000000" w:rsidRPr="00000000">
              <w:rPr>
                <w:b w:val="1"/>
                <w:bCs w:val="1"/>
                <w:sz w:val="24"/>
                <w:szCs w:val="24"/>
                <w:rtl w:val="0"/>
              </w:rPr>
              <w:t xml:space="preserve">0.4107</w:t>
            </w:r>
          </w:p>
        </w:tc>
      </w:tr>
      <w:tr>
        <w:trPr>
          <w:cantSplit w:val="0"/>
          <w:trHeight w:val="419"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7C">
            <w:pPr>
              <w:jc w:val="center"/>
              <w:rPr>
                <w:b w:val="1"/>
                <w:bCs w:val="1"/>
                <w:sz w:val="24"/>
                <w:szCs w:val="24"/>
              </w:rPr>
            </w:pPr>
            <w:r w:rsidDel="00000000" w:rsidR="00000000" w:rsidRPr="00000000">
              <w:rPr>
                <w:b w:val="1"/>
                <w:bCs w:val="1"/>
                <w:sz w:val="24"/>
                <w:szCs w:val="24"/>
                <w:rtl w:val="0"/>
              </w:rPr>
              <w:t xml:space="preserve">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D">
            <w:pPr>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E">
            <w:pPr>
              <w:jc w:val="center"/>
              <w:rPr>
                <w:b w:val="1"/>
                <w:bCs w:val="1"/>
                <w:sz w:val="24"/>
                <w:szCs w:val="24"/>
              </w:rPr>
            </w:pPr>
            <w:r w:rsidDel="00000000" w:rsidR="00000000" w:rsidRPr="00000000">
              <w:rPr>
                <w:b w:val="1"/>
                <w:bCs w:val="1"/>
                <w:sz w:val="24"/>
                <w:szCs w:val="24"/>
                <w:rtl w:val="0"/>
              </w:rPr>
              <w:t xml:space="preserve">9.27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7F">
            <w:pPr>
              <w:jc w:val="center"/>
              <w:rPr>
                <w:b w:val="1"/>
                <w:bCs w:val="1"/>
                <w:sz w:val="24"/>
                <w:szCs w:val="24"/>
              </w:rPr>
            </w:pPr>
            <w:r w:rsidDel="00000000" w:rsidR="00000000" w:rsidRPr="00000000">
              <w:rPr>
                <w:b w:val="1"/>
                <w:bCs w:val="1"/>
                <w:sz w:val="24"/>
                <w:szCs w:val="24"/>
                <w:rtl w:val="0"/>
              </w:rPr>
              <w:t xml:space="preserve">-1.27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0">
            <w:pPr>
              <w:jc w:val="center"/>
              <w:rPr>
                <w:b w:val="1"/>
                <w:bCs w:val="1"/>
                <w:sz w:val="24"/>
                <w:szCs w:val="24"/>
              </w:rPr>
            </w:pPr>
            <w:r w:rsidDel="00000000" w:rsidR="00000000" w:rsidRPr="00000000">
              <w:rPr>
                <w:b w:val="1"/>
                <w:bCs w:val="1"/>
                <w:sz w:val="24"/>
                <w:szCs w:val="24"/>
                <w:rtl w:val="0"/>
              </w:rPr>
              <w:t xml:space="preserve">1.6053288</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1">
            <w:pPr>
              <w:jc w:val="center"/>
              <w:rPr>
                <w:b w:val="1"/>
                <w:bCs w:val="1"/>
                <w:sz w:val="24"/>
                <w:szCs w:val="24"/>
              </w:rPr>
            </w:pPr>
            <w:r w:rsidDel="00000000" w:rsidR="00000000" w:rsidRPr="00000000">
              <w:rPr>
                <w:b w:val="1"/>
                <w:bCs w:val="1"/>
                <w:sz w:val="24"/>
                <w:szCs w:val="24"/>
                <w:rtl w:val="0"/>
              </w:rPr>
              <w:t xml:space="preserve">0.1732</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3">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4">
            <w:pPr>
              <w:jc w:val="center"/>
              <w:rPr>
                <w:b w:val="1"/>
                <w:bCs w:val="1"/>
                <w:sz w:val="24"/>
                <w:szCs w:val="24"/>
              </w:rPr>
            </w:pPr>
            <w:r w:rsidDel="00000000" w:rsidR="00000000" w:rsidRPr="00000000">
              <w:rPr>
                <w:b w:val="1"/>
                <w:bCs w:val="1"/>
                <w:sz w:val="24"/>
                <w:szCs w:val="24"/>
                <w:rtl w:val="0"/>
              </w:rPr>
              <w:t xml:space="preserve">11.12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5">
            <w:pPr>
              <w:jc w:val="center"/>
              <w:rPr>
                <w:b w:val="1"/>
                <w:bCs w:val="1"/>
                <w:sz w:val="24"/>
                <w:szCs w:val="24"/>
              </w:rPr>
            </w:pPr>
            <w:r w:rsidDel="00000000" w:rsidR="00000000" w:rsidRPr="00000000">
              <w:rPr>
                <w:b w:val="1"/>
                <w:bCs w:val="1"/>
                <w:sz w:val="24"/>
                <w:szCs w:val="24"/>
                <w:rtl w:val="0"/>
              </w:rPr>
              <w:t xml:space="preserve">-2.12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6">
            <w:pPr>
              <w:jc w:val="center"/>
              <w:rPr>
                <w:b w:val="1"/>
                <w:bCs w:val="1"/>
                <w:sz w:val="24"/>
                <w:szCs w:val="24"/>
              </w:rPr>
            </w:pPr>
            <w:r w:rsidDel="00000000" w:rsidR="00000000" w:rsidRPr="00000000">
              <w:rPr>
                <w:b w:val="1"/>
                <w:bCs w:val="1"/>
                <w:sz w:val="24"/>
                <w:szCs w:val="24"/>
                <w:rtl w:val="0"/>
              </w:rPr>
              <w:t xml:space="preserve">4.49617609</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7">
            <w:pPr>
              <w:jc w:val="center"/>
              <w:rPr>
                <w:b w:val="1"/>
                <w:bCs w:val="1"/>
                <w:sz w:val="24"/>
                <w:szCs w:val="24"/>
              </w:rPr>
            </w:pPr>
            <w:r w:rsidDel="00000000" w:rsidR="00000000" w:rsidRPr="00000000">
              <w:rPr>
                <w:b w:val="1"/>
                <w:bCs w:val="1"/>
                <w:sz w:val="24"/>
                <w:szCs w:val="24"/>
                <w:rtl w:val="0"/>
              </w:rPr>
              <w:t xml:space="preserve">0.4043</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9">
            <w:pPr>
              <w:jc w:val="center"/>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A">
            <w:pPr>
              <w:jc w:val="center"/>
              <w:rPr>
                <w:b w:val="1"/>
                <w:bCs w:val="1"/>
                <w:sz w:val="24"/>
                <w:szCs w:val="24"/>
              </w:rPr>
            </w:pPr>
            <w:r w:rsidDel="00000000" w:rsidR="00000000" w:rsidRPr="00000000">
              <w:rPr>
                <w:b w:val="1"/>
                <w:bCs w:val="1"/>
                <w:sz w:val="24"/>
                <w:szCs w:val="24"/>
                <w:rtl w:val="0"/>
              </w:rPr>
              <w:t xml:space="preserve">15.45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B">
            <w:pPr>
              <w:jc w:val="center"/>
              <w:rPr>
                <w:b w:val="1"/>
                <w:bCs w:val="1"/>
                <w:sz w:val="24"/>
                <w:szCs w:val="24"/>
              </w:rPr>
            </w:pPr>
            <w:r w:rsidDel="00000000" w:rsidR="00000000" w:rsidRPr="00000000">
              <w:rPr>
                <w:b w:val="1"/>
                <w:bCs w:val="1"/>
                <w:sz w:val="24"/>
                <w:szCs w:val="24"/>
                <w:rtl w:val="0"/>
              </w:rPr>
              <w:t xml:space="preserve">5.55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C">
            <w:pPr>
              <w:jc w:val="center"/>
              <w:rPr>
                <w:b w:val="1"/>
                <w:bCs w:val="1"/>
                <w:sz w:val="24"/>
                <w:szCs w:val="24"/>
              </w:rPr>
            </w:pPr>
            <w:r w:rsidDel="00000000" w:rsidR="00000000" w:rsidRPr="00000000">
              <w:rPr>
                <w:b w:val="1"/>
                <w:bCs w:val="1"/>
                <w:sz w:val="24"/>
                <w:szCs w:val="24"/>
                <w:rtl w:val="0"/>
              </w:rPr>
              <w:t xml:space="preserve">30.8577342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D">
            <w:pPr>
              <w:jc w:val="center"/>
              <w:rPr>
                <w:b w:val="1"/>
                <w:bCs w:val="1"/>
                <w:sz w:val="24"/>
                <w:szCs w:val="24"/>
              </w:rPr>
            </w:pPr>
            <w:r w:rsidDel="00000000" w:rsidR="00000000" w:rsidRPr="00000000">
              <w:rPr>
                <w:b w:val="1"/>
                <w:bCs w:val="1"/>
                <w:sz w:val="24"/>
                <w:szCs w:val="24"/>
                <w:rtl w:val="0"/>
              </w:rPr>
              <w:t xml:space="preserve">1.9979</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8F">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0">
            <w:pPr>
              <w:jc w:val="center"/>
              <w:rPr>
                <w:b w:val="1"/>
                <w:bCs w:val="1"/>
                <w:sz w:val="24"/>
                <w:szCs w:val="24"/>
              </w:rPr>
            </w:pPr>
            <w:r w:rsidDel="00000000" w:rsidR="00000000" w:rsidRPr="00000000">
              <w:rPr>
                <w:b w:val="1"/>
                <w:bCs w:val="1"/>
                <w:sz w:val="24"/>
                <w:szCs w:val="24"/>
                <w:rtl w:val="0"/>
              </w:rPr>
              <w:t xml:space="preserve">12.36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1">
            <w:pPr>
              <w:jc w:val="center"/>
              <w:rPr>
                <w:b w:val="1"/>
                <w:bCs w:val="1"/>
                <w:sz w:val="24"/>
                <w:szCs w:val="24"/>
              </w:rPr>
            </w:pPr>
            <w:r w:rsidDel="00000000" w:rsidR="00000000" w:rsidRPr="00000000">
              <w:rPr>
                <w:b w:val="1"/>
                <w:bCs w:val="1"/>
                <w:sz w:val="24"/>
                <w:szCs w:val="24"/>
                <w:rtl w:val="0"/>
              </w:rPr>
              <w:t xml:space="preserve">-3.36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2">
            <w:pPr>
              <w:jc w:val="center"/>
              <w:rPr>
                <w:b w:val="1"/>
                <w:bCs w:val="1"/>
                <w:sz w:val="24"/>
                <w:szCs w:val="24"/>
              </w:rPr>
            </w:pPr>
            <w:r w:rsidDel="00000000" w:rsidR="00000000" w:rsidRPr="00000000">
              <w:rPr>
                <w:b w:val="1"/>
                <w:bCs w:val="1"/>
                <w:sz w:val="24"/>
                <w:szCs w:val="24"/>
                <w:rtl w:val="0"/>
              </w:rPr>
              <w:t xml:space="preserve">11.2628766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93">
            <w:pPr>
              <w:jc w:val="center"/>
              <w:rPr>
                <w:b w:val="1"/>
                <w:bCs w:val="1"/>
                <w:sz w:val="24"/>
                <w:szCs w:val="24"/>
              </w:rPr>
            </w:pPr>
            <w:r w:rsidDel="00000000" w:rsidR="00000000" w:rsidRPr="00000000">
              <w:rPr>
                <w:b w:val="1"/>
                <w:bCs w:val="1"/>
                <w:sz w:val="24"/>
                <w:szCs w:val="24"/>
                <w:rtl w:val="0"/>
              </w:rPr>
              <w:t xml:space="preserve">0.9115</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5">
            <w:pPr>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6">
            <w:pPr>
              <w:jc w:val="center"/>
              <w:rPr>
                <w:b w:val="1"/>
                <w:bCs w:val="1"/>
                <w:sz w:val="24"/>
                <w:szCs w:val="24"/>
              </w:rPr>
            </w:pPr>
            <w:r w:rsidDel="00000000" w:rsidR="00000000" w:rsidRPr="00000000">
              <w:rPr>
                <w:b w:val="1"/>
                <w:bCs w:val="1"/>
                <w:sz w:val="24"/>
                <w:szCs w:val="24"/>
                <w:rtl w:val="0"/>
              </w:rPr>
              <w:t xml:space="preserve">10.81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7">
            <w:pPr>
              <w:jc w:val="center"/>
              <w:rPr>
                <w:b w:val="1"/>
                <w:bCs w:val="1"/>
                <w:sz w:val="24"/>
                <w:szCs w:val="24"/>
              </w:rPr>
            </w:pPr>
            <w:r w:rsidDel="00000000" w:rsidR="00000000" w:rsidRPr="00000000">
              <w:rPr>
                <w:b w:val="1"/>
                <w:bCs w:val="1"/>
                <w:sz w:val="24"/>
                <w:szCs w:val="24"/>
                <w:rtl w:val="0"/>
              </w:rPr>
              <w:t xml:space="preserve">1.19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8">
            <w:pPr>
              <w:jc w:val="center"/>
              <w:rPr>
                <w:b w:val="1"/>
                <w:bCs w:val="1"/>
                <w:sz w:val="24"/>
                <w:szCs w:val="24"/>
              </w:rPr>
            </w:pPr>
            <w:r w:rsidDel="00000000" w:rsidR="00000000" w:rsidRPr="00000000">
              <w:rPr>
                <w:b w:val="1"/>
                <w:bCs w:val="1"/>
                <w:sz w:val="24"/>
                <w:szCs w:val="24"/>
                <w:rtl w:val="0"/>
              </w:rPr>
              <w:t xml:space="preserve">1.41248869</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99">
            <w:pPr>
              <w:jc w:val="center"/>
              <w:rPr>
                <w:b w:val="1"/>
                <w:bCs w:val="1"/>
                <w:sz w:val="24"/>
                <w:szCs w:val="24"/>
              </w:rPr>
            </w:pPr>
            <w:r w:rsidDel="00000000" w:rsidR="00000000" w:rsidRPr="00000000">
              <w:rPr>
                <w:b w:val="1"/>
                <w:bCs w:val="1"/>
                <w:sz w:val="24"/>
                <w:szCs w:val="24"/>
                <w:rtl w:val="0"/>
              </w:rPr>
              <w:t xml:space="preserve">0.1306</w:t>
            </w:r>
          </w:p>
        </w:tc>
      </w:tr>
      <w:tr>
        <w:trPr>
          <w:cantSplit w:val="0"/>
          <w:trHeight w:val="419"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9A">
            <w:pPr>
              <w:jc w:val="center"/>
              <w:rPr>
                <w:b w:val="1"/>
                <w:bCs w:val="1"/>
                <w:sz w:val="24"/>
                <w:szCs w:val="24"/>
              </w:rPr>
            </w:pPr>
            <w:r w:rsidDel="00000000" w:rsidR="00000000" w:rsidRPr="00000000">
              <w:rPr>
                <w:b w:val="1"/>
                <w:bCs w:val="1"/>
                <w:sz w:val="24"/>
                <w:szCs w:val="24"/>
                <w:rtl w:val="0"/>
              </w:rPr>
              <w:t xml:space="preserve">Neither Agree or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B">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C">
            <w:pPr>
              <w:jc w:val="center"/>
              <w:rPr>
                <w:b w:val="1"/>
                <w:bCs w:val="1"/>
                <w:sz w:val="24"/>
                <w:szCs w:val="24"/>
              </w:rPr>
            </w:pPr>
            <w:r w:rsidDel="00000000" w:rsidR="00000000" w:rsidRPr="00000000">
              <w:rPr>
                <w:b w:val="1"/>
                <w:bCs w:val="1"/>
                <w:sz w:val="24"/>
                <w:szCs w:val="24"/>
                <w:rtl w:val="0"/>
              </w:rPr>
              <w:t xml:space="preserve">5.50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D">
            <w:pPr>
              <w:jc w:val="center"/>
              <w:rPr>
                <w:b w:val="1"/>
                <w:bCs w:val="1"/>
                <w:sz w:val="24"/>
                <w:szCs w:val="24"/>
              </w:rPr>
            </w:pPr>
            <w:r w:rsidDel="00000000" w:rsidR="00000000" w:rsidRPr="00000000">
              <w:rPr>
                <w:b w:val="1"/>
                <w:bCs w:val="1"/>
                <w:sz w:val="24"/>
                <w:szCs w:val="24"/>
                <w:rtl w:val="0"/>
              </w:rPr>
              <w:t xml:space="preserve">-0.50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9E">
            <w:pPr>
              <w:jc w:val="center"/>
              <w:rPr>
                <w:b w:val="1"/>
                <w:bCs w:val="1"/>
                <w:sz w:val="24"/>
                <w:szCs w:val="24"/>
              </w:rPr>
            </w:pPr>
            <w:r w:rsidDel="00000000" w:rsidR="00000000" w:rsidRPr="00000000">
              <w:rPr>
                <w:b w:val="1"/>
                <w:bCs w:val="1"/>
                <w:sz w:val="24"/>
                <w:szCs w:val="24"/>
                <w:rtl w:val="0"/>
              </w:rPr>
              <w:t xml:space="preserve">0.24738905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9F">
            <w:pPr>
              <w:jc w:val="center"/>
              <w:rPr>
                <w:b w:val="1"/>
                <w:bCs w:val="1"/>
                <w:sz w:val="24"/>
                <w:szCs w:val="24"/>
              </w:rPr>
            </w:pPr>
            <w:r w:rsidDel="00000000" w:rsidR="00000000" w:rsidRPr="00000000">
              <w:rPr>
                <w:b w:val="1"/>
                <w:bCs w:val="1"/>
                <w:sz w:val="24"/>
                <w:szCs w:val="24"/>
                <w:rtl w:val="0"/>
              </w:rPr>
              <w:t xml:space="preserve">0.0450</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1">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2">
            <w:pPr>
              <w:jc w:val="center"/>
              <w:rPr>
                <w:b w:val="1"/>
                <w:bCs w:val="1"/>
                <w:sz w:val="24"/>
                <w:szCs w:val="24"/>
              </w:rPr>
            </w:pPr>
            <w:r w:rsidDel="00000000" w:rsidR="00000000" w:rsidRPr="00000000">
              <w:rPr>
                <w:b w:val="1"/>
                <w:bCs w:val="1"/>
                <w:sz w:val="24"/>
                <w:szCs w:val="24"/>
                <w:rtl w:val="0"/>
              </w:rPr>
              <w:t xml:space="preserve">6.60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3">
            <w:pPr>
              <w:jc w:val="center"/>
              <w:rPr>
                <w:b w:val="1"/>
                <w:bCs w:val="1"/>
                <w:sz w:val="24"/>
                <w:szCs w:val="24"/>
              </w:rPr>
            </w:pPr>
            <w:r w:rsidDel="00000000" w:rsidR="00000000" w:rsidRPr="00000000">
              <w:rPr>
                <w:b w:val="1"/>
                <w:bCs w:val="1"/>
                <w:sz w:val="24"/>
                <w:szCs w:val="24"/>
                <w:rtl w:val="0"/>
              </w:rPr>
              <w:t xml:space="preserve">2.40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4">
            <w:pPr>
              <w:jc w:val="center"/>
              <w:rPr>
                <w:b w:val="1"/>
                <w:bCs w:val="1"/>
                <w:sz w:val="24"/>
                <w:szCs w:val="24"/>
              </w:rPr>
            </w:pPr>
            <w:r w:rsidDel="00000000" w:rsidR="00000000" w:rsidRPr="00000000">
              <w:rPr>
                <w:b w:val="1"/>
                <w:bCs w:val="1"/>
                <w:sz w:val="24"/>
                <w:szCs w:val="24"/>
                <w:rtl w:val="0"/>
              </w:rPr>
              <w:t xml:space="preserve">5.7750884</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A5">
            <w:pPr>
              <w:jc w:val="center"/>
              <w:rPr>
                <w:b w:val="1"/>
                <w:bCs w:val="1"/>
                <w:sz w:val="24"/>
                <w:szCs w:val="24"/>
              </w:rPr>
            </w:pPr>
            <w:r w:rsidDel="00000000" w:rsidR="00000000" w:rsidRPr="00000000">
              <w:rPr>
                <w:b w:val="1"/>
                <w:bCs w:val="1"/>
                <w:sz w:val="24"/>
                <w:szCs w:val="24"/>
                <w:rtl w:val="0"/>
              </w:rPr>
              <w:t xml:space="preserve">0.8754</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7">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8">
            <w:pPr>
              <w:jc w:val="center"/>
              <w:rPr>
                <w:b w:val="1"/>
                <w:bCs w:val="1"/>
                <w:sz w:val="24"/>
                <w:szCs w:val="24"/>
              </w:rPr>
            </w:pPr>
            <w:r w:rsidDel="00000000" w:rsidR="00000000" w:rsidRPr="00000000">
              <w:rPr>
                <w:b w:val="1"/>
                <w:bCs w:val="1"/>
                <w:sz w:val="24"/>
                <w:szCs w:val="24"/>
                <w:rtl w:val="0"/>
              </w:rPr>
              <w:t xml:space="preserve">9.16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9">
            <w:pPr>
              <w:jc w:val="center"/>
              <w:rPr>
                <w:b w:val="1"/>
                <w:bCs w:val="1"/>
                <w:sz w:val="24"/>
                <w:szCs w:val="24"/>
              </w:rPr>
            </w:pPr>
            <w:r w:rsidDel="00000000" w:rsidR="00000000" w:rsidRPr="00000000">
              <w:rPr>
                <w:b w:val="1"/>
                <w:bCs w:val="1"/>
                <w:sz w:val="24"/>
                <w:szCs w:val="24"/>
                <w:rtl w:val="0"/>
              </w:rPr>
              <w:t xml:space="preserve">-4.16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A">
            <w:pPr>
              <w:jc w:val="center"/>
              <w:rPr>
                <w:b w:val="1"/>
                <w:bCs w:val="1"/>
                <w:sz w:val="24"/>
                <w:szCs w:val="24"/>
              </w:rPr>
            </w:pPr>
            <w:r w:rsidDel="00000000" w:rsidR="00000000" w:rsidRPr="00000000">
              <w:rPr>
                <w:b w:val="1"/>
                <w:bCs w:val="1"/>
                <w:sz w:val="24"/>
                <w:szCs w:val="24"/>
                <w:rtl w:val="0"/>
              </w:rPr>
              <w:t xml:space="preserve">17.3247718</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AB">
            <w:pPr>
              <w:jc w:val="center"/>
              <w:rPr>
                <w:b w:val="1"/>
                <w:bCs w:val="1"/>
                <w:sz w:val="24"/>
                <w:szCs w:val="24"/>
              </w:rPr>
            </w:pPr>
            <w:r w:rsidDel="00000000" w:rsidR="00000000" w:rsidRPr="00000000">
              <w:rPr>
                <w:b w:val="1"/>
                <w:bCs w:val="1"/>
                <w:sz w:val="24"/>
                <w:szCs w:val="24"/>
                <w:rtl w:val="0"/>
              </w:rPr>
              <w:t xml:space="preserve">1.8909</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D">
            <w:pPr>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E">
            <w:pPr>
              <w:jc w:val="center"/>
              <w:rPr>
                <w:b w:val="1"/>
                <w:bCs w:val="1"/>
                <w:sz w:val="24"/>
                <w:szCs w:val="24"/>
              </w:rPr>
            </w:pPr>
            <w:r w:rsidDel="00000000" w:rsidR="00000000" w:rsidRPr="00000000">
              <w:rPr>
                <w:b w:val="1"/>
                <w:bCs w:val="1"/>
                <w:sz w:val="24"/>
                <w:szCs w:val="24"/>
                <w:rtl w:val="0"/>
              </w:rPr>
              <w:t xml:space="preserve">7.33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AF">
            <w:pPr>
              <w:jc w:val="center"/>
              <w:rPr>
                <w:b w:val="1"/>
                <w:bCs w:val="1"/>
                <w:sz w:val="24"/>
                <w:szCs w:val="24"/>
              </w:rPr>
            </w:pPr>
            <w:r w:rsidDel="00000000" w:rsidR="00000000" w:rsidRPr="00000000">
              <w:rPr>
                <w:b w:val="1"/>
                <w:bCs w:val="1"/>
                <w:sz w:val="24"/>
                <w:szCs w:val="24"/>
                <w:rtl w:val="0"/>
              </w:rPr>
              <w:t xml:space="preserve">2.67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0">
            <w:pPr>
              <w:jc w:val="center"/>
              <w:rPr>
                <w:b w:val="1"/>
                <w:bCs w:val="1"/>
                <w:sz w:val="24"/>
                <w:szCs w:val="24"/>
              </w:rPr>
            </w:pPr>
            <w:r w:rsidDel="00000000" w:rsidR="00000000" w:rsidRPr="00000000">
              <w:rPr>
                <w:b w:val="1"/>
                <w:bCs w:val="1"/>
                <w:sz w:val="24"/>
                <w:szCs w:val="24"/>
                <w:rtl w:val="0"/>
              </w:rPr>
              <w:t xml:space="preserve">7.12973877</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B1">
            <w:pPr>
              <w:jc w:val="center"/>
              <w:rPr>
                <w:b w:val="1"/>
                <w:bCs w:val="1"/>
                <w:sz w:val="24"/>
                <w:szCs w:val="24"/>
              </w:rPr>
            </w:pPr>
            <w:r w:rsidDel="00000000" w:rsidR="00000000" w:rsidRPr="00000000">
              <w:rPr>
                <w:b w:val="1"/>
                <w:bCs w:val="1"/>
                <w:sz w:val="24"/>
                <w:szCs w:val="24"/>
                <w:rtl w:val="0"/>
              </w:rPr>
              <w:t xml:space="preserve">0.9727</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3">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4">
            <w:pPr>
              <w:jc w:val="center"/>
              <w:rPr>
                <w:b w:val="1"/>
                <w:bCs w:val="1"/>
                <w:sz w:val="24"/>
                <w:szCs w:val="24"/>
              </w:rPr>
            </w:pPr>
            <w:r w:rsidDel="00000000" w:rsidR="00000000" w:rsidRPr="00000000">
              <w:rPr>
                <w:b w:val="1"/>
                <w:bCs w:val="1"/>
                <w:sz w:val="24"/>
                <w:szCs w:val="24"/>
                <w:rtl w:val="0"/>
              </w:rPr>
              <w:t xml:space="preserve">6.41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5">
            <w:pPr>
              <w:jc w:val="center"/>
              <w:rPr>
                <w:b w:val="1"/>
                <w:bCs w:val="1"/>
                <w:sz w:val="24"/>
                <w:szCs w:val="24"/>
              </w:rPr>
            </w:pPr>
            <w:r w:rsidDel="00000000" w:rsidR="00000000" w:rsidRPr="00000000">
              <w:rPr>
                <w:b w:val="1"/>
                <w:bCs w:val="1"/>
                <w:sz w:val="24"/>
                <w:szCs w:val="24"/>
                <w:rtl w:val="0"/>
              </w:rPr>
              <w:t xml:space="preserve">-0.41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6">
            <w:pPr>
              <w:jc w:val="center"/>
              <w:rPr>
                <w:b w:val="1"/>
                <w:bCs w:val="1"/>
                <w:sz w:val="24"/>
                <w:szCs w:val="24"/>
              </w:rPr>
            </w:pPr>
            <w:r w:rsidDel="00000000" w:rsidR="00000000" w:rsidRPr="00000000">
              <w:rPr>
                <w:b w:val="1"/>
                <w:bCs w:val="1"/>
                <w:sz w:val="24"/>
                <w:szCs w:val="24"/>
                <w:rtl w:val="0"/>
              </w:rPr>
              <w:t xml:space="preserve">0.17107535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B7">
            <w:pPr>
              <w:jc w:val="center"/>
              <w:rPr>
                <w:b w:val="1"/>
                <w:bCs w:val="1"/>
                <w:sz w:val="24"/>
                <w:szCs w:val="24"/>
              </w:rPr>
            </w:pPr>
            <w:r w:rsidDel="00000000" w:rsidR="00000000" w:rsidRPr="00000000">
              <w:rPr>
                <w:b w:val="1"/>
                <w:bCs w:val="1"/>
                <w:sz w:val="24"/>
                <w:szCs w:val="24"/>
                <w:rtl w:val="0"/>
              </w:rPr>
              <w:t xml:space="preserve">0.0267</w:t>
            </w:r>
          </w:p>
        </w:tc>
      </w:tr>
      <w:tr>
        <w:trPr>
          <w:cantSplit w:val="0"/>
          <w:trHeight w:val="419"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B8">
            <w:pPr>
              <w:jc w:val="center"/>
              <w:rPr>
                <w:b w:val="1"/>
                <w:bCs w:val="1"/>
                <w:sz w:val="24"/>
                <w:szCs w:val="24"/>
              </w:rPr>
            </w:pPr>
            <w:r w:rsidDel="00000000" w:rsidR="00000000" w:rsidRPr="00000000">
              <w:rPr>
                <w:b w:val="1"/>
                <w:bCs w:val="1"/>
                <w:sz w:val="24"/>
                <w:szCs w:val="24"/>
                <w:rtl w:val="0"/>
              </w:rPr>
              <w:t xml:space="preserve">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9">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A">
            <w:pPr>
              <w:jc w:val="center"/>
              <w:rPr>
                <w:b w:val="1"/>
                <w:bCs w:val="1"/>
                <w:sz w:val="24"/>
                <w:szCs w:val="24"/>
              </w:rPr>
            </w:pPr>
            <w:r w:rsidDel="00000000" w:rsidR="00000000" w:rsidRPr="00000000">
              <w:rPr>
                <w:b w:val="1"/>
                <w:bCs w:val="1"/>
                <w:sz w:val="24"/>
                <w:szCs w:val="24"/>
                <w:rtl w:val="0"/>
              </w:rPr>
              <w:t xml:space="preserve">5.34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B">
            <w:pPr>
              <w:jc w:val="center"/>
              <w:rPr>
                <w:b w:val="1"/>
                <w:bCs w:val="1"/>
                <w:sz w:val="24"/>
                <w:szCs w:val="24"/>
              </w:rPr>
            </w:pPr>
            <w:r w:rsidDel="00000000" w:rsidR="00000000" w:rsidRPr="00000000">
              <w:rPr>
                <w:b w:val="1"/>
                <w:bCs w:val="1"/>
                <w:sz w:val="24"/>
                <w:szCs w:val="24"/>
                <w:rtl w:val="0"/>
              </w:rPr>
              <w:t xml:space="preserve">0.66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C">
            <w:pPr>
              <w:jc w:val="center"/>
              <w:rPr>
                <w:b w:val="1"/>
                <w:bCs w:val="1"/>
                <w:sz w:val="24"/>
                <w:szCs w:val="24"/>
              </w:rPr>
            </w:pPr>
            <w:r w:rsidDel="00000000" w:rsidR="00000000" w:rsidRPr="00000000">
              <w:rPr>
                <w:b w:val="1"/>
                <w:bCs w:val="1"/>
                <w:sz w:val="24"/>
                <w:szCs w:val="24"/>
                <w:rtl w:val="0"/>
              </w:rPr>
              <w:t xml:space="preserve">0.43518544</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BD">
            <w:pPr>
              <w:jc w:val="center"/>
              <w:rPr>
                <w:b w:val="1"/>
                <w:bCs w:val="1"/>
                <w:sz w:val="24"/>
                <w:szCs w:val="24"/>
              </w:rPr>
            </w:pPr>
            <w:r w:rsidDel="00000000" w:rsidR="00000000" w:rsidRPr="00000000">
              <w:rPr>
                <w:b w:val="1"/>
                <w:bCs w:val="1"/>
                <w:sz w:val="24"/>
                <w:szCs w:val="24"/>
                <w:rtl w:val="0"/>
              </w:rPr>
              <w:t xml:space="preserve">0.0815</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BF">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0">
            <w:pPr>
              <w:jc w:val="center"/>
              <w:rPr>
                <w:b w:val="1"/>
                <w:bCs w:val="1"/>
                <w:sz w:val="24"/>
                <w:szCs w:val="24"/>
              </w:rPr>
            </w:pPr>
            <w:r w:rsidDel="00000000" w:rsidR="00000000" w:rsidRPr="00000000">
              <w:rPr>
                <w:b w:val="1"/>
                <w:bCs w:val="1"/>
                <w:sz w:val="24"/>
                <w:szCs w:val="24"/>
                <w:rtl w:val="0"/>
              </w:rPr>
              <w:t xml:space="preserve">6.41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1">
            <w:pPr>
              <w:jc w:val="center"/>
              <w:rPr>
                <w:b w:val="1"/>
                <w:bCs w:val="1"/>
                <w:sz w:val="24"/>
                <w:szCs w:val="24"/>
              </w:rPr>
            </w:pPr>
            <w:r w:rsidDel="00000000" w:rsidR="00000000" w:rsidRPr="00000000">
              <w:rPr>
                <w:b w:val="1"/>
                <w:bCs w:val="1"/>
                <w:sz w:val="24"/>
                <w:szCs w:val="24"/>
                <w:rtl w:val="0"/>
              </w:rPr>
              <w:t xml:space="preserve">-1.41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2">
            <w:pPr>
              <w:jc w:val="center"/>
              <w:rPr>
                <w:b w:val="1"/>
                <w:bCs w:val="1"/>
                <w:sz w:val="24"/>
                <w:szCs w:val="24"/>
              </w:rPr>
            </w:pPr>
            <w:r w:rsidDel="00000000" w:rsidR="00000000" w:rsidRPr="00000000">
              <w:rPr>
                <w:b w:val="1"/>
                <w:bCs w:val="1"/>
                <w:sz w:val="24"/>
                <w:szCs w:val="24"/>
                <w:rtl w:val="0"/>
              </w:rPr>
              <w:t xml:space="preserve">1.98352567</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C3">
            <w:pPr>
              <w:jc w:val="center"/>
              <w:rPr>
                <w:b w:val="1"/>
                <w:bCs w:val="1"/>
                <w:sz w:val="24"/>
                <w:szCs w:val="24"/>
              </w:rPr>
            </w:pPr>
            <w:r w:rsidDel="00000000" w:rsidR="00000000" w:rsidRPr="00000000">
              <w:rPr>
                <w:b w:val="1"/>
                <w:bCs w:val="1"/>
                <w:sz w:val="24"/>
                <w:szCs w:val="24"/>
                <w:rtl w:val="0"/>
              </w:rPr>
              <w:t xml:space="preserve">0.3095</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5">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6">
            <w:pPr>
              <w:jc w:val="center"/>
              <w:rPr>
                <w:b w:val="1"/>
                <w:bCs w:val="1"/>
                <w:sz w:val="24"/>
                <w:szCs w:val="24"/>
              </w:rPr>
            </w:pPr>
            <w:r w:rsidDel="00000000" w:rsidR="00000000" w:rsidRPr="00000000">
              <w:rPr>
                <w:b w:val="1"/>
                <w:bCs w:val="1"/>
                <w:sz w:val="24"/>
                <w:szCs w:val="24"/>
                <w:rtl w:val="0"/>
              </w:rPr>
              <w:t xml:space="preserve">8.90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7">
            <w:pPr>
              <w:jc w:val="center"/>
              <w:rPr>
                <w:b w:val="1"/>
                <w:bCs w:val="1"/>
                <w:sz w:val="24"/>
                <w:szCs w:val="24"/>
              </w:rPr>
            </w:pPr>
            <w:r w:rsidDel="00000000" w:rsidR="00000000" w:rsidRPr="00000000">
              <w:rPr>
                <w:b w:val="1"/>
                <w:bCs w:val="1"/>
                <w:sz w:val="24"/>
                <w:szCs w:val="24"/>
                <w:rtl w:val="0"/>
              </w:rPr>
              <w:t xml:space="preserve">0.10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8">
            <w:pPr>
              <w:jc w:val="center"/>
              <w:rPr>
                <w:b w:val="1"/>
                <w:bCs w:val="1"/>
                <w:sz w:val="24"/>
                <w:szCs w:val="24"/>
              </w:rPr>
            </w:pPr>
            <w:r w:rsidDel="00000000" w:rsidR="00000000" w:rsidRPr="00000000">
              <w:rPr>
                <w:b w:val="1"/>
                <w:bCs w:val="1"/>
                <w:sz w:val="24"/>
                <w:szCs w:val="24"/>
                <w:rtl w:val="0"/>
              </w:rPr>
              <w:t xml:space="preserve">0.00989556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C9">
            <w:pPr>
              <w:jc w:val="center"/>
              <w:rPr>
                <w:b w:val="1"/>
                <w:bCs w:val="1"/>
                <w:sz w:val="24"/>
                <w:szCs w:val="24"/>
              </w:rPr>
            </w:pPr>
            <w:r w:rsidDel="00000000" w:rsidR="00000000" w:rsidRPr="00000000">
              <w:rPr>
                <w:b w:val="1"/>
                <w:bCs w:val="1"/>
                <w:sz w:val="24"/>
                <w:szCs w:val="24"/>
                <w:rtl w:val="0"/>
              </w:rPr>
              <w:t xml:space="preserve">0.0011</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B">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C">
            <w:pPr>
              <w:jc w:val="center"/>
              <w:rPr>
                <w:b w:val="1"/>
                <w:bCs w:val="1"/>
                <w:sz w:val="24"/>
                <w:szCs w:val="24"/>
              </w:rPr>
            </w:pPr>
            <w:r w:rsidDel="00000000" w:rsidR="00000000" w:rsidRPr="00000000">
              <w:rPr>
                <w:b w:val="1"/>
                <w:bCs w:val="1"/>
                <w:sz w:val="24"/>
                <w:szCs w:val="24"/>
                <w:rtl w:val="0"/>
              </w:rPr>
              <w:t xml:space="preserve">7.12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D">
            <w:pPr>
              <w:jc w:val="center"/>
              <w:rPr>
                <w:b w:val="1"/>
                <w:bCs w:val="1"/>
                <w:sz w:val="24"/>
                <w:szCs w:val="24"/>
              </w:rPr>
            </w:pPr>
            <w:r w:rsidDel="00000000" w:rsidR="00000000" w:rsidRPr="00000000">
              <w:rPr>
                <w:b w:val="1"/>
                <w:bCs w:val="1"/>
                <w:sz w:val="24"/>
                <w:szCs w:val="24"/>
                <w:rtl w:val="0"/>
              </w:rPr>
              <w:t xml:space="preserve">1.88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CE">
            <w:pPr>
              <w:jc w:val="center"/>
              <w:rPr>
                <w:b w:val="1"/>
                <w:bCs w:val="1"/>
                <w:sz w:val="24"/>
                <w:szCs w:val="24"/>
              </w:rPr>
            </w:pPr>
            <w:r w:rsidDel="00000000" w:rsidR="00000000" w:rsidRPr="00000000">
              <w:rPr>
                <w:b w:val="1"/>
                <w:bCs w:val="1"/>
                <w:sz w:val="24"/>
                <w:szCs w:val="24"/>
                <w:rtl w:val="0"/>
              </w:rPr>
              <w:t xml:space="preserve">3.53282531</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CF">
            <w:pPr>
              <w:jc w:val="center"/>
              <w:rPr>
                <w:b w:val="1"/>
                <w:bCs w:val="1"/>
                <w:sz w:val="24"/>
                <w:szCs w:val="24"/>
              </w:rPr>
            </w:pPr>
            <w:r w:rsidDel="00000000" w:rsidR="00000000" w:rsidRPr="00000000">
              <w:rPr>
                <w:b w:val="1"/>
                <w:bCs w:val="1"/>
                <w:sz w:val="24"/>
                <w:szCs w:val="24"/>
                <w:rtl w:val="0"/>
              </w:rPr>
              <w:t xml:space="preserve">0.4962</w:t>
            </w:r>
          </w:p>
        </w:tc>
      </w:tr>
      <w:tr>
        <w:trPr>
          <w:cantSplit w:val="0"/>
          <w:trHeight w:val="419"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1">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2">
            <w:pPr>
              <w:jc w:val="center"/>
              <w:rPr>
                <w:b w:val="1"/>
                <w:bCs w:val="1"/>
                <w:sz w:val="24"/>
                <w:szCs w:val="24"/>
              </w:rPr>
            </w:pPr>
            <w:r w:rsidDel="00000000" w:rsidR="00000000" w:rsidRPr="00000000">
              <w:rPr>
                <w:b w:val="1"/>
                <w:bCs w:val="1"/>
                <w:sz w:val="24"/>
                <w:szCs w:val="24"/>
                <w:rtl w:val="0"/>
              </w:rPr>
              <w:t xml:space="preserve">6.23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3">
            <w:pPr>
              <w:jc w:val="center"/>
              <w:rPr>
                <w:b w:val="1"/>
                <w:bCs w:val="1"/>
                <w:sz w:val="24"/>
                <w:szCs w:val="24"/>
              </w:rPr>
            </w:pPr>
            <w:r w:rsidDel="00000000" w:rsidR="00000000" w:rsidRPr="00000000">
              <w:rPr>
                <w:b w:val="1"/>
                <w:bCs w:val="1"/>
                <w:sz w:val="24"/>
                <w:szCs w:val="24"/>
                <w:rtl w:val="0"/>
              </w:rPr>
              <w:t xml:space="preserve">-1.23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4">
            <w:pPr>
              <w:jc w:val="center"/>
              <w:rPr>
                <w:b w:val="1"/>
                <w:bCs w:val="1"/>
                <w:sz w:val="24"/>
                <w:szCs w:val="24"/>
              </w:rPr>
            </w:pPr>
            <w:r w:rsidDel="00000000" w:rsidR="00000000" w:rsidRPr="00000000">
              <w:rPr>
                <w:b w:val="1"/>
                <w:bCs w:val="1"/>
                <w:sz w:val="24"/>
                <w:szCs w:val="24"/>
                <w:rtl w:val="0"/>
              </w:rPr>
              <w:t xml:space="preserve">1.5138017</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D5">
            <w:pPr>
              <w:jc w:val="center"/>
              <w:rPr>
                <w:b w:val="1"/>
                <w:bCs w:val="1"/>
                <w:sz w:val="24"/>
                <w:szCs w:val="24"/>
              </w:rPr>
            </w:pPr>
            <w:r w:rsidDel="00000000" w:rsidR="00000000" w:rsidRPr="00000000">
              <w:rPr>
                <w:b w:val="1"/>
                <w:bCs w:val="1"/>
                <w:sz w:val="24"/>
                <w:szCs w:val="24"/>
                <w:rtl w:val="0"/>
              </w:rPr>
              <w:t xml:space="preserve">0.2430</w:t>
            </w:r>
          </w:p>
        </w:tc>
      </w:tr>
      <w:tr>
        <w:trPr>
          <w:cantSplit w:val="0"/>
          <w:trHeight w:val="419" w:hRule="atLeast"/>
          <w:tblHeader w:val="0"/>
        </w:trPr>
        <w:tc>
          <w:tcPr>
            <w:vMerge w:val="restart"/>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4D6">
            <w:pPr>
              <w:jc w:val="center"/>
              <w:rPr>
                <w:b w:val="1"/>
                <w:bCs w:val="1"/>
                <w:sz w:val="24"/>
                <w:szCs w:val="24"/>
              </w:rPr>
            </w:pPr>
            <w:r w:rsidDel="00000000" w:rsidR="00000000" w:rsidRPr="00000000">
              <w:rPr>
                <w:b w:val="1"/>
                <w:bCs w:val="1"/>
                <w:sz w:val="24"/>
                <w:szCs w:val="24"/>
                <w:rtl w:val="0"/>
              </w:rPr>
              <w:t xml:space="preserve">Strongly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7">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8">
            <w:pPr>
              <w:jc w:val="center"/>
              <w:rPr>
                <w:b w:val="1"/>
                <w:bCs w:val="1"/>
                <w:sz w:val="24"/>
                <w:szCs w:val="24"/>
              </w:rPr>
            </w:pPr>
            <w:r w:rsidDel="00000000" w:rsidR="00000000" w:rsidRPr="00000000">
              <w:rPr>
                <w:b w:val="1"/>
                <w:bCs w:val="1"/>
                <w:sz w:val="24"/>
                <w:szCs w:val="24"/>
                <w:rtl w:val="0"/>
              </w:rPr>
              <w:t xml:space="preserve">5.18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9">
            <w:pPr>
              <w:jc w:val="center"/>
              <w:rPr>
                <w:b w:val="1"/>
                <w:bCs w:val="1"/>
                <w:sz w:val="24"/>
                <w:szCs w:val="24"/>
              </w:rPr>
            </w:pPr>
            <w:r w:rsidDel="00000000" w:rsidR="00000000" w:rsidRPr="00000000">
              <w:rPr>
                <w:b w:val="1"/>
                <w:bCs w:val="1"/>
                <w:sz w:val="24"/>
                <w:szCs w:val="24"/>
                <w:rtl w:val="0"/>
              </w:rPr>
              <w:t xml:space="preserve">0.82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A">
            <w:pPr>
              <w:jc w:val="center"/>
              <w:rPr>
                <w:b w:val="1"/>
                <w:bCs w:val="1"/>
                <w:sz w:val="24"/>
                <w:szCs w:val="24"/>
              </w:rPr>
            </w:pPr>
            <w:r w:rsidDel="00000000" w:rsidR="00000000" w:rsidRPr="00000000">
              <w:rPr>
                <w:b w:val="1"/>
                <w:bCs w:val="1"/>
                <w:sz w:val="24"/>
                <w:szCs w:val="24"/>
                <w:rtl w:val="0"/>
              </w:rPr>
              <w:t xml:space="preserve">0.66708698</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DB">
            <w:pPr>
              <w:jc w:val="center"/>
              <w:rPr>
                <w:b w:val="1"/>
                <w:bCs w:val="1"/>
                <w:sz w:val="24"/>
                <w:szCs w:val="24"/>
              </w:rPr>
            </w:pPr>
            <w:r w:rsidDel="00000000" w:rsidR="00000000" w:rsidRPr="00000000">
              <w:rPr>
                <w:b w:val="1"/>
                <w:bCs w:val="1"/>
                <w:sz w:val="24"/>
                <w:szCs w:val="24"/>
                <w:rtl w:val="0"/>
              </w:rPr>
              <w:t xml:space="preserve">0.1287</w:t>
            </w:r>
          </w:p>
        </w:tc>
      </w:tr>
      <w:tr>
        <w:trPr>
          <w:cantSplit w:val="0"/>
          <w:trHeight w:val="431" w:hRule="atLeast"/>
          <w:tblHeader w:val="0"/>
        </w:trPr>
        <w:tc>
          <w:tcPr>
            <w:vMerge w:val="continue"/>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D">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E">
            <w:pPr>
              <w:jc w:val="center"/>
              <w:rPr>
                <w:b w:val="1"/>
                <w:bCs w:val="1"/>
                <w:sz w:val="24"/>
                <w:szCs w:val="24"/>
              </w:rPr>
            </w:pPr>
            <w:r w:rsidDel="00000000" w:rsidR="00000000" w:rsidRPr="00000000">
              <w:rPr>
                <w:b w:val="1"/>
                <w:bCs w:val="1"/>
                <w:sz w:val="24"/>
                <w:szCs w:val="24"/>
                <w:rtl w:val="0"/>
              </w:rPr>
              <w:t xml:space="preserve">6.22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DF">
            <w:pPr>
              <w:jc w:val="center"/>
              <w:rPr>
                <w:b w:val="1"/>
                <w:bCs w:val="1"/>
                <w:sz w:val="24"/>
                <w:szCs w:val="24"/>
              </w:rPr>
            </w:pPr>
            <w:r w:rsidDel="00000000" w:rsidR="00000000" w:rsidRPr="00000000">
              <w:rPr>
                <w:b w:val="1"/>
                <w:bCs w:val="1"/>
                <w:sz w:val="24"/>
                <w:szCs w:val="24"/>
                <w:rtl w:val="0"/>
              </w:rPr>
              <w:t xml:space="preserve">0.78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0">
            <w:pPr>
              <w:jc w:val="center"/>
              <w:rPr>
                <w:b w:val="1"/>
                <w:bCs w:val="1"/>
                <w:sz w:val="24"/>
                <w:szCs w:val="24"/>
              </w:rPr>
            </w:pPr>
            <w:r w:rsidDel="00000000" w:rsidR="00000000" w:rsidRPr="00000000">
              <w:rPr>
                <w:b w:val="1"/>
                <w:bCs w:val="1"/>
                <w:sz w:val="24"/>
                <w:szCs w:val="24"/>
                <w:rtl w:val="0"/>
              </w:rPr>
              <w:t xml:space="preserve">0.60856336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E1">
            <w:pPr>
              <w:jc w:val="center"/>
              <w:rPr>
                <w:b w:val="1"/>
                <w:bCs w:val="1"/>
                <w:sz w:val="24"/>
                <w:szCs w:val="24"/>
              </w:rPr>
            </w:pPr>
            <w:r w:rsidDel="00000000" w:rsidR="00000000" w:rsidRPr="00000000">
              <w:rPr>
                <w:b w:val="1"/>
                <w:bCs w:val="1"/>
                <w:sz w:val="24"/>
                <w:szCs w:val="24"/>
                <w:rtl w:val="0"/>
              </w:rPr>
              <w:t xml:space="preserve">0.0978</w:t>
            </w:r>
          </w:p>
        </w:tc>
      </w:tr>
      <w:tr>
        <w:trPr>
          <w:cantSplit w:val="0"/>
          <w:trHeight w:val="431" w:hRule="atLeast"/>
          <w:tblHeader w:val="0"/>
        </w:trPr>
        <w:tc>
          <w:tcPr>
            <w:vMerge w:val="continue"/>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3">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4">
            <w:pPr>
              <w:jc w:val="center"/>
              <w:rPr>
                <w:b w:val="1"/>
                <w:bCs w:val="1"/>
                <w:sz w:val="24"/>
                <w:szCs w:val="24"/>
              </w:rPr>
            </w:pPr>
            <w:r w:rsidDel="00000000" w:rsidR="00000000" w:rsidRPr="00000000">
              <w:rPr>
                <w:b w:val="1"/>
                <w:bCs w:val="1"/>
                <w:sz w:val="24"/>
                <w:szCs w:val="24"/>
                <w:rtl w:val="0"/>
              </w:rPr>
              <w:t xml:space="preserve">8.64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5">
            <w:pPr>
              <w:jc w:val="center"/>
              <w:rPr>
                <w:b w:val="1"/>
                <w:bCs w:val="1"/>
                <w:sz w:val="24"/>
                <w:szCs w:val="24"/>
              </w:rPr>
            </w:pPr>
            <w:r w:rsidDel="00000000" w:rsidR="00000000" w:rsidRPr="00000000">
              <w:rPr>
                <w:b w:val="1"/>
                <w:bCs w:val="1"/>
                <w:sz w:val="24"/>
                <w:szCs w:val="24"/>
                <w:rtl w:val="0"/>
              </w:rPr>
              <w:t xml:space="preserve">0.36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6">
            <w:pPr>
              <w:jc w:val="center"/>
              <w:rPr>
                <w:b w:val="1"/>
                <w:bCs w:val="1"/>
                <w:sz w:val="24"/>
                <w:szCs w:val="24"/>
              </w:rPr>
            </w:pPr>
            <w:r w:rsidDel="00000000" w:rsidR="00000000" w:rsidRPr="00000000">
              <w:rPr>
                <w:b w:val="1"/>
                <w:bCs w:val="1"/>
                <w:sz w:val="24"/>
                <w:szCs w:val="24"/>
                <w:rtl w:val="0"/>
              </w:rPr>
              <w:t xml:space="preserve">0.13050629</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E7">
            <w:pPr>
              <w:jc w:val="center"/>
              <w:rPr>
                <w:b w:val="1"/>
                <w:bCs w:val="1"/>
                <w:sz w:val="24"/>
                <w:szCs w:val="24"/>
              </w:rPr>
            </w:pPr>
            <w:r w:rsidDel="00000000" w:rsidR="00000000" w:rsidRPr="00000000">
              <w:rPr>
                <w:b w:val="1"/>
                <w:bCs w:val="1"/>
                <w:sz w:val="24"/>
                <w:szCs w:val="24"/>
                <w:rtl w:val="0"/>
              </w:rPr>
              <w:t xml:space="preserve">0.0151</w:t>
            </w:r>
          </w:p>
        </w:tc>
      </w:tr>
      <w:tr>
        <w:trPr>
          <w:cantSplit w:val="0"/>
          <w:trHeight w:val="431" w:hRule="atLeast"/>
          <w:tblHeader w:val="0"/>
        </w:trPr>
        <w:tc>
          <w:tcPr>
            <w:vMerge w:val="continue"/>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9">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A">
            <w:pPr>
              <w:jc w:val="center"/>
              <w:rPr>
                <w:b w:val="1"/>
                <w:bCs w:val="1"/>
                <w:sz w:val="24"/>
                <w:szCs w:val="24"/>
              </w:rPr>
            </w:pPr>
            <w:r w:rsidDel="00000000" w:rsidR="00000000" w:rsidRPr="00000000">
              <w:rPr>
                <w:b w:val="1"/>
                <w:bCs w:val="1"/>
                <w:sz w:val="24"/>
                <w:szCs w:val="24"/>
                <w:rtl w:val="0"/>
              </w:rPr>
              <w:t xml:space="preserve">6.91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B">
            <w:pPr>
              <w:jc w:val="center"/>
              <w:rPr>
                <w:b w:val="1"/>
                <w:bCs w:val="1"/>
                <w:sz w:val="24"/>
                <w:szCs w:val="24"/>
              </w:rPr>
            </w:pPr>
            <w:r w:rsidDel="00000000" w:rsidR="00000000" w:rsidRPr="00000000">
              <w:rPr>
                <w:b w:val="1"/>
                <w:bCs w:val="1"/>
                <w:sz w:val="24"/>
                <w:szCs w:val="24"/>
                <w:rtl w:val="0"/>
              </w:rPr>
              <w:t xml:space="preserve">-0.91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EC">
            <w:pPr>
              <w:jc w:val="center"/>
              <w:rPr>
                <w:b w:val="1"/>
                <w:bCs w:val="1"/>
                <w:sz w:val="24"/>
                <w:szCs w:val="24"/>
              </w:rPr>
            </w:pPr>
            <w:r w:rsidDel="00000000" w:rsidR="00000000" w:rsidRPr="00000000">
              <w:rPr>
                <w:b w:val="1"/>
                <w:bCs w:val="1"/>
                <w:sz w:val="24"/>
                <w:szCs w:val="24"/>
                <w:rtl w:val="0"/>
              </w:rPr>
              <w:t xml:space="preserve">0.82991146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ED">
            <w:pPr>
              <w:jc w:val="center"/>
              <w:rPr>
                <w:b w:val="1"/>
                <w:bCs w:val="1"/>
                <w:sz w:val="24"/>
                <w:szCs w:val="24"/>
              </w:rPr>
            </w:pPr>
            <w:r w:rsidDel="00000000" w:rsidR="00000000" w:rsidRPr="00000000">
              <w:rPr>
                <w:b w:val="1"/>
                <w:bCs w:val="1"/>
                <w:sz w:val="24"/>
                <w:szCs w:val="24"/>
                <w:rtl w:val="0"/>
              </w:rPr>
              <w:t xml:space="preserve">0.1201</w:t>
            </w:r>
          </w:p>
        </w:tc>
      </w:tr>
      <w:tr>
        <w:trPr>
          <w:cantSplit w:val="0"/>
          <w:trHeight w:val="431" w:hRule="atLeast"/>
          <w:tblHeader w:val="0"/>
        </w:trPr>
        <w:tc>
          <w:tcPr>
            <w:vMerge w:val="continue"/>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EF">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F0">
            <w:pPr>
              <w:jc w:val="center"/>
              <w:rPr>
                <w:b w:val="1"/>
                <w:bCs w:val="1"/>
                <w:sz w:val="24"/>
                <w:szCs w:val="24"/>
              </w:rPr>
            </w:pPr>
            <w:r w:rsidDel="00000000" w:rsidR="00000000" w:rsidRPr="00000000">
              <w:rPr>
                <w:b w:val="1"/>
                <w:bCs w:val="1"/>
                <w:sz w:val="24"/>
                <w:szCs w:val="24"/>
                <w:rtl w:val="0"/>
              </w:rPr>
              <w:t xml:space="preserve">6.05</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F1">
            <w:pPr>
              <w:jc w:val="center"/>
              <w:rPr>
                <w:b w:val="1"/>
                <w:bCs w:val="1"/>
                <w:sz w:val="24"/>
                <w:szCs w:val="24"/>
              </w:rPr>
            </w:pPr>
            <w:r w:rsidDel="00000000" w:rsidR="00000000" w:rsidRPr="00000000">
              <w:rPr>
                <w:b w:val="1"/>
                <w:bCs w:val="1"/>
                <w:sz w:val="24"/>
                <w:szCs w:val="24"/>
                <w:rtl w:val="0"/>
              </w:rPr>
              <w:t xml:space="preserve">-1.05</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4F2">
            <w:pPr>
              <w:jc w:val="center"/>
              <w:rPr>
                <w:b w:val="1"/>
                <w:bCs w:val="1"/>
                <w:sz w:val="24"/>
                <w:szCs w:val="24"/>
              </w:rPr>
            </w:pPr>
            <w:r w:rsidDel="00000000" w:rsidR="00000000" w:rsidRPr="00000000">
              <w:rPr>
                <w:b w:val="1"/>
                <w:bCs w:val="1"/>
                <w:sz w:val="24"/>
                <w:szCs w:val="24"/>
                <w:rtl w:val="0"/>
              </w:rPr>
              <w:t xml:space="preserve">1.09646117</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F3">
            <w:pPr>
              <w:jc w:val="center"/>
              <w:rPr>
                <w:b w:val="1"/>
                <w:bCs w:val="1"/>
                <w:sz w:val="24"/>
                <w:szCs w:val="24"/>
              </w:rPr>
            </w:pPr>
            <w:r w:rsidDel="00000000" w:rsidR="00000000" w:rsidRPr="00000000">
              <w:rPr>
                <w:b w:val="1"/>
                <w:bCs w:val="1"/>
                <w:sz w:val="24"/>
                <w:szCs w:val="24"/>
                <w:rtl w:val="0"/>
              </w:rPr>
              <w:t xml:space="preserve">0.1813</w:t>
            </w:r>
          </w:p>
        </w:tc>
      </w:tr>
    </w:tbl>
    <w:p w:rsidR="00000000" w:rsidDel="00000000" w:rsidP="00000000" w:rsidRDefault="00000000" w:rsidRPr="00000000" w14:paraId="000004F4">
      <w:pPr>
        <w:rPr>
          <w:sz w:val="24"/>
          <w:szCs w:val="24"/>
        </w:rPr>
      </w:pPr>
      <w:r w:rsidDel="00000000" w:rsidR="00000000" w:rsidRPr="00000000">
        <w:rPr>
          <w:sz w:val="24"/>
          <w:szCs w:val="24"/>
          <w:rtl w:val="0"/>
        </w:rPr>
        <w:t xml:space="preserve"> </w:t>
      </w:r>
    </w:p>
    <w:p w:rsidR="00000000" w:rsidDel="00000000" w:rsidP="00000000" w:rsidRDefault="00000000" w:rsidRPr="00000000" w14:paraId="000004F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rtl w:val="0"/>
        </w:rPr>
      </w:r>
    </w:p>
    <w:tbl>
      <w:tblPr>
        <w:tblStyle w:val="Table16"/>
        <w:tblW w:w="5314.0" w:type="dxa"/>
        <w:jc w:val="center"/>
        <w:tblLayout w:type="fixed"/>
        <w:tblLook w:val="0400"/>
      </w:tblPr>
      <w:tblGrid>
        <w:gridCol w:w="4360"/>
        <w:gridCol w:w="954"/>
        <w:tblGridChange w:id="0">
          <w:tblGrid>
            <w:gridCol w:w="4360"/>
            <w:gridCol w:w="954"/>
          </w:tblGrid>
        </w:tblGridChange>
      </w:tblGrid>
      <w:tr>
        <w:trPr>
          <w:cantSplit w:val="0"/>
          <w:trHeight w:val="456" w:hRule="atLeast"/>
          <w:tblHeader w:val="0"/>
        </w:trPr>
        <w:tc>
          <w:tcPr>
            <w:gridSpan w:val="2"/>
            <w:tcBorders>
              <w:top w:color="000000" w:space="0" w:sz="8" w:val="single"/>
              <w:left w:color="000000" w:space="0" w:sz="8" w:val="single"/>
              <w:bottom w:color="000000" w:space="0" w:sz="4" w:val="single"/>
              <w:right w:color="000000" w:space="0" w:sz="8" w:val="single"/>
            </w:tcBorders>
            <w:shd w:fill="ffffff" w:val="clear"/>
            <w:vAlign w:val="center"/>
          </w:tcPr>
          <w:p w:rsidR="00000000" w:rsidDel="00000000" w:rsidP="00000000" w:rsidRDefault="00000000" w:rsidRPr="00000000" w14:paraId="000004F7">
            <w:pPr>
              <w:jc w:val="center"/>
              <w:rPr>
                <w:b w:val="1"/>
                <w:bCs w:val="1"/>
                <w:sz w:val="24"/>
                <w:szCs w:val="24"/>
              </w:rPr>
            </w:pPr>
            <w:r w:rsidDel="00000000" w:rsidR="00000000" w:rsidRPr="00000000">
              <w:rPr>
                <w:b w:val="1"/>
                <w:bCs w:val="1"/>
                <w:sz w:val="24"/>
                <w:szCs w:val="24"/>
                <w:rtl w:val="0"/>
              </w:rPr>
              <w:t xml:space="preserve">Data</w:t>
            </w:r>
          </w:p>
        </w:tc>
      </w:tr>
      <w:tr>
        <w:trPr>
          <w:cantSplit w:val="0"/>
          <w:trHeight w:val="45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F9">
            <w:pPr>
              <w:jc w:val="center"/>
              <w:rPr>
                <w:sz w:val="24"/>
                <w:szCs w:val="24"/>
              </w:rPr>
            </w:pPr>
            <w:r w:rsidDel="00000000" w:rsidR="00000000" w:rsidRPr="00000000">
              <w:rPr>
                <w:sz w:val="24"/>
                <w:szCs w:val="24"/>
                <w:rtl w:val="0"/>
              </w:rPr>
              <w:t xml:space="preserve">Level of Significance</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FA">
            <w:pPr>
              <w:jc w:val="center"/>
              <w:rPr>
                <w:b w:val="1"/>
                <w:bCs w:val="1"/>
                <w:sz w:val="24"/>
                <w:szCs w:val="24"/>
              </w:rPr>
            </w:pPr>
            <w:r w:rsidDel="00000000" w:rsidR="00000000" w:rsidRPr="00000000">
              <w:rPr>
                <w:b w:val="1"/>
                <w:bCs w:val="1"/>
                <w:sz w:val="24"/>
                <w:szCs w:val="24"/>
                <w:rtl w:val="0"/>
              </w:rPr>
              <w:t xml:space="preserve">0.05</w:t>
            </w:r>
          </w:p>
        </w:tc>
      </w:tr>
      <w:tr>
        <w:trPr>
          <w:cantSplit w:val="0"/>
          <w:trHeight w:val="45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FB">
            <w:pPr>
              <w:jc w:val="center"/>
              <w:rPr>
                <w:sz w:val="24"/>
                <w:szCs w:val="24"/>
              </w:rPr>
            </w:pPr>
            <w:r w:rsidDel="00000000" w:rsidR="00000000" w:rsidRPr="00000000">
              <w:rPr>
                <w:sz w:val="24"/>
                <w:szCs w:val="24"/>
                <w:rtl w:val="0"/>
              </w:rPr>
              <w:t xml:space="preserve">Number of Rows</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FC">
            <w:pPr>
              <w:jc w:val="center"/>
              <w:rPr>
                <w:b w:val="1"/>
                <w:bCs w:val="1"/>
                <w:sz w:val="24"/>
                <w:szCs w:val="24"/>
              </w:rPr>
            </w:pPr>
            <w:r w:rsidDel="00000000" w:rsidR="00000000" w:rsidRPr="00000000">
              <w:rPr>
                <w:b w:val="1"/>
                <w:bCs w:val="1"/>
                <w:sz w:val="24"/>
                <w:szCs w:val="24"/>
                <w:rtl w:val="0"/>
              </w:rPr>
              <w:t xml:space="preserve">5</w:t>
            </w:r>
          </w:p>
        </w:tc>
      </w:tr>
      <w:tr>
        <w:trPr>
          <w:cantSplit w:val="0"/>
          <w:trHeight w:val="45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4FD">
            <w:pPr>
              <w:jc w:val="center"/>
              <w:rPr>
                <w:sz w:val="24"/>
                <w:szCs w:val="24"/>
              </w:rPr>
            </w:pPr>
            <w:r w:rsidDel="00000000" w:rsidR="00000000" w:rsidRPr="00000000">
              <w:rPr>
                <w:sz w:val="24"/>
                <w:szCs w:val="24"/>
                <w:rtl w:val="0"/>
              </w:rPr>
              <w:t xml:space="preserve">Number of Columns</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FE">
            <w:pPr>
              <w:jc w:val="center"/>
              <w:rPr>
                <w:b w:val="1"/>
                <w:bCs w:val="1"/>
                <w:sz w:val="24"/>
                <w:szCs w:val="24"/>
              </w:rPr>
            </w:pPr>
            <w:r w:rsidDel="00000000" w:rsidR="00000000" w:rsidRPr="00000000">
              <w:rPr>
                <w:b w:val="1"/>
                <w:bCs w:val="1"/>
                <w:sz w:val="24"/>
                <w:szCs w:val="24"/>
                <w:rtl w:val="0"/>
              </w:rPr>
              <w:t xml:space="preserve">5</w:t>
            </w:r>
          </w:p>
        </w:tc>
      </w:tr>
      <w:tr>
        <w:trPr>
          <w:cantSplit w:val="0"/>
          <w:trHeight w:val="468" w:hRule="atLeast"/>
          <w:tblHeader w:val="0"/>
        </w:trPr>
        <w:tc>
          <w:tcPr>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4FF">
            <w:pPr>
              <w:jc w:val="center"/>
              <w:rPr>
                <w:sz w:val="24"/>
                <w:szCs w:val="24"/>
              </w:rPr>
            </w:pPr>
            <w:r w:rsidDel="00000000" w:rsidR="00000000" w:rsidRPr="00000000">
              <w:rPr>
                <w:sz w:val="24"/>
                <w:szCs w:val="24"/>
                <w:rtl w:val="0"/>
              </w:rPr>
              <w:t xml:space="preserve">Degrees of Freedom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00">
            <w:pPr>
              <w:jc w:val="center"/>
              <w:rPr>
                <w:b w:val="1"/>
                <w:bCs w:val="1"/>
                <w:sz w:val="24"/>
                <w:szCs w:val="24"/>
              </w:rPr>
            </w:pPr>
            <w:r w:rsidDel="00000000" w:rsidR="00000000" w:rsidRPr="00000000">
              <w:rPr>
                <w:b w:val="1"/>
                <w:bCs w:val="1"/>
                <w:sz w:val="24"/>
                <w:szCs w:val="24"/>
                <w:rtl w:val="0"/>
              </w:rPr>
              <w:t xml:space="preserve">16</w:t>
            </w:r>
          </w:p>
        </w:tc>
      </w:tr>
    </w:tbl>
    <w:p w:rsidR="00000000" w:rsidDel="00000000" w:rsidP="00000000" w:rsidRDefault="00000000" w:rsidRPr="00000000" w14:paraId="00000501">
      <w:pPr>
        <w:pStyle w:val="Heading1"/>
        <w:tabs>
          <w:tab w:val="left" w:leader="none" w:pos="1057"/>
        </w:tabs>
        <w:spacing w:before="214" w:lineRule="auto"/>
        <w:ind w:left="567" w:hanging="567"/>
        <w:rPr/>
      </w:pPr>
      <w:r w:rsidDel="00000000" w:rsidR="00000000" w:rsidRPr="00000000">
        <w:rPr>
          <w:rtl w:val="0"/>
        </w:rPr>
      </w:r>
    </w:p>
    <w:tbl>
      <w:tblPr>
        <w:tblStyle w:val="Table17"/>
        <w:tblW w:w="5422.0" w:type="dxa"/>
        <w:jc w:val="center"/>
        <w:tblLayout w:type="fixed"/>
        <w:tblLook w:val="0400"/>
      </w:tblPr>
      <w:tblGrid>
        <w:gridCol w:w="4072"/>
        <w:gridCol w:w="1350"/>
        <w:tblGridChange w:id="0">
          <w:tblGrid>
            <w:gridCol w:w="4072"/>
            <w:gridCol w:w="1350"/>
          </w:tblGrid>
        </w:tblGridChange>
      </w:tblGrid>
      <w:tr>
        <w:trPr>
          <w:cantSplit w:val="0"/>
          <w:trHeight w:val="457" w:hRule="atLeast"/>
          <w:tblHeader w:val="0"/>
        </w:trPr>
        <w:tc>
          <w:tcPr>
            <w:gridSpan w:val="2"/>
            <w:tcBorders>
              <w:top w:color="000000" w:space="0" w:sz="8" w:val="single"/>
              <w:left w:color="000000" w:space="0" w:sz="8" w:val="single"/>
              <w:bottom w:color="000000" w:space="0" w:sz="4" w:val="single"/>
              <w:right w:color="000000" w:space="0" w:sz="8" w:val="single"/>
            </w:tcBorders>
            <w:shd w:fill="ffffff" w:val="clear"/>
            <w:vAlign w:val="center"/>
          </w:tcPr>
          <w:p w:rsidR="00000000" w:rsidDel="00000000" w:rsidP="00000000" w:rsidRDefault="00000000" w:rsidRPr="00000000" w14:paraId="00000502">
            <w:pPr>
              <w:jc w:val="center"/>
              <w:rPr>
                <w:b w:val="1"/>
                <w:bCs w:val="1"/>
                <w:sz w:val="24"/>
                <w:szCs w:val="24"/>
              </w:rPr>
            </w:pPr>
            <w:r w:rsidDel="00000000" w:rsidR="00000000" w:rsidRPr="00000000">
              <w:rPr>
                <w:b w:val="1"/>
                <w:bCs w:val="1"/>
                <w:sz w:val="24"/>
                <w:szCs w:val="24"/>
                <w:rtl w:val="0"/>
              </w:rPr>
              <w:t xml:space="preserve">Results</w:t>
            </w:r>
          </w:p>
        </w:tc>
      </w:tr>
      <w:tr>
        <w:trPr>
          <w:cantSplit w:val="0"/>
          <w:trHeight w:val="502"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04">
            <w:pPr>
              <w:jc w:val="center"/>
              <w:rPr>
                <w:sz w:val="24"/>
                <w:szCs w:val="24"/>
              </w:rPr>
            </w:pPr>
            <w:r w:rsidDel="00000000" w:rsidR="00000000" w:rsidRPr="00000000">
              <w:rPr>
                <w:sz w:val="24"/>
                <w:szCs w:val="24"/>
                <w:rtl w:val="0"/>
              </w:rPr>
              <w:t xml:space="preserve">Critical Value</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05">
            <w:pPr>
              <w:jc w:val="center"/>
              <w:rPr>
                <w:b w:val="1"/>
                <w:bCs w:val="1"/>
                <w:sz w:val="24"/>
                <w:szCs w:val="24"/>
              </w:rPr>
            </w:pPr>
            <w:r w:rsidDel="00000000" w:rsidR="00000000" w:rsidRPr="00000000">
              <w:rPr>
                <w:b w:val="1"/>
                <w:bCs w:val="1"/>
                <w:sz w:val="24"/>
                <w:szCs w:val="24"/>
                <w:rtl w:val="0"/>
              </w:rPr>
              <w:t xml:space="preserve">26.2962</w:t>
            </w:r>
          </w:p>
        </w:tc>
      </w:tr>
      <w:tr>
        <w:trPr>
          <w:cantSplit w:val="0"/>
          <w:trHeight w:val="502"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06">
            <w:pPr>
              <w:jc w:val="center"/>
              <w:rPr>
                <w:sz w:val="24"/>
                <w:szCs w:val="24"/>
              </w:rPr>
            </w:pPr>
            <w:r w:rsidDel="00000000" w:rsidR="00000000" w:rsidRPr="00000000">
              <w:rPr>
                <w:sz w:val="24"/>
                <w:szCs w:val="24"/>
                <w:rtl w:val="0"/>
              </w:rPr>
              <w:t xml:space="preserve">Chi-Square Test Statistic</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07">
            <w:pPr>
              <w:jc w:val="center"/>
              <w:rPr>
                <w:b w:val="1"/>
                <w:bCs w:val="1"/>
                <w:sz w:val="24"/>
                <w:szCs w:val="24"/>
              </w:rPr>
            </w:pPr>
            <w:r w:rsidDel="00000000" w:rsidR="00000000" w:rsidRPr="00000000">
              <w:rPr>
                <w:b w:val="1"/>
                <w:bCs w:val="1"/>
                <w:sz w:val="24"/>
                <w:szCs w:val="24"/>
                <w:rtl w:val="0"/>
              </w:rPr>
              <w:t xml:space="preserve">10.0022</w:t>
            </w:r>
          </w:p>
        </w:tc>
      </w:tr>
      <w:tr>
        <w:trPr>
          <w:cantSplit w:val="0"/>
          <w:trHeight w:val="502"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08">
            <w:pPr>
              <w:jc w:val="center"/>
              <w:rPr>
                <w:i w:val="1"/>
                <w:iCs w:val="1"/>
                <w:sz w:val="24"/>
                <w:szCs w:val="24"/>
              </w:rPr>
            </w:pPr>
            <w:r w:rsidDel="00000000" w:rsidR="00000000" w:rsidRPr="00000000">
              <w:rPr>
                <w:i w:val="1"/>
                <w:iCs w:val="1"/>
                <w:sz w:val="24"/>
                <w:szCs w:val="24"/>
                <w:rtl w:val="0"/>
              </w:rPr>
              <w:t xml:space="preserve">p</w:t>
            </w:r>
            <w:r w:rsidDel="00000000" w:rsidR="00000000" w:rsidRPr="00000000">
              <w:rPr>
                <w:sz w:val="24"/>
                <w:szCs w:val="24"/>
                <w:rtl w:val="0"/>
              </w:rPr>
              <w:t xml:space="preserve">-Value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09">
            <w:pPr>
              <w:jc w:val="center"/>
              <w:rPr>
                <w:b w:val="1"/>
                <w:bCs w:val="1"/>
                <w:sz w:val="24"/>
                <w:szCs w:val="24"/>
              </w:rPr>
            </w:pPr>
            <w:r w:rsidDel="00000000" w:rsidR="00000000" w:rsidRPr="00000000">
              <w:rPr>
                <w:b w:val="1"/>
                <w:bCs w:val="1"/>
                <w:sz w:val="24"/>
                <w:szCs w:val="24"/>
                <w:rtl w:val="0"/>
              </w:rPr>
              <w:t xml:space="preserve">0.8665</w:t>
            </w:r>
          </w:p>
        </w:tc>
      </w:tr>
      <w:tr>
        <w:trPr>
          <w:cantSplit w:val="0"/>
          <w:trHeight w:val="502" w:hRule="atLeast"/>
          <w:tblHeader w:val="0"/>
        </w:trPr>
        <w:tc>
          <w:tcPr>
            <w:gridSpan w:val="2"/>
            <w:tcBorders>
              <w:top w:color="000000" w:space="0" w:sz="4"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0A">
            <w:pPr>
              <w:jc w:val="center"/>
              <w:rPr>
                <w:b w:val="1"/>
                <w:bCs w:val="1"/>
                <w:sz w:val="24"/>
                <w:szCs w:val="24"/>
              </w:rPr>
            </w:pPr>
            <w:r w:rsidDel="00000000" w:rsidR="00000000" w:rsidRPr="00000000">
              <w:rPr>
                <w:b w:val="1"/>
                <w:bCs w:val="1"/>
                <w:sz w:val="24"/>
                <w:szCs w:val="24"/>
                <w:rtl w:val="0"/>
              </w:rPr>
              <w:t xml:space="preserve">Do not reject the null hypothesis</w:t>
            </w:r>
          </w:p>
        </w:tc>
      </w:tr>
    </w:tbl>
    <w:p w:rsidR="00000000" w:rsidDel="00000000" w:rsidP="00000000" w:rsidRDefault="00000000" w:rsidRPr="00000000" w14:paraId="0000050C">
      <w:pPr>
        <w:pStyle w:val="Heading1"/>
        <w:tabs>
          <w:tab w:val="left" w:leader="none" w:pos="1057"/>
        </w:tabs>
        <w:spacing w:before="214" w:lineRule="auto"/>
        <w:ind w:left="567" w:hanging="567"/>
        <w:rPr/>
      </w:pPr>
      <w:r w:rsidDel="00000000" w:rsidR="00000000" w:rsidRPr="00000000">
        <w:rPr>
          <w:rtl w:val="0"/>
        </w:rPr>
      </w:r>
    </w:p>
    <w:p w:rsidR="00000000" w:rsidDel="00000000" w:rsidP="00000000" w:rsidRDefault="00000000" w:rsidRPr="00000000" w14:paraId="0000050D">
      <w:pPr>
        <w:pStyle w:val="Heading1"/>
        <w:tabs>
          <w:tab w:val="left" w:leader="none" w:pos="1057"/>
        </w:tabs>
        <w:spacing w:before="214" w:lineRule="auto"/>
        <w:ind w:left="567" w:hanging="567"/>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it is inferred that the Chi-Square test calculated value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10.0022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less than the table value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26.2962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16 degrees of freedom at 5% level of significance and the Null Hypothesis (H0) is accepted. There is no significant difference between Work Experience and Cloud based IT services performing faster than on-premises solutions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pStyle w:val="Heading1"/>
        <w:tabs>
          <w:tab w:val="left" w:leader="none" w:pos="1057"/>
        </w:tabs>
        <w:spacing w:before="214" w:lineRule="auto"/>
        <w:ind w:left="0" w:firstLine="0"/>
        <w:rPr/>
      </w:pPr>
      <w:r w:rsidDel="00000000" w:rsidR="00000000" w:rsidRPr="00000000">
        <w:rPr>
          <w:rtl w:val="0"/>
        </w:rPr>
        <w:t xml:space="preserve"> 4.2.3 Cloud technologies integration can afford reduced the opportunity cost in IT.</w:t>
      </w:r>
    </w:p>
    <w:bookmarkStart w:colFirst="0" w:colLast="0" w:name="mhwpkkb89eql" w:id="17"/>
    <w:bookmarkEnd w:id="17"/>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pStyle w:val="Heading1"/>
        <w:tabs>
          <w:tab w:val="left" w:leader="none" w:pos="1057"/>
        </w:tabs>
        <w:spacing w:before="214" w:lineRule="auto"/>
        <w:ind w:left="142" w:firstLine="0"/>
        <w:rPr/>
      </w:pPr>
      <w:r w:rsidDel="00000000" w:rsidR="00000000" w:rsidRPr="00000000">
        <w:rPr>
          <w:rtl w:val="0"/>
        </w:rPr>
      </w:r>
    </w:p>
    <w:tbl>
      <w:tblPr>
        <w:tblStyle w:val="Table18"/>
        <w:tblW w:w="9093.999999999998" w:type="dxa"/>
        <w:jc w:val="left"/>
        <w:tblInd w:w="-10.0" w:type="dxa"/>
        <w:tblLayout w:type="fixed"/>
        <w:tblLook w:val="0400"/>
      </w:tblPr>
      <w:tblGrid>
        <w:gridCol w:w="2884"/>
        <w:gridCol w:w="1009"/>
        <w:gridCol w:w="890"/>
        <w:gridCol w:w="1084"/>
        <w:gridCol w:w="1315"/>
        <w:gridCol w:w="1059"/>
        <w:gridCol w:w="853"/>
        <w:tblGridChange w:id="0">
          <w:tblGrid>
            <w:gridCol w:w="2884"/>
            <w:gridCol w:w="1009"/>
            <w:gridCol w:w="890"/>
            <w:gridCol w:w="1084"/>
            <w:gridCol w:w="1315"/>
            <w:gridCol w:w="1059"/>
            <w:gridCol w:w="853"/>
          </w:tblGrid>
        </w:tblGridChange>
      </w:tblGrid>
      <w:tr>
        <w:trPr>
          <w:cantSplit w:val="0"/>
          <w:trHeight w:val="345" w:hRule="atLeast"/>
          <w:tblHeader w:val="0"/>
        </w:trPr>
        <w:tc>
          <w:tcPr>
            <w:gridSpan w:val="7"/>
            <w:tcBorders>
              <w:top w:color="000000" w:space="0" w:sz="8" w:val="single"/>
              <w:left w:color="000000" w:space="0" w:sz="8" w:val="single"/>
              <w:bottom w:color="000000" w:space="0" w:sz="4" w:val="single"/>
              <w:right w:color="000000" w:space="0" w:sz="8" w:val="single"/>
            </w:tcBorders>
            <w:shd w:fill="bfbfbf" w:val="clear"/>
            <w:vAlign w:val="center"/>
          </w:tcPr>
          <w:p w:rsidR="00000000" w:rsidDel="00000000" w:rsidP="00000000" w:rsidRDefault="00000000" w:rsidRPr="00000000" w14:paraId="0000051D">
            <w:pPr>
              <w:jc w:val="center"/>
              <w:rPr>
                <w:b w:val="1"/>
                <w:bCs w:val="1"/>
                <w:sz w:val="20"/>
                <w:szCs w:val="20"/>
              </w:rPr>
            </w:pPr>
            <w:r w:rsidDel="00000000" w:rsidR="00000000" w:rsidRPr="00000000">
              <w:rPr>
                <w:b w:val="1"/>
                <w:bCs w:val="1"/>
                <w:sz w:val="20"/>
                <w:szCs w:val="20"/>
                <w:rtl w:val="0"/>
              </w:rPr>
              <w:t xml:space="preserve">Observed Frequencies</w:t>
            </w:r>
          </w:p>
        </w:tc>
      </w:tr>
      <w:tr>
        <w:trPr>
          <w:cantSplit w:val="0"/>
          <w:trHeight w:val="345" w:hRule="atLeast"/>
          <w:tblHeader w:val="0"/>
        </w:trPr>
        <w:tc>
          <w:tcPr>
            <w:tcBorders>
              <w:top w:color="000000" w:space="0" w:sz="0" w:val="nil"/>
              <w:left w:color="000000" w:space="0" w:sz="8" w:val="single"/>
              <w:bottom w:color="000000" w:space="0" w:sz="4" w:val="single"/>
              <w:right w:color="000000" w:space="0" w:sz="4" w:val="single"/>
            </w:tcBorders>
            <w:shd w:fill="bfbfbf" w:val="clear"/>
            <w:vAlign w:val="center"/>
          </w:tcPr>
          <w:p w:rsidR="00000000" w:rsidDel="00000000" w:rsidP="00000000" w:rsidRDefault="00000000" w:rsidRPr="00000000" w14:paraId="00000524">
            <w:pPr>
              <w:jc w:val="center"/>
              <w:rPr>
                <w:b w:val="1"/>
                <w:bCs w:val="1"/>
                <w:sz w:val="20"/>
                <w:szCs w:val="20"/>
              </w:rPr>
            </w:pPr>
            <w:r w:rsidDel="00000000" w:rsidR="00000000" w:rsidRPr="00000000">
              <w:rPr>
                <w:b w:val="1"/>
                <w:bCs w:val="1"/>
                <w:sz w:val="20"/>
                <w:szCs w:val="20"/>
                <w:rtl w:val="0"/>
              </w:rPr>
              <w:t xml:space="preserve"> </w:t>
            </w:r>
          </w:p>
        </w:tc>
        <w:tc>
          <w:tcPr>
            <w:gridSpan w:val="5"/>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525">
            <w:pPr>
              <w:jc w:val="center"/>
              <w:rPr>
                <w:b w:val="1"/>
                <w:bCs w:val="1"/>
                <w:sz w:val="20"/>
                <w:szCs w:val="20"/>
              </w:rPr>
            </w:pPr>
            <w:r w:rsidDel="00000000" w:rsidR="00000000" w:rsidRPr="00000000">
              <w:rPr>
                <w:b w:val="1"/>
                <w:bCs w:val="1"/>
                <w:sz w:val="20"/>
                <w:szCs w:val="20"/>
                <w:rtl w:val="0"/>
              </w:rPr>
              <w:t xml:space="preserve">Professional</w:t>
            </w:r>
          </w:p>
        </w:tc>
        <w:tc>
          <w:tcPr>
            <w:tcBorders>
              <w:top w:color="000000" w:space="0" w:sz="0" w:val="nil"/>
              <w:left w:color="000000" w:space="0" w:sz="0" w:val="nil"/>
              <w:bottom w:color="000000" w:space="0" w:sz="4" w:val="single"/>
              <w:right w:color="000000" w:space="0" w:sz="8" w:val="single"/>
            </w:tcBorders>
            <w:shd w:fill="bfbfbf" w:val="clear"/>
            <w:vAlign w:val="center"/>
          </w:tcPr>
          <w:p w:rsidR="00000000" w:rsidDel="00000000" w:rsidP="00000000" w:rsidRDefault="00000000" w:rsidRPr="00000000" w14:paraId="0000052A">
            <w:pPr>
              <w:jc w:val="center"/>
              <w:rPr>
                <w:b w:val="1"/>
                <w:bCs w:val="1"/>
                <w:sz w:val="20"/>
                <w:szCs w:val="20"/>
              </w:rPr>
            </w:pPr>
            <w:r w:rsidDel="00000000" w:rsidR="00000000" w:rsidRPr="00000000">
              <w:rPr>
                <w:b w:val="1"/>
                <w:bCs w:val="1"/>
                <w:sz w:val="20"/>
                <w:szCs w:val="20"/>
                <w:rtl w:val="0"/>
              </w:rPr>
              <w:t xml:space="preserve"> </w:t>
            </w:r>
          </w:p>
        </w:tc>
      </w:tr>
      <w:tr>
        <w:trPr>
          <w:cantSplit w:val="0"/>
          <w:trHeight w:val="1363"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52B">
            <w:pPr>
              <w:jc w:val="center"/>
              <w:rPr>
                <w:b w:val="1"/>
                <w:bCs w:val="1"/>
                <w:color w:val="000000"/>
                <w:sz w:val="20"/>
                <w:szCs w:val="20"/>
              </w:rPr>
            </w:pPr>
            <w:r w:rsidDel="00000000" w:rsidR="00000000" w:rsidRPr="00000000">
              <w:rPr>
                <w:b w:val="1"/>
                <w:bCs w:val="1"/>
                <w:sz w:val="24"/>
                <w:szCs w:val="24"/>
                <w:rtl w:val="0"/>
              </w:rPr>
              <w:t xml:space="preserve">Cloud technologies integration can afford reduced the opportunity cost in 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2C">
            <w:pPr>
              <w:jc w:val="center"/>
              <w:rPr>
                <w:b w:val="1"/>
                <w:bCs w:val="1"/>
                <w:color w:val="000000"/>
                <w:sz w:val="20"/>
                <w:szCs w:val="20"/>
              </w:rPr>
            </w:pPr>
            <w:r w:rsidDel="00000000" w:rsidR="00000000" w:rsidRPr="00000000">
              <w:rPr>
                <w:b w:val="1"/>
                <w:bCs w:val="1"/>
                <w:color w:val="000000"/>
                <w:sz w:val="20"/>
                <w:szCs w:val="20"/>
                <w:rtl w:val="0"/>
              </w:rPr>
              <w:t xml:space="preserve">Trainee</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2D">
            <w:pPr>
              <w:jc w:val="center"/>
              <w:rPr>
                <w:b w:val="1"/>
                <w:bCs w:val="1"/>
                <w:color w:val="000000"/>
                <w:sz w:val="20"/>
                <w:szCs w:val="20"/>
              </w:rPr>
            </w:pPr>
            <w:r w:rsidDel="00000000" w:rsidR="00000000" w:rsidRPr="00000000">
              <w:rPr>
                <w:b w:val="1"/>
                <w:bCs w:val="1"/>
                <w:color w:val="000000"/>
                <w:sz w:val="20"/>
                <w:szCs w:val="20"/>
                <w:rtl w:val="0"/>
              </w:rPr>
              <w:t xml:space="preserve">Analyst</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2E">
            <w:pPr>
              <w:jc w:val="center"/>
              <w:rPr>
                <w:b w:val="1"/>
                <w:bCs w:val="1"/>
                <w:color w:val="000000"/>
                <w:sz w:val="20"/>
                <w:szCs w:val="20"/>
              </w:rPr>
            </w:pPr>
            <w:r w:rsidDel="00000000" w:rsidR="00000000" w:rsidRPr="00000000">
              <w:rPr>
                <w:b w:val="1"/>
                <w:bCs w:val="1"/>
                <w:color w:val="000000"/>
                <w:sz w:val="20"/>
                <w:szCs w:val="20"/>
                <w:rtl w:val="0"/>
              </w:rPr>
              <w:t xml:space="preserve">Associate</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2F">
            <w:pPr>
              <w:jc w:val="center"/>
              <w:rPr>
                <w:b w:val="1"/>
                <w:bCs w:val="1"/>
                <w:color w:val="000000"/>
                <w:sz w:val="20"/>
                <w:szCs w:val="20"/>
              </w:rPr>
            </w:pPr>
            <w:r w:rsidDel="00000000" w:rsidR="00000000" w:rsidRPr="00000000">
              <w:rPr>
                <w:b w:val="1"/>
                <w:bCs w:val="1"/>
                <w:color w:val="000000"/>
                <w:sz w:val="20"/>
                <w:szCs w:val="20"/>
                <w:rtl w:val="0"/>
              </w:rPr>
              <w:t xml:space="preserve">Team Lead</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30">
            <w:pPr>
              <w:jc w:val="center"/>
              <w:rPr>
                <w:b w:val="1"/>
                <w:bCs w:val="1"/>
                <w:color w:val="000000"/>
                <w:sz w:val="20"/>
                <w:szCs w:val="20"/>
              </w:rPr>
            </w:pPr>
            <w:r w:rsidDel="00000000" w:rsidR="00000000" w:rsidRPr="00000000">
              <w:rPr>
                <w:b w:val="1"/>
                <w:bCs w:val="1"/>
                <w:color w:val="000000"/>
                <w:sz w:val="20"/>
                <w:szCs w:val="20"/>
                <w:rtl w:val="0"/>
              </w:rPr>
              <w:t xml:space="preserve">Manager</w:t>
            </w:r>
          </w:p>
        </w:tc>
        <w:tc>
          <w:tcPr>
            <w:tcBorders>
              <w:top w:color="000000" w:space="0" w:sz="0" w:val="nil"/>
              <w:left w:color="000000" w:space="0" w:sz="0" w:val="nil"/>
              <w:bottom w:color="000000" w:space="0" w:sz="4" w:val="single"/>
              <w:right w:color="000000" w:space="0" w:sz="8" w:val="single"/>
            </w:tcBorders>
            <w:shd w:fill="d9d9d9" w:val="clear"/>
            <w:vAlign w:val="center"/>
          </w:tcPr>
          <w:p w:rsidR="00000000" w:rsidDel="00000000" w:rsidP="00000000" w:rsidRDefault="00000000" w:rsidRPr="00000000" w14:paraId="00000531">
            <w:pPr>
              <w:jc w:val="center"/>
              <w:rPr>
                <w:b w:val="1"/>
                <w:bCs w:val="1"/>
                <w:sz w:val="20"/>
                <w:szCs w:val="20"/>
              </w:rPr>
            </w:pPr>
            <w:r w:rsidDel="00000000" w:rsidR="00000000" w:rsidRPr="00000000">
              <w:rPr>
                <w:b w:val="1"/>
                <w:bCs w:val="1"/>
                <w:sz w:val="20"/>
                <w:szCs w:val="20"/>
                <w:rtl w:val="0"/>
              </w:rPr>
              <w:t xml:space="preserve">Total</w:t>
            </w:r>
          </w:p>
        </w:tc>
      </w:tr>
      <w:tr>
        <w:trPr>
          <w:cantSplit w:val="0"/>
          <w:trHeight w:val="37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32">
            <w:pPr>
              <w:jc w:val="center"/>
              <w:rPr>
                <w:b w:val="1"/>
                <w:bCs w:val="1"/>
                <w:sz w:val="20"/>
                <w:szCs w:val="20"/>
              </w:rPr>
            </w:pPr>
            <w:r w:rsidDel="00000000" w:rsidR="00000000" w:rsidRPr="00000000">
              <w:rPr>
                <w:b w:val="1"/>
                <w:bCs w:val="1"/>
                <w:sz w:val="20"/>
                <w:szCs w:val="20"/>
                <w:rtl w:val="0"/>
              </w:rPr>
              <w:t xml:space="preserve">Strongly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3">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4">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5">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6">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7">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38">
            <w:pPr>
              <w:jc w:val="center"/>
              <w:rPr>
                <w:b w:val="1"/>
                <w:bCs w:val="1"/>
                <w:color w:val="000000"/>
              </w:rPr>
            </w:pPr>
            <w:r w:rsidDel="00000000" w:rsidR="00000000" w:rsidRPr="00000000">
              <w:rPr>
                <w:b w:val="1"/>
                <w:bCs w:val="1"/>
                <w:color w:val="000000"/>
                <w:rtl w:val="0"/>
              </w:rPr>
              <w:t xml:space="preserve">34</w:t>
            </w:r>
          </w:p>
        </w:tc>
      </w:tr>
      <w:tr>
        <w:trPr>
          <w:cantSplit w:val="0"/>
          <w:trHeight w:val="37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39">
            <w:pPr>
              <w:jc w:val="center"/>
              <w:rPr>
                <w:b w:val="1"/>
                <w:bCs w:val="1"/>
                <w:sz w:val="20"/>
                <w:szCs w:val="20"/>
              </w:rPr>
            </w:pPr>
            <w:r w:rsidDel="00000000" w:rsidR="00000000" w:rsidRPr="00000000">
              <w:rPr>
                <w:b w:val="1"/>
                <w:bCs w:val="1"/>
                <w:sz w:val="20"/>
                <w:szCs w:val="20"/>
                <w:rtl w:val="0"/>
              </w:rPr>
              <w:t xml:space="preserve">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A">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B">
            <w:pPr>
              <w:jc w:val="center"/>
              <w:rPr>
                <w:color w:val="000000"/>
              </w:rPr>
            </w:pPr>
            <w:r w:rsidDel="00000000" w:rsidR="00000000" w:rsidRPr="00000000">
              <w:rPr>
                <w:color w:val="000000"/>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C">
            <w:pPr>
              <w:jc w:val="center"/>
              <w:rPr>
                <w:color w:val="000000"/>
              </w:rPr>
            </w:pPr>
            <w:r w:rsidDel="00000000" w:rsidR="00000000" w:rsidRPr="00000000">
              <w:rPr>
                <w:color w:val="000000"/>
                <w:rtl w:val="0"/>
              </w:rPr>
              <w:t xml:space="preserve">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D">
            <w:pPr>
              <w:jc w:val="center"/>
              <w:rPr>
                <w:color w:val="000000"/>
              </w:rPr>
            </w:pPr>
            <w:r w:rsidDel="00000000" w:rsidR="00000000" w:rsidRPr="00000000">
              <w:rPr>
                <w:color w:val="000000"/>
                <w:rtl w:val="0"/>
              </w:rPr>
              <w:t xml:space="preserve">14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3E">
            <w:pPr>
              <w:jc w:val="center"/>
              <w:rPr>
                <w:color w:val="000000"/>
              </w:rPr>
            </w:pPr>
            <w:r w:rsidDel="00000000" w:rsidR="00000000" w:rsidRPr="00000000">
              <w:rPr>
                <w:color w:val="000000"/>
                <w:rtl w:val="0"/>
              </w:rPr>
              <w:t xml:space="preserve">13</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3F">
            <w:pPr>
              <w:jc w:val="center"/>
              <w:rPr>
                <w:b w:val="1"/>
                <w:bCs w:val="1"/>
                <w:color w:val="000000"/>
              </w:rPr>
            </w:pPr>
            <w:r w:rsidDel="00000000" w:rsidR="00000000" w:rsidRPr="00000000">
              <w:rPr>
                <w:b w:val="1"/>
                <w:bCs w:val="1"/>
                <w:color w:val="000000"/>
                <w:rtl w:val="0"/>
              </w:rPr>
              <w:t xml:space="preserve">69</w:t>
            </w:r>
          </w:p>
        </w:tc>
      </w:tr>
      <w:tr>
        <w:trPr>
          <w:cantSplit w:val="0"/>
          <w:trHeight w:val="37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40">
            <w:pPr>
              <w:jc w:val="center"/>
              <w:rPr>
                <w:b w:val="1"/>
                <w:bCs w:val="1"/>
                <w:sz w:val="20"/>
                <w:szCs w:val="20"/>
              </w:rPr>
            </w:pPr>
            <w:r w:rsidDel="00000000" w:rsidR="00000000" w:rsidRPr="00000000">
              <w:rPr>
                <w:b w:val="1"/>
                <w:bCs w:val="1"/>
                <w:sz w:val="20"/>
                <w:szCs w:val="20"/>
                <w:rtl w:val="0"/>
              </w:rPr>
              <w:t xml:space="preserve">Neither Agree or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1">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2">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3">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4">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5">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46">
            <w:pPr>
              <w:jc w:val="center"/>
              <w:rPr>
                <w:b w:val="1"/>
                <w:bCs w:val="1"/>
                <w:color w:val="000000"/>
              </w:rPr>
            </w:pPr>
            <w:r w:rsidDel="00000000" w:rsidR="00000000" w:rsidRPr="00000000">
              <w:rPr>
                <w:b w:val="1"/>
                <w:bCs w:val="1"/>
                <w:color w:val="000000"/>
                <w:rtl w:val="0"/>
              </w:rPr>
              <w:t xml:space="preserve">33</w:t>
            </w:r>
          </w:p>
        </w:tc>
      </w:tr>
      <w:tr>
        <w:trPr>
          <w:cantSplit w:val="0"/>
          <w:trHeight w:val="37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47">
            <w:pPr>
              <w:jc w:val="center"/>
              <w:rPr>
                <w:b w:val="1"/>
                <w:bCs w:val="1"/>
                <w:sz w:val="20"/>
                <w:szCs w:val="20"/>
              </w:rPr>
            </w:pPr>
            <w:r w:rsidDel="00000000" w:rsidR="00000000" w:rsidRPr="00000000">
              <w:rPr>
                <w:b w:val="1"/>
                <w:bCs w:val="1"/>
                <w:sz w:val="20"/>
                <w:szCs w:val="20"/>
                <w:rtl w:val="0"/>
              </w:rPr>
              <w:t xml:space="preserve">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8">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9">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A">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B">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C">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4D">
            <w:pPr>
              <w:jc w:val="center"/>
              <w:rPr>
                <w:b w:val="1"/>
                <w:bCs w:val="1"/>
                <w:color w:val="000000"/>
              </w:rPr>
            </w:pPr>
            <w:r w:rsidDel="00000000" w:rsidR="00000000" w:rsidRPr="00000000">
              <w:rPr>
                <w:b w:val="1"/>
                <w:bCs w:val="1"/>
                <w:color w:val="000000"/>
                <w:rtl w:val="0"/>
              </w:rPr>
              <w:t xml:space="preserve">29</w:t>
            </w:r>
          </w:p>
        </w:tc>
      </w:tr>
      <w:tr>
        <w:trPr>
          <w:cantSplit w:val="0"/>
          <w:trHeight w:val="376"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4E">
            <w:pPr>
              <w:jc w:val="center"/>
              <w:rPr>
                <w:b w:val="1"/>
                <w:bCs w:val="1"/>
                <w:sz w:val="20"/>
                <w:szCs w:val="20"/>
              </w:rPr>
            </w:pPr>
            <w:r w:rsidDel="00000000" w:rsidR="00000000" w:rsidRPr="00000000">
              <w:rPr>
                <w:b w:val="1"/>
                <w:bCs w:val="1"/>
                <w:sz w:val="20"/>
                <w:szCs w:val="20"/>
                <w:rtl w:val="0"/>
              </w:rPr>
              <w:t xml:space="preserve">Strongly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4F">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0">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1">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2">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53">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54">
            <w:pPr>
              <w:jc w:val="center"/>
              <w:rPr>
                <w:b w:val="1"/>
                <w:bCs w:val="1"/>
                <w:color w:val="000000"/>
              </w:rPr>
            </w:pPr>
            <w:r w:rsidDel="00000000" w:rsidR="00000000" w:rsidRPr="00000000">
              <w:rPr>
                <w:b w:val="1"/>
                <w:bCs w:val="1"/>
                <w:color w:val="000000"/>
                <w:rtl w:val="0"/>
              </w:rPr>
              <w:t xml:space="preserve">26</w:t>
            </w:r>
          </w:p>
        </w:tc>
      </w:tr>
      <w:tr>
        <w:trPr>
          <w:cantSplit w:val="0"/>
          <w:trHeight w:val="376" w:hRule="atLeast"/>
          <w:tblHeader w:val="0"/>
        </w:trPr>
        <w:tc>
          <w:tcPr>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555">
            <w:pPr>
              <w:jc w:val="center"/>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56">
            <w:pPr>
              <w:jc w:val="center"/>
              <w:rPr>
                <w:b w:val="1"/>
                <w:bCs w:val="1"/>
                <w:color w:val="000000"/>
              </w:rPr>
            </w:pPr>
            <w:r w:rsidDel="00000000" w:rsidR="00000000" w:rsidRPr="00000000">
              <w:rPr>
                <w:b w:val="1"/>
                <w:bCs w:val="1"/>
                <w:color w:val="000000"/>
                <w:rtl w:val="0"/>
              </w:rPr>
              <w:t xml:space="preserve">30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57">
            <w:pPr>
              <w:jc w:val="center"/>
              <w:rPr>
                <w:b w:val="1"/>
                <w:bCs w:val="1"/>
                <w:color w:val="000000"/>
              </w:rPr>
            </w:pPr>
            <w:r w:rsidDel="00000000" w:rsidR="00000000" w:rsidRPr="00000000">
              <w:rPr>
                <w:b w:val="1"/>
                <w:bCs w:val="1"/>
                <w:color w:val="000000"/>
                <w:rtl w:val="0"/>
              </w:rPr>
              <w:t xml:space="preserve">36</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58">
            <w:pPr>
              <w:jc w:val="center"/>
              <w:rPr>
                <w:b w:val="1"/>
                <w:bCs w:val="1"/>
                <w:color w:val="000000"/>
              </w:rPr>
            </w:pPr>
            <w:r w:rsidDel="00000000" w:rsidR="00000000" w:rsidRPr="00000000">
              <w:rPr>
                <w:b w:val="1"/>
                <w:bCs w:val="1"/>
                <w:color w:val="000000"/>
                <w:rtl w:val="0"/>
              </w:rPr>
              <w:t xml:space="preserve">50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59">
            <w:pPr>
              <w:jc w:val="center"/>
              <w:rPr>
                <w:b w:val="1"/>
                <w:bCs w:val="1"/>
                <w:color w:val="000000"/>
              </w:rPr>
            </w:pPr>
            <w:r w:rsidDel="00000000" w:rsidR="00000000" w:rsidRPr="00000000">
              <w:rPr>
                <w:b w:val="1"/>
                <w:bCs w:val="1"/>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5A">
            <w:pPr>
              <w:jc w:val="cente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5B">
            <w:pPr>
              <w:jc w:val="center"/>
              <w:rPr>
                <w:b w:val="1"/>
                <w:bCs w:val="1"/>
                <w:color w:val="000000"/>
              </w:rPr>
            </w:pPr>
            <w:r w:rsidDel="00000000" w:rsidR="00000000" w:rsidRPr="00000000">
              <w:rPr>
                <w:b w:val="1"/>
                <w:bCs w:val="1"/>
                <w:color w:val="000000"/>
                <w:rtl w:val="0"/>
              </w:rPr>
              <w:t xml:space="preserve">191</w:t>
            </w:r>
          </w:p>
        </w:tc>
      </w:tr>
    </w:tbl>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D">
      <w:pPr>
        <w:pStyle w:val="Heading1"/>
        <w:tabs>
          <w:tab w:val="left" w:leader="none" w:pos="1057"/>
        </w:tabs>
        <w:spacing w:before="214" w:lineRule="auto"/>
        <w:ind w:left="720" w:firstLine="0"/>
        <w:rPr/>
      </w:pPr>
      <w:r w:rsidDel="00000000" w:rsidR="00000000" w:rsidRPr="00000000">
        <w:rPr>
          <w:rtl w:val="0"/>
        </w:rPr>
        <w:tab/>
        <w:t xml:space="preserve">Table 4.2.3 Cloud technologies integration can afford reduced the opportunity cost in IT.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significant difference between professional   and Integration of AI and cloud technologies afford reduced the opportunity cost in IT.</w:t>
      </w: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Alternate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significant difference between professional   and integration of AI and cloud technologies afford reduced the opportunity cost in IT.</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pStyle w:val="Heading1"/>
        <w:spacing w:before="1" w:lineRule="auto"/>
        <w:ind w:left="567" w:hanging="567"/>
        <w:rPr/>
      </w:pPr>
      <w:bookmarkStart w:colFirst="0" w:colLast="0" w:name="_3fmr3zoladtk" w:id="18"/>
      <w:bookmarkEnd w:id="18"/>
      <w:r w:rsidDel="00000000" w:rsidR="00000000" w:rsidRPr="00000000">
        <w:rPr>
          <w:rtl w:val="0"/>
        </w:rPr>
        <w:t xml:space="preserve">Chi-square Calculations</w:t>
      </w:r>
    </w:p>
    <w:p w:rsidR="00000000" w:rsidDel="00000000" w:rsidP="00000000" w:rsidRDefault="00000000" w:rsidRPr="00000000" w14:paraId="00000565">
      <w:pPr>
        <w:pStyle w:val="Heading1"/>
        <w:spacing w:before="1" w:lineRule="auto"/>
        <w:ind w:left="567" w:hanging="567"/>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pPr w:leftFromText="180" w:rightFromText="180" w:topFromText="0" w:bottomFromText="0" w:vertAnchor="text" w:horzAnchor="text" w:tblpX="0" w:tblpY="13"/>
        <w:tblW w:w="9226.000000000002" w:type="dxa"/>
        <w:jc w:val="left"/>
        <w:tblLayout w:type="fixed"/>
        <w:tblLook w:val="0400"/>
      </w:tblPr>
      <w:tblGrid>
        <w:gridCol w:w="2787"/>
        <w:gridCol w:w="1034"/>
        <w:gridCol w:w="913"/>
        <w:gridCol w:w="1110"/>
        <w:gridCol w:w="1350"/>
        <w:gridCol w:w="1091"/>
        <w:gridCol w:w="941"/>
        <w:tblGridChange w:id="0">
          <w:tblGrid>
            <w:gridCol w:w="2787"/>
            <w:gridCol w:w="1034"/>
            <w:gridCol w:w="913"/>
            <w:gridCol w:w="1110"/>
            <w:gridCol w:w="1350"/>
            <w:gridCol w:w="1091"/>
            <w:gridCol w:w="941"/>
          </w:tblGrid>
        </w:tblGridChange>
      </w:tblGrid>
      <w:tr>
        <w:trPr>
          <w:cantSplit w:val="0"/>
          <w:trHeight w:val="377" w:hRule="atLeast"/>
          <w:tblHeader w:val="0"/>
        </w:trPr>
        <w:tc>
          <w:tcPr>
            <w:gridSpan w:val="7"/>
            <w:tcBorders>
              <w:top w:color="000000" w:space="0" w:sz="8" w:val="single"/>
              <w:left w:color="000000" w:space="0" w:sz="8" w:val="single"/>
              <w:bottom w:color="000000" w:space="0" w:sz="4" w:val="single"/>
              <w:right w:color="000000" w:space="0" w:sz="8" w:val="single"/>
            </w:tcBorders>
            <w:shd w:fill="bfbfbf" w:val="clear"/>
            <w:vAlign w:val="center"/>
          </w:tcPr>
          <w:p w:rsidR="00000000" w:rsidDel="00000000" w:rsidP="00000000" w:rsidRDefault="00000000" w:rsidRPr="00000000" w14:paraId="00000567">
            <w:pPr>
              <w:jc w:val="center"/>
              <w:rPr>
                <w:b w:val="1"/>
                <w:bCs w:val="1"/>
                <w:sz w:val="20"/>
                <w:szCs w:val="20"/>
              </w:rPr>
            </w:pPr>
            <w:r w:rsidDel="00000000" w:rsidR="00000000" w:rsidRPr="00000000">
              <w:rPr>
                <w:b w:val="1"/>
                <w:bCs w:val="1"/>
                <w:sz w:val="20"/>
                <w:szCs w:val="20"/>
                <w:rtl w:val="0"/>
              </w:rPr>
              <w:t xml:space="preserve">Expected Frequencies</w:t>
            </w:r>
          </w:p>
        </w:tc>
      </w:tr>
      <w:tr>
        <w:trPr>
          <w:cantSplit w:val="0"/>
          <w:trHeight w:val="377" w:hRule="atLeast"/>
          <w:tblHeader w:val="0"/>
        </w:trPr>
        <w:tc>
          <w:tcPr>
            <w:tcBorders>
              <w:top w:color="000000" w:space="0" w:sz="0" w:val="nil"/>
              <w:left w:color="000000" w:space="0" w:sz="8" w:val="single"/>
              <w:bottom w:color="000000" w:space="0" w:sz="4" w:val="single"/>
              <w:right w:color="000000" w:space="0" w:sz="4" w:val="single"/>
            </w:tcBorders>
            <w:shd w:fill="bfbfbf" w:val="clear"/>
            <w:vAlign w:val="center"/>
          </w:tcPr>
          <w:p w:rsidR="00000000" w:rsidDel="00000000" w:rsidP="00000000" w:rsidRDefault="00000000" w:rsidRPr="00000000" w14:paraId="0000056E">
            <w:pPr>
              <w:jc w:val="center"/>
              <w:rPr>
                <w:b w:val="1"/>
                <w:bCs w:val="1"/>
                <w:sz w:val="20"/>
                <w:szCs w:val="20"/>
              </w:rPr>
            </w:pPr>
            <w:r w:rsidDel="00000000" w:rsidR="00000000" w:rsidRPr="00000000">
              <w:rPr>
                <w:b w:val="1"/>
                <w:bCs w:val="1"/>
                <w:sz w:val="20"/>
                <w:szCs w:val="20"/>
                <w:rtl w:val="0"/>
              </w:rPr>
              <w:t xml:space="preserve"> </w:t>
            </w:r>
          </w:p>
        </w:tc>
        <w:tc>
          <w:tcPr>
            <w:gridSpan w:val="5"/>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56F">
            <w:pPr>
              <w:jc w:val="center"/>
              <w:rPr>
                <w:b w:val="1"/>
                <w:bCs w:val="1"/>
                <w:sz w:val="20"/>
                <w:szCs w:val="20"/>
              </w:rPr>
            </w:pPr>
            <w:r w:rsidDel="00000000" w:rsidR="00000000" w:rsidRPr="00000000">
              <w:rPr>
                <w:b w:val="1"/>
                <w:bCs w:val="1"/>
                <w:sz w:val="20"/>
                <w:szCs w:val="20"/>
                <w:rtl w:val="0"/>
              </w:rPr>
              <w:t xml:space="preserve">Professional</w:t>
            </w:r>
          </w:p>
        </w:tc>
        <w:tc>
          <w:tcPr>
            <w:tcBorders>
              <w:top w:color="000000" w:space="0" w:sz="0" w:val="nil"/>
              <w:left w:color="000000" w:space="0" w:sz="0" w:val="nil"/>
              <w:bottom w:color="000000" w:space="0" w:sz="4" w:val="single"/>
              <w:right w:color="000000" w:space="0" w:sz="8" w:val="single"/>
            </w:tcBorders>
            <w:shd w:fill="bfbfbf" w:val="clear"/>
            <w:vAlign w:val="center"/>
          </w:tcPr>
          <w:p w:rsidR="00000000" w:rsidDel="00000000" w:rsidP="00000000" w:rsidRDefault="00000000" w:rsidRPr="00000000" w14:paraId="00000574">
            <w:pPr>
              <w:jc w:val="center"/>
              <w:rPr>
                <w:b w:val="1"/>
                <w:bCs w:val="1"/>
                <w:sz w:val="20"/>
                <w:szCs w:val="20"/>
              </w:rPr>
            </w:pPr>
            <w:r w:rsidDel="00000000" w:rsidR="00000000" w:rsidRPr="00000000">
              <w:rPr>
                <w:b w:val="1"/>
                <w:bCs w:val="1"/>
                <w:sz w:val="20"/>
                <w:szCs w:val="20"/>
                <w:rtl w:val="0"/>
              </w:rPr>
              <w:t xml:space="preserve"> </w:t>
            </w:r>
          </w:p>
        </w:tc>
      </w:tr>
      <w:tr>
        <w:trPr>
          <w:cantSplit w:val="0"/>
          <w:trHeight w:val="1136"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575">
            <w:pPr>
              <w:jc w:val="center"/>
              <w:rPr>
                <w:b w:val="1"/>
                <w:bCs w:val="1"/>
                <w:color w:val="000000"/>
                <w:sz w:val="20"/>
                <w:szCs w:val="20"/>
              </w:rPr>
            </w:pPr>
            <w:r w:rsidDel="00000000" w:rsidR="00000000" w:rsidRPr="00000000">
              <w:rPr>
                <w:b w:val="1"/>
                <w:bCs w:val="1"/>
                <w:color w:val="000000"/>
                <w:sz w:val="20"/>
                <w:szCs w:val="20"/>
                <w:rtl w:val="0"/>
              </w:rPr>
              <w:t xml:space="preserve">AI and cloud technologies integration can afford reduced the opportunity cost in IT.</w:t>
            </w:r>
          </w:p>
          <w:p w:rsidR="00000000" w:rsidDel="00000000" w:rsidP="00000000" w:rsidRDefault="00000000" w:rsidRPr="00000000" w14:paraId="00000576">
            <w:pPr>
              <w:jc w:val="center"/>
              <w:rPr>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77">
            <w:pPr>
              <w:jc w:val="center"/>
              <w:rPr>
                <w:b w:val="1"/>
                <w:bCs w:val="1"/>
                <w:color w:val="000000"/>
                <w:sz w:val="20"/>
                <w:szCs w:val="20"/>
              </w:rPr>
            </w:pPr>
            <w:r w:rsidDel="00000000" w:rsidR="00000000" w:rsidRPr="00000000">
              <w:rPr>
                <w:b w:val="1"/>
                <w:bCs w:val="1"/>
                <w:color w:val="000000"/>
                <w:sz w:val="20"/>
                <w:szCs w:val="20"/>
                <w:rtl w:val="0"/>
              </w:rPr>
              <w:t xml:space="preserve">Trainee</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78">
            <w:pPr>
              <w:jc w:val="center"/>
              <w:rPr>
                <w:b w:val="1"/>
                <w:bCs w:val="1"/>
                <w:color w:val="000000"/>
                <w:sz w:val="20"/>
                <w:szCs w:val="20"/>
              </w:rPr>
            </w:pPr>
            <w:r w:rsidDel="00000000" w:rsidR="00000000" w:rsidRPr="00000000">
              <w:rPr>
                <w:b w:val="1"/>
                <w:bCs w:val="1"/>
                <w:color w:val="000000"/>
                <w:sz w:val="20"/>
                <w:szCs w:val="20"/>
                <w:rtl w:val="0"/>
              </w:rPr>
              <w:t xml:space="preserve">Analyst</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79">
            <w:pPr>
              <w:jc w:val="center"/>
              <w:rPr>
                <w:b w:val="1"/>
                <w:bCs w:val="1"/>
                <w:color w:val="000000"/>
                <w:sz w:val="20"/>
                <w:szCs w:val="20"/>
              </w:rPr>
            </w:pPr>
            <w:r w:rsidDel="00000000" w:rsidR="00000000" w:rsidRPr="00000000">
              <w:rPr>
                <w:b w:val="1"/>
                <w:bCs w:val="1"/>
                <w:color w:val="000000"/>
                <w:sz w:val="20"/>
                <w:szCs w:val="20"/>
                <w:rtl w:val="0"/>
              </w:rPr>
              <w:t xml:space="preserve">Associate</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7A">
            <w:pPr>
              <w:jc w:val="center"/>
              <w:rPr>
                <w:b w:val="1"/>
                <w:bCs w:val="1"/>
                <w:color w:val="000000"/>
                <w:sz w:val="20"/>
                <w:szCs w:val="20"/>
              </w:rPr>
            </w:pPr>
            <w:r w:rsidDel="00000000" w:rsidR="00000000" w:rsidRPr="00000000">
              <w:rPr>
                <w:b w:val="1"/>
                <w:bCs w:val="1"/>
                <w:color w:val="000000"/>
                <w:sz w:val="20"/>
                <w:szCs w:val="20"/>
                <w:rtl w:val="0"/>
              </w:rPr>
              <w:t xml:space="preserve">Team Lead</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57B">
            <w:pPr>
              <w:jc w:val="center"/>
              <w:rPr>
                <w:b w:val="1"/>
                <w:bCs w:val="1"/>
                <w:color w:val="000000"/>
                <w:sz w:val="20"/>
                <w:szCs w:val="20"/>
              </w:rPr>
            </w:pPr>
            <w:r w:rsidDel="00000000" w:rsidR="00000000" w:rsidRPr="00000000">
              <w:rPr>
                <w:b w:val="1"/>
                <w:bCs w:val="1"/>
                <w:color w:val="000000"/>
                <w:sz w:val="20"/>
                <w:szCs w:val="20"/>
                <w:rtl w:val="0"/>
              </w:rPr>
              <w:t xml:space="preserve">Manager</w:t>
            </w:r>
          </w:p>
        </w:tc>
        <w:tc>
          <w:tcPr>
            <w:tcBorders>
              <w:top w:color="000000" w:space="0" w:sz="0" w:val="nil"/>
              <w:left w:color="000000" w:space="0" w:sz="0" w:val="nil"/>
              <w:bottom w:color="000000" w:space="0" w:sz="4" w:val="single"/>
              <w:right w:color="000000" w:space="0" w:sz="8" w:val="single"/>
            </w:tcBorders>
            <w:shd w:fill="d9d9d9" w:val="clear"/>
            <w:vAlign w:val="center"/>
          </w:tcPr>
          <w:p w:rsidR="00000000" w:rsidDel="00000000" w:rsidP="00000000" w:rsidRDefault="00000000" w:rsidRPr="00000000" w14:paraId="0000057C">
            <w:pPr>
              <w:jc w:val="center"/>
              <w:rPr>
                <w:b w:val="1"/>
                <w:bCs w:val="1"/>
                <w:sz w:val="20"/>
                <w:szCs w:val="20"/>
              </w:rPr>
            </w:pPr>
            <w:r w:rsidDel="00000000" w:rsidR="00000000" w:rsidRPr="00000000">
              <w:rPr>
                <w:b w:val="1"/>
                <w:bCs w:val="1"/>
                <w:sz w:val="20"/>
                <w:szCs w:val="20"/>
                <w:rtl w:val="0"/>
              </w:rPr>
              <w:t xml:space="preserve">Total</w:t>
            </w:r>
          </w:p>
        </w:tc>
      </w:tr>
      <w:tr>
        <w:trPr>
          <w:cantSplit w:val="0"/>
          <w:trHeight w:val="390"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7D">
            <w:pPr>
              <w:jc w:val="center"/>
              <w:rPr>
                <w:b w:val="1"/>
                <w:bCs w:val="1"/>
                <w:sz w:val="20"/>
                <w:szCs w:val="20"/>
              </w:rPr>
            </w:pPr>
            <w:r w:rsidDel="00000000" w:rsidR="00000000" w:rsidRPr="00000000">
              <w:rPr>
                <w:b w:val="1"/>
                <w:bCs w:val="1"/>
                <w:sz w:val="20"/>
                <w:szCs w:val="20"/>
                <w:rtl w:val="0"/>
              </w:rPr>
              <w:t xml:space="preserve">Strongly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E">
            <w:pPr>
              <w:jc w:val="center"/>
              <w:rPr>
                <w:sz w:val="20"/>
                <w:szCs w:val="20"/>
              </w:rPr>
            </w:pPr>
            <w:r w:rsidDel="00000000" w:rsidR="00000000" w:rsidRPr="00000000">
              <w:rPr>
                <w:sz w:val="20"/>
                <w:szCs w:val="20"/>
                <w:rtl w:val="0"/>
              </w:rPr>
              <w:t xml:space="preserve">5.34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7F">
            <w:pPr>
              <w:jc w:val="center"/>
              <w:rPr>
                <w:sz w:val="20"/>
                <w:szCs w:val="20"/>
              </w:rPr>
            </w:pPr>
            <w:r w:rsidDel="00000000" w:rsidR="00000000" w:rsidRPr="00000000">
              <w:rPr>
                <w:sz w:val="20"/>
                <w:szCs w:val="20"/>
                <w:rtl w:val="0"/>
              </w:rPr>
              <w:t xml:space="preserve">6.41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0">
            <w:pPr>
              <w:jc w:val="center"/>
              <w:rPr>
                <w:sz w:val="20"/>
                <w:szCs w:val="20"/>
              </w:rPr>
            </w:pPr>
            <w:r w:rsidDel="00000000" w:rsidR="00000000" w:rsidRPr="00000000">
              <w:rPr>
                <w:sz w:val="20"/>
                <w:szCs w:val="20"/>
                <w:rtl w:val="0"/>
              </w:rPr>
              <w:t xml:space="preserve">8.90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1">
            <w:pPr>
              <w:jc w:val="center"/>
              <w:rPr>
                <w:sz w:val="20"/>
                <w:szCs w:val="20"/>
              </w:rPr>
            </w:pPr>
            <w:r w:rsidDel="00000000" w:rsidR="00000000" w:rsidRPr="00000000">
              <w:rPr>
                <w:sz w:val="20"/>
                <w:szCs w:val="20"/>
                <w:rtl w:val="0"/>
              </w:rPr>
              <w:t xml:space="preserve">7.12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2">
            <w:pPr>
              <w:jc w:val="center"/>
              <w:rPr>
                <w:sz w:val="20"/>
                <w:szCs w:val="20"/>
              </w:rPr>
            </w:pPr>
            <w:r w:rsidDel="00000000" w:rsidR="00000000" w:rsidRPr="00000000">
              <w:rPr>
                <w:sz w:val="20"/>
                <w:szCs w:val="20"/>
                <w:rtl w:val="0"/>
              </w:rPr>
              <w:t xml:space="preserve">6.23</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83">
            <w:pPr>
              <w:jc w:val="center"/>
              <w:rPr>
                <w:b w:val="1"/>
                <w:bCs w:val="1"/>
                <w:sz w:val="20"/>
                <w:szCs w:val="20"/>
              </w:rPr>
            </w:pPr>
            <w:r w:rsidDel="00000000" w:rsidR="00000000" w:rsidRPr="00000000">
              <w:rPr>
                <w:b w:val="1"/>
                <w:bCs w:val="1"/>
                <w:sz w:val="20"/>
                <w:szCs w:val="20"/>
                <w:rtl w:val="0"/>
              </w:rPr>
              <w:t xml:space="preserve">34.00</w:t>
            </w:r>
          </w:p>
        </w:tc>
      </w:tr>
      <w:tr>
        <w:trPr>
          <w:cantSplit w:val="0"/>
          <w:trHeight w:val="390"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84">
            <w:pPr>
              <w:jc w:val="center"/>
              <w:rPr>
                <w:b w:val="1"/>
                <w:bCs w:val="1"/>
                <w:sz w:val="20"/>
                <w:szCs w:val="20"/>
              </w:rPr>
            </w:pPr>
            <w:r w:rsidDel="00000000" w:rsidR="00000000" w:rsidRPr="00000000">
              <w:rPr>
                <w:b w:val="1"/>
                <w:bCs w:val="1"/>
                <w:sz w:val="20"/>
                <w:szCs w:val="20"/>
                <w:rtl w:val="0"/>
              </w:rPr>
              <w:t xml:space="preserve">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5">
            <w:pPr>
              <w:jc w:val="center"/>
              <w:rPr>
                <w:sz w:val="20"/>
                <w:szCs w:val="20"/>
              </w:rPr>
            </w:pPr>
            <w:r w:rsidDel="00000000" w:rsidR="00000000" w:rsidRPr="00000000">
              <w:rPr>
                <w:sz w:val="20"/>
                <w:szCs w:val="20"/>
                <w:rtl w:val="0"/>
              </w:rPr>
              <w:t xml:space="preserve">10.84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6">
            <w:pPr>
              <w:jc w:val="center"/>
              <w:rPr>
                <w:sz w:val="20"/>
                <w:szCs w:val="20"/>
              </w:rPr>
            </w:pPr>
            <w:r w:rsidDel="00000000" w:rsidR="00000000" w:rsidRPr="00000000">
              <w:rPr>
                <w:sz w:val="20"/>
                <w:szCs w:val="20"/>
                <w:rtl w:val="0"/>
              </w:rPr>
              <w:t xml:space="preserve">13.01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7">
            <w:pPr>
              <w:jc w:val="center"/>
              <w:rPr>
                <w:sz w:val="20"/>
                <w:szCs w:val="20"/>
              </w:rPr>
            </w:pPr>
            <w:r w:rsidDel="00000000" w:rsidR="00000000" w:rsidRPr="00000000">
              <w:rPr>
                <w:sz w:val="20"/>
                <w:szCs w:val="20"/>
                <w:rtl w:val="0"/>
              </w:rPr>
              <w:t xml:space="preserve">18.06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8">
            <w:pPr>
              <w:jc w:val="center"/>
              <w:rPr>
                <w:sz w:val="20"/>
                <w:szCs w:val="20"/>
              </w:rPr>
            </w:pPr>
            <w:r w:rsidDel="00000000" w:rsidR="00000000" w:rsidRPr="00000000">
              <w:rPr>
                <w:sz w:val="20"/>
                <w:szCs w:val="20"/>
                <w:rtl w:val="0"/>
              </w:rPr>
              <w:t xml:space="preserve">14.45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9">
            <w:pPr>
              <w:jc w:val="center"/>
              <w:rPr>
                <w:sz w:val="20"/>
                <w:szCs w:val="20"/>
              </w:rPr>
            </w:pPr>
            <w:r w:rsidDel="00000000" w:rsidR="00000000" w:rsidRPr="00000000">
              <w:rPr>
                <w:sz w:val="20"/>
                <w:szCs w:val="20"/>
                <w:rtl w:val="0"/>
              </w:rPr>
              <w:t xml:space="preserve">12.64</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8A">
            <w:pPr>
              <w:jc w:val="center"/>
              <w:rPr>
                <w:b w:val="1"/>
                <w:bCs w:val="1"/>
                <w:sz w:val="20"/>
                <w:szCs w:val="20"/>
              </w:rPr>
            </w:pPr>
            <w:r w:rsidDel="00000000" w:rsidR="00000000" w:rsidRPr="00000000">
              <w:rPr>
                <w:b w:val="1"/>
                <w:bCs w:val="1"/>
                <w:sz w:val="20"/>
                <w:szCs w:val="20"/>
                <w:rtl w:val="0"/>
              </w:rPr>
              <w:t xml:space="preserve">69.00</w:t>
            </w:r>
          </w:p>
        </w:tc>
      </w:tr>
      <w:tr>
        <w:trPr>
          <w:cantSplit w:val="0"/>
          <w:trHeight w:val="390"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8B">
            <w:pPr>
              <w:jc w:val="center"/>
              <w:rPr>
                <w:b w:val="1"/>
                <w:bCs w:val="1"/>
                <w:sz w:val="20"/>
                <w:szCs w:val="20"/>
              </w:rPr>
            </w:pPr>
            <w:r w:rsidDel="00000000" w:rsidR="00000000" w:rsidRPr="00000000">
              <w:rPr>
                <w:b w:val="1"/>
                <w:bCs w:val="1"/>
                <w:sz w:val="20"/>
                <w:szCs w:val="20"/>
                <w:rtl w:val="0"/>
              </w:rPr>
              <w:t xml:space="preserve">Neither Agree or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C">
            <w:pPr>
              <w:jc w:val="center"/>
              <w:rPr>
                <w:sz w:val="20"/>
                <w:szCs w:val="20"/>
              </w:rPr>
            </w:pPr>
            <w:r w:rsidDel="00000000" w:rsidR="00000000" w:rsidRPr="00000000">
              <w:rPr>
                <w:sz w:val="20"/>
                <w:szCs w:val="20"/>
                <w:rtl w:val="0"/>
              </w:rPr>
              <w:t xml:space="preserve">5.18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D">
            <w:pPr>
              <w:jc w:val="center"/>
              <w:rPr>
                <w:sz w:val="20"/>
                <w:szCs w:val="20"/>
              </w:rPr>
            </w:pPr>
            <w:r w:rsidDel="00000000" w:rsidR="00000000" w:rsidRPr="00000000">
              <w:rPr>
                <w:sz w:val="20"/>
                <w:szCs w:val="20"/>
                <w:rtl w:val="0"/>
              </w:rPr>
              <w:t xml:space="preserve">6.22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E">
            <w:pPr>
              <w:jc w:val="center"/>
              <w:rPr>
                <w:sz w:val="20"/>
                <w:szCs w:val="20"/>
              </w:rPr>
            </w:pPr>
            <w:r w:rsidDel="00000000" w:rsidR="00000000" w:rsidRPr="00000000">
              <w:rPr>
                <w:sz w:val="20"/>
                <w:szCs w:val="20"/>
                <w:rtl w:val="0"/>
              </w:rPr>
              <w:t xml:space="preserve">8.64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8F">
            <w:pPr>
              <w:jc w:val="center"/>
              <w:rPr>
                <w:sz w:val="20"/>
                <w:szCs w:val="20"/>
              </w:rPr>
            </w:pPr>
            <w:r w:rsidDel="00000000" w:rsidR="00000000" w:rsidRPr="00000000">
              <w:rPr>
                <w:sz w:val="20"/>
                <w:szCs w:val="20"/>
                <w:rtl w:val="0"/>
              </w:rPr>
              <w:t xml:space="preserve">6.91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0">
            <w:pPr>
              <w:jc w:val="center"/>
              <w:rPr>
                <w:sz w:val="20"/>
                <w:szCs w:val="20"/>
              </w:rPr>
            </w:pPr>
            <w:r w:rsidDel="00000000" w:rsidR="00000000" w:rsidRPr="00000000">
              <w:rPr>
                <w:sz w:val="20"/>
                <w:szCs w:val="20"/>
                <w:rtl w:val="0"/>
              </w:rPr>
              <w:t xml:space="preserve">6.05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91">
            <w:pPr>
              <w:jc w:val="center"/>
              <w:rPr>
                <w:b w:val="1"/>
                <w:bCs w:val="1"/>
                <w:sz w:val="20"/>
                <w:szCs w:val="20"/>
              </w:rPr>
            </w:pPr>
            <w:r w:rsidDel="00000000" w:rsidR="00000000" w:rsidRPr="00000000">
              <w:rPr>
                <w:b w:val="1"/>
                <w:bCs w:val="1"/>
                <w:sz w:val="20"/>
                <w:szCs w:val="20"/>
                <w:rtl w:val="0"/>
              </w:rPr>
              <w:t xml:space="preserve">33.00</w:t>
            </w:r>
          </w:p>
        </w:tc>
      </w:tr>
      <w:tr>
        <w:trPr>
          <w:cantSplit w:val="0"/>
          <w:trHeight w:val="390"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92">
            <w:pPr>
              <w:jc w:val="center"/>
              <w:rPr>
                <w:b w:val="1"/>
                <w:bCs w:val="1"/>
                <w:sz w:val="20"/>
                <w:szCs w:val="20"/>
              </w:rPr>
            </w:pPr>
            <w:r w:rsidDel="00000000" w:rsidR="00000000" w:rsidRPr="00000000">
              <w:rPr>
                <w:b w:val="1"/>
                <w:bCs w:val="1"/>
                <w:sz w:val="20"/>
                <w:szCs w:val="20"/>
                <w:rtl w:val="0"/>
              </w:rPr>
              <w:t xml:space="preserve">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3">
            <w:pPr>
              <w:jc w:val="center"/>
              <w:rPr>
                <w:sz w:val="20"/>
                <w:szCs w:val="20"/>
              </w:rPr>
            </w:pPr>
            <w:r w:rsidDel="00000000" w:rsidR="00000000" w:rsidRPr="00000000">
              <w:rPr>
                <w:sz w:val="20"/>
                <w:szCs w:val="20"/>
                <w:rtl w:val="0"/>
              </w:rPr>
              <w:t xml:space="preserve">4.55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4">
            <w:pPr>
              <w:jc w:val="center"/>
              <w:rPr>
                <w:sz w:val="20"/>
                <w:szCs w:val="20"/>
              </w:rPr>
            </w:pPr>
            <w:r w:rsidDel="00000000" w:rsidR="00000000" w:rsidRPr="00000000">
              <w:rPr>
                <w:sz w:val="20"/>
                <w:szCs w:val="20"/>
                <w:rtl w:val="0"/>
              </w:rPr>
              <w:t xml:space="preserve">5.47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5">
            <w:pPr>
              <w:jc w:val="center"/>
              <w:rPr>
                <w:sz w:val="20"/>
                <w:szCs w:val="20"/>
              </w:rPr>
            </w:pPr>
            <w:r w:rsidDel="00000000" w:rsidR="00000000" w:rsidRPr="00000000">
              <w:rPr>
                <w:sz w:val="20"/>
                <w:szCs w:val="20"/>
                <w:rtl w:val="0"/>
              </w:rPr>
              <w:t xml:space="preserve">7.59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6">
            <w:pPr>
              <w:jc w:val="center"/>
              <w:rPr>
                <w:sz w:val="20"/>
                <w:szCs w:val="20"/>
              </w:rPr>
            </w:pPr>
            <w:r w:rsidDel="00000000" w:rsidR="00000000" w:rsidRPr="00000000">
              <w:rPr>
                <w:sz w:val="20"/>
                <w:szCs w:val="20"/>
                <w:rtl w:val="0"/>
              </w:rPr>
              <w:t xml:space="preserve">6.07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7">
            <w:pPr>
              <w:jc w:val="center"/>
              <w:rPr>
                <w:sz w:val="20"/>
                <w:szCs w:val="20"/>
              </w:rPr>
            </w:pPr>
            <w:r w:rsidDel="00000000" w:rsidR="00000000" w:rsidRPr="00000000">
              <w:rPr>
                <w:sz w:val="20"/>
                <w:szCs w:val="20"/>
                <w:rtl w:val="0"/>
              </w:rPr>
              <w:t xml:space="preserve">5.31</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98">
            <w:pPr>
              <w:jc w:val="center"/>
              <w:rPr>
                <w:b w:val="1"/>
                <w:bCs w:val="1"/>
                <w:sz w:val="20"/>
                <w:szCs w:val="20"/>
              </w:rPr>
            </w:pPr>
            <w:r w:rsidDel="00000000" w:rsidR="00000000" w:rsidRPr="00000000">
              <w:rPr>
                <w:b w:val="1"/>
                <w:bCs w:val="1"/>
                <w:sz w:val="20"/>
                <w:szCs w:val="20"/>
                <w:rtl w:val="0"/>
              </w:rPr>
              <w:t xml:space="preserve">29.00</w:t>
            </w:r>
          </w:p>
        </w:tc>
      </w:tr>
      <w:tr>
        <w:trPr>
          <w:cantSplit w:val="0"/>
          <w:trHeight w:val="390"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99">
            <w:pPr>
              <w:jc w:val="center"/>
              <w:rPr>
                <w:b w:val="1"/>
                <w:bCs w:val="1"/>
                <w:sz w:val="20"/>
                <w:szCs w:val="20"/>
              </w:rPr>
            </w:pPr>
            <w:r w:rsidDel="00000000" w:rsidR="00000000" w:rsidRPr="00000000">
              <w:rPr>
                <w:b w:val="1"/>
                <w:bCs w:val="1"/>
                <w:sz w:val="20"/>
                <w:szCs w:val="20"/>
                <w:rtl w:val="0"/>
              </w:rPr>
              <w:t xml:space="preserve">Strongly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A">
            <w:pPr>
              <w:jc w:val="center"/>
              <w:rPr>
                <w:sz w:val="20"/>
                <w:szCs w:val="20"/>
              </w:rPr>
            </w:pPr>
            <w:r w:rsidDel="00000000" w:rsidR="00000000" w:rsidRPr="00000000">
              <w:rPr>
                <w:sz w:val="20"/>
                <w:szCs w:val="20"/>
                <w:rtl w:val="0"/>
              </w:rPr>
              <w:t xml:space="preserve">4.08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B">
            <w:pPr>
              <w:jc w:val="center"/>
              <w:rPr>
                <w:sz w:val="20"/>
                <w:szCs w:val="20"/>
              </w:rPr>
            </w:pPr>
            <w:r w:rsidDel="00000000" w:rsidR="00000000" w:rsidRPr="00000000">
              <w:rPr>
                <w:sz w:val="20"/>
                <w:szCs w:val="20"/>
                <w:rtl w:val="0"/>
              </w:rPr>
              <w:t xml:space="preserve">4.90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C">
            <w:pPr>
              <w:jc w:val="center"/>
              <w:rPr>
                <w:sz w:val="20"/>
                <w:szCs w:val="20"/>
              </w:rPr>
            </w:pPr>
            <w:r w:rsidDel="00000000" w:rsidR="00000000" w:rsidRPr="00000000">
              <w:rPr>
                <w:sz w:val="20"/>
                <w:szCs w:val="20"/>
                <w:rtl w:val="0"/>
              </w:rPr>
              <w:t xml:space="preserve">6.81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D">
            <w:pPr>
              <w:jc w:val="center"/>
              <w:rPr>
                <w:sz w:val="20"/>
                <w:szCs w:val="20"/>
              </w:rPr>
            </w:pPr>
            <w:r w:rsidDel="00000000" w:rsidR="00000000" w:rsidRPr="00000000">
              <w:rPr>
                <w:sz w:val="20"/>
                <w:szCs w:val="20"/>
                <w:rtl w:val="0"/>
              </w:rPr>
              <w:t xml:space="preserve">5.45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9E">
            <w:pPr>
              <w:jc w:val="center"/>
              <w:rPr>
                <w:sz w:val="20"/>
                <w:szCs w:val="20"/>
              </w:rPr>
            </w:pPr>
            <w:r w:rsidDel="00000000" w:rsidR="00000000" w:rsidRPr="00000000">
              <w:rPr>
                <w:sz w:val="20"/>
                <w:szCs w:val="20"/>
                <w:rtl w:val="0"/>
              </w:rPr>
              <w:t xml:space="preserve">4.76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9F">
            <w:pPr>
              <w:jc w:val="center"/>
              <w:rPr>
                <w:b w:val="1"/>
                <w:bCs w:val="1"/>
                <w:sz w:val="20"/>
                <w:szCs w:val="20"/>
              </w:rPr>
            </w:pPr>
            <w:r w:rsidDel="00000000" w:rsidR="00000000" w:rsidRPr="00000000">
              <w:rPr>
                <w:b w:val="1"/>
                <w:bCs w:val="1"/>
                <w:sz w:val="20"/>
                <w:szCs w:val="20"/>
                <w:rtl w:val="0"/>
              </w:rPr>
              <w:t xml:space="preserve">26.00</w:t>
            </w:r>
          </w:p>
        </w:tc>
      </w:tr>
      <w:tr>
        <w:trPr>
          <w:cantSplit w:val="0"/>
          <w:trHeight w:val="390" w:hRule="atLeast"/>
          <w:tblHeader w:val="0"/>
        </w:trPr>
        <w:tc>
          <w:tcPr>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5A0">
            <w:pPr>
              <w:jc w:val="center"/>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A1">
            <w:pPr>
              <w:jc w:val="center"/>
              <w:rPr>
                <w:b w:val="1"/>
                <w:bCs w:val="1"/>
                <w:sz w:val="20"/>
                <w:szCs w:val="20"/>
              </w:rPr>
            </w:pPr>
            <w:r w:rsidDel="00000000" w:rsidR="00000000" w:rsidRPr="00000000">
              <w:rPr>
                <w:b w:val="1"/>
                <w:bCs w:val="1"/>
                <w:sz w:val="20"/>
                <w:szCs w:val="20"/>
                <w:rtl w:val="0"/>
              </w:rPr>
              <w:t xml:space="preserve">30.00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A2">
            <w:pPr>
              <w:jc w:val="center"/>
              <w:rPr>
                <w:b w:val="1"/>
                <w:bCs w:val="1"/>
                <w:sz w:val="20"/>
                <w:szCs w:val="20"/>
              </w:rPr>
            </w:pPr>
            <w:r w:rsidDel="00000000" w:rsidR="00000000" w:rsidRPr="00000000">
              <w:rPr>
                <w:b w:val="1"/>
                <w:bCs w:val="1"/>
                <w:sz w:val="20"/>
                <w:szCs w:val="20"/>
                <w:rtl w:val="0"/>
              </w:rPr>
              <w:t xml:space="preserve">36.00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A3">
            <w:pPr>
              <w:jc w:val="center"/>
              <w:rPr>
                <w:b w:val="1"/>
                <w:bCs w:val="1"/>
                <w:sz w:val="20"/>
                <w:szCs w:val="20"/>
              </w:rPr>
            </w:pPr>
            <w:r w:rsidDel="00000000" w:rsidR="00000000" w:rsidRPr="00000000">
              <w:rPr>
                <w:b w:val="1"/>
                <w:bCs w:val="1"/>
                <w:sz w:val="20"/>
                <w:szCs w:val="20"/>
                <w:rtl w:val="0"/>
              </w:rPr>
              <w:t xml:space="preserve">50.00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A4">
            <w:pPr>
              <w:jc w:val="center"/>
              <w:rPr>
                <w:b w:val="1"/>
                <w:bCs w:val="1"/>
                <w:sz w:val="20"/>
                <w:szCs w:val="20"/>
              </w:rPr>
            </w:pPr>
            <w:r w:rsidDel="00000000" w:rsidR="00000000" w:rsidRPr="00000000">
              <w:rPr>
                <w:b w:val="1"/>
                <w:bCs w:val="1"/>
                <w:sz w:val="20"/>
                <w:szCs w:val="20"/>
                <w:rtl w:val="0"/>
              </w:rPr>
              <w:t xml:space="preserve">40.00</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5A5">
            <w:pPr>
              <w:jc w:val="center"/>
              <w:rPr>
                <w:b w:val="1"/>
                <w:bCs w:val="1"/>
                <w:sz w:val="20"/>
                <w:szCs w:val="20"/>
              </w:rPr>
            </w:pPr>
            <w:r w:rsidDel="00000000" w:rsidR="00000000" w:rsidRPr="00000000">
              <w:rPr>
                <w:b w:val="1"/>
                <w:bCs w:val="1"/>
                <w:sz w:val="20"/>
                <w:szCs w:val="20"/>
                <w:rtl w:val="0"/>
              </w:rPr>
              <w:t xml:space="preserve">35.00</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A6">
            <w:pPr>
              <w:jc w:val="center"/>
              <w:rPr>
                <w:b w:val="1"/>
                <w:bCs w:val="1"/>
                <w:sz w:val="20"/>
                <w:szCs w:val="20"/>
              </w:rPr>
            </w:pPr>
            <w:r w:rsidDel="00000000" w:rsidR="00000000" w:rsidRPr="00000000">
              <w:rPr>
                <w:b w:val="1"/>
                <w:bCs w:val="1"/>
                <w:sz w:val="20"/>
                <w:szCs w:val="20"/>
                <w:rtl w:val="0"/>
              </w:rPr>
              <w:t xml:space="preserve">191.00</w:t>
            </w:r>
          </w:p>
        </w:tc>
      </w:tr>
    </w:tbl>
    <w:p w:rsidR="00000000" w:rsidDel="00000000" w:rsidP="00000000" w:rsidRDefault="00000000" w:rsidRPr="00000000" w14:paraId="000005A7">
      <w:pPr>
        <w:pStyle w:val="Heading1"/>
        <w:tabs>
          <w:tab w:val="left" w:leader="none" w:pos="1057"/>
        </w:tabs>
        <w:spacing w:before="214" w:lineRule="auto"/>
        <w:ind w:left="567" w:firstLine="0"/>
        <w:rPr/>
      </w:pPr>
      <w:r w:rsidDel="00000000" w:rsidR="00000000" w:rsidRPr="00000000">
        <w:rPr>
          <w:rtl w:val="0"/>
        </w:rPr>
      </w:r>
    </w:p>
    <w:tbl>
      <w:tblPr>
        <w:tblStyle w:val="Table20"/>
        <w:tblW w:w="9241.0" w:type="dxa"/>
        <w:jc w:val="left"/>
        <w:tblLayout w:type="fixed"/>
        <w:tblLook w:val="0400"/>
      </w:tblPr>
      <w:tblGrid>
        <w:gridCol w:w="2477"/>
        <w:gridCol w:w="1243"/>
        <w:gridCol w:w="1243"/>
        <w:gridCol w:w="1237"/>
        <w:gridCol w:w="1356"/>
        <w:gridCol w:w="1685"/>
        <w:tblGridChange w:id="0">
          <w:tblGrid>
            <w:gridCol w:w="2477"/>
            <w:gridCol w:w="1243"/>
            <w:gridCol w:w="1243"/>
            <w:gridCol w:w="1237"/>
            <w:gridCol w:w="1356"/>
            <w:gridCol w:w="1685"/>
          </w:tblGrid>
        </w:tblGridChange>
      </w:tblGrid>
      <w:tr>
        <w:trPr>
          <w:cantSplit w:val="0"/>
          <w:trHeight w:val="1688" w:hRule="atLeast"/>
          <w:tblHeader w:val="0"/>
        </w:trPr>
        <w:tc>
          <w:tcPr>
            <w:tcBorders>
              <w:top w:color="000000" w:space="0" w:sz="8" w:val="single"/>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A8">
            <w:pPr>
              <w:jc w:val="center"/>
              <w:rPr>
                <w:sz w:val="24"/>
                <w:szCs w:val="24"/>
              </w:rPr>
            </w:pPr>
            <w:r w:rsidDel="00000000" w:rsidR="00000000" w:rsidRPr="00000000">
              <w:rPr>
                <w:sz w:val="24"/>
                <w:szCs w:val="24"/>
                <w:rtl w:val="0"/>
              </w:rPr>
              <w:t xml:space="preserve"> </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A9">
            <w:pPr>
              <w:jc w:val="center"/>
              <w:rPr>
                <w:b w:val="1"/>
                <w:bCs w:val="1"/>
                <w:sz w:val="24"/>
                <w:szCs w:val="24"/>
              </w:rPr>
            </w:pPr>
            <w:r w:rsidDel="00000000" w:rsidR="00000000" w:rsidRPr="00000000">
              <w:rPr>
                <w:b w:val="1"/>
                <w:bCs w:val="1"/>
                <w:sz w:val="24"/>
                <w:szCs w:val="24"/>
                <w:rtl w:val="0"/>
              </w:rPr>
              <w:t xml:space="preserve">Observed frequency</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AA">
            <w:pPr>
              <w:jc w:val="center"/>
              <w:rPr>
                <w:b w:val="1"/>
                <w:bCs w:val="1"/>
                <w:sz w:val="24"/>
                <w:szCs w:val="24"/>
              </w:rPr>
            </w:pPr>
            <w:r w:rsidDel="00000000" w:rsidR="00000000" w:rsidRPr="00000000">
              <w:rPr>
                <w:b w:val="1"/>
                <w:bCs w:val="1"/>
                <w:sz w:val="24"/>
                <w:szCs w:val="24"/>
                <w:rtl w:val="0"/>
              </w:rPr>
              <w:t xml:space="preserve">Expected frequency</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AB">
            <w:pPr>
              <w:jc w:val="center"/>
              <w:rPr>
                <w:b w:val="1"/>
                <w:bCs w:val="1"/>
                <w:sz w:val="24"/>
                <w:szCs w:val="24"/>
              </w:rPr>
            </w:pPr>
            <w:r w:rsidDel="00000000" w:rsidR="00000000" w:rsidRPr="00000000">
              <w:rPr>
                <w:b w:val="1"/>
                <w:bCs w:val="1"/>
                <w:sz w:val="24"/>
                <w:szCs w:val="24"/>
                <w:rtl w:val="0"/>
              </w:rPr>
              <w:t xml:space="preserve">(O-E)</w:t>
            </w:r>
          </w:p>
        </w:tc>
        <w:tc>
          <w:tcPr>
            <w:tcBorders>
              <w:top w:color="000000" w:space="0" w:sz="8"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AC">
            <w:pPr>
              <w:jc w:val="center"/>
              <w:rPr>
                <w:b w:val="1"/>
                <w:bCs w:val="1"/>
                <w:sz w:val="24"/>
                <w:szCs w:val="24"/>
              </w:rPr>
            </w:pPr>
            <w:r w:rsidDel="00000000" w:rsidR="00000000" w:rsidRPr="00000000">
              <w:rPr>
                <w:b w:val="1"/>
                <w:bCs w:val="1"/>
                <w:sz w:val="24"/>
                <w:szCs w:val="24"/>
                <w:rtl w:val="0"/>
              </w:rPr>
              <w:t xml:space="preserve">(O-E)</w:t>
            </w:r>
            <w:r w:rsidDel="00000000" w:rsidR="00000000" w:rsidRPr="00000000">
              <w:rPr>
                <w:color w:val="000000"/>
                <w:sz w:val="24"/>
                <w:szCs w:val="24"/>
                <w:vertAlign w:val="superscript"/>
                <w:rtl w:val="0"/>
              </w:rPr>
              <w:t xml:space="preserve"> 2</w:t>
            </w: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AD">
            <w:pPr>
              <w:jc w:val="center"/>
              <w:rPr>
                <w:b w:val="1"/>
                <w:bCs w:val="1"/>
                <w:sz w:val="24"/>
                <w:szCs w:val="24"/>
              </w:rPr>
            </w:pPr>
            <w:r w:rsidDel="00000000" w:rsidR="00000000" w:rsidRPr="00000000">
              <w:rPr>
                <w:b w:val="1"/>
                <w:bCs w:val="1"/>
                <w:sz w:val="24"/>
                <w:szCs w:val="24"/>
                <w:rtl w:val="0"/>
              </w:rPr>
              <w:t xml:space="preserve">(O-E)</w:t>
            </w:r>
            <w:r w:rsidDel="00000000" w:rsidR="00000000" w:rsidRPr="00000000">
              <w:rPr>
                <w:b w:val="1"/>
                <w:bCs w:val="1"/>
                <w:color w:val="000000"/>
                <w:sz w:val="24"/>
                <w:szCs w:val="24"/>
                <w:vertAlign w:val="superscript"/>
                <w:rtl w:val="0"/>
              </w:rPr>
              <w:t xml:space="preserve"> 2</w:t>
            </w:r>
            <w:r w:rsidDel="00000000" w:rsidR="00000000" w:rsidRPr="00000000">
              <w:rPr>
                <w:b w:val="1"/>
                <w:bCs w:val="1"/>
                <w:color w:val="000000"/>
                <w:sz w:val="24"/>
                <w:szCs w:val="24"/>
                <w:rtl w:val="0"/>
              </w:rPr>
              <w:t xml:space="preserve">/E</w:t>
            </w:r>
            <w:r w:rsidDel="00000000" w:rsidR="00000000" w:rsidRPr="00000000">
              <w:rPr>
                <w:rtl w:val="0"/>
              </w:rPr>
            </w:r>
          </w:p>
        </w:tc>
      </w:tr>
      <w:tr>
        <w:trPr>
          <w:cantSplit w:val="0"/>
          <w:trHeight w:val="433"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AE">
            <w:pPr>
              <w:jc w:val="center"/>
              <w:rPr>
                <w:b w:val="1"/>
                <w:bCs w:val="1"/>
                <w:sz w:val="24"/>
                <w:szCs w:val="24"/>
              </w:rPr>
            </w:pPr>
            <w:r w:rsidDel="00000000" w:rsidR="00000000" w:rsidRPr="00000000">
              <w:rPr>
                <w:b w:val="1"/>
                <w:bCs w:val="1"/>
                <w:sz w:val="24"/>
                <w:szCs w:val="24"/>
                <w:rtl w:val="0"/>
              </w:rPr>
              <w:t xml:space="preserve">Strongly 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AF">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0">
            <w:pPr>
              <w:jc w:val="center"/>
              <w:rPr>
                <w:b w:val="1"/>
                <w:bCs w:val="1"/>
                <w:sz w:val="24"/>
                <w:szCs w:val="24"/>
              </w:rPr>
            </w:pPr>
            <w:r w:rsidDel="00000000" w:rsidR="00000000" w:rsidRPr="00000000">
              <w:rPr>
                <w:b w:val="1"/>
                <w:bCs w:val="1"/>
                <w:sz w:val="24"/>
                <w:szCs w:val="24"/>
                <w:rtl w:val="0"/>
              </w:rPr>
              <w:t xml:space="preserve">5.34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1">
            <w:pPr>
              <w:jc w:val="center"/>
              <w:rPr>
                <w:b w:val="1"/>
                <w:bCs w:val="1"/>
                <w:sz w:val="24"/>
                <w:szCs w:val="24"/>
              </w:rPr>
            </w:pPr>
            <w:r w:rsidDel="00000000" w:rsidR="00000000" w:rsidRPr="00000000">
              <w:rPr>
                <w:b w:val="1"/>
                <w:bCs w:val="1"/>
                <w:sz w:val="24"/>
                <w:szCs w:val="24"/>
                <w:rtl w:val="0"/>
              </w:rPr>
              <w:t xml:space="preserve">0.66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2">
            <w:pPr>
              <w:jc w:val="center"/>
              <w:rPr>
                <w:b w:val="1"/>
                <w:bCs w:val="1"/>
                <w:sz w:val="24"/>
                <w:szCs w:val="24"/>
              </w:rPr>
            </w:pPr>
            <w:r w:rsidDel="00000000" w:rsidR="00000000" w:rsidRPr="00000000">
              <w:rPr>
                <w:b w:val="1"/>
                <w:bCs w:val="1"/>
                <w:sz w:val="24"/>
                <w:szCs w:val="24"/>
                <w:rtl w:val="0"/>
              </w:rPr>
              <w:t xml:space="preserve">0.43518544</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B3">
            <w:pPr>
              <w:jc w:val="center"/>
              <w:rPr>
                <w:b w:val="1"/>
                <w:bCs w:val="1"/>
                <w:sz w:val="24"/>
                <w:szCs w:val="24"/>
              </w:rPr>
            </w:pPr>
            <w:r w:rsidDel="00000000" w:rsidR="00000000" w:rsidRPr="00000000">
              <w:rPr>
                <w:b w:val="1"/>
                <w:bCs w:val="1"/>
                <w:sz w:val="24"/>
                <w:szCs w:val="24"/>
                <w:rtl w:val="0"/>
              </w:rPr>
              <w:t xml:space="preserve">0.0815</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5">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6">
            <w:pPr>
              <w:jc w:val="center"/>
              <w:rPr>
                <w:b w:val="1"/>
                <w:bCs w:val="1"/>
                <w:sz w:val="24"/>
                <w:szCs w:val="24"/>
              </w:rPr>
            </w:pPr>
            <w:r w:rsidDel="00000000" w:rsidR="00000000" w:rsidRPr="00000000">
              <w:rPr>
                <w:b w:val="1"/>
                <w:bCs w:val="1"/>
                <w:sz w:val="24"/>
                <w:szCs w:val="24"/>
                <w:rtl w:val="0"/>
              </w:rPr>
              <w:t xml:space="preserve">6.41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7">
            <w:pPr>
              <w:jc w:val="center"/>
              <w:rPr>
                <w:b w:val="1"/>
                <w:bCs w:val="1"/>
                <w:sz w:val="24"/>
                <w:szCs w:val="24"/>
              </w:rPr>
            </w:pPr>
            <w:r w:rsidDel="00000000" w:rsidR="00000000" w:rsidRPr="00000000">
              <w:rPr>
                <w:b w:val="1"/>
                <w:bCs w:val="1"/>
                <w:sz w:val="24"/>
                <w:szCs w:val="24"/>
                <w:rtl w:val="0"/>
              </w:rPr>
              <w:t xml:space="preserve">0.59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8">
            <w:pPr>
              <w:jc w:val="center"/>
              <w:rPr>
                <w:b w:val="1"/>
                <w:bCs w:val="1"/>
                <w:sz w:val="24"/>
                <w:szCs w:val="24"/>
              </w:rPr>
            </w:pPr>
            <w:r w:rsidDel="00000000" w:rsidR="00000000" w:rsidRPr="00000000">
              <w:rPr>
                <w:b w:val="1"/>
                <w:bCs w:val="1"/>
                <w:sz w:val="24"/>
                <w:szCs w:val="24"/>
                <w:rtl w:val="0"/>
              </w:rPr>
              <w:t xml:space="preserve">0.35001782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B9">
            <w:pPr>
              <w:jc w:val="center"/>
              <w:rPr>
                <w:b w:val="1"/>
                <w:bCs w:val="1"/>
                <w:sz w:val="24"/>
                <w:szCs w:val="24"/>
              </w:rPr>
            </w:pPr>
            <w:r w:rsidDel="00000000" w:rsidR="00000000" w:rsidRPr="00000000">
              <w:rPr>
                <w:b w:val="1"/>
                <w:bCs w:val="1"/>
                <w:sz w:val="24"/>
                <w:szCs w:val="24"/>
                <w:rtl w:val="0"/>
              </w:rPr>
              <w:t xml:space="preserve">0.0546</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B">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C">
            <w:pPr>
              <w:jc w:val="center"/>
              <w:rPr>
                <w:b w:val="1"/>
                <w:bCs w:val="1"/>
                <w:sz w:val="24"/>
                <w:szCs w:val="24"/>
              </w:rPr>
            </w:pPr>
            <w:r w:rsidDel="00000000" w:rsidR="00000000" w:rsidRPr="00000000">
              <w:rPr>
                <w:b w:val="1"/>
                <w:bCs w:val="1"/>
                <w:sz w:val="24"/>
                <w:szCs w:val="24"/>
                <w:rtl w:val="0"/>
              </w:rPr>
              <w:t xml:space="preserve">8.90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D">
            <w:pPr>
              <w:jc w:val="center"/>
              <w:rPr>
                <w:b w:val="1"/>
                <w:bCs w:val="1"/>
                <w:sz w:val="24"/>
                <w:szCs w:val="24"/>
              </w:rPr>
            </w:pPr>
            <w:r w:rsidDel="00000000" w:rsidR="00000000" w:rsidRPr="00000000">
              <w:rPr>
                <w:b w:val="1"/>
                <w:bCs w:val="1"/>
                <w:sz w:val="24"/>
                <w:szCs w:val="24"/>
                <w:rtl w:val="0"/>
              </w:rPr>
              <w:t xml:space="preserve">0.10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BE">
            <w:pPr>
              <w:jc w:val="center"/>
              <w:rPr>
                <w:b w:val="1"/>
                <w:bCs w:val="1"/>
                <w:sz w:val="24"/>
                <w:szCs w:val="24"/>
              </w:rPr>
            </w:pPr>
            <w:r w:rsidDel="00000000" w:rsidR="00000000" w:rsidRPr="00000000">
              <w:rPr>
                <w:b w:val="1"/>
                <w:bCs w:val="1"/>
                <w:sz w:val="24"/>
                <w:szCs w:val="24"/>
                <w:rtl w:val="0"/>
              </w:rPr>
              <w:t xml:space="preserve">0.00989556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BF">
            <w:pPr>
              <w:jc w:val="center"/>
              <w:rPr>
                <w:b w:val="1"/>
                <w:bCs w:val="1"/>
                <w:sz w:val="24"/>
                <w:szCs w:val="24"/>
              </w:rPr>
            </w:pPr>
            <w:r w:rsidDel="00000000" w:rsidR="00000000" w:rsidRPr="00000000">
              <w:rPr>
                <w:b w:val="1"/>
                <w:bCs w:val="1"/>
                <w:sz w:val="24"/>
                <w:szCs w:val="24"/>
                <w:rtl w:val="0"/>
              </w:rPr>
              <w:t xml:space="preserve">0.0011</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1">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2">
            <w:pPr>
              <w:jc w:val="center"/>
              <w:rPr>
                <w:b w:val="1"/>
                <w:bCs w:val="1"/>
                <w:sz w:val="24"/>
                <w:szCs w:val="24"/>
              </w:rPr>
            </w:pPr>
            <w:r w:rsidDel="00000000" w:rsidR="00000000" w:rsidRPr="00000000">
              <w:rPr>
                <w:b w:val="1"/>
                <w:bCs w:val="1"/>
                <w:sz w:val="24"/>
                <w:szCs w:val="24"/>
                <w:rtl w:val="0"/>
              </w:rPr>
              <w:t xml:space="preserve">7.12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3">
            <w:pPr>
              <w:jc w:val="center"/>
              <w:rPr>
                <w:b w:val="1"/>
                <w:bCs w:val="1"/>
                <w:sz w:val="24"/>
                <w:szCs w:val="24"/>
              </w:rPr>
            </w:pPr>
            <w:r w:rsidDel="00000000" w:rsidR="00000000" w:rsidRPr="00000000">
              <w:rPr>
                <w:b w:val="1"/>
                <w:bCs w:val="1"/>
                <w:sz w:val="24"/>
                <w:szCs w:val="24"/>
                <w:rtl w:val="0"/>
              </w:rPr>
              <w:t xml:space="preserve">-1.12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4">
            <w:pPr>
              <w:jc w:val="center"/>
              <w:rPr>
                <w:b w:val="1"/>
                <w:bCs w:val="1"/>
                <w:sz w:val="24"/>
                <w:szCs w:val="24"/>
              </w:rPr>
            </w:pPr>
            <w:r w:rsidDel="00000000" w:rsidR="00000000" w:rsidRPr="00000000">
              <w:rPr>
                <w:b w:val="1"/>
                <w:bCs w:val="1"/>
                <w:sz w:val="24"/>
                <w:szCs w:val="24"/>
                <w:rtl w:val="0"/>
              </w:rPr>
              <w:t xml:space="preserve">1.2553384</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C5">
            <w:pPr>
              <w:jc w:val="center"/>
              <w:rPr>
                <w:b w:val="1"/>
                <w:bCs w:val="1"/>
                <w:sz w:val="24"/>
                <w:szCs w:val="24"/>
              </w:rPr>
            </w:pPr>
            <w:r w:rsidDel="00000000" w:rsidR="00000000" w:rsidRPr="00000000">
              <w:rPr>
                <w:b w:val="1"/>
                <w:bCs w:val="1"/>
                <w:sz w:val="24"/>
                <w:szCs w:val="24"/>
                <w:rtl w:val="0"/>
              </w:rPr>
              <w:t xml:space="preserve">0.1763</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7">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8">
            <w:pPr>
              <w:jc w:val="center"/>
              <w:rPr>
                <w:b w:val="1"/>
                <w:bCs w:val="1"/>
                <w:sz w:val="24"/>
                <w:szCs w:val="24"/>
              </w:rPr>
            </w:pPr>
            <w:r w:rsidDel="00000000" w:rsidR="00000000" w:rsidRPr="00000000">
              <w:rPr>
                <w:b w:val="1"/>
                <w:bCs w:val="1"/>
                <w:sz w:val="24"/>
                <w:szCs w:val="24"/>
                <w:rtl w:val="0"/>
              </w:rPr>
              <w:t xml:space="preserve">6.23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9">
            <w:pPr>
              <w:jc w:val="center"/>
              <w:rPr>
                <w:b w:val="1"/>
                <w:bCs w:val="1"/>
                <w:sz w:val="24"/>
                <w:szCs w:val="24"/>
              </w:rPr>
            </w:pPr>
            <w:r w:rsidDel="00000000" w:rsidR="00000000" w:rsidRPr="00000000">
              <w:rPr>
                <w:b w:val="1"/>
                <w:bCs w:val="1"/>
                <w:sz w:val="24"/>
                <w:szCs w:val="24"/>
                <w:rtl w:val="0"/>
              </w:rPr>
              <w:t xml:space="preserve">-0.23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A">
            <w:pPr>
              <w:jc w:val="center"/>
              <w:rPr>
                <w:b w:val="1"/>
                <w:bCs w:val="1"/>
                <w:sz w:val="24"/>
                <w:szCs w:val="24"/>
              </w:rPr>
            </w:pPr>
            <w:r w:rsidDel="00000000" w:rsidR="00000000" w:rsidRPr="00000000">
              <w:rPr>
                <w:b w:val="1"/>
                <w:bCs w:val="1"/>
                <w:sz w:val="24"/>
                <w:szCs w:val="24"/>
                <w:rtl w:val="0"/>
              </w:rPr>
              <w:t xml:space="preserve">0.05306872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CB">
            <w:pPr>
              <w:jc w:val="center"/>
              <w:rPr>
                <w:b w:val="1"/>
                <w:bCs w:val="1"/>
                <w:sz w:val="24"/>
                <w:szCs w:val="24"/>
              </w:rPr>
            </w:pPr>
            <w:r w:rsidDel="00000000" w:rsidR="00000000" w:rsidRPr="00000000">
              <w:rPr>
                <w:b w:val="1"/>
                <w:bCs w:val="1"/>
                <w:sz w:val="24"/>
                <w:szCs w:val="24"/>
                <w:rtl w:val="0"/>
              </w:rPr>
              <w:t xml:space="preserve">0.0085</w:t>
            </w:r>
          </w:p>
        </w:tc>
      </w:tr>
      <w:tr>
        <w:trPr>
          <w:cantSplit w:val="0"/>
          <w:trHeight w:val="433"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CC">
            <w:pPr>
              <w:jc w:val="center"/>
              <w:rPr>
                <w:b w:val="1"/>
                <w:bCs w:val="1"/>
                <w:sz w:val="24"/>
                <w:szCs w:val="24"/>
              </w:rPr>
            </w:pPr>
            <w:r w:rsidDel="00000000" w:rsidR="00000000" w:rsidRPr="00000000">
              <w:rPr>
                <w:b w:val="1"/>
                <w:bCs w:val="1"/>
                <w:sz w:val="24"/>
                <w:szCs w:val="24"/>
                <w:rtl w:val="0"/>
              </w:rPr>
              <w:t xml:space="preserve">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D">
            <w:pPr>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E">
            <w:pPr>
              <w:jc w:val="center"/>
              <w:rPr>
                <w:b w:val="1"/>
                <w:bCs w:val="1"/>
                <w:sz w:val="24"/>
                <w:szCs w:val="24"/>
              </w:rPr>
            </w:pPr>
            <w:r w:rsidDel="00000000" w:rsidR="00000000" w:rsidRPr="00000000">
              <w:rPr>
                <w:b w:val="1"/>
                <w:bCs w:val="1"/>
                <w:sz w:val="24"/>
                <w:szCs w:val="24"/>
                <w:rtl w:val="0"/>
              </w:rPr>
              <w:t xml:space="preserve">10.84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CF">
            <w:pPr>
              <w:jc w:val="center"/>
              <w:rPr>
                <w:b w:val="1"/>
                <w:bCs w:val="1"/>
                <w:sz w:val="24"/>
                <w:szCs w:val="24"/>
              </w:rPr>
            </w:pPr>
            <w:r w:rsidDel="00000000" w:rsidR="00000000" w:rsidRPr="00000000">
              <w:rPr>
                <w:b w:val="1"/>
                <w:bCs w:val="1"/>
                <w:sz w:val="24"/>
                <w:szCs w:val="24"/>
                <w:rtl w:val="0"/>
              </w:rPr>
              <w:t xml:space="preserve">-2.84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0">
            <w:pPr>
              <w:jc w:val="center"/>
              <w:rPr>
                <w:b w:val="1"/>
                <w:bCs w:val="1"/>
                <w:sz w:val="24"/>
                <w:szCs w:val="24"/>
              </w:rPr>
            </w:pPr>
            <w:r w:rsidDel="00000000" w:rsidR="00000000" w:rsidRPr="00000000">
              <w:rPr>
                <w:b w:val="1"/>
                <w:bCs w:val="1"/>
                <w:sz w:val="24"/>
                <w:szCs w:val="24"/>
                <w:rtl w:val="0"/>
              </w:rPr>
              <w:t xml:space="preserve">8.05252049</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D1">
            <w:pPr>
              <w:jc w:val="center"/>
              <w:rPr>
                <w:b w:val="1"/>
                <w:bCs w:val="1"/>
                <w:sz w:val="24"/>
                <w:szCs w:val="24"/>
              </w:rPr>
            </w:pPr>
            <w:r w:rsidDel="00000000" w:rsidR="00000000" w:rsidRPr="00000000">
              <w:rPr>
                <w:b w:val="1"/>
                <w:bCs w:val="1"/>
                <w:sz w:val="24"/>
                <w:szCs w:val="24"/>
                <w:rtl w:val="0"/>
              </w:rPr>
              <w:t xml:space="preserve">0.7430</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3">
            <w:pPr>
              <w:jc w:val="center"/>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4">
            <w:pPr>
              <w:jc w:val="center"/>
              <w:rPr>
                <w:b w:val="1"/>
                <w:bCs w:val="1"/>
                <w:sz w:val="24"/>
                <w:szCs w:val="24"/>
              </w:rPr>
            </w:pPr>
            <w:r w:rsidDel="00000000" w:rsidR="00000000" w:rsidRPr="00000000">
              <w:rPr>
                <w:b w:val="1"/>
                <w:bCs w:val="1"/>
                <w:sz w:val="24"/>
                <w:szCs w:val="24"/>
                <w:rtl w:val="0"/>
              </w:rPr>
              <w:t xml:space="preserve">13.01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5">
            <w:pPr>
              <w:jc w:val="center"/>
              <w:rPr>
                <w:b w:val="1"/>
                <w:bCs w:val="1"/>
                <w:sz w:val="24"/>
                <w:szCs w:val="24"/>
              </w:rPr>
            </w:pPr>
            <w:r w:rsidDel="00000000" w:rsidR="00000000" w:rsidRPr="00000000">
              <w:rPr>
                <w:b w:val="1"/>
                <w:bCs w:val="1"/>
                <w:sz w:val="24"/>
                <w:szCs w:val="24"/>
                <w:rtl w:val="0"/>
              </w:rPr>
              <w:t xml:space="preserve">-2.01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6">
            <w:pPr>
              <w:jc w:val="center"/>
              <w:rPr>
                <w:b w:val="1"/>
                <w:bCs w:val="1"/>
                <w:sz w:val="24"/>
                <w:szCs w:val="24"/>
              </w:rPr>
            </w:pPr>
            <w:r w:rsidDel="00000000" w:rsidR="00000000" w:rsidRPr="00000000">
              <w:rPr>
                <w:b w:val="1"/>
                <w:bCs w:val="1"/>
                <w:sz w:val="24"/>
                <w:szCs w:val="24"/>
                <w:rtl w:val="0"/>
              </w:rPr>
              <w:t xml:space="preserve">4.02096982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D7">
            <w:pPr>
              <w:jc w:val="center"/>
              <w:rPr>
                <w:b w:val="1"/>
                <w:bCs w:val="1"/>
                <w:sz w:val="24"/>
                <w:szCs w:val="24"/>
              </w:rPr>
            </w:pPr>
            <w:r w:rsidDel="00000000" w:rsidR="00000000" w:rsidRPr="00000000">
              <w:rPr>
                <w:b w:val="1"/>
                <w:bCs w:val="1"/>
                <w:sz w:val="24"/>
                <w:szCs w:val="24"/>
                <w:rtl w:val="0"/>
              </w:rPr>
              <w:t xml:space="preserve">0.3092</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9">
            <w:pPr>
              <w:jc w:val="center"/>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A">
            <w:pPr>
              <w:jc w:val="center"/>
              <w:rPr>
                <w:b w:val="1"/>
                <w:bCs w:val="1"/>
                <w:sz w:val="24"/>
                <w:szCs w:val="24"/>
              </w:rPr>
            </w:pPr>
            <w:r w:rsidDel="00000000" w:rsidR="00000000" w:rsidRPr="00000000">
              <w:rPr>
                <w:b w:val="1"/>
                <w:bCs w:val="1"/>
                <w:sz w:val="24"/>
                <w:szCs w:val="24"/>
                <w:rtl w:val="0"/>
              </w:rPr>
              <w:t xml:space="preserve">18.06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B">
            <w:pPr>
              <w:jc w:val="center"/>
              <w:rPr>
                <w:b w:val="1"/>
                <w:bCs w:val="1"/>
                <w:sz w:val="24"/>
                <w:szCs w:val="24"/>
              </w:rPr>
            </w:pPr>
            <w:r w:rsidDel="00000000" w:rsidR="00000000" w:rsidRPr="00000000">
              <w:rPr>
                <w:b w:val="1"/>
                <w:bCs w:val="1"/>
                <w:sz w:val="24"/>
                <w:szCs w:val="24"/>
                <w:rtl w:val="0"/>
              </w:rPr>
              <w:t xml:space="preserve">4.94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C">
            <w:pPr>
              <w:jc w:val="center"/>
              <w:rPr>
                <w:b w:val="1"/>
                <w:bCs w:val="1"/>
                <w:sz w:val="24"/>
                <w:szCs w:val="24"/>
              </w:rPr>
            </w:pPr>
            <w:r w:rsidDel="00000000" w:rsidR="00000000" w:rsidRPr="00000000">
              <w:rPr>
                <w:b w:val="1"/>
                <w:bCs w:val="1"/>
                <w:sz w:val="24"/>
                <w:szCs w:val="24"/>
                <w:rtl w:val="0"/>
              </w:rPr>
              <w:t xml:space="preserve">24.375675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DD">
            <w:pPr>
              <w:jc w:val="center"/>
              <w:rPr>
                <w:b w:val="1"/>
                <w:bCs w:val="1"/>
                <w:sz w:val="24"/>
                <w:szCs w:val="24"/>
              </w:rPr>
            </w:pPr>
            <w:r w:rsidDel="00000000" w:rsidR="00000000" w:rsidRPr="00000000">
              <w:rPr>
                <w:b w:val="1"/>
                <w:bCs w:val="1"/>
                <w:sz w:val="24"/>
                <w:szCs w:val="24"/>
                <w:rtl w:val="0"/>
              </w:rPr>
              <w:t xml:space="preserve">1.3495</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DF">
            <w:pPr>
              <w:jc w:val="center"/>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0">
            <w:pPr>
              <w:jc w:val="center"/>
              <w:rPr>
                <w:b w:val="1"/>
                <w:bCs w:val="1"/>
                <w:sz w:val="24"/>
                <w:szCs w:val="24"/>
              </w:rPr>
            </w:pPr>
            <w:r w:rsidDel="00000000" w:rsidR="00000000" w:rsidRPr="00000000">
              <w:rPr>
                <w:b w:val="1"/>
                <w:bCs w:val="1"/>
                <w:sz w:val="24"/>
                <w:szCs w:val="24"/>
                <w:rtl w:val="0"/>
              </w:rPr>
              <w:t xml:space="preserve">14.45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1">
            <w:pPr>
              <w:jc w:val="center"/>
              <w:rPr>
                <w:b w:val="1"/>
                <w:bCs w:val="1"/>
                <w:sz w:val="24"/>
                <w:szCs w:val="24"/>
              </w:rPr>
            </w:pPr>
            <w:r w:rsidDel="00000000" w:rsidR="00000000" w:rsidRPr="00000000">
              <w:rPr>
                <w:b w:val="1"/>
                <w:bCs w:val="1"/>
                <w:sz w:val="24"/>
                <w:szCs w:val="24"/>
                <w:rtl w:val="0"/>
              </w:rPr>
              <w:t xml:space="preserve">-0.45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2">
            <w:pPr>
              <w:jc w:val="center"/>
              <w:rPr>
                <w:b w:val="1"/>
                <w:bCs w:val="1"/>
                <w:sz w:val="24"/>
                <w:szCs w:val="24"/>
              </w:rPr>
            </w:pPr>
            <w:r w:rsidDel="00000000" w:rsidR="00000000" w:rsidRPr="00000000">
              <w:rPr>
                <w:b w:val="1"/>
                <w:bCs w:val="1"/>
                <w:sz w:val="24"/>
                <w:szCs w:val="24"/>
                <w:rtl w:val="0"/>
              </w:rPr>
              <w:t xml:space="preserve">0.20273567</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E3">
            <w:pPr>
              <w:jc w:val="center"/>
              <w:rPr>
                <w:b w:val="1"/>
                <w:bCs w:val="1"/>
                <w:sz w:val="24"/>
                <w:szCs w:val="24"/>
              </w:rPr>
            </w:pPr>
            <w:r w:rsidDel="00000000" w:rsidR="00000000" w:rsidRPr="00000000">
              <w:rPr>
                <w:b w:val="1"/>
                <w:bCs w:val="1"/>
                <w:sz w:val="24"/>
                <w:szCs w:val="24"/>
                <w:rtl w:val="0"/>
              </w:rPr>
              <w:t xml:space="preserve">0.0140</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5">
            <w:pPr>
              <w:jc w:val="center"/>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6">
            <w:pPr>
              <w:jc w:val="center"/>
              <w:rPr>
                <w:b w:val="1"/>
                <w:bCs w:val="1"/>
                <w:sz w:val="24"/>
                <w:szCs w:val="24"/>
              </w:rPr>
            </w:pPr>
            <w:r w:rsidDel="00000000" w:rsidR="00000000" w:rsidRPr="00000000">
              <w:rPr>
                <w:b w:val="1"/>
                <w:bCs w:val="1"/>
                <w:sz w:val="24"/>
                <w:szCs w:val="24"/>
                <w:rtl w:val="0"/>
              </w:rPr>
              <w:t xml:space="preserve">12.64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7">
            <w:pPr>
              <w:jc w:val="center"/>
              <w:rPr>
                <w:b w:val="1"/>
                <w:bCs w:val="1"/>
                <w:sz w:val="24"/>
                <w:szCs w:val="24"/>
              </w:rPr>
            </w:pPr>
            <w:r w:rsidDel="00000000" w:rsidR="00000000" w:rsidRPr="00000000">
              <w:rPr>
                <w:b w:val="1"/>
                <w:bCs w:val="1"/>
                <w:sz w:val="24"/>
                <w:szCs w:val="24"/>
                <w:rtl w:val="0"/>
              </w:rPr>
              <w:t xml:space="preserve">0.36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8">
            <w:pPr>
              <w:jc w:val="center"/>
              <w:rPr>
                <w:b w:val="1"/>
                <w:bCs w:val="1"/>
                <w:sz w:val="24"/>
                <w:szCs w:val="24"/>
              </w:rPr>
            </w:pPr>
            <w:r w:rsidDel="00000000" w:rsidR="00000000" w:rsidRPr="00000000">
              <w:rPr>
                <w:b w:val="1"/>
                <w:bCs w:val="1"/>
                <w:sz w:val="24"/>
                <w:szCs w:val="24"/>
                <w:rtl w:val="0"/>
              </w:rPr>
              <w:t xml:space="preserve">0.12675091</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E9">
            <w:pPr>
              <w:jc w:val="center"/>
              <w:rPr>
                <w:b w:val="1"/>
                <w:bCs w:val="1"/>
                <w:sz w:val="24"/>
                <w:szCs w:val="24"/>
              </w:rPr>
            </w:pPr>
            <w:r w:rsidDel="00000000" w:rsidR="00000000" w:rsidRPr="00000000">
              <w:rPr>
                <w:b w:val="1"/>
                <w:bCs w:val="1"/>
                <w:sz w:val="24"/>
                <w:szCs w:val="24"/>
                <w:rtl w:val="0"/>
              </w:rPr>
              <w:t xml:space="preserve">0.0100</w:t>
            </w:r>
          </w:p>
        </w:tc>
      </w:tr>
      <w:tr>
        <w:trPr>
          <w:cantSplit w:val="0"/>
          <w:trHeight w:val="433"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EA">
            <w:pPr>
              <w:jc w:val="center"/>
              <w:rPr>
                <w:b w:val="1"/>
                <w:bCs w:val="1"/>
                <w:sz w:val="24"/>
                <w:szCs w:val="24"/>
              </w:rPr>
            </w:pPr>
            <w:r w:rsidDel="00000000" w:rsidR="00000000" w:rsidRPr="00000000">
              <w:rPr>
                <w:b w:val="1"/>
                <w:bCs w:val="1"/>
                <w:sz w:val="24"/>
                <w:szCs w:val="24"/>
                <w:rtl w:val="0"/>
              </w:rPr>
              <w:t xml:space="preserve">Neither Agree or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B">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C">
            <w:pPr>
              <w:jc w:val="center"/>
              <w:rPr>
                <w:b w:val="1"/>
                <w:bCs w:val="1"/>
                <w:sz w:val="24"/>
                <w:szCs w:val="24"/>
              </w:rPr>
            </w:pPr>
            <w:r w:rsidDel="00000000" w:rsidR="00000000" w:rsidRPr="00000000">
              <w:rPr>
                <w:b w:val="1"/>
                <w:bCs w:val="1"/>
                <w:sz w:val="24"/>
                <w:szCs w:val="24"/>
                <w:rtl w:val="0"/>
              </w:rPr>
              <w:t xml:space="preserve">5.18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D">
            <w:pPr>
              <w:jc w:val="center"/>
              <w:rPr>
                <w:b w:val="1"/>
                <w:bCs w:val="1"/>
                <w:sz w:val="24"/>
                <w:szCs w:val="24"/>
              </w:rPr>
            </w:pPr>
            <w:r w:rsidDel="00000000" w:rsidR="00000000" w:rsidRPr="00000000">
              <w:rPr>
                <w:b w:val="1"/>
                <w:bCs w:val="1"/>
                <w:sz w:val="24"/>
                <w:szCs w:val="24"/>
                <w:rtl w:val="0"/>
              </w:rPr>
              <w:t xml:space="preserve">-0.18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EE">
            <w:pPr>
              <w:jc w:val="center"/>
              <w:rPr>
                <w:b w:val="1"/>
                <w:bCs w:val="1"/>
                <w:sz w:val="24"/>
                <w:szCs w:val="24"/>
              </w:rPr>
            </w:pPr>
            <w:r w:rsidDel="00000000" w:rsidR="00000000" w:rsidRPr="00000000">
              <w:rPr>
                <w:b w:val="1"/>
                <w:bCs w:val="1"/>
                <w:sz w:val="24"/>
                <w:szCs w:val="24"/>
                <w:rtl w:val="0"/>
              </w:rPr>
              <w:t xml:space="preserve">0.03357912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EF">
            <w:pPr>
              <w:jc w:val="center"/>
              <w:rPr>
                <w:b w:val="1"/>
                <w:bCs w:val="1"/>
                <w:sz w:val="24"/>
                <w:szCs w:val="24"/>
              </w:rPr>
            </w:pPr>
            <w:r w:rsidDel="00000000" w:rsidR="00000000" w:rsidRPr="00000000">
              <w:rPr>
                <w:b w:val="1"/>
                <w:bCs w:val="1"/>
                <w:sz w:val="24"/>
                <w:szCs w:val="24"/>
                <w:rtl w:val="0"/>
              </w:rPr>
              <w:t xml:space="preserve">0.0065</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1">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2">
            <w:pPr>
              <w:jc w:val="center"/>
              <w:rPr>
                <w:b w:val="1"/>
                <w:bCs w:val="1"/>
                <w:sz w:val="24"/>
                <w:szCs w:val="24"/>
              </w:rPr>
            </w:pPr>
            <w:r w:rsidDel="00000000" w:rsidR="00000000" w:rsidRPr="00000000">
              <w:rPr>
                <w:b w:val="1"/>
                <w:bCs w:val="1"/>
                <w:sz w:val="24"/>
                <w:szCs w:val="24"/>
                <w:rtl w:val="0"/>
              </w:rPr>
              <w:t xml:space="preserve">6.22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3">
            <w:pPr>
              <w:jc w:val="center"/>
              <w:rPr>
                <w:b w:val="1"/>
                <w:bCs w:val="1"/>
                <w:sz w:val="24"/>
                <w:szCs w:val="24"/>
              </w:rPr>
            </w:pPr>
            <w:r w:rsidDel="00000000" w:rsidR="00000000" w:rsidRPr="00000000">
              <w:rPr>
                <w:b w:val="1"/>
                <w:bCs w:val="1"/>
                <w:sz w:val="24"/>
                <w:szCs w:val="24"/>
                <w:rtl w:val="0"/>
              </w:rPr>
              <w:t xml:space="preserve">0.78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4">
            <w:pPr>
              <w:jc w:val="center"/>
              <w:rPr>
                <w:b w:val="1"/>
                <w:bCs w:val="1"/>
                <w:sz w:val="24"/>
                <w:szCs w:val="24"/>
              </w:rPr>
            </w:pPr>
            <w:r w:rsidDel="00000000" w:rsidR="00000000" w:rsidRPr="00000000">
              <w:rPr>
                <w:b w:val="1"/>
                <w:bCs w:val="1"/>
                <w:sz w:val="24"/>
                <w:szCs w:val="24"/>
                <w:rtl w:val="0"/>
              </w:rPr>
              <w:t xml:space="preserve">0.60856336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F5">
            <w:pPr>
              <w:jc w:val="center"/>
              <w:rPr>
                <w:b w:val="1"/>
                <w:bCs w:val="1"/>
                <w:sz w:val="24"/>
                <w:szCs w:val="24"/>
              </w:rPr>
            </w:pPr>
            <w:r w:rsidDel="00000000" w:rsidR="00000000" w:rsidRPr="00000000">
              <w:rPr>
                <w:b w:val="1"/>
                <w:bCs w:val="1"/>
                <w:sz w:val="24"/>
                <w:szCs w:val="24"/>
                <w:rtl w:val="0"/>
              </w:rPr>
              <w:t xml:space="preserve">0.0978</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7">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8">
            <w:pPr>
              <w:jc w:val="center"/>
              <w:rPr>
                <w:b w:val="1"/>
                <w:bCs w:val="1"/>
                <w:sz w:val="24"/>
                <w:szCs w:val="24"/>
              </w:rPr>
            </w:pPr>
            <w:r w:rsidDel="00000000" w:rsidR="00000000" w:rsidRPr="00000000">
              <w:rPr>
                <w:b w:val="1"/>
                <w:bCs w:val="1"/>
                <w:sz w:val="24"/>
                <w:szCs w:val="24"/>
                <w:rtl w:val="0"/>
              </w:rPr>
              <w:t xml:space="preserve">8.64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9">
            <w:pPr>
              <w:jc w:val="center"/>
              <w:rPr>
                <w:b w:val="1"/>
                <w:bCs w:val="1"/>
                <w:sz w:val="24"/>
                <w:szCs w:val="24"/>
              </w:rPr>
            </w:pPr>
            <w:r w:rsidDel="00000000" w:rsidR="00000000" w:rsidRPr="00000000">
              <w:rPr>
                <w:b w:val="1"/>
                <w:bCs w:val="1"/>
                <w:sz w:val="24"/>
                <w:szCs w:val="24"/>
                <w:rtl w:val="0"/>
              </w:rPr>
              <w:t xml:space="preserve">-2.64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A">
            <w:pPr>
              <w:jc w:val="center"/>
              <w:rPr>
                <w:b w:val="1"/>
                <w:bCs w:val="1"/>
                <w:sz w:val="24"/>
                <w:szCs w:val="24"/>
              </w:rPr>
            </w:pPr>
            <w:r w:rsidDel="00000000" w:rsidR="00000000" w:rsidRPr="00000000">
              <w:rPr>
                <w:b w:val="1"/>
                <w:bCs w:val="1"/>
                <w:sz w:val="24"/>
                <w:szCs w:val="24"/>
                <w:rtl w:val="0"/>
              </w:rPr>
              <w:t xml:space="preserve">6.96296702</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FB">
            <w:pPr>
              <w:jc w:val="center"/>
              <w:rPr>
                <w:b w:val="1"/>
                <w:bCs w:val="1"/>
                <w:sz w:val="24"/>
                <w:szCs w:val="24"/>
              </w:rPr>
            </w:pPr>
            <w:r w:rsidDel="00000000" w:rsidR="00000000" w:rsidRPr="00000000">
              <w:rPr>
                <w:b w:val="1"/>
                <w:bCs w:val="1"/>
                <w:sz w:val="24"/>
                <w:szCs w:val="24"/>
                <w:rtl w:val="0"/>
              </w:rPr>
              <w:t xml:space="preserve">0.8060</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D">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E">
            <w:pPr>
              <w:jc w:val="center"/>
              <w:rPr>
                <w:b w:val="1"/>
                <w:bCs w:val="1"/>
                <w:sz w:val="24"/>
                <w:szCs w:val="24"/>
              </w:rPr>
            </w:pPr>
            <w:r w:rsidDel="00000000" w:rsidR="00000000" w:rsidRPr="00000000">
              <w:rPr>
                <w:b w:val="1"/>
                <w:bCs w:val="1"/>
                <w:sz w:val="24"/>
                <w:szCs w:val="24"/>
                <w:rtl w:val="0"/>
              </w:rPr>
              <w:t xml:space="preserve">6.91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5FF">
            <w:pPr>
              <w:jc w:val="center"/>
              <w:rPr>
                <w:b w:val="1"/>
                <w:bCs w:val="1"/>
                <w:sz w:val="24"/>
                <w:szCs w:val="24"/>
              </w:rPr>
            </w:pPr>
            <w:r w:rsidDel="00000000" w:rsidR="00000000" w:rsidRPr="00000000">
              <w:rPr>
                <w:b w:val="1"/>
                <w:bCs w:val="1"/>
                <w:sz w:val="24"/>
                <w:szCs w:val="24"/>
                <w:rtl w:val="0"/>
              </w:rPr>
              <w:t xml:space="preserve">2.09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0">
            <w:pPr>
              <w:jc w:val="center"/>
              <w:rPr>
                <w:b w:val="1"/>
                <w:bCs w:val="1"/>
                <w:sz w:val="24"/>
                <w:szCs w:val="24"/>
              </w:rPr>
            </w:pPr>
            <w:r w:rsidDel="00000000" w:rsidR="00000000" w:rsidRPr="00000000">
              <w:rPr>
                <w:b w:val="1"/>
                <w:bCs w:val="1"/>
                <w:sz w:val="24"/>
                <w:szCs w:val="24"/>
                <w:rtl w:val="0"/>
              </w:rPr>
              <w:t xml:space="preserve">4.36394287</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01">
            <w:pPr>
              <w:jc w:val="center"/>
              <w:rPr>
                <w:b w:val="1"/>
                <w:bCs w:val="1"/>
                <w:sz w:val="24"/>
                <w:szCs w:val="24"/>
              </w:rPr>
            </w:pPr>
            <w:r w:rsidDel="00000000" w:rsidR="00000000" w:rsidRPr="00000000">
              <w:rPr>
                <w:b w:val="1"/>
                <w:bCs w:val="1"/>
                <w:sz w:val="24"/>
                <w:szCs w:val="24"/>
                <w:rtl w:val="0"/>
              </w:rPr>
              <w:t xml:space="preserve">0.6314</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3">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4">
            <w:pPr>
              <w:jc w:val="center"/>
              <w:rPr>
                <w:b w:val="1"/>
                <w:bCs w:val="1"/>
                <w:sz w:val="24"/>
                <w:szCs w:val="24"/>
              </w:rPr>
            </w:pPr>
            <w:r w:rsidDel="00000000" w:rsidR="00000000" w:rsidRPr="00000000">
              <w:rPr>
                <w:b w:val="1"/>
                <w:bCs w:val="1"/>
                <w:sz w:val="24"/>
                <w:szCs w:val="24"/>
                <w:rtl w:val="0"/>
              </w:rPr>
              <w:t xml:space="preserve">6.05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5">
            <w:pPr>
              <w:jc w:val="center"/>
              <w:rPr>
                <w:b w:val="1"/>
                <w:bCs w:val="1"/>
                <w:sz w:val="24"/>
                <w:szCs w:val="24"/>
              </w:rPr>
            </w:pPr>
            <w:r w:rsidDel="00000000" w:rsidR="00000000" w:rsidRPr="00000000">
              <w:rPr>
                <w:b w:val="1"/>
                <w:bCs w:val="1"/>
                <w:sz w:val="24"/>
                <w:szCs w:val="24"/>
                <w:rtl w:val="0"/>
              </w:rPr>
              <w:t xml:space="preserve">-0.05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6">
            <w:pPr>
              <w:jc w:val="center"/>
              <w:rPr>
                <w:b w:val="1"/>
                <w:bCs w:val="1"/>
                <w:sz w:val="24"/>
                <w:szCs w:val="24"/>
              </w:rPr>
            </w:pPr>
            <w:r w:rsidDel="00000000" w:rsidR="00000000" w:rsidRPr="00000000">
              <w:rPr>
                <w:b w:val="1"/>
                <w:bCs w:val="1"/>
                <w:sz w:val="24"/>
                <w:szCs w:val="24"/>
                <w:rtl w:val="0"/>
              </w:rPr>
              <w:t xml:space="preserve">0.00222033</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07">
            <w:pPr>
              <w:jc w:val="center"/>
              <w:rPr>
                <w:b w:val="1"/>
                <w:bCs w:val="1"/>
                <w:sz w:val="24"/>
                <w:szCs w:val="24"/>
              </w:rPr>
            </w:pPr>
            <w:r w:rsidDel="00000000" w:rsidR="00000000" w:rsidRPr="00000000">
              <w:rPr>
                <w:b w:val="1"/>
                <w:bCs w:val="1"/>
                <w:sz w:val="24"/>
                <w:szCs w:val="24"/>
                <w:rtl w:val="0"/>
              </w:rPr>
              <w:t xml:space="preserve">0.0004</w:t>
            </w:r>
          </w:p>
        </w:tc>
      </w:tr>
      <w:tr>
        <w:trPr>
          <w:cantSplit w:val="0"/>
          <w:trHeight w:val="433"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08">
            <w:pPr>
              <w:jc w:val="center"/>
              <w:rPr>
                <w:b w:val="1"/>
                <w:bCs w:val="1"/>
                <w:sz w:val="24"/>
                <w:szCs w:val="24"/>
              </w:rPr>
            </w:pPr>
            <w:r w:rsidDel="00000000" w:rsidR="00000000" w:rsidRPr="00000000">
              <w:rPr>
                <w:b w:val="1"/>
                <w:bCs w:val="1"/>
                <w:sz w:val="24"/>
                <w:szCs w:val="24"/>
                <w:rtl w:val="0"/>
              </w:rPr>
              <w:t xml:space="preserve">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9">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A">
            <w:pPr>
              <w:jc w:val="center"/>
              <w:rPr>
                <w:b w:val="1"/>
                <w:bCs w:val="1"/>
                <w:sz w:val="24"/>
                <w:szCs w:val="24"/>
              </w:rPr>
            </w:pPr>
            <w:r w:rsidDel="00000000" w:rsidR="00000000" w:rsidRPr="00000000">
              <w:rPr>
                <w:b w:val="1"/>
                <w:bCs w:val="1"/>
                <w:sz w:val="24"/>
                <w:szCs w:val="24"/>
                <w:rtl w:val="0"/>
              </w:rPr>
              <w:t xml:space="preserve">4.55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B">
            <w:pPr>
              <w:jc w:val="center"/>
              <w:rPr>
                <w:b w:val="1"/>
                <w:bCs w:val="1"/>
                <w:sz w:val="24"/>
                <w:szCs w:val="24"/>
              </w:rPr>
            </w:pPr>
            <w:r w:rsidDel="00000000" w:rsidR="00000000" w:rsidRPr="00000000">
              <w:rPr>
                <w:b w:val="1"/>
                <w:bCs w:val="1"/>
                <w:sz w:val="24"/>
                <w:szCs w:val="24"/>
                <w:rtl w:val="0"/>
              </w:rPr>
              <w:t xml:space="preserve">1.45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C">
            <w:pPr>
              <w:jc w:val="center"/>
              <w:rPr>
                <w:b w:val="1"/>
                <w:bCs w:val="1"/>
                <w:sz w:val="24"/>
                <w:szCs w:val="24"/>
              </w:rPr>
            </w:pPr>
            <w:r w:rsidDel="00000000" w:rsidR="00000000" w:rsidRPr="00000000">
              <w:rPr>
                <w:b w:val="1"/>
                <w:bCs w:val="1"/>
                <w:sz w:val="24"/>
                <w:szCs w:val="24"/>
                <w:rtl w:val="0"/>
              </w:rPr>
              <w:t xml:space="preserve">2.08810066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0D">
            <w:pPr>
              <w:jc w:val="center"/>
              <w:rPr>
                <w:b w:val="1"/>
                <w:bCs w:val="1"/>
                <w:sz w:val="24"/>
                <w:szCs w:val="24"/>
              </w:rPr>
            </w:pPr>
            <w:r w:rsidDel="00000000" w:rsidR="00000000" w:rsidRPr="00000000">
              <w:rPr>
                <w:b w:val="1"/>
                <w:bCs w:val="1"/>
                <w:sz w:val="24"/>
                <w:szCs w:val="24"/>
                <w:rtl w:val="0"/>
              </w:rPr>
              <w:t xml:space="preserve">0.4584</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0F">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0">
            <w:pPr>
              <w:jc w:val="center"/>
              <w:rPr>
                <w:b w:val="1"/>
                <w:bCs w:val="1"/>
                <w:sz w:val="24"/>
                <w:szCs w:val="24"/>
              </w:rPr>
            </w:pPr>
            <w:r w:rsidDel="00000000" w:rsidR="00000000" w:rsidRPr="00000000">
              <w:rPr>
                <w:b w:val="1"/>
                <w:bCs w:val="1"/>
                <w:sz w:val="24"/>
                <w:szCs w:val="24"/>
                <w:rtl w:val="0"/>
              </w:rPr>
              <w:t xml:space="preserve">5.47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1">
            <w:pPr>
              <w:jc w:val="center"/>
              <w:rPr>
                <w:b w:val="1"/>
                <w:bCs w:val="1"/>
                <w:sz w:val="24"/>
                <w:szCs w:val="24"/>
              </w:rPr>
            </w:pPr>
            <w:r w:rsidDel="00000000" w:rsidR="00000000" w:rsidRPr="00000000">
              <w:rPr>
                <w:b w:val="1"/>
                <w:bCs w:val="1"/>
                <w:sz w:val="24"/>
                <w:szCs w:val="24"/>
                <w:rtl w:val="0"/>
              </w:rPr>
              <w:t xml:space="preserve">0.53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2">
            <w:pPr>
              <w:jc w:val="center"/>
              <w:rPr>
                <w:b w:val="1"/>
                <w:bCs w:val="1"/>
                <w:sz w:val="24"/>
                <w:szCs w:val="24"/>
              </w:rPr>
            </w:pPr>
            <w:r w:rsidDel="00000000" w:rsidR="00000000" w:rsidRPr="00000000">
              <w:rPr>
                <w:b w:val="1"/>
                <w:bCs w:val="1"/>
                <w:sz w:val="24"/>
                <w:szCs w:val="24"/>
                <w:rtl w:val="0"/>
              </w:rPr>
              <w:t xml:space="preserve">0.28518955</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13">
            <w:pPr>
              <w:jc w:val="center"/>
              <w:rPr>
                <w:b w:val="1"/>
                <w:bCs w:val="1"/>
                <w:sz w:val="24"/>
                <w:szCs w:val="24"/>
              </w:rPr>
            </w:pPr>
            <w:r w:rsidDel="00000000" w:rsidR="00000000" w:rsidRPr="00000000">
              <w:rPr>
                <w:b w:val="1"/>
                <w:bCs w:val="1"/>
                <w:sz w:val="24"/>
                <w:szCs w:val="24"/>
                <w:rtl w:val="0"/>
              </w:rPr>
              <w:t xml:space="preserve">0.0522</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5">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6">
            <w:pPr>
              <w:jc w:val="center"/>
              <w:rPr>
                <w:b w:val="1"/>
                <w:bCs w:val="1"/>
                <w:sz w:val="24"/>
                <w:szCs w:val="24"/>
              </w:rPr>
            </w:pPr>
            <w:r w:rsidDel="00000000" w:rsidR="00000000" w:rsidRPr="00000000">
              <w:rPr>
                <w:b w:val="1"/>
                <w:bCs w:val="1"/>
                <w:sz w:val="24"/>
                <w:szCs w:val="24"/>
                <w:rtl w:val="0"/>
              </w:rPr>
              <w:t xml:space="preserve">7.59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7">
            <w:pPr>
              <w:jc w:val="center"/>
              <w:rPr>
                <w:b w:val="1"/>
                <w:bCs w:val="1"/>
                <w:sz w:val="24"/>
                <w:szCs w:val="24"/>
              </w:rPr>
            </w:pPr>
            <w:r w:rsidDel="00000000" w:rsidR="00000000" w:rsidRPr="00000000">
              <w:rPr>
                <w:b w:val="1"/>
                <w:bCs w:val="1"/>
                <w:sz w:val="24"/>
                <w:szCs w:val="24"/>
                <w:rtl w:val="0"/>
              </w:rPr>
              <w:t xml:space="preserve">-1.59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8">
            <w:pPr>
              <w:jc w:val="center"/>
              <w:rPr>
                <w:b w:val="1"/>
                <w:bCs w:val="1"/>
                <w:sz w:val="24"/>
                <w:szCs w:val="24"/>
              </w:rPr>
            </w:pPr>
            <w:r w:rsidDel="00000000" w:rsidR="00000000" w:rsidRPr="00000000">
              <w:rPr>
                <w:b w:val="1"/>
                <w:bCs w:val="1"/>
                <w:sz w:val="24"/>
                <w:szCs w:val="24"/>
                <w:rtl w:val="0"/>
              </w:rPr>
              <w:t xml:space="preserve">2.53326389</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19">
            <w:pPr>
              <w:jc w:val="center"/>
              <w:rPr>
                <w:b w:val="1"/>
                <w:bCs w:val="1"/>
                <w:sz w:val="24"/>
                <w:szCs w:val="24"/>
              </w:rPr>
            </w:pPr>
            <w:r w:rsidDel="00000000" w:rsidR="00000000" w:rsidRPr="00000000">
              <w:rPr>
                <w:b w:val="1"/>
                <w:bCs w:val="1"/>
                <w:sz w:val="24"/>
                <w:szCs w:val="24"/>
                <w:rtl w:val="0"/>
              </w:rPr>
              <w:t xml:space="preserve">0.3337</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B">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C">
            <w:pPr>
              <w:jc w:val="center"/>
              <w:rPr>
                <w:b w:val="1"/>
                <w:bCs w:val="1"/>
                <w:sz w:val="24"/>
                <w:szCs w:val="24"/>
              </w:rPr>
            </w:pPr>
            <w:r w:rsidDel="00000000" w:rsidR="00000000" w:rsidRPr="00000000">
              <w:rPr>
                <w:b w:val="1"/>
                <w:bCs w:val="1"/>
                <w:sz w:val="24"/>
                <w:szCs w:val="24"/>
                <w:rtl w:val="0"/>
              </w:rPr>
              <w:t xml:space="preserve">6.07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D">
            <w:pPr>
              <w:jc w:val="center"/>
              <w:rPr>
                <w:b w:val="1"/>
                <w:bCs w:val="1"/>
                <w:sz w:val="24"/>
                <w:szCs w:val="24"/>
              </w:rPr>
            </w:pPr>
            <w:r w:rsidDel="00000000" w:rsidR="00000000" w:rsidRPr="00000000">
              <w:rPr>
                <w:b w:val="1"/>
                <w:bCs w:val="1"/>
                <w:sz w:val="24"/>
                <w:szCs w:val="24"/>
                <w:rtl w:val="0"/>
              </w:rPr>
              <w:t xml:space="preserve">-0.07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1E">
            <w:pPr>
              <w:jc w:val="center"/>
              <w:rPr>
                <w:b w:val="1"/>
                <w:bCs w:val="1"/>
                <w:sz w:val="24"/>
                <w:szCs w:val="24"/>
              </w:rPr>
            </w:pPr>
            <w:r w:rsidDel="00000000" w:rsidR="00000000" w:rsidRPr="00000000">
              <w:rPr>
                <w:b w:val="1"/>
                <w:bCs w:val="1"/>
                <w:sz w:val="24"/>
                <w:szCs w:val="24"/>
                <w:rtl w:val="0"/>
              </w:rPr>
              <w:t xml:space="preserve">0.00537266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1F">
            <w:pPr>
              <w:jc w:val="center"/>
              <w:rPr>
                <w:b w:val="1"/>
                <w:bCs w:val="1"/>
                <w:sz w:val="24"/>
                <w:szCs w:val="24"/>
              </w:rPr>
            </w:pPr>
            <w:r w:rsidDel="00000000" w:rsidR="00000000" w:rsidRPr="00000000">
              <w:rPr>
                <w:b w:val="1"/>
                <w:bCs w:val="1"/>
                <w:sz w:val="24"/>
                <w:szCs w:val="24"/>
                <w:rtl w:val="0"/>
              </w:rPr>
              <w:t xml:space="preserve">0.0009</w:t>
            </w:r>
          </w:p>
        </w:tc>
      </w:tr>
      <w:tr>
        <w:trPr>
          <w:cantSplit w:val="0"/>
          <w:trHeight w:val="433"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1">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2">
            <w:pPr>
              <w:jc w:val="center"/>
              <w:rPr>
                <w:b w:val="1"/>
                <w:bCs w:val="1"/>
                <w:sz w:val="24"/>
                <w:szCs w:val="24"/>
              </w:rPr>
            </w:pPr>
            <w:r w:rsidDel="00000000" w:rsidR="00000000" w:rsidRPr="00000000">
              <w:rPr>
                <w:b w:val="1"/>
                <w:bCs w:val="1"/>
                <w:sz w:val="24"/>
                <w:szCs w:val="24"/>
                <w:rtl w:val="0"/>
              </w:rPr>
              <w:t xml:space="preserve">5.31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3">
            <w:pPr>
              <w:jc w:val="center"/>
              <w:rPr>
                <w:b w:val="1"/>
                <w:bCs w:val="1"/>
                <w:sz w:val="24"/>
                <w:szCs w:val="24"/>
              </w:rPr>
            </w:pPr>
            <w:r w:rsidDel="00000000" w:rsidR="00000000" w:rsidRPr="00000000">
              <w:rPr>
                <w:b w:val="1"/>
                <w:bCs w:val="1"/>
                <w:sz w:val="24"/>
                <w:szCs w:val="24"/>
                <w:rtl w:val="0"/>
              </w:rPr>
              <w:t xml:space="preserve">-0.31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4">
            <w:pPr>
              <w:jc w:val="center"/>
              <w:rPr>
                <w:b w:val="1"/>
                <w:bCs w:val="1"/>
                <w:sz w:val="24"/>
                <w:szCs w:val="24"/>
              </w:rPr>
            </w:pPr>
            <w:r w:rsidDel="00000000" w:rsidR="00000000" w:rsidRPr="00000000">
              <w:rPr>
                <w:b w:val="1"/>
                <w:bCs w:val="1"/>
                <w:sz w:val="24"/>
                <w:szCs w:val="24"/>
                <w:rtl w:val="0"/>
              </w:rPr>
              <w:t xml:space="preserve">0.09868151</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25">
            <w:pPr>
              <w:jc w:val="center"/>
              <w:rPr>
                <w:b w:val="1"/>
                <w:bCs w:val="1"/>
                <w:sz w:val="24"/>
                <w:szCs w:val="24"/>
              </w:rPr>
            </w:pPr>
            <w:r w:rsidDel="00000000" w:rsidR="00000000" w:rsidRPr="00000000">
              <w:rPr>
                <w:b w:val="1"/>
                <w:bCs w:val="1"/>
                <w:sz w:val="24"/>
                <w:szCs w:val="24"/>
                <w:rtl w:val="0"/>
              </w:rPr>
              <w:t xml:space="preserve">0.0186</w:t>
            </w:r>
          </w:p>
        </w:tc>
      </w:tr>
      <w:tr>
        <w:trPr>
          <w:cantSplit w:val="0"/>
          <w:trHeight w:val="433" w:hRule="atLeast"/>
          <w:tblHeader w:val="0"/>
        </w:trPr>
        <w:tc>
          <w:tcPr>
            <w:vMerge w:val="restart"/>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626">
            <w:pPr>
              <w:jc w:val="center"/>
              <w:rPr>
                <w:b w:val="1"/>
                <w:bCs w:val="1"/>
                <w:sz w:val="24"/>
                <w:szCs w:val="24"/>
              </w:rPr>
            </w:pPr>
            <w:r w:rsidDel="00000000" w:rsidR="00000000" w:rsidRPr="00000000">
              <w:rPr>
                <w:b w:val="1"/>
                <w:bCs w:val="1"/>
                <w:sz w:val="24"/>
                <w:szCs w:val="24"/>
                <w:rtl w:val="0"/>
              </w:rPr>
              <w:t xml:space="preserve">Strongly Disagree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7">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8">
            <w:pPr>
              <w:jc w:val="center"/>
              <w:rPr>
                <w:b w:val="1"/>
                <w:bCs w:val="1"/>
                <w:sz w:val="24"/>
                <w:szCs w:val="24"/>
              </w:rPr>
            </w:pPr>
            <w:r w:rsidDel="00000000" w:rsidR="00000000" w:rsidRPr="00000000">
              <w:rPr>
                <w:b w:val="1"/>
                <w:bCs w:val="1"/>
                <w:sz w:val="24"/>
                <w:szCs w:val="24"/>
                <w:rtl w:val="0"/>
              </w:rPr>
              <w:t xml:space="preserve">4.08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9">
            <w:pPr>
              <w:jc w:val="center"/>
              <w:rPr>
                <w:b w:val="1"/>
                <w:bCs w:val="1"/>
                <w:sz w:val="24"/>
                <w:szCs w:val="24"/>
              </w:rPr>
            </w:pPr>
            <w:r w:rsidDel="00000000" w:rsidR="00000000" w:rsidRPr="00000000">
              <w:rPr>
                <w:b w:val="1"/>
                <w:bCs w:val="1"/>
                <w:sz w:val="24"/>
                <w:szCs w:val="24"/>
                <w:rtl w:val="0"/>
              </w:rPr>
              <w:t xml:space="preserve">0.92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A">
            <w:pPr>
              <w:jc w:val="center"/>
              <w:rPr>
                <w:b w:val="1"/>
                <w:bCs w:val="1"/>
                <w:sz w:val="24"/>
                <w:szCs w:val="24"/>
              </w:rPr>
            </w:pPr>
            <w:r w:rsidDel="00000000" w:rsidR="00000000" w:rsidRPr="00000000">
              <w:rPr>
                <w:b w:val="1"/>
                <w:bCs w:val="1"/>
                <w:sz w:val="24"/>
                <w:szCs w:val="24"/>
                <w:rtl w:val="0"/>
              </w:rPr>
              <w:t xml:space="preserve">0.83947808</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2B">
            <w:pPr>
              <w:jc w:val="center"/>
              <w:rPr>
                <w:b w:val="1"/>
                <w:bCs w:val="1"/>
                <w:sz w:val="24"/>
                <w:szCs w:val="24"/>
              </w:rPr>
            </w:pPr>
            <w:r w:rsidDel="00000000" w:rsidR="00000000" w:rsidRPr="00000000">
              <w:rPr>
                <w:b w:val="1"/>
                <w:bCs w:val="1"/>
                <w:sz w:val="24"/>
                <w:szCs w:val="24"/>
                <w:rtl w:val="0"/>
              </w:rPr>
              <w:t xml:space="preserve">0.2056</w:t>
            </w:r>
          </w:p>
        </w:tc>
      </w:tr>
      <w:tr>
        <w:trPr>
          <w:cantSplit w:val="0"/>
          <w:trHeight w:val="443" w:hRule="atLeast"/>
          <w:tblHeader w:val="0"/>
        </w:trPr>
        <w:tc>
          <w:tcPr>
            <w:vMerge w:val="continue"/>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D">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E">
            <w:pPr>
              <w:jc w:val="center"/>
              <w:rPr>
                <w:b w:val="1"/>
                <w:bCs w:val="1"/>
                <w:sz w:val="24"/>
                <w:szCs w:val="24"/>
              </w:rPr>
            </w:pPr>
            <w:r w:rsidDel="00000000" w:rsidR="00000000" w:rsidRPr="00000000">
              <w:rPr>
                <w:b w:val="1"/>
                <w:bCs w:val="1"/>
                <w:sz w:val="24"/>
                <w:szCs w:val="24"/>
                <w:rtl w:val="0"/>
              </w:rPr>
              <w:t xml:space="preserve">4.90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2F">
            <w:pPr>
              <w:jc w:val="center"/>
              <w:rPr>
                <w:b w:val="1"/>
                <w:bCs w:val="1"/>
                <w:sz w:val="24"/>
                <w:szCs w:val="24"/>
              </w:rPr>
            </w:pPr>
            <w:r w:rsidDel="00000000" w:rsidR="00000000" w:rsidRPr="00000000">
              <w:rPr>
                <w:b w:val="1"/>
                <w:bCs w:val="1"/>
                <w:sz w:val="24"/>
                <w:szCs w:val="24"/>
                <w:rtl w:val="0"/>
              </w:rPr>
              <w:t xml:space="preserve">0.10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0">
            <w:pPr>
              <w:jc w:val="center"/>
              <w:rPr>
                <w:b w:val="1"/>
                <w:bCs w:val="1"/>
                <w:sz w:val="24"/>
                <w:szCs w:val="24"/>
              </w:rPr>
            </w:pPr>
            <w:r w:rsidDel="00000000" w:rsidR="00000000" w:rsidRPr="00000000">
              <w:rPr>
                <w:b w:val="1"/>
                <w:bCs w:val="1"/>
                <w:sz w:val="24"/>
                <w:szCs w:val="24"/>
                <w:rtl w:val="0"/>
              </w:rPr>
              <w:t xml:space="preserve">0.00989556</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31">
            <w:pPr>
              <w:jc w:val="center"/>
              <w:rPr>
                <w:b w:val="1"/>
                <w:bCs w:val="1"/>
                <w:sz w:val="24"/>
                <w:szCs w:val="24"/>
              </w:rPr>
            </w:pPr>
            <w:r w:rsidDel="00000000" w:rsidR="00000000" w:rsidRPr="00000000">
              <w:rPr>
                <w:b w:val="1"/>
                <w:bCs w:val="1"/>
                <w:sz w:val="24"/>
                <w:szCs w:val="24"/>
                <w:rtl w:val="0"/>
              </w:rPr>
              <w:t xml:space="preserve">0.0020</w:t>
            </w:r>
          </w:p>
        </w:tc>
      </w:tr>
      <w:tr>
        <w:trPr>
          <w:cantSplit w:val="0"/>
          <w:trHeight w:val="443" w:hRule="atLeast"/>
          <w:tblHeader w:val="0"/>
        </w:trPr>
        <w:tc>
          <w:tcPr>
            <w:vMerge w:val="continue"/>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3">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4">
            <w:pPr>
              <w:jc w:val="center"/>
              <w:rPr>
                <w:b w:val="1"/>
                <w:bCs w:val="1"/>
                <w:sz w:val="24"/>
                <w:szCs w:val="24"/>
              </w:rPr>
            </w:pPr>
            <w:r w:rsidDel="00000000" w:rsidR="00000000" w:rsidRPr="00000000">
              <w:rPr>
                <w:b w:val="1"/>
                <w:bCs w:val="1"/>
                <w:sz w:val="24"/>
                <w:szCs w:val="24"/>
                <w:rtl w:val="0"/>
              </w:rPr>
              <w:t xml:space="preserve">6.81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5">
            <w:pPr>
              <w:jc w:val="center"/>
              <w:rPr>
                <w:b w:val="1"/>
                <w:bCs w:val="1"/>
                <w:sz w:val="24"/>
                <w:szCs w:val="24"/>
              </w:rPr>
            </w:pPr>
            <w:r w:rsidDel="00000000" w:rsidR="00000000" w:rsidRPr="00000000">
              <w:rPr>
                <w:b w:val="1"/>
                <w:bCs w:val="1"/>
                <w:sz w:val="24"/>
                <w:szCs w:val="24"/>
                <w:rtl w:val="0"/>
              </w:rPr>
              <w:t xml:space="preserve">-0.81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6">
            <w:pPr>
              <w:jc w:val="center"/>
              <w:rPr>
                <w:b w:val="1"/>
                <w:bCs w:val="1"/>
                <w:sz w:val="24"/>
                <w:szCs w:val="24"/>
              </w:rPr>
            </w:pPr>
            <w:r w:rsidDel="00000000" w:rsidR="00000000" w:rsidRPr="00000000">
              <w:rPr>
                <w:b w:val="1"/>
                <w:bCs w:val="1"/>
                <w:sz w:val="24"/>
                <w:szCs w:val="24"/>
                <w:rtl w:val="0"/>
              </w:rPr>
              <w:t xml:space="preserve">0.65009183</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37">
            <w:pPr>
              <w:jc w:val="center"/>
              <w:rPr>
                <w:b w:val="1"/>
                <w:bCs w:val="1"/>
                <w:sz w:val="24"/>
                <w:szCs w:val="24"/>
              </w:rPr>
            </w:pPr>
            <w:r w:rsidDel="00000000" w:rsidR="00000000" w:rsidRPr="00000000">
              <w:rPr>
                <w:b w:val="1"/>
                <w:bCs w:val="1"/>
                <w:sz w:val="24"/>
                <w:szCs w:val="24"/>
                <w:rtl w:val="0"/>
              </w:rPr>
              <w:t xml:space="preserve">0.0955</w:t>
            </w:r>
          </w:p>
        </w:tc>
      </w:tr>
      <w:tr>
        <w:trPr>
          <w:cantSplit w:val="0"/>
          <w:trHeight w:val="443" w:hRule="atLeast"/>
          <w:tblHeader w:val="0"/>
        </w:trPr>
        <w:tc>
          <w:tcPr>
            <w:vMerge w:val="continue"/>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9">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A">
            <w:pPr>
              <w:jc w:val="center"/>
              <w:rPr>
                <w:b w:val="1"/>
                <w:bCs w:val="1"/>
                <w:sz w:val="24"/>
                <w:szCs w:val="24"/>
              </w:rPr>
            </w:pPr>
            <w:r w:rsidDel="00000000" w:rsidR="00000000" w:rsidRPr="00000000">
              <w:rPr>
                <w:b w:val="1"/>
                <w:bCs w:val="1"/>
                <w:sz w:val="24"/>
                <w:szCs w:val="24"/>
                <w:rtl w:val="0"/>
              </w:rPr>
              <w:t xml:space="preserve">5.45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B">
            <w:pPr>
              <w:jc w:val="center"/>
              <w:rPr>
                <w:b w:val="1"/>
                <w:bCs w:val="1"/>
                <w:sz w:val="24"/>
                <w:szCs w:val="24"/>
              </w:rPr>
            </w:pPr>
            <w:r w:rsidDel="00000000" w:rsidR="00000000" w:rsidRPr="00000000">
              <w:rPr>
                <w:b w:val="1"/>
                <w:bCs w:val="1"/>
                <w:sz w:val="24"/>
                <w:szCs w:val="24"/>
                <w:rtl w:val="0"/>
              </w:rPr>
              <w:t xml:space="preserve">-0.45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3C">
            <w:pPr>
              <w:jc w:val="center"/>
              <w:rPr>
                <w:b w:val="1"/>
                <w:bCs w:val="1"/>
                <w:sz w:val="24"/>
                <w:szCs w:val="24"/>
              </w:rPr>
            </w:pPr>
            <w:r w:rsidDel="00000000" w:rsidR="00000000" w:rsidRPr="00000000">
              <w:rPr>
                <w:b w:val="1"/>
                <w:bCs w:val="1"/>
                <w:sz w:val="24"/>
                <w:szCs w:val="24"/>
                <w:rtl w:val="0"/>
              </w:rPr>
              <w:t xml:space="preserve">0.1980483</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3D">
            <w:pPr>
              <w:jc w:val="center"/>
              <w:rPr>
                <w:b w:val="1"/>
                <w:bCs w:val="1"/>
                <w:sz w:val="24"/>
                <w:szCs w:val="24"/>
              </w:rPr>
            </w:pPr>
            <w:r w:rsidDel="00000000" w:rsidR="00000000" w:rsidRPr="00000000">
              <w:rPr>
                <w:b w:val="1"/>
                <w:bCs w:val="1"/>
                <w:sz w:val="24"/>
                <w:szCs w:val="24"/>
                <w:rtl w:val="0"/>
              </w:rPr>
              <w:t xml:space="preserve">0.0364</w:t>
            </w:r>
          </w:p>
        </w:tc>
      </w:tr>
      <w:tr>
        <w:trPr>
          <w:cantSplit w:val="0"/>
          <w:trHeight w:val="443" w:hRule="atLeast"/>
          <w:tblHeader w:val="0"/>
        </w:trPr>
        <w:tc>
          <w:tcPr>
            <w:vMerge w:val="continue"/>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63F">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640">
            <w:pPr>
              <w:jc w:val="center"/>
              <w:rPr>
                <w:b w:val="1"/>
                <w:bCs w:val="1"/>
                <w:sz w:val="24"/>
                <w:szCs w:val="24"/>
              </w:rPr>
            </w:pPr>
            <w:r w:rsidDel="00000000" w:rsidR="00000000" w:rsidRPr="00000000">
              <w:rPr>
                <w:b w:val="1"/>
                <w:bCs w:val="1"/>
                <w:sz w:val="24"/>
                <w:szCs w:val="24"/>
                <w:rtl w:val="0"/>
              </w:rPr>
              <w:t xml:space="preserve">4.76</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641">
            <w:pPr>
              <w:jc w:val="center"/>
              <w:rPr>
                <w:b w:val="1"/>
                <w:bCs w:val="1"/>
                <w:sz w:val="24"/>
                <w:szCs w:val="24"/>
              </w:rPr>
            </w:pPr>
            <w:r w:rsidDel="00000000" w:rsidR="00000000" w:rsidRPr="00000000">
              <w:rPr>
                <w:b w:val="1"/>
                <w:bCs w:val="1"/>
                <w:sz w:val="24"/>
                <w:szCs w:val="24"/>
                <w:rtl w:val="0"/>
              </w:rPr>
              <w:t xml:space="preserve">0.24</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642">
            <w:pPr>
              <w:jc w:val="center"/>
              <w:rPr>
                <w:b w:val="1"/>
                <w:bCs w:val="1"/>
                <w:sz w:val="24"/>
                <w:szCs w:val="24"/>
              </w:rPr>
            </w:pPr>
            <w:r w:rsidDel="00000000" w:rsidR="00000000" w:rsidRPr="00000000">
              <w:rPr>
                <w:b w:val="1"/>
                <w:bCs w:val="1"/>
                <w:sz w:val="24"/>
                <w:szCs w:val="24"/>
                <w:rtl w:val="0"/>
              </w:rPr>
              <w:t xml:space="preserve">0.05550835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43">
            <w:pPr>
              <w:jc w:val="center"/>
              <w:rPr>
                <w:b w:val="1"/>
                <w:bCs w:val="1"/>
                <w:sz w:val="24"/>
                <w:szCs w:val="24"/>
              </w:rPr>
            </w:pPr>
            <w:r w:rsidDel="00000000" w:rsidR="00000000" w:rsidRPr="00000000">
              <w:rPr>
                <w:b w:val="1"/>
                <w:bCs w:val="1"/>
                <w:sz w:val="24"/>
                <w:szCs w:val="24"/>
                <w:rtl w:val="0"/>
              </w:rPr>
              <w:t xml:space="preserve">0.0117</w:t>
            </w:r>
          </w:p>
        </w:tc>
      </w:tr>
    </w:tbl>
    <w:p w:rsidR="00000000" w:rsidDel="00000000" w:rsidP="00000000" w:rsidRDefault="00000000" w:rsidRPr="00000000" w14:paraId="00000644">
      <w:pPr>
        <w:rPr>
          <w:sz w:val="24"/>
          <w:szCs w:val="24"/>
        </w:rPr>
      </w:pPr>
      <w:r w:rsidDel="00000000" w:rsidR="00000000" w:rsidRPr="00000000">
        <w:rPr>
          <w:sz w:val="24"/>
          <w:szCs w:val="24"/>
          <w:rtl w:val="0"/>
        </w:rPr>
        <w:t xml:space="preserve"> </w:t>
      </w:r>
    </w:p>
    <w:p w:rsidR="00000000" w:rsidDel="00000000" w:rsidP="00000000" w:rsidRDefault="00000000" w:rsidRPr="00000000" w14:paraId="0000064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46">
      <w:pPr>
        <w:rPr>
          <w:sz w:val="24"/>
          <w:szCs w:val="24"/>
        </w:rPr>
      </w:pPr>
      <w:r w:rsidDel="00000000" w:rsidR="00000000" w:rsidRPr="00000000">
        <w:rPr>
          <w:rtl w:val="0"/>
        </w:rPr>
      </w:r>
    </w:p>
    <w:tbl>
      <w:tblPr>
        <w:tblStyle w:val="Table21"/>
        <w:tblW w:w="5686.0" w:type="dxa"/>
        <w:jc w:val="center"/>
        <w:tblLayout w:type="fixed"/>
        <w:tblLook w:val="0400"/>
      </w:tblPr>
      <w:tblGrid>
        <w:gridCol w:w="4665"/>
        <w:gridCol w:w="1021"/>
        <w:tblGridChange w:id="0">
          <w:tblGrid>
            <w:gridCol w:w="4665"/>
            <w:gridCol w:w="1021"/>
          </w:tblGrid>
        </w:tblGridChange>
      </w:tblGrid>
      <w:tr>
        <w:trPr>
          <w:cantSplit w:val="0"/>
          <w:trHeight w:val="538" w:hRule="atLeast"/>
          <w:tblHeader w:val="0"/>
        </w:trPr>
        <w:tc>
          <w:tcPr>
            <w:gridSpan w:val="2"/>
            <w:tcBorders>
              <w:top w:color="000000" w:space="0" w:sz="8" w:val="single"/>
              <w:left w:color="000000" w:space="0" w:sz="8" w:val="single"/>
              <w:bottom w:color="000000" w:space="0" w:sz="4" w:val="single"/>
              <w:right w:color="000000" w:space="0" w:sz="8" w:val="single"/>
            </w:tcBorders>
            <w:shd w:fill="ffffff" w:val="clear"/>
            <w:vAlign w:val="center"/>
          </w:tcPr>
          <w:p w:rsidR="00000000" w:rsidDel="00000000" w:rsidP="00000000" w:rsidRDefault="00000000" w:rsidRPr="00000000" w14:paraId="00000647">
            <w:pPr>
              <w:jc w:val="center"/>
              <w:rPr>
                <w:b w:val="1"/>
                <w:bCs w:val="1"/>
                <w:sz w:val="24"/>
                <w:szCs w:val="24"/>
              </w:rPr>
            </w:pPr>
            <w:r w:rsidDel="00000000" w:rsidR="00000000" w:rsidRPr="00000000">
              <w:rPr>
                <w:b w:val="1"/>
                <w:bCs w:val="1"/>
                <w:sz w:val="24"/>
                <w:szCs w:val="24"/>
                <w:rtl w:val="0"/>
              </w:rPr>
              <w:t xml:space="preserve">Data</w:t>
            </w:r>
          </w:p>
        </w:tc>
      </w:tr>
      <w:tr>
        <w:trPr>
          <w:cantSplit w:val="0"/>
          <w:trHeight w:val="538"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49">
            <w:pPr>
              <w:jc w:val="center"/>
              <w:rPr>
                <w:sz w:val="24"/>
                <w:szCs w:val="24"/>
              </w:rPr>
            </w:pPr>
            <w:r w:rsidDel="00000000" w:rsidR="00000000" w:rsidRPr="00000000">
              <w:rPr>
                <w:sz w:val="24"/>
                <w:szCs w:val="24"/>
                <w:rtl w:val="0"/>
              </w:rPr>
              <w:t xml:space="preserve">Level of Significance</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4A">
            <w:pPr>
              <w:jc w:val="center"/>
              <w:rPr>
                <w:b w:val="1"/>
                <w:bCs w:val="1"/>
                <w:sz w:val="24"/>
                <w:szCs w:val="24"/>
              </w:rPr>
            </w:pPr>
            <w:r w:rsidDel="00000000" w:rsidR="00000000" w:rsidRPr="00000000">
              <w:rPr>
                <w:b w:val="1"/>
                <w:bCs w:val="1"/>
                <w:sz w:val="24"/>
                <w:szCs w:val="24"/>
                <w:rtl w:val="0"/>
              </w:rPr>
              <w:t xml:space="preserve">0.05</w:t>
            </w:r>
          </w:p>
        </w:tc>
      </w:tr>
      <w:tr>
        <w:trPr>
          <w:cantSplit w:val="0"/>
          <w:trHeight w:val="538"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4B">
            <w:pPr>
              <w:jc w:val="center"/>
              <w:rPr>
                <w:sz w:val="24"/>
                <w:szCs w:val="24"/>
              </w:rPr>
            </w:pPr>
            <w:r w:rsidDel="00000000" w:rsidR="00000000" w:rsidRPr="00000000">
              <w:rPr>
                <w:sz w:val="24"/>
                <w:szCs w:val="24"/>
                <w:rtl w:val="0"/>
              </w:rPr>
              <w:t xml:space="preserve">Number of Rows</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4C">
            <w:pPr>
              <w:jc w:val="center"/>
              <w:rPr>
                <w:b w:val="1"/>
                <w:bCs w:val="1"/>
                <w:sz w:val="24"/>
                <w:szCs w:val="24"/>
              </w:rPr>
            </w:pPr>
            <w:r w:rsidDel="00000000" w:rsidR="00000000" w:rsidRPr="00000000">
              <w:rPr>
                <w:b w:val="1"/>
                <w:bCs w:val="1"/>
                <w:sz w:val="24"/>
                <w:szCs w:val="24"/>
                <w:rtl w:val="0"/>
              </w:rPr>
              <w:t xml:space="preserve">5</w:t>
            </w:r>
          </w:p>
        </w:tc>
      </w:tr>
      <w:tr>
        <w:trPr>
          <w:cantSplit w:val="0"/>
          <w:trHeight w:val="538"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4D">
            <w:pPr>
              <w:jc w:val="center"/>
              <w:rPr>
                <w:sz w:val="24"/>
                <w:szCs w:val="24"/>
              </w:rPr>
            </w:pPr>
            <w:r w:rsidDel="00000000" w:rsidR="00000000" w:rsidRPr="00000000">
              <w:rPr>
                <w:sz w:val="24"/>
                <w:szCs w:val="24"/>
                <w:rtl w:val="0"/>
              </w:rPr>
              <w:t xml:space="preserve">Number of Columns</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4E">
            <w:pPr>
              <w:jc w:val="center"/>
              <w:rPr>
                <w:b w:val="1"/>
                <w:bCs w:val="1"/>
                <w:sz w:val="24"/>
                <w:szCs w:val="24"/>
              </w:rPr>
            </w:pPr>
            <w:r w:rsidDel="00000000" w:rsidR="00000000" w:rsidRPr="00000000">
              <w:rPr>
                <w:b w:val="1"/>
                <w:bCs w:val="1"/>
                <w:sz w:val="24"/>
                <w:szCs w:val="24"/>
                <w:rtl w:val="0"/>
              </w:rPr>
              <w:t xml:space="preserve">5</w:t>
            </w:r>
          </w:p>
        </w:tc>
      </w:tr>
      <w:tr>
        <w:trPr>
          <w:cantSplit w:val="0"/>
          <w:trHeight w:val="553" w:hRule="atLeast"/>
          <w:tblHeader w:val="0"/>
        </w:trPr>
        <w:tc>
          <w:tcPr>
            <w:tcBorders>
              <w:top w:color="000000" w:space="0" w:sz="0" w:val="nil"/>
              <w:left w:color="000000" w:space="0" w:sz="8" w:val="single"/>
              <w:bottom w:color="000000" w:space="0" w:sz="8" w:val="single"/>
              <w:right w:color="000000" w:space="0" w:sz="4" w:val="single"/>
            </w:tcBorders>
            <w:shd w:fill="ffffff" w:val="clear"/>
            <w:vAlign w:val="center"/>
          </w:tcPr>
          <w:p w:rsidR="00000000" w:rsidDel="00000000" w:rsidP="00000000" w:rsidRDefault="00000000" w:rsidRPr="00000000" w14:paraId="0000064F">
            <w:pPr>
              <w:jc w:val="center"/>
              <w:rPr>
                <w:sz w:val="24"/>
                <w:szCs w:val="24"/>
              </w:rPr>
            </w:pPr>
            <w:r w:rsidDel="00000000" w:rsidR="00000000" w:rsidRPr="00000000">
              <w:rPr>
                <w:sz w:val="24"/>
                <w:szCs w:val="24"/>
                <w:rtl w:val="0"/>
              </w:rPr>
              <w:t xml:space="preserve">Degrees of Freedom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50">
            <w:pPr>
              <w:jc w:val="center"/>
              <w:rPr>
                <w:b w:val="1"/>
                <w:bCs w:val="1"/>
                <w:sz w:val="24"/>
                <w:szCs w:val="24"/>
              </w:rPr>
            </w:pPr>
            <w:r w:rsidDel="00000000" w:rsidR="00000000" w:rsidRPr="00000000">
              <w:rPr>
                <w:b w:val="1"/>
                <w:bCs w:val="1"/>
                <w:sz w:val="24"/>
                <w:szCs w:val="24"/>
                <w:rtl w:val="0"/>
              </w:rPr>
              <w:t xml:space="preserve">16</w:t>
            </w:r>
          </w:p>
        </w:tc>
      </w:tr>
    </w:tbl>
    <w:p w:rsidR="00000000" w:rsidDel="00000000" w:rsidP="00000000" w:rsidRDefault="00000000" w:rsidRPr="00000000" w14:paraId="00000651">
      <w:pPr>
        <w:pStyle w:val="Heading1"/>
        <w:tabs>
          <w:tab w:val="left" w:leader="none" w:pos="1057"/>
        </w:tabs>
        <w:spacing w:before="214" w:lineRule="auto"/>
        <w:ind w:left="0" w:firstLine="0"/>
        <w:rPr/>
      </w:pPr>
      <w:r w:rsidDel="00000000" w:rsidR="00000000" w:rsidRPr="00000000">
        <w:rPr>
          <w:rtl w:val="0"/>
        </w:rPr>
      </w:r>
    </w:p>
    <w:tbl>
      <w:tblPr>
        <w:tblStyle w:val="Table22"/>
        <w:tblW w:w="5628.0" w:type="dxa"/>
        <w:jc w:val="center"/>
        <w:tblLayout w:type="fixed"/>
        <w:tblLook w:val="0400"/>
      </w:tblPr>
      <w:tblGrid>
        <w:gridCol w:w="4228"/>
        <w:gridCol w:w="1400"/>
        <w:tblGridChange w:id="0">
          <w:tblGrid>
            <w:gridCol w:w="4228"/>
            <w:gridCol w:w="1400"/>
          </w:tblGrid>
        </w:tblGridChange>
      </w:tblGrid>
      <w:tr>
        <w:trPr>
          <w:cantSplit w:val="0"/>
          <w:trHeight w:val="474" w:hRule="atLeast"/>
          <w:tblHeader w:val="0"/>
        </w:trPr>
        <w:tc>
          <w:tcPr>
            <w:gridSpan w:val="2"/>
            <w:tcBorders>
              <w:top w:color="000000" w:space="0" w:sz="8" w:val="single"/>
              <w:left w:color="000000" w:space="0" w:sz="8" w:val="single"/>
              <w:bottom w:color="000000" w:space="0" w:sz="4" w:val="single"/>
              <w:right w:color="000000" w:space="0" w:sz="8" w:val="single"/>
            </w:tcBorders>
            <w:shd w:fill="ffffff" w:val="clear"/>
            <w:vAlign w:val="center"/>
          </w:tcPr>
          <w:p w:rsidR="00000000" w:rsidDel="00000000" w:rsidP="00000000" w:rsidRDefault="00000000" w:rsidRPr="00000000" w14:paraId="00000652">
            <w:pPr>
              <w:jc w:val="center"/>
              <w:rPr>
                <w:b w:val="1"/>
                <w:bCs w:val="1"/>
                <w:sz w:val="24"/>
                <w:szCs w:val="24"/>
              </w:rPr>
            </w:pPr>
            <w:r w:rsidDel="00000000" w:rsidR="00000000" w:rsidRPr="00000000">
              <w:rPr>
                <w:b w:val="1"/>
                <w:bCs w:val="1"/>
                <w:sz w:val="24"/>
                <w:szCs w:val="24"/>
                <w:rtl w:val="0"/>
              </w:rPr>
              <w:t xml:space="preserve">Results</w:t>
            </w:r>
          </w:p>
        </w:tc>
      </w:tr>
      <w:tr>
        <w:trPr>
          <w:cantSplit w:val="0"/>
          <w:trHeight w:val="522"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54">
            <w:pPr>
              <w:jc w:val="center"/>
              <w:rPr>
                <w:sz w:val="24"/>
                <w:szCs w:val="24"/>
              </w:rPr>
            </w:pPr>
            <w:r w:rsidDel="00000000" w:rsidR="00000000" w:rsidRPr="00000000">
              <w:rPr>
                <w:sz w:val="24"/>
                <w:szCs w:val="24"/>
                <w:rtl w:val="0"/>
              </w:rPr>
              <w:t xml:space="preserve">Critical Value</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55">
            <w:pPr>
              <w:jc w:val="center"/>
              <w:rPr>
                <w:b w:val="1"/>
                <w:bCs w:val="1"/>
                <w:sz w:val="24"/>
                <w:szCs w:val="24"/>
              </w:rPr>
            </w:pPr>
            <w:r w:rsidDel="00000000" w:rsidR="00000000" w:rsidRPr="00000000">
              <w:rPr>
                <w:b w:val="1"/>
                <w:bCs w:val="1"/>
                <w:sz w:val="24"/>
                <w:szCs w:val="24"/>
                <w:rtl w:val="0"/>
              </w:rPr>
              <w:t xml:space="preserve">26.2962</w:t>
            </w:r>
          </w:p>
        </w:tc>
      </w:tr>
      <w:tr>
        <w:trPr>
          <w:cantSplit w:val="0"/>
          <w:trHeight w:val="522"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56">
            <w:pPr>
              <w:jc w:val="center"/>
              <w:rPr>
                <w:sz w:val="24"/>
                <w:szCs w:val="24"/>
              </w:rPr>
            </w:pPr>
            <w:r w:rsidDel="00000000" w:rsidR="00000000" w:rsidRPr="00000000">
              <w:rPr>
                <w:sz w:val="24"/>
                <w:szCs w:val="24"/>
                <w:rtl w:val="0"/>
              </w:rPr>
              <w:t xml:space="preserve">Chi-Square Test Statistic</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57">
            <w:pPr>
              <w:jc w:val="center"/>
              <w:rPr>
                <w:b w:val="1"/>
                <w:bCs w:val="1"/>
                <w:sz w:val="24"/>
                <w:szCs w:val="24"/>
              </w:rPr>
            </w:pPr>
            <w:r w:rsidDel="00000000" w:rsidR="00000000" w:rsidRPr="00000000">
              <w:rPr>
                <w:b w:val="1"/>
                <w:bCs w:val="1"/>
                <w:sz w:val="24"/>
                <w:szCs w:val="24"/>
                <w:rtl w:val="0"/>
              </w:rPr>
              <w:t xml:space="preserve">5.5048</w:t>
            </w:r>
          </w:p>
        </w:tc>
      </w:tr>
      <w:tr>
        <w:trPr>
          <w:cantSplit w:val="0"/>
          <w:trHeight w:val="522" w:hRule="atLeast"/>
          <w:tblHeader w:val="0"/>
        </w:trPr>
        <w:tc>
          <w:tcPr>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658">
            <w:pPr>
              <w:jc w:val="center"/>
              <w:rPr>
                <w:i w:val="1"/>
                <w:iCs w:val="1"/>
                <w:sz w:val="24"/>
                <w:szCs w:val="24"/>
              </w:rPr>
            </w:pPr>
            <w:r w:rsidDel="00000000" w:rsidR="00000000" w:rsidRPr="00000000">
              <w:rPr>
                <w:i w:val="1"/>
                <w:iCs w:val="1"/>
                <w:sz w:val="24"/>
                <w:szCs w:val="24"/>
                <w:rtl w:val="0"/>
              </w:rPr>
              <w:t xml:space="preserve">p</w:t>
            </w:r>
            <w:r w:rsidDel="00000000" w:rsidR="00000000" w:rsidRPr="00000000">
              <w:rPr>
                <w:sz w:val="24"/>
                <w:szCs w:val="24"/>
                <w:rtl w:val="0"/>
              </w:rPr>
              <w:t xml:space="preserve">-Value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59">
            <w:pPr>
              <w:jc w:val="center"/>
              <w:rPr>
                <w:b w:val="1"/>
                <w:bCs w:val="1"/>
                <w:sz w:val="24"/>
                <w:szCs w:val="24"/>
              </w:rPr>
            </w:pPr>
            <w:r w:rsidDel="00000000" w:rsidR="00000000" w:rsidRPr="00000000">
              <w:rPr>
                <w:b w:val="1"/>
                <w:bCs w:val="1"/>
                <w:sz w:val="24"/>
                <w:szCs w:val="24"/>
                <w:rtl w:val="0"/>
              </w:rPr>
              <w:t xml:space="preserve">0.9926</w:t>
            </w:r>
          </w:p>
        </w:tc>
      </w:tr>
      <w:tr>
        <w:trPr>
          <w:cantSplit w:val="0"/>
          <w:trHeight w:val="522" w:hRule="atLeast"/>
          <w:tblHeader w:val="0"/>
        </w:trPr>
        <w:tc>
          <w:tcPr>
            <w:gridSpan w:val="2"/>
            <w:tcBorders>
              <w:top w:color="000000" w:space="0" w:sz="4"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5A">
            <w:pPr>
              <w:jc w:val="center"/>
              <w:rPr>
                <w:b w:val="1"/>
                <w:bCs w:val="1"/>
                <w:sz w:val="24"/>
                <w:szCs w:val="24"/>
              </w:rPr>
            </w:pPr>
            <w:r w:rsidDel="00000000" w:rsidR="00000000" w:rsidRPr="00000000">
              <w:rPr>
                <w:b w:val="1"/>
                <w:bCs w:val="1"/>
                <w:sz w:val="24"/>
                <w:szCs w:val="24"/>
                <w:rtl w:val="0"/>
              </w:rPr>
              <w:t xml:space="preserve">Do not reject the null hypothesis</w:t>
            </w:r>
          </w:p>
        </w:tc>
      </w:tr>
    </w:tbl>
    <w:p w:rsidR="00000000" w:rsidDel="00000000" w:rsidP="00000000" w:rsidRDefault="00000000" w:rsidRPr="00000000" w14:paraId="0000065C">
      <w:pPr>
        <w:pStyle w:val="Heading1"/>
        <w:tabs>
          <w:tab w:val="left" w:leader="none" w:pos="1057"/>
        </w:tabs>
        <w:spacing w:before="214" w:lineRule="auto"/>
        <w:ind w:left="0" w:firstLine="0"/>
        <w:rPr>
          <w:sz w:val="22"/>
          <w:szCs w:val="22"/>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it is inferred that the Chi-Square test calculated value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5.5048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less than the table value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26.2962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16 degrees of freedom at 5% level of significance and the Null Hypothesis (H0) is accepted. There is no significant difference between professional and Integration cloud technologies afford reduced the opportunity cost in IT.</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tab/>
        <w:t xml:space="preserve">CORRELATION ANALYSIS </w:t>
      </w: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Tool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Karl- Pearson Correlation</w:t>
      </w:r>
    </w:p>
    <w:p w:rsidR="00000000" w:rsidDel="00000000" w:rsidP="00000000" w:rsidRDefault="00000000" w:rsidRPr="00000000" w14:paraId="0000066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320" w:before="119" w:line="360" w:lineRule="auto"/>
        <w:ind w:left="72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correlation between</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satisfaction levels of performance of on-premises IT services compared to off-premises (cloud-based) services in Infrastructure management</w:t>
      </w:r>
      <w:r w:rsidDel="00000000" w:rsidR="00000000" w:rsidRPr="00000000">
        <w:rPr>
          <w:rtl w:val="0"/>
        </w:rPr>
      </w:r>
    </w:p>
    <w:p w:rsidR="00000000" w:rsidDel="00000000" w:rsidP="00000000" w:rsidRDefault="00000000" w:rsidRPr="00000000" w14:paraId="00000662">
      <w:pPr>
        <w:spacing w:after="320" w:line="360" w:lineRule="auto"/>
        <w:jc w:val="both"/>
        <w:rPr>
          <w:sz w:val="24"/>
          <w:szCs w:val="24"/>
        </w:rPr>
      </w:pPr>
      <w:r w:rsidDel="00000000" w:rsidR="00000000" w:rsidRPr="00000000">
        <w:rPr>
          <w:rtl w:val="0"/>
        </w:rPr>
      </w:r>
    </w:p>
    <w:p w:rsidR="00000000" w:rsidDel="00000000" w:rsidP="00000000" w:rsidRDefault="00000000" w:rsidRPr="00000000" w14:paraId="00000663">
      <w:pPr>
        <w:spacing w:after="320" w:line="360" w:lineRule="auto"/>
        <w:jc w:val="both"/>
        <w:rPr>
          <w:sz w:val="24"/>
          <w:szCs w:val="24"/>
        </w:rPr>
      </w:pPr>
      <w:bookmarkStart w:colFirst="0" w:colLast="0" w:name="_n8rqdld43i2v" w:id="19"/>
      <w:bookmarkEnd w:id="19"/>
      <w:r w:rsidDel="00000000" w:rsidR="00000000" w:rsidRPr="00000000">
        <w:rPr>
          <w:b w:val="1"/>
          <w:bCs w:val="1"/>
          <w:sz w:val="24"/>
          <w:szCs w:val="24"/>
          <w:rtl w:val="0"/>
        </w:rPr>
        <w:t xml:space="preserve">Objective</w:t>
      </w:r>
      <w:r w:rsidDel="00000000" w:rsidR="00000000" w:rsidRPr="00000000">
        <w:rPr>
          <w:sz w:val="24"/>
          <w:szCs w:val="24"/>
          <w:rtl w:val="0"/>
        </w:rPr>
        <w:t xml:space="preserve">: The correlation between satisfaction levels of performance of on-premises IT services compared to off-premises (cloud-based) services in Infrastructure management </w:t>
      </w:r>
    </w:p>
    <w:p w:rsidR="00000000" w:rsidDel="00000000" w:rsidP="00000000" w:rsidRDefault="00000000" w:rsidRPr="00000000" w14:paraId="00000664">
      <w:pPr>
        <w:spacing w:after="320" w:line="360" w:lineRule="auto"/>
        <w:jc w:val="both"/>
        <w:rPr>
          <w:sz w:val="24"/>
          <w:szCs w:val="24"/>
        </w:rPr>
      </w:pPr>
      <w:r w:rsidDel="00000000" w:rsidR="00000000" w:rsidRPr="00000000">
        <w:rPr>
          <w:b w:val="1"/>
          <w:bCs w:val="1"/>
          <w:sz w:val="24"/>
          <w:szCs w:val="24"/>
          <w:rtl w:val="0"/>
        </w:rPr>
        <w:t xml:space="preserve">Karl-Pearson coefficient is positive</w:t>
      </w:r>
      <w:r w:rsidDel="00000000" w:rsidR="00000000" w:rsidRPr="00000000">
        <w:rPr>
          <w:sz w:val="24"/>
          <w:szCs w:val="24"/>
          <w:rtl w:val="0"/>
        </w:rPr>
        <w:t xml:space="preserve">: Increase in accuracy will reduce cost effective and real time visibility are positively correlated.</w:t>
      </w:r>
    </w:p>
    <w:p w:rsidR="00000000" w:rsidDel="00000000" w:rsidP="00000000" w:rsidRDefault="00000000" w:rsidRPr="00000000" w14:paraId="00000665">
      <w:pPr>
        <w:spacing w:after="320" w:line="360" w:lineRule="auto"/>
        <w:jc w:val="both"/>
        <w:rPr>
          <w:sz w:val="24"/>
          <w:szCs w:val="24"/>
        </w:rPr>
      </w:pPr>
      <w:r w:rsidDel="00000000" w:rsidR="00000000" w:rsidRPr="00000000">
        <w:rPr>
          <w:b w:val="1"/>
          <w:bCs w:val="1"/>
          <w:sz w:val="24"/>
          <w:szCs w:val="24"/>
          <w:rtl w:val="0"/>
        </w:rPr>
        <w:t xml:space="preserve">Karl-Pearson coefficient is negative</w:t>
      </w:r>
      <w:r w:rsidDel="00000000" w:rsidR="00000000" w:rsidRPr="00000000">
        <w:rPr>
          <w:sz w:val="24"/>
          <w:szCs w:val="24"/>
          <w:rtl w:val="0"/>
        </w:rPr>
        <w:t xml:space="preserve">: Increase in accuracy will reduce cost effective and real time visibility are negatively correlated.</w:t>
      </w:r>
    </w:p>
    <w:p w:rsidR="00000000" w:rsidDel="00000000" w:rsidP="00000000" w:rsidRDefault="00000000" w:rsidRPr="00000000" w14:paraId="00000666">
      <w:pPr>
        <w:pStyle w:val="Heading1"/>
        <w:spacing w:after="320" w:line="360" w:lineRule="auto"/>
        <w:ind w:left="0" w:firstLine="0"/>
        <w:jc w:val="both"/>
        <w:rPr/>
      </w:pPr>
      <w:r w:rsidDel="00000000" w:rsidR="00000000" w:rsidRPr="00000000">
        <w:rPr>
          <w:rtl w:val="0"/>
        </w:rPr>
        <w:t xml:space="preserve">Reference:</w:t>
      </w:r>
    </w:p>
    <w:p w:rsidR="00000000" w:rsidDel="00000000" w:rsidP="00000000" w:rsidRDefault="00000000" w:rsidRPr="00000000" w14:paraId="00000667">
      <w:pPr>
        <w:spacing w:after="320" w:line="360" w:lineRule="auto"/>
        <w:jc w:val="both"/>
        <w:rPr>
          <w:sz w:val="24"/>
          <w:szCs w:val="24"/>
        </w:rPr>
      </w:pPr>
      <w:r w:rsidDel="00000000" w:rsidR="00000000" w:rsidRPr="00000000">
        <w:rPr>
          <w:sz w:val="24"/>
          <w:szCs w:val="24"/>
          <w:rtl w:val="0"/>
        </w:rPr>
        <w:t xml:space="preserve">X- Satisfaction levels of </w:t>
      </w:r>
      <w:r w:rsidDel="00000000" w:rsidR="00000000" w:rsidRPr="00000000">
        <w:rPr>
          <w:color w:val="000000"/>
          <w:sz w:val="24"/>
          <w:szCs w:val="24"/>
          <w:rtl w:val="0"/>
        </w:rPr>
        <w:t xml:space="preserve">performance of off-premises IT services (cloud-based) services in Infrastructure management</w:t>
      </w:r>
      <w:r w:rsidDel="00000000" w:rsidR="00000000" w:rsidRPr="00000000">
        <w:rPr>
          <w:sz w:val="24"/>
          <w:szCs w:val="24"/>
          <w:rtl w:val="0"/>
        </w:rPr>
        <w:t xml:space="preserve">. </w:t>
      </w:r>
    </w:p>
    <w:p w:rsidR="00000000" w:rsidDel="00000000" w:rsidP="00000000" w:rsidRDefault="00000000" w:rsidRPr="00000000" w14:paraId="00000668">
      <w:pPr>
        <w:spacing w:after="320" w:line="360" w:lineRule="auto"/>
        <w:jc w:val="both"/>
        <w:rPr>
          <w:sz w:val="24"/>
          <w:szCs w:val="24"/>
        </w:rPr>
      </w:pPr>
      <w:r w:rsidDel="00000000" w:rsidR="00000000" w:rsidRPr="00000000">
        <w:rPr>
          <w:sz w:val="24"/>
          <w:szCs w:val="24"/>
          <w:rtl w:val="0"/>
        </w:rPr>
        <w:t xml:space="preserve">Y- Satisfaction levels of </w:t>
      </w:r>
      <w:r w:rsidDel="00000000" w:rsidR="00000000" w:rsidRPr="00000000">
        <w:rPr>
          <w:color w:val="000000"/>
          <w:sz w:val="24"/>
          <w:szCs w:val="24"/>
          <w:rtl w:val="0"/>
        </w:rPr>
        <w:t xml:space="preserve">performance of on-premises IT services services in Infrastructure management</w:t>
      </w:r>
      <w:r w:rsidDel="00000000" w:rsidR="00000000" w:rsidRPr="00000000">
        <w:rPr>
          <w:rtl w:val="0"/>
        </w:rPr>
      </w:r>
    </w:p>
    <w:bookmarkStart w:colFirst="0" w:colLast="0" w:name="dp0zqunewphx" w:id="20"/>
    <w:bookmarkEnd w:id="20"/>
    <w:p w:rsidR="00000000" w:rsidDel="00000000" w:rsidP="00000000" w:rsidRDefault="00000000" w:rsidRPr="00000000" w14:paraId="00000669">
      <w:pPr>
        <w:pStyle w:val="Heading1"/>
        <w:spacing w:after="320" w:line="360" w:lineRule="auto"/>
        <w:ind w:left="0" w:firstLine="0"/>
        <w:jc w:val="both"/>
        <w:rPr/>
      </w:pPr>
      <w:r w:rsidDel="00000000" w:rsidR="00000000" w:rsidRPr="00000000">
        <w:rPr>
          <w:rtl w:val="0"/>
        </w:rPr>
      </w:r>
    </w:p>
    <w:tbl>
      <w:tblPr>
        <w:tblStyle w:val="Table23"/>
        <w:tblW w:w="9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0"/>
        <w:gridCol w:w="1372"/>
        <w:gridCol w:w="1372"/>
        <w:gridCol w:w="1372"/>
        <w:gridCol w:w="1372"/>
        <w:gridCol w:w="1372"/>
        <w:tblGridChange w:id="0">
          <w:tblGrid>
            <w:gridCol w:w="2690"/>
            <w:gridCol w:w="1372"/>
            <w:gridCol w:w="1372"/>
            <w:gridCol w:w="1372"/>
            <w:gridCol w:w="1372"/>
            <w:gridCol w:w="1372"/>
          </w:tblGrid>
        </w:tblGridChange>
      </w:tblGrid>
      <w:tr>
        <w:trPr>
          <w:cantSplit w:val="0"/>
          <w:trHeight w:val="319" w:hRule="atLeast"/>
          <w:tblHeader w:val="0"/>
        </w:trPr>
        <w:tc>
          <w:tcPr>
            <w:shd w:fill="d9d9d9" w:val="clear"/>
            <w:vAlign w:val="center"/>
          </w:tcPr>
          <w:p w:rsidR="00000000" w:rsidDel="00000000" w:rsidP="00000000" w:rsidRDefault="00000000" w:rsidRPr="00000000" w14:paraId="000006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19" w:line="240" w:lineRule="auto"/>
              <w:ind w:left="480" w:right="0" w:hanging="48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66B">
            <w:pPr>
              <w:jc w:val="center"/>
              <w:rPr>
                <w:b w:val="1"/>
                <w:bCs w:val="1"/>
                <w:color w:val="000000"/>
                <w:sz w:val="24"/>
                <w:szCs w:val="24"/>
              </w:rPr>
            </w:pPr>
            <w:r w:rsidDel="00000000" w:rsidR="00000000" w:rsidRPr="00000000">
              <w:rPr>
                <w:b w:val="1"/>
                <w:bCs w:val="1"/>
                <w:color w:val="000000"/>
                <w:sz w:val="24"/>
                <w:szCs w:val="24"/>
                <w:rtl w:val="0"/>
              </w:rPr>
              <w:t xml:space="preserve">x</w:t>
            </w:r>
          </w:p>
        </w:tc>
        <w:tc>
          <w:tcPr>
            <w:shd w:fill="d9d9d9" w:val="clear"/>
            <w:vAlign w:val="center"/>
          </w:tcPr>
          <w:p w:rsidR="00000000" w:rsidDel="00000000" w:rsidP="00000000" w:rsidRDefault="00000000" w:rsidRPr="00000000" w14:paraId="0000066C">
            <w:pPr>
              <w:jc w:val="center"/>
              <w:rPr>
                <w:b w:val="1"/>
                <w:bCs w:val="1"/>
                <w:color w:val="000000"/>
                <w:sz w:val="24"/>
                <w:szCs w:val="24"/>
              </w:rPr>
            </w:pPr>
            <w:r w:rsidDel="00000000" w:rsidR="00000000" w:rsidRPr="00000000">
              <w:rPr>
                <w:b w:val="1"/>
                <w:bCs w:val="1"/>
                <w:color w:val="000000"/>
                <w:sz w:val="24"/>
                <w:szCs w:val="24"/>
                <w:rtl w:val="0"/>
              </w:rPr>
              <w:t xml:space="preserve">y</w:t>
            </w:r>
          </w:p>
        </w:tc>
        <w:tc>
          <w:tcPr>
            <w:shd w:fill="d9d9d9" w:val="clear"/>
            <w:vAlign w:val="center"/>
          </w:tcPr>
          <w:p w:rsidR="00000000" w:rsidDel="00000000" w:rsidP="00000000" w:rsidRDefault="00000000" w:rsidRPr="00000000" w14:paraId="0000066D">
            <w:pPr>
              <w:jc w:val="center"/>
              <w:rPr>
                <w:b w:val="1"/>
                <w:bCs w:val="1"/>
                <w:color w:val="000000"/>
                <w:sz w:val="24"/>
                <w:szCs w:val="24"/>
              </w:rPr>
            </w:pPr>
            <w:r w:rsidDel="00000000" w:rsidR="00000000" w:rsidRPr="00000000">
              <w:rPr>
                <w:b w:val="1"/>
                <w:bCs w:val="1"/>
                <w:color w:val="000000"/>
                <w:sz w:val="24"/>
                <w:szCs w:val="24"/>
                <w:rtl w:val="0"/>
              </w:rPr>
              <w:t xml:space="preserve">x*y</w:t>
            </w:r>
          </w:p>
        </w:tc>
        <w:tc>
          <w:tcPr>
            <w:shd w:fill="d9d9d9" w:val="clear"/>
            <w:vAlign w:val="center"/>
          </w:tcPr>
          <w:p w:rsidR="00000000" w:rsidDel="00000000" w:rsidP="00000000" w:rsidRDefault="00000000" w:rsidRPr="00000000" w14:paraId="0000066E">
            <w:pPr>
              <w:jc w:val="center"/>
              <w:rPr>
                <w:b w:val="1"/>
                <w:bCs w:val="1"/>
                <w:color w:val="000000"/>
                <w:sz w:val="24"/>
                <w:szCs w:val="24"/>
              </w:rPr>
            </w:pPr>
            <w:r w:rsidDel="00000000" w:rsidR="00000000" w:rsidRPr="00000000">
              <w:rPr>
                <w:b w:val="1"/>
                <w:bCs w:val="1"/>
                <w:color w:val="000000"/>
                <w:sz w:val="24"/>
                <w:szCs w:val="24"/>
                <w:rtl w:val="0"/>
              </w:rPr>
              <w:t xml:space="preserve">x^2</w:t>
            </w:r>
          </w:p>
        </w:tc>
        <w:tc>
          <w:tcPr>
            <w:shd w:fill="d9d9d9" w:val="clear"/>
            <w:vAlign w:val="center"/>
          </w:tcPr>
          <w:p w:rsidR="00000000" w:rsidDel="00000000" w:rsidP="00000000" w:rsidRDefault="00000000" w:rsidRPr="00000000" w14:paraId="0000066F">
            <w:pPr>
              <w:jc w:val="center"/>
              <w:rPr>
                <w:b w:val="1"/>
                <w:bCs w:val="1"/>
                <w:color w:val="000000"/>
                <w:sz w:val="24"/>
                <w:szCs w:val="24"/>
              </w:rPr>
            </w:pPr>
            <w:r w:rsidDel="00000000" w:rsidR="00000000" w:rsidRPr="00000000">
              <w:rPr>
                <w:b w:val="1"/>
                <w:bCs w:val="1"/>
                <w:color w:val="000000"/>
                <w:sz w:val="24"/>
                <w:szCs w:val="24"/>
                <w:rtl w:val="0"/>
              </w:rPr>
              <w:t xml:space="preserve">y^2</w:t>
            </w:r>
          </w:p>
        </w:tc>
      </w:tr>
      <w:tr>
        <w:trPr>
          <w:cantSplit w:val="0"/>
          <w:trHeight w:val="319" w:hRule="atLeast"/>
          <w:tblHeader w:val="0"/>
        </w:trPr>
        <w:tc>
          <w:tcPr>
            <w:shd w:fill="d9d9d9" w:val="clear"/>
            <w:vAlign w:val="center"/>
          </w:tcPr>
          <w:p w:rsidR="00000000" w:rsidDel="00000000" w:rsidP="00000000" w:rsidRDefault="00000000" w:rsidRPr="00000000" w14:paraId="00000670">
            <w:pPr>
              <w:jc w:val="center"/>
              <w:rPr>
                <w:b w:val="1"/>
                <w:bCs w:val="1"/>
                <w:color w:val="000000"/>
                <w:sz w:val="24"/>
                <w:szCs w:val="24"/>
              </w:rPr>
            </w:pPr>
            <w:r w:rsidDel="00000000" w:rsidR="00000000" w:rsidRPr="00000000">
              <w:rPr>
                <w:b w:val="1"/>
                <w:bCs w:val="1"/>
                <w:color w:val="000000"/>
                <w:sz w:val="24"/>
                <w:szCs w:val="24"/>
                <w:rtl w:val="0"/>
              </w:rPr>
              <w:t xml:space="preserve">Highly Satisfaction</w:t>
            </w:r>
          </w:p>
        </w:tc>
        <w:tc>
          <w:tcPr>
            <w:shd w:fill="auto" w:val="clear"/>
            <w:vAlign w:val="center"/>
          </w:tcPr>
          <w:p w:rsidR="00000000" w:rsidDel="00000000" w:rsidP="00000000" w:rsidRDefault="00000000" w:rsidRPr="00000000" w14:paraId="00000671">
            <w:pPr>
              <w:jc w:val="center"/>
              <w:rPr>
                <w:color w:val="000000"/>
                <w:sz w:val="24"/>
                <w:szCs w:val="24"/>
              </w:rPr>
            </w:pPr>
            <w:r w:rsidDel="00000000" w:rsidR="00000000" w:rsidRPr="00000000">
              <w:rPr>
                <w:color w:val="000000"/>
                <w:sz w:val="24"/>
                <w:szCs w:val="24"/>
                <w:rtl w:val="0"/>
              </w:rPr>
              <w:t xml:space="preserve">38</w:t>
            </w:r>
          </w:p>
        </w:tc>
        <w:tc>
          <w:tcPr>
            <w:shd w:fill="auto" w:val="clear"/>
            <w:vAlign w:val="center"/>
          </w:tcPr>
          <w:p w:rsidR="00000000" w:rsidDel="00000000" w:rsidP="00000000" w:rsidRDefault="00000000" w:rsidRPr="00000000" w14:paraId="00000672">
            <w:pPr>
              <w:jc w:val="center"/>
              <w:rPr>
                <w:color w:val="000000"/>
                <w:sz w:val="24"/>
                <w:szCs w:val="24"/>
              </w:rPr>
            </w:pPr>
            <w:r w:rsidDel="00000000" w:rsidR="00000000" w:rsidRPr="00000000">
              <w:rPr>
                <w:color w:val="000000"/>
                <w:sz w:val="24"/>
                <w:szCs w:val="24"/>
                <w:rtl w:val="0"/>
              </w:rPr>
              <w:t xml:space="preserve">34</w:t>
            </w:r>
          </w:p>
        </w:tc>
        <w:tc>
          <w:tcPr>
            <w:shd w:fill="auto" w:val="clear"/>
            <w:vAlign w:val="center"/>
          </w:tcPr>
          <w:p w:rsidR="00000000" w:rsidDel="00000000" w:rsidP="00000000" w:rsidRDefault="00000000" w:rsidRPr="00000000" w14:paraId="00000673">
            <w:pPr>
              <w:jc w:val="center"/>
              <w:rPr>
                <w:color w:val="000000"/>
                <w:sz w:val="24"/>
                <w:szCs w:val="24"/>
              </w:rPr>
            </w:pPr>
            <w:r w:rsidDel="00000000" w:rsidR="00000000" w:rsidRPr="00000000">
              <w:rPr>
                <w:color w:val="000000"/>
                <w:sz w:val="24"/>
                <w:szCs w:val="24"/>
                <w:rtl w:val="0"/>
              </w:rPr>
              <w:t xml:space="preserve">1292</w:t>
            </w:r>
          </w:p>
        </w:tc>
        <w:tc>
          <w:tcPr>
            <w:shd w:fill="auto" w:val="clear"/>
            <w:vAlign w:val="center"/>
          </w:tcPr>
          <w:p w:rsidR="00000000" w:rsidDel="00000000" w:rsidP="00000000" w:rsidRDefault="00000000" w:rsidRPr="00000000" w14:paraId="00000674">
            <w:pPr>
              <w:jc w:val="center"/>
              <w:rPr>
                <w:color w:val="000000"/>
                <w:sz w:val="24"/>
                <w:szCs w:val="24"/>
              </w:rPr>
            </w:pPr>
            <w:r w:rsidDel="00000000" w:rsidR="00000000" w:rsidRPr="00000000">
              <w:rPr>
                <w:color w:val="000000"/>
                <w:sz w:val="24"/>
                <w:szCs w:val="24"/>
                <w:rtl w:val="0"/>
              </w:rPr>
              <w:t xml:space="preserve">1444</w:t>
            </w:r>
          </w:p>
        </w:tc>
        <w:tc>
          <w:tcPr>
            <w:shd w:fill="auto" w:val="clear"/>
            <w:vAlign w:val="center"/>
          </w:tcPr>
          <w:p w:rsidR="00000000" w:rsidDel="00000000" w:rsidP="00000000" w:rsidRDefault="00000000" w:rsidRPr="00000000" w14:paraId="00000675">
            <w:pPr>
              <w:jc w:val="center"/>
              <w:rPr>
                <w:color w:val="000000"/>
                <w:sz w:val="24"/>
                <w:szCs w:val="24"/>
              </w:rPr>
            </w:pPr>
            <w:r w:rsidDel="00000000" w:rsidR="00000000" w:rsidRPr="00000000">
              <w:rPr>
                <w:color w:val="000000"/>
                <w:sz w:val="24"/>
                <w:szCs w:val="24"/>
                <w:rtl w:val="0"/>
              </w:rPr>
              <w:t xml:space="preserve">1156</w:t>
            </w:r>
          </w:p>
        </w:tc>
      </w:tr>
      <w:tr>
        <w:trPr>
          <w:cantSplit w:val="0"/>
          <w:trHeight w:val="319" w:hRule="atLeast"/>
          <w:tblHeader w:val="0"/>
        </w:trPr>
        <w:tc>
          <w:tcPr>
            <w:shd w:fill="d9d9d9" w:val="clear"/>
            <w:vAlign w:val="center"/>
          </w:tcPr>
          <w:p w:rsidR="00000000" w:rsidDel="00000000" w:rsidP="00000000" w:rsidRDefault="00000000" w:rsidRPr="00000000" w14:paraId="00000676">
            <w:pPr>
              <w:jc w:val="center"/>
              <w:rPr>
                <w:b w:val="1"/>
                <w:bCs w:val="1"/>
                <w:color w:val="000000"/>
                <w:sz w:val="24"/>
                <w:szCs w:val="24"/>
              </w:rPr>
            </w:pPr>
            <w:r w:rsidDel="00000000" w:rsidR="00000000" w:rsidRPr="00000000">
              <w:rPr>
                <w:b w:val="1"/>
                <w:bCs w:val="1"/>
                <w:color w:val="000000"/>
                <w:sz w:val="24"/>
                <w:szCs w:val="24"/>
                <w:rtl w:val="0"/>
              </w:rPr>
              <w:t xml:space="preserve">Satisfaction</w:t>
            </w:r>
          </w:p>
        </w:tc>
        <w:tc>
          <w:tcPr>
            <w:shd w:fill="auto" w:val="clear"/>
            <w:vAlign w:val="center"/>
          </w:tcPr>
          <w:p w:rsidR="00000000" w:rsidDel="00000000" w:rsidP="00000000" w:rsidRDefault="00000000" w:rsidRPr="00000000" w14:paraId="00000677">
            <w:pPr>
              <w:jc w:val="center"/>
              <w:rPr>
                <w:color w:val="000000"/>
                <w:sz w:val="24"/>
                <w:szCs w:val="24"/>
              </w:rPr>
            </w:pPr>
            <w:r w:rsidDel="00000000" w:rsidR="00000000" w:rsidRPr="00000000">
              <w:rPr>
                <w:color w:val="000000"/>
                <w:sz w:val="24"/>
                <w:szCs w:val="24"/>
                <w:rtl w:val="0"/>
              </w:rPr>
              <w:t xml:space="preserve">76</w:t>
            </w:r>
          </w:p>
        </w:tc>
        <w:tc>
          <w:tcPr>
            <w:shd w:fill="auto" w:val="clear"/>
            <w:vAlign w:val="center"/>
          </w:tcPr>
          <w:p w:rsidR="00000000" w:rsidDel="00000000" w:rsidP="00000000" w:rsidRDefault="00000000" w:rsidRPr="00000000" w14:paraId="00000678">
            <w:pPr>
              <w:jc w:val="center"/>
              <w:rPr>
                <w:color w:val="000000"/>
                <w:sz w:val="24"/>
                <w:szCs w:val="24"/>
              </w:rPr>
            </w:pPr>
            <w:r w:rsidDel="00000000" w:rsidR="00000000" w:rsidRPr="00000000">
              <w:rPr>
                <w:color w:val="000000"/>
                <w:sz w:val="24"/>
                <w:szCs w:val="24"/>
                <w:rtl w:val="0"/>
              </w:rPr>
              <w:t xml:space="preserve">93</w:t>
            </w:r>
          </w:p>
        </w:tc>
        <w:tc>
          <w:tcPr>
            <w:shd w:fill="auto" w:val="clear"/>
            <w:vAlign w:val="center"/>
          </w:tcPr>
          <w:p w:rsidR="00000000" w:rsidDel="00000000" w:rsidP="00000000" w:rsidRDefault="00000000" w:rsidRPr="00000000" w14:paraId="00000679">
            <w:pPr>
              <w:jc w:val="center"/>
              <w:rPr>
                <w:color w:val="000000"/>
                <w:sz w:val="24"/>
                <w:szCs w:val="24"/>
              </w:rPr>
            </w:pPr>
            <w:r w:rsidDel="00000000" w:rsidR="00000000" w:rsidRPr="00000000">
              <w:rPr>
                <w:color w:val="000000"/>
                <w:sz w:val="24"/>
                <w:szCs w:val="24"/>
                <w:rtl w:val="0"/>
              </w:rPr>
              <w:t xml:space="preserve">7068</w:t>
            </w:r>
          </w:p>
        </w:tc>
        <w:tc>
          <w:tcPr>
            <w:shd w:fill="auto" w:val="clear"/>
            <w:vAlign w:val="center"/>
          </w:tcPr>
          <w:p w:rsidR="00000000" w:rsidDel="00000000" w:rsidP="00000000" w:rsidRDefault="00000000" w:rsidRPr="00000000" w14:paraId="0000067A">
            <w:pPr>
              <w:jc w:val="center"/>
              <w:rPr>
                <w:color w:val="000000"/>
                <w:sz w:val="24"/>
                <w:szCs w:val="24"/>
              </w:rPr>
            </w:pPr>
            <w:r w:rsidDel="00000000" w:rsidR="00000000" w:rsidRPr="00000000">
              <w:rPr>
                <w:color w:val="000000"/>
                <w:sz w:val="24"/>
                <w:szCs w:val="24"/>
                <w:rtl w:val="0"/>
              </w:rPr>
              <w:t xml:space="preserve">5776</w:t>
            </w:r>
          </w:p>
        </w:tc>
        <w:tc>
          <w:tcPr>
            <w:shd w:fill="auto" w:val="clear"/>
            <w:vAlign w:val="center"/>
          </w:tcPr>
          <w:p w:rsidR="00000000" w:rsidDel="00000000" w:rsidP="00000000" w:rsidRDefault="00000000" w:rsidRPr="00000000" w14:paraId="0000067B">
            <w:pPr>
              <w:jc w:val="center"/>
              <w:rPr>
                <w:color w:val="000000"/>
                <w:sz w:val="24"/>
                <w:szCs w:val="24"/>
              </w:rPr>
            </w:pPr>
            <w:r w:rsidDel="00000000" w:rsidR="00000000" w:rsidRPr="00000000">
              <w:rPr>
                <w:color w:val="000000"/>
                <w:sz w:val="24"/>
                <w:szCs w:val="24"/>
                <w:rtl w:val="0"/>
              </w:rPr>
              <w:t xml:space="preserve">8649</w:t>
            </w:r>
          </w:p>
        </w:tc>
      </w:tr>
      <w:tr>
        <w:trPr>
          <w:cantSplit w:val="0"/>
          <w:trHeight w:val="319" w:hRule="atLeast"/>
          <w:tblHeader w:val="0"/>
        </w:trPr>
        <w:tc>
          <w:tcPr>
            <w:shd w:fill="d9d9d9" w:val="clear"/>
            <w:vAlign w:val="center"/>
          </w:tcPr>
          <w:p w:rsidR="00000000" w:rsidDel="00000000" w:rsidP="00000000" w:rsidRDefault="00000000" w:rsidRPr="00000000" w14:paraId="0000067C">
            <w:pPr>
              <w:jc w:val="center"/>
              <w:rPr>
                <w:b w:val="1"/>
                <w:bCs w:val="1"/>
                <w:color w:val="000000"/>
                <w:sz w:val="24"/>
                <w:szCs w:val="24"/>
              </w:rPr>
            </w:pPr>
            <w:r w:rsidDel="00000000" w:rsidR="00000000" w:rsidRPr="00000000">
              <w:rPr>
                <w:b w:val="1"/>
                <w:bCs w:val="1"/>
                <w:color w:val="000000"/>
                <w:sz w:val="24"/>
                <w:szCs w:val="24"/>
                <w:rtl w:val="0"/>
              </w:rPr>
              <w:t xml:space="preserve">Neutral </w:t>
            </w:r>
          </w:p>
        </w:tc>
        <w:tc>
          <w:tcPr>
            <w:shd w:fill="auto" w:val="clear"/>
            <w:vAlign w:val="center"/>
          </w:tcPr>
          <w:p w:rsidR="00000000" w:rsidDel="00000000" w:rsidP="00000000" w:rsidRDefault="00000000" w:rsidRPr="00000000" w14:paraId="0000067D">
            <w:pPr>
              <w:jc w:val="center"/>
              <w:rPr>
                <w:color w:val="000000"/>
                <w:sz w:val="24"/>
                <w:szCs w:val="24"/>
              </w:rPr>
            </w:pPr>
            <w:r w:rsidDel="00000000" w:rsidR="00000000" w:rsidRPr="00000000">
              <w:rPr>
                <w:color w:val="000000"/>
                <w:sz w:val="24"/>
                <w:szCs w:val="24"/>
                <w:rtl w:val="0"/>
              </w:rPr>
              <w:t xml:space="preserve">36</w:t>
            </w:r>
          </w:p>
        </w:tc>
        <w:tc>
          <w:tcPr>
            <w:shd w:fill="auto" w:val="clear"/>
            <w:vAlign w:val="center"/>
          </w:tcPr>
          <w:p w:rsidR="00000000" w:rsidDel="00000000" w:rsidP="00000000" w:rsidRDefault="00000000" w:rsidRPr="00000000" w14:paraId="0000067E">
            <w:pPr>
              <w:jc w:val="center"/>
              <w:rPr>
                <w:color w:val="000000"/>
                <w:sz w:val="24"/>
                <w:szCs w:val="24"/>
              </w:rPr>
            </w:pPr>
            <w:r w:rsidDel="00000000" w:rsidR="00000000" w:rsidRPr="00000000">
              <w:rPr>
                <w:color w:val="000000"/>
                <w:sz w:val="24"/>
                <w:szCs w:val="24"/>
                <w:rtl w:val="0"/>
              </w:rPr>
              <w:t xml:space="preserve">23</w:t>
            </w:r>
          </w:p>
        </w:tc>
        <w:tc>
          <w:tcPr>
            <w:shd w:fill="auto" w:val="clear"/>
            <w:vAlign w:val="center"/>
          </w:tcPr>
          <w:p w:rsidR="00000000" w:rsidDel="00000000" w:rsidP="00000000" w:rsidRDefault="00000000" w:rsidRPr="00000000" w14:paraId="0000067F">
            <w:pPr>
              <w:jc w:val="center"/>
              <w:rPr>
                <w:color w:val="000000"/>
                <w:sz w:val="24"/>
                <w:szCs w:val="24"/>
              </w:rPr>
            </w:pPr>
            <w:r w:rsidDel="00000000" w:rsidR="00000000" w:rsidRPr="00000000">
              <w:rPr>
                <w:color w:val="000000"/>
                <w:sz w:val="24"/>
                <w:szCs w:val="24"/>
                <w:rtl w:val="0"/>
              </w:rPr>
              <w:t xml:space="preserve">828</w:t>
            </w:r>
          </w:p>
        </w:tc>
        <w:tc>
          <w:tcPr>
            <w:shd w:fill="auto" w:val="clear"/>
            <w:vAlign w:val="center"/>
          </w:tcPr>
          <w:p w:rsidR="00000000" w:rsidDel="00000000" w:rsidP="00000000" w:rsidRDefault="00000000" w:rsidRPr="00000000" w14:paraId="00000680">
            <w:pPr>
              <w:jc w:val="center"/>
              <w:rPr>
                <w:color w:val="000000"/>
                <w:sz w:val="24"/>
                <w:szCs w:val="24"/>
              </w:rPr>
            </w:pPr>
            <w:r w:rsidDel="00000000" w:rsidR="00000000" w:rsidRPr="00000000">
              <w:rPr>
                <w:color w:val="000000"/>
                <w:sz w:val="24"/>
                <w:szCs w:val="24"/>
                <w:rtl w:val="0"/>
              </w:rPr>
              <w:t xml:space="preserve">1296</w:t>
            </w:r>
          </w:p>
        </w:tc>
        <w:tc>
          <w:tcPr>
            <w:shd w:fill="auto" w:val="clear"/>
            <w:vAlign w:val="center"/>
          </w:tcPr>
          <w:p w:rsidR="00000000" w:rsidDel="00000000" w:rsidP="00000000" w:rsidRDefault="00000000" w:rsidRPr="00000000" w14:paraId="00000681">
            <w:pPr>
              <w:jc w:val="center"/>
              <w:rPr>
                <w:color w:val="000000"/>
                <w:sz w:val="24"/>
                <w:szCs w:val="24"/>
              </w:rPr>
            </w:pPr>
            <w:r w:rsidDel="00000000" w:rsidR="00000000" w:rsidRPr="00000000">
              <w:rPr>
                <w:color w:val="000000"/>
                <w:sz w:val="24"/>
                <w:szCs w:val="24"/>
                <w:rtl w:val="0"/>
              </w:rPr>
              <w:t xml:space="preserve">529</w:t>
            </w:r>
          </w:p>
        </w:tc>
      </w:tr>
      <w:tr>
        <w:trPr>
          <w:cantSplit w:val="0"/>
          <w:trHeight w:val="319" w:hRule="atLeast"/>
          <w:tblHeader w:val="0"/>
        </w:trPr>
        <w:tc>
          <w:tcPr>
            <w:shd w:fill="d9d9d9" w:val="clear"/>
            <w:vAlign w:val="center"/>
          </w:tcPr>
          <w:p w:rsidR="00000000" w:rsidDel="00000000" w:rsidP="00000000" w:rsidRDefault="00000000" w:rsidRPr="00000000" w14:paraId="00000682">
            <w:pPr>
              <w:jc w:val="center"/>
              <w:rPr>
                <w:b w:val="1"/>
                <w:bCs w:val="1"/>
                <w:color w:val="000000"/>
                <w:sz w:val="24"/>
                <w:szCs w:val="24"/>
              </w:rPr>
            </w:pPr>
            <w:r w:rsidDel="00000000" w:rsidR="00000000" w:rsidRPr="00000000">
              <w:rPr>
                <w:b w:val="1"/>
                <w:bCs w:val="1"/>
                <w:color w:val="000000"/>
                <w:sz w:val="24"/>
                <w:szCs w:val="24"/>
                <w:rtl w:val="0"/>
              </w:rPr>
              <w:t xml:space="preserve">Dis satisfaction </w:t>
            </w:r>
          </w:p>
        </w:tc>
        <w:tc>
          <w:tcPr>
            <w:shd w:fill="auto" w:val="clear"/>
            <w:vAlign w:val="center"/>
          </w:tcPr>
          <w:p w:rsidR="00000000" w:rsidDel="00000000" w:rsidP="00000000" w:rsidRDefault="00000000" w:rsidRPr="00000000" w14:paraId="00000683">
            <w:pPr>
              <w:jc w:val="center"/>
              <w:rPr>
                <w:color w:val="000000"/>
                <w:sz w:val="24"/>
                <w:szCs w:val="24"/>
              </w:rPr>
            </w:pPr>
            <w:r w:rsidDel="00000000" w:rsidR="00000000" w:rsidRPr="00000000">
              <w:rPr>
                <w:color w:val="000000"/>
                <w:sz w:val="24"/>
                <w:szCs w:val="24"/>
                <w:rtl w:val="0"/>
              </w:rPr>
              <w:t xml:space="preserve">31</w:t>
            </w:r>
          </w:p>
        </w:tc>
        <w:tc>
          <w:tcPr>
            <w:shd w:fill="auto" w:val="clear"/>
            <w:vAlign w:val="center"/>
          </w:tcPr>
          <w:p w:rsidR="00000000" w:rsidDel="00000000" w:rsidP="00000000" w:rsidRDefault="00000000" w:rsidRPr="00000000" w14:paraId="00000684">
            <w:pPr>
              <w:jc w:val="center"/>
              <w:rPr>
                <w:color w:val="000000"/>
                <w:sz w:val="24"/>
                <w:szCs w:val="24"/>
              </w:rPr>
            </w:pPr>
            <w:r w:rsidDel="00000000" w:rsidR="00000000" w:rsidRPr="00000000">
              <w:rPr>
                <w:color w:val="000000"/>
                <w:sz w:val="24"/>
                <w:szCs w:val="24"/>
                <w:rtl w:val="0"/>
              </w:rPr>
              <w:t xml:space="preserve">29</w:t>
            </w:r>
          </w:p>
        </w:tc>
        <w:tc>
          <w:tcPr>
            <w:shd w:fill="auto" w:val="clear"/>
            <w:vAlign w:val="center"/>
          </w:tcPr>
          <w:p w:rsidR="00000000" w:rsidDel="00000000" w:rsidP="00000000" w:rsidRDefault="00000000" w:rsidRPr="00000000" w14:paraId="00000685">
            <w:pPr>
              <w:jc w:val="center"/>
              <w:rPr>
                <w:color w:val="000000"/>
                <w:sz w:val="24"/>
                <w:szCs w:val="24"/>
              </w:rPr>
            </w:pPr>
            <w:r w:rsidDel="00000000" w:rsidR="00000000" w:rsidRPr="00000000">
              <w:rPr>
                <w:color w:val="000000"/>
                <w:sz w:val="24"/>
                <w:szCs w:val="24"/>
                <w:rtl w:val="0"/>
              </w:rPr>
              <w:t xml:space="preserve">899</w:t>
            </w:r>
          </w:p>
        </w:tc>
        <w:tc>
          <w:tcPr>
            <w:shd w:fill="auto" w:val="clear"/>
            <w:vAlign w:val="center"/>
          </w:tcPr>
          <w:p w:rsidR="00000000" w:rsidDel="00000000" w:rsidP="00000000" w:rsidRDefault="00000000" w:rsidRPr="00000000" w14:paraId="00000686">
            <w:pPr>
              <w:jc w:val="center"/>
              <w:rPr>
                <w:color w:val="000000"/>
                <w:sz w:val="24"/>
                <w:szCs w:val="24"/>
              </w:rPr>
            </w:pPr>
            <w:r w:rsidDel="00000000" w:rsidR="00000000" w:rsidRPr="00000000">
              <w:rPr>
                <w:color w:val="000000"/>
                <w:sz w:val="24"/>
                <w:szCs w:val="24"/>
                <w:rtl w:val="0"/>
              </w:rPr>
              <w:t xml:space="preserve">961</w:t>
            </w:r>
          </w:p>
        </w:tc>
        <w:tc>
          <w:tcPr>
            <w:shd w:fill="auto" w:val="clear"/>
            <w:vAlign w:val="center"/>
          </w:tcPr>
          <w:p w:rsidR="00000000" w:rsidDel="00000000" w:rsidP="00000000" w:rsidRDefault="00000000" w:rsidRPr="00000000" w14:paraId="00000687">
            <w:pPr>
              <w:jc w:val="center"/>
              <w:rPr>
                <w:color w:val="000000"/>
                <w:sz w:val="24"/>
                <w:szCs w:val="24"/>
              </w:rPr>
            </w:pPr>
            <w:r w:rsidDel="00000000" w:rsidR="00000000" w:rsidRPr="00000000">
              <w:rPr>
                <w:color w:val="000000"/>
                <w:sz w:val="24"/>
                <w:szCs w:val="24"/>
                <w:rtl w:val="0"/>
              </w:rPr>
              <w:t xml:space="preserve">841</w:t>
            </w:r>
          </w:p>
        </w:tc>
      </w:tr>
      <w:tr>
        <w:trPr>
          <w:cantSplit w:val="0"/>
          <w:trHeight w:val="319" w:hRule="atLeast"/>
          <w:tblHeader w:val="0"/>
        </w:trPr>
        <w:tc>
          <w:tcPr>
            <w:shd w:fill="d9d9d9" w:val="clear"/>
            <w:vAlign w:val="center"/>
          </w:tcPr>
          <w:p w:rsidR="00000000" w:rsidDel="00000000" w:rsidP="00000000" w:rsidRDefault="00000000" w:rsidRPr="00000000" w14:paraId="00000688">
            <w:pPr>
              <w:jc w:val="center"/>
              <w:rPr>
                <w:b w:val="1"/>
                <w:bCs w:val="1"/>
                <w:color w:val="000000"/>
                <w:sz w:val="24"/>
                <w:szCs w:val="24"/>
              </w:rPr>
            </w:pPr>
            <w:r w:rsidDel="00000000" w:rsidR="00000000" w:rsidRPr="00000000">
              <w:rPr>
                <w:b w:val="1"/>
                <w:bCs w:val="1"/>
                <w:color w:val="000000"/>
                <w:sz w:val="24"/>
                <w:szCs w:val="24"/>
                <w:rtl w:val="0"/>
              </w:rPr>
              <w:t xml:space="preserve">Highly Dissatisfaction </w:t>
            </w:r>
          </w:p>
        </w:tc>
        <w:tc>
          <w:tcPr>
            <w:shd w:fill="auto" w:val="clear"/>
            <w:vAlign w:val="center"/>
          </w:tcPr>
          <w:p w:rsidR="00000000" w:rsidDel="00000000" w:rsidP="00000000" w:rsidRDefault="00000000" w:rsidRPr="00000000" w14:paraId="00000689">
            <w:pPr>
              <w:jc w:val="center"/>
              <w:rPr>
                <w:color w:val="000000"/>
                <w:sz w:val="24"/>
                <w:szCs w:val="24"/>
              </w:rPr>
            </w:pPr>
            <w:r w:rsidDel="00000000" w:rsidR="00000000" w:rsidRPr="00000000">
              <w:rPr>
                <w:color w:val="000000"/>
                <w:sz w:val="24"/>
                <w:szCs w:val="24"/>
                <w:rtl w:val="0"/>
              </w:rPr>
              <w:t xml:space="preserve">10</w:t>
            </w:r>
          </w:p>
        </w:tc>
        <w:tc>
          <w:tcPr>
            <w:shd w:fill="auto" w:val="clear"/>
            <w:vAlign w:val="center"/>
          </w:tcPr>
          <w:p w:rsidR="00000000" w:rsidDel="00000000" w:rsidP="00000000" w:rsidRDefault="00000000" w:rsidRPr="00000000" w14:paraId="0000068A">
            <w:pPr>
              <w:jc w:val="center"/>
              <w:rPr>
                <w:color w:val="000000"/>
                <w:sz w:val="24"/>
                <w:szCs w:val="24"/>
              </w:rPr>
            </w:pPr>
            <w:r w:rsidDel="00000000" w:rsidR="00000000" w:rsidRPr="00000000">
              <w:rPr>
                <w:color w:val="000000"/>
                <w:sz w:val="24"/>
                <w:szCs w:val="24"/>
                <w:rtl w:val="0"/>
              </w:rPr>
              <w:t xml:space="preserve">12</w:t>
            </w:r>
          </w:p>
        </w:tc>
        <w:tc>
          <w:tcPr>
            <w:shd w:fill="auto" w:val="clear"/>
            <w:vAlign w:val="center"/>
          </w:tcPr>
          <w:p w:rsidR="00000000" w:rsidDel="00000000" w:rsidP="00000000" w:rsidRDefault="00000000" w:rsidRPr="00000000" w14:paraId="0000068B">
            <w:pPr>
              <w:jc w:val="center"/>
              <w:rPr>
                <w:color w:val="000000"/>
                <w:sz w:val="24"/>
                <w:szCs w:val="24"/>
              </w:rPr>
            </w:pPr>
            <w:r w:rsidDel="00000000" w:rsidR="00000000" w:rsidRPr="00000000">
              <w:rPr>
                <w:color w:val="000000"/>
                <w:sz w:val="24"/>
                <w:szCs w:val="24"/>
                <w:rtl w:val="0"/>
              </w:rPr>
              <w:t xml:space="preserve">120</w:t>
            </w:r>
          </w:p>
        </w:tc>
        <w:tc>
          <w:tcPr>
            <w:shd w:fill="auto" w:val="clear"/>
            <w:vAlign w:val="center"/>
          </w:tcPr>
          <w:p w:rsidR="00000000" w:rsidDel="00000000" w:rsidP="00000000" w:rsidRDefault="00000000" w:rsidRPr="00000000" w14:paraId="0000068C">
            <w:pPr>
              <w:jc w:val="center"/>
              <w:rPr>
                <w:color w:val="000000"/>
                <w:sz w:val="24"/>
                <w:szCs w:val="24"/>
              </w:rPr>
            </w:pPr>
            <w:r w:rsidDel="00000000" w:rsidR="00000000" w:rsidRPr="00000000">
              <w:rPr>
                <w:color w:val="000000"/>
                <w:sz w:val="24"/>
                <w:szCs w:val="24"/>
                <w:rtl w:val="0"/>
              </w:rPr>
              <w:t xml:space="preserve">100</w:t>
            </w:r>
          </w:p>
        </w:tc>
        <w:tc>
          <w:tcPr>
            <w:shd w:fill="auto" w:val="clear"/>
            <w:vAlign w:val="center"/>
          </w:tcPr>
          <w:p w:rsidR="00000000" w:rsidDel="00000000" w:rsidP="00000000" w:rsidRDefault="00000000" w:rsidRPr="00000000" w14:paraId="0000068D">
            <w:pPr>
              <w:jc w:val="center"/>
              <w:rPr>
                <w:color w:val="000000"/>
                <w:sz w:val="24"/>
                <w:szCs w:val="24"/>
              </w:rPr>
            </w:pPr>
            <w:r w:rsidDel="00000000" w:rsidR="00000000" w:rsidRPr="00000000">
              <w:rPr>
                <w:color w:val="000000"/>
                <w:sz w:val="24"/>
                <w:szCs w:val="24"/>
                <w:rtl w:val="0"/>
              </w:rPr>
              <w:t xml:space="preserve">144</w:t>
            </w:r>
          </w:p>
        </w:tc>
      </w:tr>
      <w:tr>
        <w:trPr>
          <w:cantSplit w:val="0"/>
          <w:trHeight w:val="319" w:hRule="atLeast"/>
          <w:tblHeader w:val="0"/>
        </w:trPr>
        <w:tc>
          <w:tcPr>
            <w:shd w:fill="d9d9d9" w:val="clear"/>
            <w:vAlign w:val="center"/>
          </w:tcPr>
          <w:p w:rsidR="00000000" w:rsidDel="00000000" w:rsidP="00000000" w:rsidRDefault="00000000" w:rsidRPr="00000000" w14:paraId="0000068E">
            <w:pPr>
              <w:jc w:val="center"/>
              <w:rPr>
                <w:b w:val="1"/>
                <w:bCs w:val="1"/>
                <w:color w:val="000000"/>
                <w:sz w:val="24"/>
                <w:szCs w:val="24"/>
              </w:rPr>
            </w:pPr>
            <w:r w:rsidDel="00000000" w:rsidR="00000000" w:rsidRPr="00000000">
              <w:rPr>
                <w:b w:val="1"/>
                <w:bCs w:val="1"/>
                <w:color w:val="000000"/>
                <w:sz w:val="24"/>
                <w:szCs w:val="24"/>
                <w:rtl w:val="0"/>
              </w:rPr>
              <w:t xml:space="preserve">Total</w:t>
            </w:r>
          </w:p>
        </w:tc>
        <w:tc>
          <w:tcPr>
            <w:shd w:fill="auto" w:val="clear"/>
            <w:vAlign w:val="center"/>
          </w:tcPr>
          <w:p w:rsidR="00000000" w:rsidDel="00000000" w:rsidP="00000000" w:rsidRDefault="00000000" w:rsidRPr="00000000" w14:paraId="0000068F">
            <w:pPr>
              <w:jc w:val="center"/>
              <w:rPr>
                <w:b w:val="1"/>
                <w:bCs w:val="1"/>
                <w:color w:val="000000"/>
                <w:sz w:val="24"/>
                <w:szCs w:val="24"/>
              </w:rPr>
            </w:pPr>
            <w:r w:rsidDel="00000000" w:rsidR="00000000" w:rsidRPr="00000000">
              <w:rPr>
                <w:b w:val="1"/>
                <w:bCs w:val="1"/>
                <w:color w:val="000000"/>
                <w:sz w:val="24"/>
                <w:szCs w:val="24"/>
                <w:rtl w:val="0"/>
              </w:rPr>
              <w:t xml:space="preserve">191</w:t>
            </w:r>
          </w:p>
        </w:tc>
        <w:tc>
          <w:tcPr>
            <w:shd w:fill="auto" w:val="clear"/>
            <w:vAlign w:val="center"/>
          </w:tcPr>
          <w:p w:rsidR="00000000" w:rsidDel="00000000" w:rsidP="00000000" w:rsidRDefault="00000000" w:rsidRPr="00000000" w14:paraId="00000690">
            <w:pPr>
              <w:jc w:val="center"/>
              <w:rPr>
                <w:b w:val="1"/>
                <w:bCs w:val="1"/>
                <w:color w:val="000000"/>
                <w:sz w:val="24"/>
                <w:szCs w:val="24"/>
              </w:rPr>
            </w:pPr>
            <w:r w:rsidDel="00000000" w:rsidR="00000000" w:rsidRPr="00000000">
              <w:rPr>
                <w:b w:val="1"/>
                <w:bCs w:val="1"/>
                <w:color w:val="000000"/>
                <w:sz w:val="24"/>
                <w:szCs w:val="24"/>
                <w:rtl w:val="0"/>
              </w:rPr>
              <w:t xml:space="preserve">191</w:t>
            </w:r>
          </w:p>
        </w:tc>
        <w:tc>
          <w:tcPr>
            <w:shd w:fill="auto" w:val="clear"/>
            <w:vAlign w:val="center"/>
          </w:tcPr>
          <w:p w:rsidR="00000000" w:rsidDel="00000000" w:rsidP="00000000" w:rsidRDefault="00000000" w:rsidRPr="00000000" w14:paraId="00000691">
            <w:pPr>
              <w:jc w:val="center"/>
              <w:rPr>
                <w:b w:val="1"/>
                <w:bCs w:val="1"/>
                <w:color w:val="000000"/>
                <w:sz w:val="24"/>
                <w:szCs w:val="24"/>
              </w:rPr>
            </w:pPr>
            <w:r w:rsidDel="00000000" w:rsidR="00000000" w:rsidRPr="00000000">
              <w:rPr>
                <w:b w:val="1"/>
                <w:bCs w:val="1"/>
                <w:color w:val="000000"/>
                <w:sz w:val="24"/>
                <w:szCs w:val="24"/>
                <w:rtl w:val="0"/>
              </w:rPr>
              <w:t xml:space="preserve">10207</w:t>
            </w:r>
          </w:p>
        </w:tc>
        <w:tc>
          <w:tcPr>
            <w:shd w:fill="auto" w:val="clear"/>
            <w:vAlign w:val="center"/>
          </w:tcPr>
          <w:p w:rsidR="00000000" w:rsidDel="00000000" w:rsidP="00000000" w:rsidRDefault="00000000" w:rsidRPr="00000000" w14:paraId="00000692">
            <w:pPr>
              <w:jc w:val="center"/>
              <w:rPr>
                <w:b w:val="1"/>
                <w:bCs w:val="1"/>
                <w:color w:val="000000"/>
                <w:sz w:val="24"/>
                <w:szCs w:val="24"/>
              </w:rPr>
            </w:pPr>
            <w:r w:rsidDel="00000000" w:rsidR="00000000" w:rsidRPr="00000000">
              <w:rPr>
                <w:b w:val="1"/>
                <w:bCs w:val="1"/>
                <w:color w:val="000000"/>
                <w:sz w:val="24"/>
                <w:szCs w:val="24"/>
                <w:rtl w:val="0"/>
              </w:rPr>
              <w:t xml:space="preserve">9577</w:t>
            </w:r>
          </w:p>
        </w:tc>
        <w:tc>
          <w:tcPr>
            <w:shd w:fill="auto" w:val="clear"/>
            <w:vAlign w:val="center"/>
          </w:tcPr>
          <w:p w:rsidR="00000000" w:rsidDel="00000000" w:rsidP="00000000" w:rsidRDefault="00000000" w:rsidRPr="00000000" w14:paraId="00000693">
            <w:pPr>
              <w:jc w:val="center"/>
              <w:rPr>
                <w:b w:val="1"/>
                <w:bCs w:val="1"/>
                <w:color w:val="000000"/>
                <w:sz w:val="24"/>
                <w:szCs w:val="24"/>
              </w:rPr>
            </w:pPr>
            <w:r w:rsidDel="00000000" w:rsidR="00000000" w:rsidRPr="00000000">
              <w:rPr>
                <w:b w:val="1"/>
                <w:bCs w:val="1"/>
                <w:color w:val="000000"/>
                <w:sz w:val="24"/>
                <w:szCs w:val="24"/>
                <w:rtl w:val="0"/>
              </w:rPr>
              <w:t xml:space="preserve">11319</w:t>
            </w:r>
          </w:p>
        </w:tc>
      </w:tr>
      <w:tr>
        <w:trPr>
          <w:cantSplit w:val="0"/>
          <w:trHeight w:val="326" w:hRule="atLeast"/>
          <w:tblHeader w:val="0"/>
        </w:trPr>
        <w:tc>
          <w:tcPr>
            <w:shd w:fill="d9d9d9" w:val="clear"/>
            <w:vAlign w:val="center"/>
          </w:tcPr>
          <w:p w:rsidR="00000000" w:rsidDel="00000000" w:rsidP="00000000" w:rsidRDefault="00000000" w:rsidRPr="00000000" w14:paraId="00000694">
            <w:pPr>
              <w:jc w:val="center"/>
              <w:rPr>
                <w:b w:val="1"/>
                <w:bCs w:val="1"/>
                <w:color w:val="000000"/>
                <w:sz w:val="24"/>
                <w:szCs w:val="24"/>
              </w:rPr>
            </w:pPr>
            <w:r w:rsidDel="00000000" w:rsidR="00000000" w:rsidRPr="00000000">
              <w:rPr>
                <w:b w:val="1"/>
                <w:bCs w:val="1"/>
                <w:color w:val="000000"/>
                <w:sz w:val="24"/>
                <w:szCs w:val="24"/>
                <w:rtl w:val="0"/>
              </w:rPr>
              <w:t xml:space="preserve">Square of Total</w:t>
            </w:r>
          </w:p>
        </w:tc>
        <w:tc>
          <w:tcPr>
            <w:shd w:fill="auto" w:val="clear"/>
            <w:vAlign w:val="center"/>
          </w:tcPr>
          <w:p w:rsidR="00000000" w:rsidDel="00000000" w:rsidP="00000000" w:rsidRDefault="00000000" w:rsidRPr="00000000" w14:paraId="00000695">
            <w:pPr>
              <w:jc w:val="center"/>
              <w:rPr>
                <w:b w:val="1"/>
                <w:bCs w:val="1"/>
                <w:color w:val="000000"/>
                <w:sz w:val="24"/>
                <w:szCs w:val="24"/>
              </w:rPr>
            </w:pPr>
            <w:r w:rsidDel="00000000" w:rsidR="00000000" w:rsidRPr="00000000">
              <w:rPr>
                <w:b w:val="1"/>
                <w:bCs w:val="1"/>
                <w:color w:val="000000"/>
                <w:sz w:val="24"/>
                <w:szCs w:val="24"/>
                <w:rtl w:val="0"/>
              </w:rPr>
              <w:t xml:space="preserve">36481</w:t>
            </w:r>
          </w:p>
        </w:tc>
        <w:tc>
          <w:tcPr>
            <w:shd w:fill="auto" w:val="clear"/>
            <w:vAlign w:val="center"/>
          </w:tcPr>
          <w:p w:rsidR="00000000" w:rsidDel="00000000" w:rsidP="00000000" w:rsidRDefault="00000000" w:rsidRPr="00000000" w14:paraId="00000696">
            <w:pPr>
              <w:jc w:val="center"/>
              <w:rPr>
                <w:b w:val="1"/>
                <w:bCs w:val="1"/>
                <w:color w:val="000000"/>
                <w:sz w:val="24"/>
                <w:szCs w:val="24"/>
              </w:rPr>
            </w:pPr>
            <w:r w:rsidDel="00000000" w:rsidR="00000000" w:rsidRPr="00000000">
              <w:rPr>
                <w:b w:val="1"/>
                <w:bCs w:val="1"/>
                <w:color w:val="000000"/>
                <w:sz w:val="24"/>
                <w:szCs w:val="24"/>
                <w:rtl w:val="0"/>
              </w:rPr>
              <w:t xml:space="preserve">36481</w:t>
            </w:r>
          </w:p>
        </w:tc>
        <w:tc>
          <w:tcPr>
            <w:shd w:fill="auto" w:val="clear"/>
            <w:vAlign w:val="center"/>
          </w:tcPr>
          <w:p w:rsidR="00000000" w:rsidDel="00000000" w:rsidP="00000000" w:rsidRDefault="00000000" w:rsidRPr="00000000" w14:paraId="00000697">
            <w:pPr>
              <w:jc w:val="center"/>
              <w:rPr>
                <w:b w:val="1"/>
                <w:bCs w:val="1"/>
                <w:color w:val="000000"/>
                <w:sz w:val="24"/>
                <w:szCs w:val="24"/>
              </w:rPr>
            </w:pPr>
            <w:r w:rsidDel="00000000" w:rsidR="00000000" w:rsidRPr="00000000">
              <w:rPr>
                <w:b w:val="1"/>
                <w:bCs w:val="1"/>
                <w:color w:val="000000"/>
                <w:sz w:val="24"/>
                <w:szCs w:val="24"/>
                <w:rtl w:val="0"/>
              </w:rPr>
              <w:t xml:space="preserve"> </w:t>
            </w:r>
          </w:p>
        </w:tc>
        <w:tc>
          <w:tcPr>
            <w:shd w:fill="auto" w:val="clear"/>
            <w:vAlign w:val="center"/>
          </w:tcPr>
          <w:p w:rsidR="00000000" w:rsidDel="00000000" w:rsidP="00000000" w:rsidRDefault="00000000" w:rsidRPr="00000000" w14:paraId="00000698">
            <w:pPr>
              <w:jc w:val="center"/>
              <w:rPr>
                <w:b w:val="1"/>
                <w:bCs w:val="1"/>
                <w:color w:val="000000"/>
                <w:sz w:val="24"/>
                <w:szCs w:val="24"/>
              </w:rPr>
            </w:pPr>
            <w:r w:rsidDel="00000000" w:rsidR="00000000" w:rsidRPr="00000000">
              <w:rPr>
                <w:b w:val="1"/>
                <w:bCs w:val="1"/>
                <w:color w:val="000000"/>
                <w:sz w:val="24"/>
                <w:szCs w:val="24"/>
                <w:rtl w:val="0"/>
              </w:rPr>
              <w:t xml:space="preserve"> </w:t>
            </w:r>
          </w:p>
        </w:tc>
        <w:tc>
          <w:tcPr>
            <w:shd w:fill="auto" w:val="clear"/>
            <w:vAlign w:val="center"/>
          </w:tcPr>
          <w:p w:rsidR="00000000" w:rsidDel="00000000" w:rsidP="00000000" w:rsidRDefault="00000000" w:rsidRPr="00000000" w14:paraId="00000699">
            <w:pPr>
              <w:jc w:val="center"/>
              <w:rPr>
                <w:b w:val="1"/>
                <w:bCs w:val="1"/>
                <w:color w:val="000000"/>
                <w:sz w:val="24"/>
                <w:szCs w:val="24"/>
              </w:rPr>
            </w:pPr>
            <w:r w:rsidDel="00000000" w:rsidR="00000000" w:rsidRPr="00000000">
              <w:rPr>
                <w:b w:val="1"/>
                <w:bCs w:val="1"/>
                <w:color w:val="000000"/>
                <w:sz w:val="24"/>
                <w:szCs w:val="24"/>
                <w:rtl w:val="0"/>
              </w:rPr>
              <w:t xml:space="preserve"> </w:t>
            </w:r>
          </w:p>
        </w:tc>
      </w:tr>
    </w:tbl>
    <w:p w:rsidR="00000000" w:rsidDel="00000000" w:rsidP="00000000" w:rsidRDefault="00000000" w:rsidRPr="00000000" w14:paraId="0000069A">
      <w:pPr>
        <w:jc w:val="center"/>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69B">
      <w:pPr>
        <w:pStyle w:val="Heading1"/>
        <w:spacing w:after="320" w:lineRule="auto"/>
        <w:ind w:left="1440" w:hanging="1440"/>
        <w:jc w:val="both"/>
        <w:rPr/>
      </w:pPr>
      <w:r w:rsidDel="00000000" w:rsidR="00000000" w:rsidRPr="00000000">
        <w:rPr>
          <w:rtl w:val="0"/>
        </w:rPr>
        <w:t xml:space="preserve">Table 4.3.1</w:t>
        <w:tab/>
      </w:r>
      <w:r w:rsidDel="00000000" w:rsidR="00000000" w:rsidRPr="00000000">
        <w:rPr>
          <w:color w:val="000000"/>
          <w:rtl w:val="0"/>
        </w:rPr>
        <w:t xml:space="preserve">The correlation between</w:t>
      </w:r>
      <w:r w:rsidDel="00000000" w:rsidR="00000000" w:rsidRPr="00000000">
        <w:rPr>
          <w:color w:val="ff0000"/>
          <w:rtl w:val="0"/>
        </w:rPr>
        <w:t xml:space="preserve"> </w:t>
      </w:r>
      <w:r w:rsidDel="00000000" w:rsidR="00000000" w:rsidRPr="00000000">
        <w:rPr>
          <w:rtl w:val="0"/>
        </w:rPr>
        <w:t xml:space="preserve">satisfaction levels of </w:t>
      </w:r>
      <w:r w:rsidDel="00000000" w:rsidR="00000000" w:rsidRPr="00000000">
        <w:rPr>
          <w:color w:val="000000"/>
          <w:rtl w:val="0"/>
        </w:rPr>
        <w:t xml:space="preserve">performance of on-premises IT services compared to off-premises (cloud-based) services in Infrastructure management</w:t>
      </w:r>
      <w:r w:rsidDel="00000000" w:rsidR="00000000" w:rsidRPr="00000000">
        <w:rPr>
          <w:rtl w:val="0"/>
        </w:rPr>
      </w:r>
    </w:p>
    <w:p w:rsidR="00000000" w:rsidDel="00000000" w:rsidP="00000000" w:rsidRDefault="00000000" w:rsidRPr="00000000" w14:paraId="0000069C">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69D">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69E">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69F">
      <w:pPr>
        <w:tabs>
          <w:tab w:val="left" w:leader="none" w:pos="900"/>
        </w:tabs>
        <w:spacing w:after="300" w:lineRule="auto"/>
        <w:jc w:val="both"/>
        <w:rPr>
          <w:b w:val="1"/>
          <w:bCs w:val="1"/>
          <w:color w:val="000000"/>
          <w:sz w:val="24"/>
          <w:szCs w:val="24"/>
        </w:rPr>
      </w:pPr>
      <w:r w:rsidDel="00000000" w:rsidR="00000000" w:rsidRPr="00000000">
        <w:rPr>
          <w:b w:val="1"/>
          <w:bCs w:val="1"/>
          <w:color w:val="000000"/>
          <w:sz w:val="24"/>
          <w:szCs w:val="24"/>
          <w:rtl w:val="0"/>
        </w:rPr>
        <w:t xml:space="preserve">Calculation</w:t>
      </w:r>
    </w:p>
    <w:tbl>
      <w:tblPr>
        <w:tblStyle w:val="Table24"/>
        <w:tblW w:w="2339.0" w:type="dxa"/>
        <w:jc w:val="center"/>
        <w:tblLayout w:type="fixed"/>
        <w:tblLook w:val="0400"/>
      </w:tblPr>
      <w:tblGrid>
        <w:gridCol w:w="1360"/>
        <w:gridCol w:w="979"/>
        <w:tblGridChange w:id="0">
          <w:tblGrid>
            <w:gridCol w:w="1360"/>
            <w:gridCol w:w="979"/>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A0">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A1">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5</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A2">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n^2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A3">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25</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A4">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n^2-1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A5">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24</w:t>
            </w:r>
          </w:p>
        </w:tc>
      </w:tr>
    </w:tbl>
    <w:p w:rsidR="00000000" w:rsidDel="00000000" w:rsidP="00000000" w:rsidRDefault="00000000" w:rsidRPr="00000000" w14:paraId="000006A6">
      <w:pPr>
        <w:tabs>
          <w:tab w:val="left" w:leader="none" w:pos="900"/>
        </w:tabs>
        <w:spacing w:after="300" w:lineRule="auto"/>
        <w:jc w:val="both"/>
        <w:rPr>
          <w:color w:val="000000"/>
          <w:sz w:val="24"/>
          <w:szCs w:val="24"/>
        </w:rPr>
      </w:pPr>
      <w:r w:rsidDel="00000000" w:rsidR="00000000" w:rsidRPr="00000000">
        <w:rPr>
          <w:rtl w:val="0"/>
        </w:rPr>
      </w:r>
    </w:p>
    <w:tbl>
      <w:tblPr>
        <w:tblStyle w:val="Table25"/>
        <w:tblW w:w="9353.0" w:type="dxa"/>
        <w:jc w:val="left"/>
        <w:tblInd w:w="113.0" w:type="dxa"/>
        <w:tblLayout w:type="fixed"/>
        <w:tblLook w:val="0400"/>
      </w:tblPr>
      <w:tblGrid>
        <w:gridCol w:w="7954"/>
        <w:gridCol w:w="1399"/>
        <w:tblGridChange w:id="0">
          <w:tblGrid>
            <w:gridCol w:w="7954"/>
            <w:gridCol w:w="1399"/>
          </w:tblGrid>
        </w:tblGridChange>
      </w:tblGrid>
      <w:tr>
        <w:trPr>
          <w:cantSplit w:val="0"/>
          <w:trHeight w:val="333"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A7">
            <w:pPr>
              <w:rPr>
                <w:b w:val="1"/>
                <w:bCs w:val="1"/>
                <w:color w:val="000000"/>
                <w:sz w:val="24"/>
                <w:szCs w:val="24"/>
              </w:rPr>
            </w:pPr>
            <w:r w:rsidDel="00000000" w:rsidR="00000000" w:rsidRPr="00000000">
              <w:rPr>
                <w:b w:val="1"/>
                <w:bCs w:val="1"/>
                <w:color w:val="000000"/>
                <w:sz w:val="24"/>
                <w:szCs w:val="24"/>
                <w:rtl w:val="0"/>
              </w:rPr>
              <w:t xml:space="preserve">nΣxy</w:t>
            </w:r>
          </w:p>
        </w:tc>
        <w:tc>
          <w:tcPr>
            <w:tcBorders>
              <w:top w:color="000000" w:space="0" w:sz="8"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A8">
            <w:pPr>
              <w:jc w:val="right"/>
              <w:rPr>
                <w:color w:val="000000"/>
                <w:sz w:val="24"/>
                <w:szCs w:val="24"/>
              </w:rPr>
            </w:pPr>
            <w:r w:rsidDel="00000000" w:rsidR="00000000" w:rsidRPr="00000000">
              <w:rPr>
                <w:color w:val="000000"/>
                <w:sz w:val="24"/>
                <w:szCs w:val="24"/>
                <w:rtl w:val="0"/>
              </w:rPr>
              <w:t xml:space="preserve">51035</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A9">
            <w:pPr>
              <w:rPr>
                <w:b w:val="1"/>
                <w:bCs w:val="1"/>
                <w:color w:val="000000"/>
                <w:sz w:val="24"/>
                <w:szCs w:val="24"/>
              </w:rPr>
            </w:pPr>
            <w:r w:rsidDel="00000000" w:rsidR="00000000" w:rsidRPr="00000000">
              <w:rPr>
                <w:b w:val="1"/>
                <w:bCs w:val="1"/>
                <w:color w:val="000000"/>
                <w:sz w:val="24"/>
                <w:szCs w:val="24"/>
                <w:rtl w:val="0"/>
              </w:rPr>
              <w:t xml:space="preserve">(Σx)(Σy)</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AA">
            <w:pPr>
              <w:jc w:val="right"/>
              <w:rPr>
                <w:color w:val="000000"/>
                <w:sz w:val="24"/>
                <w:szCs w:val="24"/>
              </w:rPr>
            </w:pPr>
            <w:r w:rsidDel="00000000" w:rsidR="00000000" w:rsidRPr="00000000">
              <w:rPr>
                <w:color w:val="000000"/>
                <w:sz w:val="24"/>
                <w:szCs w:val="24"/>
                <w:rtl w:val="0"/>
              </w:rPr>
              <w:t xml:space="preserve">36481</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AB">
            <w:pPr>
              <w:rPr>
                <w:b w:val="1"/>
                <w:bCs w:val="1"/>
                <w:color w:val="000000"/>
                <w:sz w:val="24"/>
                <w:szCs w:val="24"/>
              </w:rPr>
            </w:pPr>
            <w:r w:rsidDel="00000000" w:rsidR="00000000" w:rsidRPr="00000000">
              <w:rPr>
                <w:b w:val="1"/>
                <w:bCs w:val="1"/>
                <w:color w:val="000000"/>
                <w:sz w:val="24"/>
                <w:szCs w:val="24"/>
                <w:rtl w:val="0"/>
              </w:rPr>
              <w:t xml:space="preserve">nΣx^2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AC">
            <w:pPr>
              <w:jc w:val="right"/>
              <w:rPr>
                <w:color w:val="000000"/>
                <w:sz w:val="24"/>
                <w:szCs w:val="24"/>
              </w:rPr>
            </w:pPr>
            <w:r w:rsidDel="00000000" w:rsidR="00000000" w:rsidRPr="00000000">
              <w:rPr>
                <w:color w:val="000000"/>
                <w:sz w:val="24"/>
                <w:szCs w:val="24"/>
                <w:rtl w:val="0"/>
              </w:rPr>
              <w:t xml:space="preserve">47885</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AD">
            <w:pPr>
              <w:rPr>
                <w:b w:val="1"/>
                <w:bCs w:val="1"/>
                <w:color w:val="000000"/>
                <w:sz w:val="24"/>
                <w:szCs w:val="24"/>
              </w:rPr>
            </w:pPr>
            <w:r w:rsidDel="00000000" w:rsidR="00000000" w:rsidRPr="00000000">
              <w:rPr>
                <w:b w:val="1"/>
                <w:bCs w:val="1"/>
                <w:color w:val="000000"/>
                <w:sz w:val="24"/>
                <w:szCs w:val="24"/>
                <w:rtl w:val="0"/>
              </w:rPr>
              <w:t xml:space="preserve">nΣy^2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AE">
            <w:pPr>
              <w:jc w:val="right"/>
              <w:rPr>
                <w:color w:val="000000"/>
                <w:sz w:val="24"/>
                <w:szCs w:val="24"/>
              </w:rPr>
            </w:pPr>
            <w:r w:rsidDel="00000000" w:rsidR="00000000" w:rsidRPr="00000000">
              <w:rPr>
                <w:color w:val="000000"/>
                <w:sz w:val="24"/>
                <w:szCs w:val="24"/>
                <w:rtl w:val="0"/>
              </w:rPr>
              <w:t xml:space="preserve">56595</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AF">
            <w:pPr>
              <w:rPr>
                <w:b w:val="1"/>
                <w:bCs w:val="1"/>
                <w:color w:val="000000"/>
                <w:sz w:val="24"/>
                <w:szCs w:val="24"/>
              </w:rPr>
            </w:pPr>
            <w:r w:rsidDel="00000000" w:rsidR="00000000" w:rsidRPr="00000000">
              <w:rPr>
                <w:b w:val="1"/>
                <w:bCs w:val="1"/>
                <w:color w:val="000000"/>
                <w:sz w:val="24"/>
                <w:szCs w:val="24"/>
                <w:rtl w:val="0"/>
              </w:rPr>
              <w:t xml:space="preserve">nΣx^2 - (Σx)^2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B0">
            <w:pPr>
              <w:jc w:val="right"/>
              <w:rPr>
                <w:color w:val="000000"/>
                <w:sz w:val="24"/>
                <w:szCs w:val="24"/>
              </w:rPr>
            </w:pPr>
            <w:r w:rsidDel="00000000" w:rsidR="00000000" w:rsidRPr="00000000">
              <w:rPr>
                <w:color w:val="000000"/>
                <w:sz w:val="24"/>
                <w:szCs w:val="24"/>
                <w:rtl w:val="0"/>
              </w:rPr>
              <w:t xml:space="preserve">11404</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B1">
            <w:pPr>
              <w:rPr>
                <w:b w:val="1"/>
                <w:bCs w:val="1"/>
                <w:color w:val="000000"/>
                <w:sz w:val="24"/>
                <w:szCs w:val="24"/>
              </w:rPr>
            </w:pPr>
            <w:r w:rsidDel="00000000" w:rsidR="00000000" w:rsidRPr="00000000">
              <w:rPr>
                <w:b w:val="1"/>
                <w:bCs w:val="1"/>
                <w:color w:val="000000"/>
                <w:sz w:val="24"/>
                <w:szCs w:val="24"/>
                <w:rtl w:val="0"/>
              </w:rPr>
              <w:t xml:space="preserve">nΣy^2 - (Σy)^2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B2">
            <w:pPr>
              <w:jc w:val="right"/>
              <w:rPr>
                <w:color w:val="000000"/>
                <w:sz w:val="24"/>
                <w:szCs w:val="24"/>
              </w:rPr>
            </w:pPr>
            <w:r w:rsidDel="00000000" w:rsidR="00000000" w:rsidRPr="00000000">
              <w:rPr>
                <w:color w:val="000000"/>
                <w:sz w:val="24"/>
                <w:szCs w:val="24"/>
                <w:rtl w:val="0"/>
              </w:rPr>
              <w:t xml:space="preserve">20114</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B3">
            <w:pPr>
              <w:rPr>
                <w:b w:val="1"/>
                <w:bCs w:val="1"/>
                <w:color w:val="000000"/>
                <w:sz w:val="24"/>
                <w:szCs w:val="24"/>
              </w:rPr>
            </w:pPr>
            <w:r w:rsidDel="00000000" w:rsidR="00000000" w:rsidRPr="00000000">
              <w:rPr>
                <w:b w:val="1"/>
                <w:bCs w:val="1"/>
                <w:color w:val="000000"/>
                <w:sz w:val="24"/>
                <w:szCs w:val="24"/>
                <w:rtl w:val="0"/>
              </w:rPr>
              <w:t xml:space="preserve">Sqrt (nΣx^2 - (Σx)^2)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B4">
            <w:pPr>
              <w:jc w:val="right"/>
              <w:rPr>
                <w:color w:val="000000"/>
                <w:sz w:val="24"/>
                <w:szCs w:val="24"/>
              </w:rPr>
            </w:pPr>
            <w:r w:rsidDel="00000000" w:rsidR="00000000" w:rsidRPr="00000000">
              <w:rPr>
                <w:color w:val="000000"/>
                <w:sz w:val="24"/>
                <w:szCs w:val="24"/>
                <w:rtl w:val="0"/>
              </w:rPr>
              <w:t xml:space="preserve">106.7895</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B5">
            <w:pPr>
              <w:rPr>
                <w:b w:val="1"/>
                <w:bCs w:val="1"/>
                <w:color w:val="000000"/>
                <w:sz w:val="24"/>
                <w:szCs w:val="24"/>
              </w:rPr>
            </w:pPr>
            <w:r w:rsidDel="00000000" w:rsidR="00000000" w:rsidRPr="00000000">
              <w:rPr>
                <w:b w:val="1"/>
                <w:bCs w:val="1"/>
                <w:color w:val="000000"/>
                <w:sz w:val="24"/>
                <w:szCs w:val="24"/>
                <w:rtl w:val="0"/>
              </w:rPr>
              <w:t xml:space="preserve">Sqrt (nΣy^2 - (Σy)^2)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B6">
            <w:pPr>
              <w:jc w:val="right"/>
              <w:rPr>
                <w:color w:val="000000"/>
                <w:sz w:val="24"/>
                <w:szCs w:val="24"/>
              </w:rPr>
            </w:pPr>
            <w:r w:rsidDel="00000000" w:rsidR="00000000" w:rsidRPr="00000000">
              <w:rPr>
                <w:color w:val="000000"/>
                <w:sz w:val="24"/>
                <w:szCs w:val="24"/>
                <w:rtl w:val="0"/>
              </w:rPr>
              <w:t xml:space="preserve">141.8238</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B7">
            <w:pPr>
              <w:rPr>
                <w:b w:val="1"/>
                <w:bCs w:val="1"/>
                <w:color w:val="000000"/>
                <w:sz w:val="24"/>
                <w:szCs w:val="24"/>
              </w:rPr>
            </w:pPr>
            <w:r w:rsidDel="00000000" w:rsidR="00000000" w:rsidRPr="00000000">
              <w:rPr>
                <w:b w:val="1"/>
                <w:bCs w:val="1"/>
                <w:color w:val="000000"/>
                <w:sz w:val="24"/>
                <w:szCs w:val="24"/>
                <w:rtl w:val="0"/>
              </w:rPr>
              <w:t xml:space="preserve">Numerator = nΣxy - (Σx)(Σy) </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B8">
            <w:pPr>
              <w:jc w:val="right"/>
              <w:rPr>
                <w:color w:val="000000"/>
                <w:sz w:val="24"/>
                <w:szCs w:val="24"/>
              </w:rPr>
            </w:pPr>
            <w:r w:rsidDel="00000000" w:rsidR="00000000" w:rsidRPr="00000000">
              <w:rPr>
                <w:color w:val="000000"/>
                <w:sz w:val="24"/>
                <w:szCs w:val="24"/>
                <w:rtl w:val="0"/>
              </w:rPr>
              <w:t xml:space="preserve">14554</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6B9">
            <w:pPr>
              <w:rPr>
                <w:b w:val="1"/>
                <w:bCs w:val="1"/>
                <w:color w:val="000000"/>
                <w:sz w:val="24"/>
                <w:szCs w:val="24"/>
              </w:rPr>
            </w:pPr>
            <w:r w:rsidDel="00000000" w:rsidR="00000000" w:rsidRPr="00000000">
              <w:rPr>
                <w:b w:val="1"/>
                <w:bCs w:val="1"/>
                <w:color w:val="000000"/>
                <w:sz w:val="24"/>
                <w:szCs w:val="24"/>
                <w:rtl w:val="0"/>
              </w:rPr>
              <w:t xml:space="preserve">Denominator = Sqrt (nΣx^2 - (Σx)^2) * Sqrt (nΣy^2 - (Σy)^2)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BA">
            <w:pPr>
              <w:jc w:val="right"/>
              <w:rPr>
                <w:color w:val="000000"/>
                <w:sz w:val="24"/>
                <w:szCs w:val="24"/>
              </w:rPr>
            </w:pPr>
            <w:r w:rsidDel="00000000" w:rsidR="00000000" w:rsidRPr="00000000">
              <w:rPr>
                <w:color w:val="000000"/>
                <w:sz w:val="24"/>
                <w:szCs w:val="24"/>
                <w:rtl w:val="0"/>
              </w:rPr>
              <w:t xml:space="preserve">15145.3</w:t>
            </w:r>
          </w:p>
        </w:tc>
      </w:tr>
      <w:tr>
        <w:trPr>
          <w:cantSplit w:val="0"/>
          <w:trHeight w:val="333" w:hRule="atLeast"/>
          <w:tblHeader w:val="0"/>
        </w:trPr>
        <w:tc>
          <w:tcPr>
            <w:tcBorders>
              <w:top w:color="000000" w:space="0" w:sz="4" w:val="single"/>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6BB">
            <w:pPr>
              <w:jc w:val="right"/>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6BC">
            <w:pPr>
              <w:rPr>
                <w:sz w:val="20"/>
                <w:szCs w:val="20"/>
              </w:rPr>
            </w:pPr>
            <w:r w:rsidDel="00000000" w:rsidR="00000000" w:rsidRPr="00000000">
              <w:rPr>
                <w:rtl w:val="0"/>
              </w:rPr>
            </w:r>
          </w:p>
        </w:tc>
      </w:tr>
      <w:tr>
        <w:trPr>
          <w:cantSplit w:val="0"/>
          <w:trHeight w:val="333" w:hRule="atLeast"/>
          <w:tblHeader w:val="0"/>
        </w:trPr>
        <w:tc>
          <w:tcPr>
            <w:tcBorders>
              <w:top w:color="000000" w:space="0" w:sz="4"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6BD">
            <w:pPr>
              <w:rPr>
                <w:b w:val="1"/>
                <w:bCs w:val="1"/>
                <w:color w:val="000000"/>
                <w:sz w:val="24"/>
                <w:szCs w:val="24"/>
              </w:rPr>
            </w:pPr>
            <w:r w:rsidDel="00000000" w:rsidR="00000000" w:rsidRPr="00000000">
              <w:rPr>
                <w:b w:val="1"/>
                <w:bCs w:val="1"/>
                <w:color w:val="000000"/>
                <w:sz w:val="24"/>
                <w:szCs w:val="24"/>
                <w:rtl w:val="0"/>
              </w:rPr>
              <w:t xml:space="preserve">Linear correlation -&gt;</w:t>
            </w:r>
          </w:p>
        </w:tc>
        <w:tc>
          <w:tcPr>
            <w:tcBorders>
              <w:top w:color="000000" w:space="0" w:sz="4"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6BE">
            <w:pPr>
              <w:jc w:val="right"/>
              <w:rPr>
                <w:color w:val="000000"/>
                <w:sz w:val="24"/>
                <w:szCs w:val="24"/>
              </w:rPr>
            </w:pPr>
            <w:r w:rsidDel="00000000" w:rsidR="00000000" w:rsidRPr="00000000">
              <w:rPr>
                <w:color w:val="000000"/>
                <w:sz w:val="24"/>
                <w:szCs w:val="24"/>
                <w:rtl w:val="0"/>
              </w:rPr>
              <w:t xml:space="preserve">0.960958</w:t>
            </w:r>
          </w:p>
        </w:tc>
      </w:tr>
    </w:tbl>
    <w:p w:rsidR="00000000" w:rsidDel="00000000" w:rsidP="00000000" w:rsidRDefault="00000000" w:rsidRPr="00000000" w14:paraId="000006BF">
      <w:pPr>
        <w:tabs>
          <w:tab w:val="left" w:leader="none" w:pos="900"/>
        </w:tabs>
        <w:spacing w:after="30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6C0">
      <w:pPr>
        <w:tabs>
          <w:tab w:val="left" w:leader="none" w:pos="900"/>
        </w:tabs>
        <w:spacing w:after="300" w:line="360" w:lineRule="auto"/>
        <w:jc w:val="both"/>
        <w:rPr/>
      </w:pPr>
      <w:r w:rsidDel="00000000" w:rsidR="00000000" w:rsidRPr="00000000">
        <w:rPr>
          <w:b w:val="1"/>
          <w:bCs w:val="1"/>
          <w:color w:val="000000"/>
          <w:sz w:val="24"/>
          <w:szCs w:val="24"/>
          <w:rtl w:val="0"/>
        </w:rPr>
        <w:t xml:space="preserve">Inference: </w:t>
      </w:r>
      <w:r w:rsidDel="00000000" w:rsidR="00000000" w:rsidRPr="00000000">
        <w:rPr>
          <w:color w:val="000000"/>
          <w:sz w:val="24"/>
          <w:szCs w:val="24"/>
          <w:rtl w:val="0"/>
        </w:rPr>
        <w:t xml:space="preserve">The Karl-Pearson linear correlation coefficient r = </w:t>
      </w:r>
      <w:r w:rsidDel="00000000" w:rsidR="00000000" w:rsidRPr="00000000">
        <w:rPr>
          <w:b w:val="1"/>
          <w:bCs w:val="1"/>
          <w:color w:val="000000"/>
          <w:sz w:val="24"/>
          <w:szCs w:val="24"/>
          <w:rtl w:val="0"/>
        </w:rPr>
        <w:t xml:space="preserve">0.960958</w:t>
      </w:r>
      <w:r w:rsidDel="00000000" w:rsidR="00000000" w:rsidRPr="00000000">
        <w:rPr>
          <w:color w:val="000000"/>
          <w:sz w:val="24"/>
          <w:szCs w:val="24"/>
          <w:rtl w:val="0"/>
        </w:rPr>
        <w:t xml:space="preserve"> which lies between -1 and +1. Positively correlated. Hence, it is inferred that there is a strong direct correlation between satisfaction level of performance of on-premises IT services compared to off-premises (cloud-based) services in your organization and Cloud-based IT services perform faster than on-premises solutions.</w:t>
      </w:r>
      <w:r w:rsidDel="00000000" w:rsidR="00000000" w:rsidRPr="00000000">
        <w:rPr>
          <w:rtl w:val="0"/>
        </w:rPr>
      </w:r>
    </w:p>
    <w:p w:rsidR="00000000" w:rsidDel="00000000" w:rsidP="00000000" w:rsidRDefault="00000000" w:rsidRPr="00000000" w14:paraId="000006C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C2">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320" w:before="119"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Correlation between data storage and retrieval. Cloud's impact on network latency and end-user performance.</w:t>
      </w:r>
      <w:r w:rsidDel="00000000" w:rsidR="00000000" w:rsidRPr="00000000">
        <w:rPr>
          <w:rtl w:val="0"/>
        </w:rPr>
      </w:r>
    </w:p>
    <w:p w:rsidR="00000000" w:rsidDel="00000000" w:rsidP="00000000" w:rsidRDefault="00000000" w:rsidRPr="00000000" w14:paraId="000006C3">
      <w:pPr>
        <w:spacing w:after="320" w:line="360" w:lineRule="auto"/>
        <w:rPr>
          <w:sz w:val="24"/>
          <w:szCs w:val="24"/>
        </w:rPr>
      </w:pPr>
      <w:r w:rsidDel="00000000" w:rsidR="00000000" w:rsidRPr="00000000">
        <w:rPr>
          <w:b w:val="1"/>
          <w:bCs w:val="1"/>
          <w:sz w:val="24"/>
          <w:szCs w:val="24"/>
          <w:rtl w:val="0"/>
        </w:rPr>
        <w:t xml:space="preserve">Statistical Tool Used</w:t>
      </w:r>
      <w:r w:rsidDel="00000000" w:rsidR="00000000" w:rsidRPr="00000000">
        <w:rPr>
          <w:sz w:val="24"/>
          <w:szCs w:val="24"/>
          <w:rtl w:val="0"/>
        </w:rPr>
        <w:t xml:space="preserve">: Karl- Pearson Correlation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correlation between</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data storage and retrieval,  Hub-Spoke model influenced the scalability and performance of Infrastructure and the impact of cloud on network latency and performance for end-users</w:t>
      </w:r>
    </w:p>
    <w:p w:rsidR="00000000" w:rsidDel="00000000" w:rsidP="00000000" w:rsidRDefault="00000000" w:rsidRPr="00000000" w14:paraId="000006C5">
      <w:pPr>
        <w:spacing w:after="320" w:line="360" w:lineRule="auto"/>
        <w:jc w:val="both"/>
        <w:rPr>
          <w:sz w:val="24"/>
          <w:szCs w:val="24"/>
        </w:rPr>
      </w:pPr>
      <w:r w:rsidDel="00000000" w:rsidR="00000000" w:rsidRPr="00000000">
        <w:rPr>
          <w:b w:val="1"/>
          <w:bCs w:val="1"/>
          <w:sz w:val="24"/>
          <w:szCs w:val="24"/>
          <w:rtl w:val="0"/>
        </w:rPr>
        <w:t xml:space="preserve">Karl-Pearson coefficient is positive</w:t>
      </w:r>
      <w:r w:rsidDel="00000000" w:rsidR="00000000" w:rsidRPr="00000000">
        <w:rPr>
          <w:sz w:val="24"/>
          <w:szCs w:val="24"/>
          <w:rtl w:val="0"/>
        </w:rPr>
        <w:t xml:space="preserve">: Increase deliverables with reduced complexity &amp; reusability are positively correlated.</w:t>
      </w:r>
    </w:p>
    <w:p w:rsidR="00000000" w:rsidDel="00000000" w:rsidP="00000000" w:rsidRDefault="00000000" w:rsidRPr="00000000" w14:paraId="000006C6">
      <w:pPr>
        <w:spacing w:after="320" w:line="360" w:lineRule="auto"/>
        <w:jc w:val="both"/>
        <w:rPr>
          <w:sz w:val="24"/>
          <w:szCs w:val="24"/>
        </w:rPr>
      </w:pPr>
      <w:r w:rsidDel="00000000" w:rsidR="00000000" w:rsidRPr="00000000">
        <w:rPr>
          <w:b w:val="1"/>
          <w:bCs w:val="1"/>
          <w:sz w:val="24"/>
          <w:szCs w:val="24"/>
          <w:rtl w:val="0"/>
        </w:rPr>
        <w:t xml:space="preserve">Karl-Pearson coefficient is negative</w:t>
      </w:r>
      <w:r w:rsidDel="00000000" w:rsidR="00000000" w:rsidRPr="00000000">
        <w:rPr>
          <w:sz w:val="24"/>
          <w:szCs w:val="24"/>
          <w:rtl w:val="0"/>
        </w:rPr>
        <w:t xml:space="preserve">: Increase deliverables with reduced complexity &amp; reusability are negatively correlated.</w:t>
      </w:r>
    </w:p>
    <w:p w:rsidR="00000000" w:rsidDel="00000000" w:rsidP="00000000" w:rsidRDefault="00000000" w:rsidRPr="00000000" w14:paraId="000006C7">
      <w:pPr>
        <w:pStyle w:val="Heading1"/>
        <w:spacing w:after="320" w:line="360" w:lineRule="auto"/>
        <w:ind w:left="0" w:firstLine="0"/>
        <w:jc w:val="both"/>
        <w:rPr/>
      </w:pPr>
      <w:r w:rsidDel="00000000" w:rsidR="00000000" w:rsidRPr="00000000">
        <w:rPr>
          <w:rtl w:val="0"/>
        </w:rPr>
      </w:r>
    </w:p>
    <w:p w:rsidR="00000000" w:rsidDel="00000000" w:rsidP="00000000" w:rsidRDefault="00000000" w:rsidRPr="00000000" w14:paraId="000006C8">
      <w:pPr>
        <w:pStyle w:val="Heading1"/>
        <w:spacing w:after="320" w:line="360" w:lineRule="auto"/>
        <w:ind w:left="0" w:firstLine="0"/>
        <w:jc w:val="both"/>
        <w:rPr/>
      </w:pPr>
      <w:r w:rsidDel="00000000" w:rsidR="00000000" w:rsidRPr="00000000">
        <w:rPr>
          <w:rtl w:val="0"/>
        </w:rPr>
        <w:t xml:space="preserve">Reference:</w:t>
      </w:r>
    </w:p>
    <w:p w:rsidR="00000000" w:rsidDel="00000000" w:rsidP="00000000" w:rsidRDefault="00000000" w:rsidRPr="00000000" w14:paraId="000006C9">
      <w:pPr>
        <w:spacing w:after="320" w:line="360" w:lineRule="auto"/>
        <w:jc w:val="both"/>
        <w:rPr>
          <w:sz w:val="24"/>
          <w:szCs w:val="24"/>
        </w:rPr>
      </w:pPr>
      <w:r w:rsidDel="00000000" w:rsidR="00000000" w:rsidRPr="00000000">
        <w:rPr>
          <w:sz w:val="24"/>
          <w:szCs w:val="24"/>
          <w:rtl w:val="0"/>
        </w:rPr>
        <w:t xml:space="preserve">X- </w:t>
      </w:r>
      <w:r w:rsidDel="00000000" w:rsidR="00000000" w:rsidRPr="00000000">
        <w:rPr>
          <w:color w:val="000000"/>
          <w:sz w:val="24"/>
          <w:szCs w:val="24"/>
          <w:rtl w:val="0"/>
        </w:rPr>
        <w:t xml:space="preserve">Data storage and retrieval, Hub-Spoke model influenced the scalability and performance of infrastructure.</w:t>
      </w:r>
      <w:r w:rsidDel="00000000" w:rsidR="00000000" w:rsidRPr="00000000">
        <w:rPr>
          <w:rtl w:val="0"/>
        </w:rPr>
      </w:r>
    </w:p>
    <w:p w:rsidR="00000000" w:rsidDel="00000000" w:rsidP="00000000" w:rsidRDefault="00000000" w:rsidRPr="00000000" w14:paraId="000006CA">
      <w:pPr>
        <w:spacing w:after="320" w:line="360" w:lineRule="auto"/>
        <w:jc w:val="both"/>
        <w:rPr>
          <w:sz w:val="24"/>
          <w:szCs w:val="24"/>
        </w:rPr>
      </w:pPr>
      <w:r w:rsidDel="00000000" w:rsidR="00000000" w:rsidRPr="00000000">
        <w:rPr>
          <w:sz w:val="24"/>
          <w:szCs w:val="24"/>
          <w:rtl w:val="0"/>
        </w:rPr>
        <w:t xml:space="preserve">Y-  </w:t>
      </w:r>
      <w:r w:rsidDel="00000000" w:rsidR="00000000" w:rsidRPr="00000000">
        <w:rPr>
          <w:color w:val="000000"/>
          <w:sz w:val="24"/>
          <w:szCs w:val="24"/>
          <w:rtl w:val="0"/>
        </w:rPr>
        <w:t xml:space="preserve">Impact of cloud on network latency and performance for end-users.</w:t>
      </w:r>
      <w:bookmarkStart w:colFirst="0" w:colLast="0" w:name="k72ilf1luo8z" w:id="21"/>
      <w:bookmarkEnd w:id="21"/>
      <w:r w:rsidDel="00000000" w:rsidR="00000000" w:rsidRPr="00000000">
        <w:rPr>
          <w:rtl w:val="0"/>
        </w:rPr>
      </w:r>
    </w:p>
    <w:tbl>
      <w:tblPr>
        <w:tblStyle w:val="Table26"/>
        <w:tblW w:w="9146.000000000002" w:type="dxa"/>
        <w:jc w:val="left"/>
        <w:tblLayout w:type="fixed"/>
        <w:tblLook w:val="0400"/>
      </w:tblPr>
      <w:tblGrid>
        <w:gridCol w:w="4496"/>
        <w:gridCol w:w="816"/>
        <w:gridCol w:w="816"/>
        <w:gridCol w:w="950"/>
        <w:gridCol w:w="992"/>
        <w:gridCol w:w="260"/>
        <w:gridCol w:w="816"/>
        <w:tblGridChange w:id="0">
          <w:tblGrid>
            <w:gridCol w:w="4496"/>
            <w:gridCol w:w="816"/>
            <w:gridCol w:w="816"/>
            <w:gridCol w:w="950"/>
            <w:gridCol w:w="992"/>
            <w:gridCol w:w="260"/>
            <w:gridCol w:w="816"/>
          </w:tblGrid>
        </w:tblGridChange>
      </w:tblGrid>
      <w:tr>
        <w:trPr>
          <w:cantSplit w:val="0"/>
          <w:trHeight w:val="447" w:hRule="atLeast"/>
          <w:tblHeader w:val="0"/>
        </w:trPr>
        <w:tc>
          <w:tcPr>
            <w:tcBorders>
              <w:top w:color="000000" w:space="0" w:sz="8" w:val="single"/>
              <w:left w:color="000000" w:space="0" w:sz="8" w:val="single"/>
              <w:bottom w:color="000000" w:space="0" w:sz="4" w:val="single"/>
              <w:right w:color="000000" w:space="0" w:sz="4" w:val="single"/>
            </w:tcBorders>
            <w:shd w:fill="d9d9d9" w:val="clear"/>
            <w:vAlign w:val="center"/>
          </w:tcPr>
          <w:bookmarkStart w:colFirst="0" w:colLast="0" w:name="1pypd4fiq8rc" w:id="22"/>
          <w:bookmarkEnd w:id="22"/>
          <w:p w:rsidR="00000000" w:rsidDel="00000000" w:rsidP="00000000" w:rsidRDefault="00000000" w:rsidRPr="00000000" w14:paraId="000006C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119" w:line="240" w:lineRule="auto"/>
              <w:ind w:left="480" w:right="0" w:hanging="48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6CC">
            <w:pPr>
              <w:jc w:val="center"/>
              <w:rPr>
                <w:b w:val="1"/>
                <w:bCs w:val="1"/>
                <w:color w:val="000000"/>
                <w:sz w:val="24"/>
                <w:szCs w:val="24"/>
              </w:rPr>
            </w:pPr>
            <w:r w:rsidDel="00000000" w:rsidR="00000000" w:rsidRPr="00000000">
              <w:rPr>
                <w:b w:val="1"/>
                <w:bCs w:val="1"/>
                <w:color w:val="000000"/>
                <w:sz w:val="24"/>
                <w:szCs w:val="24"/>
                <w:rtl w:val="0"/>
              </w:rPr>
              <w:t xml:space="preserve">x</w:t>
            </w:r>
          </w:p>
        </w:tc>
        <w:tc>
          <w:tcPr>
            <w:tcBorders>
              <w:top w:color="000000" w:space="0" w:sz="8"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6CD">
            <w:pPr>
              <w:jc w:val="center"/>
              <w:rPr>
                <w:b w:val="1"/>
                <w:bCs w:val="1"/>
                <w:color w:val="000000"/>
                <w:sz w:val="24"/>
                <w:szCs w:val="24"/>
              </w:rPr>
            </w:pPr>
            <w:r w:rsidDel="00000000" w:rsidR="00000000" w:rsidRPr="00000000">
              <w:rPr>
                <w:b w:val="1"/>
                <w:bCs w:val="1"/>
                <w:color w:val="000000"/>
                <w:sz w:val="24"/>
                <w:szCs w:val="24"/>
                <w:rtl w:val="0"/>
              </w:rPr>
              <w:t xml:space="preserve">y</w:t>
            </w:r>
          </w:p>
        </w:tc>
        <w:tc>
          <w:tcPr>
            <w:tcBorders>
              <w:top w:color="000000" w:space="0" w:sz="8"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6CE">
            <w:pPr>
              <w:jc w:val="center"/>
              <w:rPr>
                <w:b w:val="1"/>
                <w:bCs w:val="1"/>
                <w:color w:val="000000"/>
                <w:sz w:val="24"/>
                <w:szCs w:val="24"/>
              </w:rPr>
            </w:pPr>
            <w:r w:rsidDel="00000000" w:rsidR="00000000" w:rsidRPr="00000000">
              <w:rPr>
                <w:b w:val="1"/>
                <w:bCs w:val="1"/>
                <w:color w:val="000000"/>
                <w:sz w:val="24"/>
                <w:szCs w:val="24"/>
                <w:rtl w:val="0"/>
              </w:rPr>
              <w:t xml:space="preserve">x*y</w:t>
            </w:r>
          </w:p>
        </w:tc>
        <w:tc>
          <w:tcPr>
            <w:tcBorders>
              <w:top w:color="000000" w:space="0" w:sz="8"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6CF">
            <w:pPr>
              <w:jc w:val="center"/>
              <w:rPr>
                <w:b w:val="1"/>
                <w:bCs w:val="1"/>
                <w:color w:val="000000"/>
                <w:sz w:val="24"/>
                <w:szCs w:val="24"/>
              </w:rPr>
            </w:pPr>
            <w:r w:rsidDel="00000000" w:rsidR="00000000" w:rsidRPr="00000000">
              <w:rPr>
                <w:b w:val="1"/>
                <w:bCs w:val="1"/>
                <w:color w:val="000000"/>
                <w:sz w:val="24"/>
                <w:szCs w:val="24"/>
                <w:rtl w:val="0"/>
              </w:rPr>
              <w:t xml:space="preserve">x^2</w:t>
            </w:r>
          </w:p>
        </w:tc>
        <w:tc>
          <w:tcPr>
            <w:tcBorders>
              <w:top w:color="000000" w:space="0" w:sz="8"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6D0">
            <w:pPr>
              <w:jc w:val="center"/>
              <w:rPr>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shd w:fill="d9d9d9" w:val="clear"/>
            <w:vAlign w:val="center"/>
          </w:tcPr>
          <w:p w:rsidR="00000000" w:rsidDel="00000000" w:rsidP="00000000" w:rsidRDefault="00000000" w:rsidRPr="00000000" w14:paraId="000006D1">
            <w:pPr>
              <w:jc w:val="center"/>
              <w:rPr>
                <w:b w:val="1"/>
                <w:bCs w:val="1"/>
                <w:color w:val="000000"/>
                <w:sz w:val="24"/>
                <w:szCs w:val="24"/>
              </w:rPr>
            </w:pPr>
            <w:r w:rsidDel="00000000" w:rsidR="00000000" w:rsidRPr="00000000">
              <w:rPr>
                <w:b w:val="1"/>
                <w:bCs w:val="1"/>
                <w:color w:val="000000"/>
                <w:sz w:val="24"/>
                <w:szCs w:val="24"/>
                <w:rtl w:val="0"/>
              </w:rPr>
              <w:t xml:space="preserve">y^2</w:t>
            </w:r>
          </w:p>
        </w:tc>
      </w:tr>
      <w:tr>
        <w:trPr>
          <w:cantSplit w:val="0"/>
          <w:trHeight w:val="459"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6D2">
            <w:pPr>
              <w:jc w:val="center"/>
              <w:rPr>
                <w:b w:val="1"/>
                <w:bCs w:val="1"/>
                <w:color w:val="000000"/>
                <w:sz w:val="24"/>
                <w:szCs w:val="24"/>
              </w:rPr>
            </w:pPr>
            <w:r w:rsidDel="00000000" w:rsidR="00000000" w:rsidRPr="00000000">
              <w:rPr>
                <w:b w:val="1"/>
                <w:bCs w:val="1"/>
                <w:color w:val="000000"/>
                <w:sz w:val="24"/>
                <w:szCs w:val="24"/>
                <w:rtl w:val="0"/>
              </w:rPr>
              <w:t xml:space="preserve">Significant improvement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D3">
            <w:pPr>
              <w:jc w:val="center"/>
              <w:rPr>
                <w:color w:val="000000"/>
                <w:sz w:val="24"/>
                <w:szCs w:val="24"/>
              </w:rPr>
            </w:pPr>
            <w:r w:rsidDel="00000000" w:rsidR="00000000" w:rsidRPr="00000000">
              <w:rPr>
                <w:color w:val="000000"/>
                <w:sz w:val="24"/>
                <w:szCs w:val="24"/>
                <w:rtl w:val="0"/>
              </w:rPr>
              <w:t xml:space="preserve">37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D4">
            <w:pPr>
              <w:jc w:val="center"/>
              <w:rPr>
                <w:color w:val="000000"/>
                <w:sz w:val="24"/>
                <w:szCs w:val="24"/>
              </w:rPr>
            </w:pPr>
            <w:r w:rsidDel="00000000" w:rsidR="00000000" w:rsidRPr="00000000">
              <w:rPr>
                <w:color w:val="000000"/>
                <w:sz w:val="24"/>
                <w:szCs w:val="24"/>
                <w:rtl w:val="0"/>
              </w:rPr>
              <w:t xml:space="preserve">27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D5">
            <w:pPr>
              <w:jc w:val="center"/>
              <w:rPr>
                <w:color w:val="000000"/>
                <w:sz w:val="24"/>
                <w:szCs w:val="24"/>
              </w:rPr>
            </w:pPr>
            <w:r w:rsidDel="00000000" w:rsidR="00000000" w:rsidRPr="00000000">
              <w:rPr>
                <w:color w:val="000000"/>
                <w:sz w:val="24"/>
                <w:szCs w:val="24"/>
                <w:rtl w:val="0"/>
              </w:rPr>
              <w:t xml:space="preserve">999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D6">
            <w:pPr>
              <w:jc w:val="center"/>
              <w:rPr>
                <w:color w:val="000000"/>
                <w:sz w:val="24"/>
                <w:szCs w:val="24"/>
              </w:rPr>
            </w:pPr>
            <w:r w:rsidDel="00000000" w:rsidR="00000000" w:rsidRPr="00000000">
              <w:rPr>
                <w:color w:val="000000"/>
                <w:sz w:val="24"/>
                <w:szCs w:val="24"/>
                <w:rtl w:val="0"/>
              </w:rPr>
              <w:t xml:space="preserve">1369</w:t>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6D7">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D8">
            <w:pPr>
              <w:jc w:val="center"/>
              <w:rPr>
                <w:color w:val="000000"/>
                <w:sz w:val="24"/>
                <w:szCs w:val="24"/>
              </w:rPr>
            </w:pPr>
            <w:r w:rsidDel="00000000" w:rsidR="00000000" w:rsidRPr="00000000">
              <w:rPr>
                <w:color w:val="000000"/>
                <w:sz w:val="24"/>
                <w:szCs w:val="24"/>
                <w:rtl w:val="0"/>
              </w:rPr>
              <w:t xml:space="preserve">729</w:t>
            </w:r>
          </w:p>
        </w:tc>
      </w:tr>
      <w:tr>
        <w:trPr>
          <w:cantSplit w:val="0"/>
          <w:trHeight w:val="459"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6D9">
            <w:pPr>
              <w:jc w:val="center"/>
              <w:rPr>
                <w:b w:val="1"/>
                <w:bCs w:val="1"/>
                <w:color w:val="000000"/>
                <w:sz w:val="24"/>
                <w:szCs w:val="24"/>
              </w:rPr>
            </w:pPr>
            <w:r w:rsidDel="00000000" w:rsidR="00000000" w:rsidRPr="00000000">
              <w:rPr>
                <w:b w:val="1"/>
                <w:bCs w:val="1"/>
                <w:color w:val="000000"/>
                <w:sz w:val="24"/>
                <w:szCs w:val="24"/>
                <w:rtl w:val="0"/>
              </w:rPr>
              <w:t xml:space="preserve">Minor improvement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DA">
            <w:pPr>
              <w:jc w:val="center"/>
              <w:rPr>
                <w:color w:val="000000"/>
                <w:sz w:val="24"/>
                <w:szCs w:val="24"/>
              </w:rPr>
            </w:pPr>
            <w:r w:rsidDel="00000000" w:rsidR="00000000" w:rsidRPr="00000000">
              <w:rPr>
                <w:color w:val="000000"/>
                <w:sz w:val="24"/>
                <w:szCs w:val="24"/>
                <w:rtl w:val="0"/>
              </w:rPr>
              <w:t xml:space="preserve">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DB">
            <w:pPr>
              <w:jc w:val="center"/>
              <w:rPr>
                <w:color w:val="000000"/>
                <w:sz w:val="24"/>
                <w:szCs w:val="24"/>
              </w:rPr>
            </w:pPr>
            <w:r w:rsidDel="00000000" w:rsidR="00000000" w:rsidRPr="00000000">
              <w:rPr>
                <w:color w:val="000000"/>
                <w:sz w:val="24"/>
                <w:szCs w:val="24"/>
                <w:rtl w:val="0"/>
              </w:rPr>
              <w:t xml:space="preserve">96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DC">
            <w:pPr>
              <w:jc w:val="center"/>
              <w:rPr>
                <w:color w:val="000000"/>
                <w:sz w:val="24"/>
                <w:szCs w:val="24"/>
              </w:rPr>
            </w:pPr>
            <w:r w:rsidDel="00000000" w:rsidR="00000000" w:rsidRPr="00000000">
              <w:rPr>
                <w:color w:val="000000"/>
                <w:sz w:val="24"/>
                <w:szCs w:val="24"/>
                <w:rtl w:val="0"/>
              </w:rPr>
              <w:t xml:space="preserve">8736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DD">
            <w:pPr>
              <w:jc w:val="center"/>
              <w:rPr>
                <w:color w:val="000000"/>
                <w:sz w:val="24"/>
                <w:szCs w:val="24"/>
              </w:rPr>
            </w:pPr>
            <w:r w:rsidDel="00000000" w:rsidR="00000000" w:rsidRPr="00000000">
              <w:rPr>
                <w:color w:val="000000"/>
                <w:sz w:val="24"/>
                <w:szCs w:val="24"/>
                <w:rtl w:val="0"/>
              </w:rPr>
              <w:t xml:space="preserve">8281</w:t>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6DE">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DF">
            <w:pPr>
              <w:jc w:val="center"/>
              <w:rPr>
                <w:color w:val="000000"/>
                <w:sz w:val="24"/>
                <w:szCs w:val="24"/>
              </w:rPr>
            </w:pPr>
            <w:r w:rsidDel="00000000" w:rsidR="00000000" w:rsidRPr="00000000">
              <w:rPr>
                <w:color w:val="000000"/>
                <w:sz w:val="24"/>
                <w:szCs w:val="24"/>
                <w:rtl w:val="0"/>
              </w:rPr>
              <w:t xml:space="preserve">9216</w:t>
            </w:r>
          </w:p>
        </w:tc>
      </w:tr>
      <w:tr>
        <w:trPr>
          <w:cantSplit w:val="0"/>
          <w:trHeight w:val="459"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6E0">
            <w:pPr>
              <w:jc w:val="center"/>
              <w:rPr>
                <w:b w:val="1"/>
                <w:bCs w:val="1"/>
                <w:color w:val="000000"/>
                <w:sz w:val="24"/>
                <w:szCs w:val="24"/>
              </w:rPr>
            </w:pPr>
            <w:r w:rsidDel="00000000" w:rsidR="00000000" w:rsidRPr="00000000">
              <w:rPr>
                <w:b w:val="1"/>
                <w:bCs w:val="1"/>
                <w:color w:val="000000"/>
                <w:sz w:val="24"/>
                <w:szCs w:val="24"/>
                <w:rtl w:val="0"/>
              </w:rPr>
              <w:t xml:space="preserve">No noticeable change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1">
            <w:pPr>
              <w:jc w:val="center"/>
              <w:rPr>
                <w:color w:val="000000"/>
                <w:sz w:val="24"/>
                <w:szCs w:val="24"/>
              </w:rPr>
            </w:pPr>
            <w:r w:rsidDel="00000000" w:rsidR="00000000" w:rsidRPr="00000000">
              <w:rPr>
                <w:color w:val="000000"/>
                <w:sz w:val="24"/>
                <w:szCs w:val="24"/>
                <w:rtl w:val="0"/>
              </w:rPr>
              <w:t xml:space="preserve">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2">
            <w:pPr>
              <w:jc w:val="center"/>
              <w:rPr>
                <w:color w:val="000000"/>
                <w:sz w:val="24"/>
                <w:szCs w:val="24"/>
              </w:rPr>
            </w:pPr>
            <w:r w:rsidDel="00000000" w:rsidR="00000000" w:rsidRPr="00000000">
              <w:rPr>
                <w:color w:val="000000"/>
                <w:sz w:val="24"/>
                <w:szCs w:val="24"/>
                <w:rtl w:val="0"/>
              </w:rPr>
              <w:t xml:space="preserve">48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3">
            <w:pPr>
              <w:jc w:val="center"/>
              <w:rPr>
                <w:color w:val="000000"/>
                <w:sz w:val="24"/>
                <w:szCs w:val="24"/>
              </w:rPr>
            </w:pPr>
            <w:r w:rsidDel="00000000" w:rsidR="00000000" w:rsidRPr="00000000">
              <w:rPr>
                <w:color w:val="000000"/>
                <w:sz w:val="24"/>
                <w:szCs w:val="24"/>
                <w:rtl w:val="0"/>
              </w:rPr>
              <w:t xml:space="preserve">1968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4">
            <w:pPr>
              <w:jc w:val="center"/>
              <w:rPr>
                <w:color w:val="000000"/>
                <w:sz w:val="24"/>
                <w:szCs w:val="24"/>
              </w:rPr>
            </w:pPr>
            <w:r w:rsidDel="00000000" w:rsidR="00000000" w:rsidRPr="00000000">
              <w:rPr>
                <w:color w:val="000000"/>
                <w:sz w:val="24"/>
                <w:szCs w:val="24"/>
                <w:rtl w:val="0"/>
              </w:rPr>
              <w:t xml:space="preserve">1681</w:t>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6E5">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E6">
            <w:pPr>
              <w:jc w:val="center"/>
              <w:rPr>
                <w:color w:val="000000"/>
                <w:sz w:val="24"/>
                <w:szCs w:val="24"/>
              </w:rPr>
            </w:pPr>
            <w:r w:rsidDel="00000000" w:rsidR="00000000" w:rsidRPr="00000000">
              <w:rPr>
                <w:color w:val="000000"/>
                <w:sz w:val="24"/>
                <w:szCs w:val="24"/>
                <w:rtl w:val="0"/>
              </w:rPr>
              <w:t xml:space="preserve">2304</w:t>
            </w:r>
          </w:p>
        </w:tc>
      </w:tr>
      <w:tr>
        <w:trPr>
          <w:cantSplit w:val="0"/>
          <w:trHeight w:val="459"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6E7">
            <w:pPr>
              <w:jc w:val="center"/>
              <w:rPr>
                <w:b w:val="1"/>
                <w:bCs w:val="1"/>
                <w:color w:val="000000"/>
                <w:sz w:val="24"/>
                <w:szCs w:val="24"/>
              </w:rPr>
            </w:pPr>
            <w:r w:rsidDel="00000000" w:rsidR="00000000" w:rsidRPr="00000000">
              <w:rPr>
                <w:b w:val="1"/>
                <w:bCs w:val="1"/>
                <w:color w:val="000000"/>
                <w:sz w:val="24"/>
                <w:szCs w:val="24"/>
                <w:rtl w:val="0"/>
              </w:rPr>
              <w:t xml:space="preserve">Decline in performance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8">
            <w:pPr>
              <w:jc w:val="center"/>
              <w:rPr>
                <w:color w:val="000000"/>
                <w:sz w:val="24"/>
                <w:szCs w:val="24"/>
              </w:rPr>
            </w:pPr>
            <w:r w:rsidDel="00000000" w:rsidR="00000000" w:rsidRPr="00000000">
              <w:rPr>
                <w:color w:val="000000"/>
                <w:sz w:val="24"/>
                <w:szCs w:val="24"/>
                <w:rtl w:val="0"/>
              </w:rPr>
              <w:t xml:space="preserve">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9">
            <w:pPr>
              <w:jc w:val="center"/>
              <w:rPr>
                <w:color w:val="000000"/>
                <w:sz w:val="24"/>
                <w:szCs w:val="24"/>
              </w:rPr>
            </w:pPr>
            <w:r w:rsidDel="00000000" w:rsidR="00000000" w:rsidRPr="00000000">
              <w:rPr>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A">
            <w:pPr>
              <w:jc w:val="center"/>
              <w:rPr>
                <w:color w:val="000000"/>
                <w:sz w:val="24"/>
                <w:szCs w:val="24"/>
              </w:rPr>
            </w:pPr>
            <w:r w:rsidDel="00000000" w:rsidR="00000000" w:rsidRPr="00000000">
              <w:rPr>
                <w:color w:val="000000"/>
                <w:sz w:val="24"/>
                <w:szCs w:val="24"/>
                <w:rtl w:val="0"/>
              </w:rPr>
              <w:t xml:space="preserve">440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B">
            <w:pPr>
              <w:jc w:val="center"/>
              <w:rPr>
                <w:color w:val="000000"/>
                <w:sz w:val="24"/>
                <w:szCs w:val="24"/>
              </w:rPr>
            </w:pPr>
            <w:r w:rsidDel="00000000" w:rsidR="00000000" w:rsidRPr="00000000">
              <w:rPr>
                <w:color w:val="000000"/>
                <w:sz w:val="24"/>
                <w:szCs w:val="24"/>
                <w:rtl w:val="0"/>
              </w:rPr>
              <w:t xml:space="preserve">484</w:t>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6EC">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ED">
            <w:pPr>
              <w:jc w:val="center"/>
              <w:rPr>
                <w:color w:val="000000"/>
                <w:sz w:val="24"/>
                <w:szCs w:val="24"/>
              </w:rPr>
            </w:pPr>
            <w:r w:rsidDel="00000000" w:rsidR="00000000" w:rsidRPr="00000000">
              <w:rPr>
                <w:color w:val="000000"/>
                <w:sz w:val="24"/>
                <w:szCs w:val="24"/>
                <w:rtl w:val="0"/>
              </w:rPr>
              <w:t xml:space="preserve">400</w:t>
            </w:r>
          </w:p>
        </w:tc>
      </w:tr>
      <w:tr>
        <w:trPr>
          <w:cantSplit w:val="0"/>
          <w:trHeight w:val="447"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6EE">
            <w:pPr>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EF">
            <w:pPr>
              <w:jc w:val="center"/>
              <w:rPr>
                <w:b w:val="1"/>
                <w:bCs w:val="1"/>
                <w:color w:val="000000"/>
                <w:sz w:val="24"/>
                <w:szCs w:val="24"/>
              </w:rPr>
            </w:pPr>
            <w:r w:rsidDel="00000000" w:rsidR="00000000" w:rsidRPr="00000000">
              <w:rPr>
                <w:b w:val="1"/>
                <w:bCs w:val="1"/>
                <w:color w:val="000000"/>
                <w:sz w:val="24"/>
                <w:szCs w:val="24"/>
                <w:rtl w:val="0"/>
              </w:rPr>
              <w:t xml:space="preserve">191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F0">
            <w:pPr>
              <w:jc w:val="center"/>
              <w:rPr>
                <w:b w:val="1"/>
                <w:bCs w:val="1"/>
                <w:color w:val="000000"/>
                <w:sz w:val="24"/>
                <w:szCs w:val="24"/>
              </w:rPr>
            </w:pPr>
            <w:r w:rsidDel="00000000" w:rsidR="00000000" w:rsidRPr="00000000">
              <w:rPr>
                <w:b w:val="1"/>
                <w:bCs w:val="1"/>
                <w:color w:val="000000"/>
                <w:sz w:val="24"/>
                <w:szCs w:val="24"/>
                <w:rtl w:val="0"/>
              </w:rPr>
              <w:t xml:space="preserve">191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F1">
            <w:pPr>
              <w:jc w:val="center"/>
              <w:rPr>
                <w:b w:val="1"/>
                <w:bCs w:val="1"/>
                <w:color w:val="000000"/>
                <w:sz w:val="24"/>
                <w:szCs w:val="24"/>
              </w:rPr>
            </w:pPr>
            <w:r w:rsidDel="00000000" w:rsidR="00000000" w:rsidRPr="00000000">
              <w:rPr>
                <w:b w:val="1"/>
                <w:bCs w:val="1"/>
                <w:color w:val="000000"/>
                <w:sz w:val="24"/>
                <w:szCs w:val="24"/>
                <w:rtl w:val="0"/>
              </w:rPr>
              <w:t xml:space="preserve">12143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F2">
            <w:pPr>
              <w:jc w:val="center"/>
              <w:rPr>
                <w:b w:val="1"/>
                <w:bCs w:val="1"/>
                <w:color w:val="000000"/>
                <w:sz w:val="24"/>
                <w:szCs w:val="24"/>
              </w:rPr>
            </w:pPr>
            <w:r w:rsidDel="00000000" w:rsidR="00000000" w:rsidRPr="00000000">
              <w:rPr>
                <w:b w:val="1"/>
                <w:bCs w:val="1"/>
                <w:color w:val="000000"/>
                <w:sz w:val="24"/>
                <w:szCs w:val="24"/>
                <w:rtl w:val="0"/>
              </w:rPr>
              <w:t xml:space="preserve">11815</w:t>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6F3">
            <w:pPr>
              <w:jc w:val="center"/>
              <w:rPr>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6F4">
            <w:pPr>
              <w:jc w:val="center"/>
              <w:rPr>
                <w:b w:val="1"/>
                <w:bCs w:val="1"/>
                <w:color w:val="000000"/>
                <w:sz w:val="24"/>
                <w:szCs w:val="24"/>
              </w:rPr>
            </w:pPr>
            <w:r w:rsidDel="00000000" w:rsidR="00000000" w:rsidRPr="00000000">
              <w:rPr>
                <w:b w:val="1"/>
                <w:bCs w:val="1"/>
                <w:color w:val="000000"/>
                <w:sz w:val="24"/>
                <w:szCs w:val="24"/>
                <w:rtl w:val="0"/>
              </w:rPr>
              <w:t xml:space="preserve">12649</w:t>
            </w:r>
          </w:p>
        </w:tc>
      </w:tr>
      <w:tr>
        <w:trPr>
          <w:cantSplit w:val="0"/>
          <w:trHeight w:val="571"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6F5">
            <w:pPr>
              <w:jc w:val="center"/>
              <w:rPr>
                <w:b w:val="1"/>
                <w:bCs w:val="1"/>
                <w:color w:val="000000"/>
                <w:sz w:val="24"/>
                <w:szCs w:val="24"/>
              </w:rPr>
            </w:pPr>
            <w:r w:rsidDel="00000000" w:rsidR="00000000" w:rsidRPr="00000000">
              <w:rPr>
                <w:b w:val="1"/>
                <w:bCs w:val="1"/>
                <w:color w:val="000000"/>
                <w:sz w:val="24"/>
                <w:szCs w:val="24"/>
                <w:rtl w:val="0"/>
              </w:rPr>
              <w:t xml:space="preserve">Square of Total</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6F6">
            <w:pPr>
              <w:jc w:val="center"/>
              <w:rPr>
                <w:b w:val="1"/>
                <w:bCs w:val="1"/>
                <w:color w:val="000000"/>
                <w:sz w:val="24"/>
                <w:szCs w:val="24"/>
              </w:rPr>
            </w:pPr>
            <w:r w:rsidDel="00000000" w:rsidR="00000000" w:rsidRPr="00000000">
              <w:rPr>
                <w:b w:val="1"/>
                <w:bCs w:val="1"/>
                <w:color w:val="000000"/>
                <w:sz w:val="24"/>
                <w:szCs w:val="24"/>
                <w:rtl w:val="0"/>
              </w:rPr>
              <w:t xml:space="preserve">36481</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6F7">
            <w:pPr>
              <w:jc w:val="center"/>
              <w:rPr>
                <w:b w:val="1"/>
                <w:bCs w:val="1"/>
                <w:color w:val="000000"/>
                <w:sz w:val="24"/>
                <w:szCs w:val="24"/>
              </w:rPr>
            </w:pPr>
            <w:r w:rsidDel="00000000" w:rsidR="00000000" w:rsidRPr="00000000">
              <w:rPr>
                <w:b w:val="1"/>
                <w:bCs w:val="1"/>
                <w:color w:val="000000"/>
                <w:sz w:val="24"/>
                <w:szCs w:val="24"/>
                <w:rtl w:val="0"/>
              </w:rPr>
              <w:t xml:space="preserve">36481</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6F8">
            <w:pPr>
              <w:jc w:val="center"/>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6F9">
            <w:pPr>
              <w:jc w:val="center"/>
              <w:rPr>
                <w:b w:val="1"/>
                <w:bCs w:val="1"/>
                <w:color w:val="000000"/>
                <w:sz w:val="24"/>
                <w:szCs w:val="24"/>
              </w:rPr>
            </w:pPr>
            <w:r w:rsidDel="00000000" w:rsidR="00000000" w:rsidRPr="00000000">
              <w:rPr>
                <w:b w:val="1"/>
                <w:bCs w:val="1"/>
                <w:color w:val="000000"/>
                <w:sz w:val="24"/>
                <w:szCs w:val="24"/>
                <w:rtl w:val="0"/>
              </w:rPr>
              <w:t xml:space="preserve"> </w:t>
            </w:r>
          </w:p>
        </w:tc>
        <w:tc>
          <w:tcPr>
            <w:tcBorders>
              <w:top w:color="000000" w:space="0" w:sz="0" w:val="nil"/>
              <w:left w:color="000000" w:space="0" w:sz="0" w:val="nil"/>
              <w:bottom w:color="000000" w:space="0" w:sz="8" w:val="single"/>
              <w:right w:color="000000" w:space="0" w:sz="0" w:val="nil"/>
            </w:tcBorders>
            <w:shd w:fill="ffffff" w:val="clear"/>
          </w:tcPr>
          <w:p w:rsidR="00000000" w:rsidDel="00000000" w:rsidP="00000000" w:rsidRDefault="00000000" w:rsidRPr="00000000" w14:paraId="000006FA">
            <w:pPr>
              <w:jc w:val="center"/>
              <w:rPr>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FB">
            <w:pPr>
              <w:jc w:val="center"/>
              <w:rPr>
                <w:b w:val="1"/>
                <w:bCs w:val="1"/>
                <w:color w:val="000000"/>
                <w:sz w:val="24"/>
                <w:szCs w:val="24"/>
              </w:rPr>
            </w:pPr>
            <w:r w:rsidDel="00000000" w:rsidR="00000000" w:rsidRPr="00000000">
              <w:rPr>
                <w:b w:val="1"/>
                <w:bCs w:val="1"/>
                <w:color w:val="000000"/>
                <w:sz w:val="24"/>
                <w:szCs w:val="24"/>
                <w:rtl w:val="0"/>
              </w:rPr>
              <w:t xml:space="preserve"> </w:t>
            </w:r>
          </w:p>
        </w:tc>
      </w:tr>
    </w:tbl>
    <w:p w:rsidR="00000000" w:rsidDel="00000000" w:rsidP="00000000" w:rsidRDefault="00000000" w:rsidRPr="00000000" w14:paraId="000006FC">
      <w:pPr>
        <w:pStyle w:val="Heading1"/>
        <w:spacing w:after="320" w:lineRule="auto"/>
        <w:ind w:left="1440" w:hanging="1440"/>
        <w:jc w:val="both"/>
        <w:rPr/>
      </w:pPr>
      <w:r w:rsidDel="00000000" w:rsidR="00000000" w:rsidRPr="00000000">
        <w:rPr>
          <w:rtl w:val="0"/>
        </w:rPr>
        <w:t xml:space="preserve">Table 4.3.2</w:t>
        <w:tab/>
        <w:t xml:space="preserve">Correlation between data storage and retrieval. Cloud's impact on network latency and end-user performance.</w:t>
      </w:r>
    </w:p>
    <w:p w:rsidR="00000000" w:rsidDel="00000000" w:rsidP="00000000" w:rsidRDefault="00000000" w:rsidRPr="00000000" w14:paraId="000006FD">
      <w:pPr>
        <w:tabs>
          <w:tab w:val="left" w:leader="none" w:pos="900"/>
        </w:tabs>
        <w:spacing w:after="100" w:before="240" w:line="360" w:lineRule="auto"/>
        <w:ind w:left="1440" w:hanging="1440"/>
        <w:jc w:val="both"/>
        <w:rPr>
          <w:b w:val="1"/>
          <w:bCs w:val="1"/>
          <w:color w:val="000000"/>
          <w:sz w:val="24"/>
          <w:szCs w:val="24"/>
        </w:rPr>
      </w:pPr>
      <w:r w:rsidDel="00000000" w:rsidR="00000000" w:rsidRPr="00000000">
        <w:rPr>
          <w:rtl w:val="0"/>
        </w:rPr>
      </w:r>
    </w:p>
    <w:p w:rsidR="00000000" w:rsidDel="00000000" w:rsidP="00000000" w:rsidRDefault="00000000" w:rsidRPr="00000000" w14:paraId="000006FE">
      <w:pPr>
        <w:tabs>
          <w:tab w:val="left" w:leader="none" w:pos="900"/>
        </w:tabs>
        <w:spacing w:after="300" w:line="360" w:lineRule="auto"/>
        <w:jc w:val="both"/>
        <w:rPr>
          <w:sz w:val="2"/>
          <w:szCs w:val="2"/>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6FF">
      <w:pPr>
        <w:tabs>
          <w:tab w:val="left" w:leader="none" w:pos="900"/>
        </w:tabs>
        <w:spacing w:after="30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700">
      <w:pPr>
        <w:tabs>
          <w:tab w:val="left" w:leader="none" w:pos="900"/>
        </w:tabs>
        <w:spacing w:after="300" w:line="360" w:lineRule="auto"/>
        <w:jc w:val="both"/>
        <w:rPr>
          <w:b w:val="1"/>
          <w:bCs w:val="1"/>
          <w:color w:val="000000"/>
          <w:sz w:val="24"/>
          <w:szCs w:val="24"/>
        </w:rPr>
      </w:pPr>
      <w:r w:rsidDel="00000000" w:rsidR="00000000" w:rsidRPr="00000000">
        <w:rPr>
          <w:b w:val="1"/>
          <w:bCs w:val="1"/>
          <w:color w:val="000000"/>
          <w:sz w:val="24"/>
          <w:szCs w:val="24"/>
          <w:rtl w:val="0"/>
        </w:rPr>
        <w:t xml:space="preserve">Calculation</w:t>
      </w:r>
    </w:p>
    <w:tbl>
      <w:tblPr>
        <w:tblStyle w:val="Table27"/>
        <w:tblW w:w="2339.0" w:type="dxa"/>
        <w:jc w:val="center"/>
        <w:tblLayout w:type="fixed"/>
        <w:tblLook w:val="0400"/>
      </w:tblPr>
      <w:tblGrid>
        <w:gridCol w:w="1360"/>
        <w:gridCol w:w="979"/>
        <w:tblGridChange w:id="0">
          <w:tblGrid>
            <w:gridCol w:w="1360"/>
            <w:gridCol w:w="979"/>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01">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02">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5</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03">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n^2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04">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25</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05">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n^2-1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06">
            <w:pPr>
              <w:tabs>
                <w:tab w:val="left" w:leader="none" w:pos="900"/>
              </w:tabs>
              <w:spacing w:after="40" w:before="60" w:lineRule="auto"/>
              <w:jc w:val="center"/>
              <w:rPr>
                <w:b w:val="1"/>
                <w:bCs w:val="1"/>
                <w:color w:val="000000"/>
                <w:sz w:val="24"/>
                <w:szCs w:val="24"/>
              </w:rPr>
            </w:pPr>
            <w:r w:rsidDel="00000000" w:rsidR="00000000" w:rsidRPr="00000000">
              <w:rPr>
                <w:b w:val="1"/>
                <w:bCs w:val="1"/>
                <w:color w:val="000000"/>
                <w:sz w:val="24"/>
                <w:szCs w:val="24"/>
                <w:rtl w:val="0"/>
              </w:rPr>
              <w:t xml:space="preserve">24</w:t>
            </w:r>
          </w:p>
        </w:tc>
      </w:tr>
    </w:tbl>
    <w:p w:rsidR="00000000" w:rsidDel="00000000" w:rsidP="00000000" w:rsidRDefault="00000000" w:rsidRPr="00000000" w14:paraId="00000707">
      <w:pPr>
        <w:tabs>
          <w:tab w:val="left" w:leader="none" w:pos="900"/>
        </w:tabs>
        <w:spacing w:after="300" w:line="360" w:lineRule="auto"/>
        <w:jc w:val="both"/>
        <w:rPr>
          <w:color w:val="000000"/>
          <w:sz w:val="24"/>
          <w:szCs w:val="24"/>
        </w:rPr>
      </w:pPr>
      <w:r w:rsidDel="00000000" w:rsidR="00000000" w:rsidRPr="00000000">
        <w:rPr>
          <w:rtl w:val="0"/>
        </w:rPr>
      </w:r>
    </w:p>
    <w:tbl>
      <w:tblPr>
        <w:tblStyle w:val="Table28"/>
        <w:tblW w:w="9067.0" w:type="dxa"/>
        <w:jc w:val="left"/>
        <w:tblLayout w:type="fixed"/>
        <w:tblLook w:val="0400"/>
      </w:tblPr>
      <w:tblGrid>
        <w:gridCol w:w="7874"/>
        <w:gridCol w:w="1193"/>
        <w:tblGridChange w:id="0">
          <w:tblGrid>
            <w:gridCol w:w="7874"/>
            <w:gridCol w:w="1193"/>
          </w:tblGrid>
        </w:tblGridChange>
      </w:tblGrid>
      <w:tr>
        <w:trPr>
          <w:cantSplit w:val="0"/>
          <w:trHeight w:val="345"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08">
            <w:pPr>
              <w:rPr>
                <w:b w:val="1"/>
                <w:bCs w:val="1"/>
                <w:color w:val="000000"/>
                <w:sz w:val="24"/>
                <w:szCs w:val="24"/>
              </w:rPr>
            </w:pPr>
            <w:r w:rsidDel="00000000" w:rsidR="00000000" w:rsidRPr="00000000">
              <w:rPr>
                <w:b w:val="1"/>
                <w:bCs w:val="1"/>
                <w:color w:val="000000"/>
                <w:sz w:val="24"/>
                <w:szCs w:val="24"/>
                <w:rtl w:val="0"/>
              </w:rPr>
              <w:t xml:space="preserve">nΣxy</w:t>
            </w:r>
          </w:p>
        </w:tc>
        <w:tc>
          <w:tcPr>
            <w:tcBorders>
              <w:top w:color="000000" w:space="0" w:sz="8"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09">
            <w:pPr>
              <w:jc w:val="right"/>
              <w:rPr>
                <w:color w:val="000000"/>
                <w:sz w:val="24"/>
                <w:szCs w:val="24"/>
              </w:rPr>
            </w:pPr>
            <w:r w:rsidDel="00000000" w:rsidR="00000000" w:rsidRPr="00000000">
              <w:rPr>
                <w:color w:val="000000"/>
                <w:sz w:val="24"/>
                <w:szCs w:val="24"/>
                <w:rtl w:val="0"/>
              </w:rPr>
              <w:t xml:space="preserve">51415</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0A">
            <w:pPr>
              <w:rPr>
                <w:b w:val="1"/>
                <w:bCs w:val="1"/>
                <w:color w:val="000000"/>
                <w:sz w:val="24"/>
                <w:szCs w:val="24"/>
              </w:rPr>
            </w:pPr>
            <w:r w:rsidDel="00000000" w:rsidR="00000000" w:rsidRPr="00000000">
              <w:rPr>
                <w:b w:val="1"/>
                <w:bCs w:val="1"/>
                <w:color w:val="000000"/>
                <w:sz w:val="24"/>
                <w:szCs w:val="24"/>
                <w:rtl w:val="0"/>
              </w:rPr>
              <w:t xml:space="preserve">(Σx)(Σy)</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0B">
            <w:pPr>
              <w:jc w:val="right"/>
              <w:rPr>
                <w:color w:val="000000"/>
                <w:sz w:val="24"/>
                <w:szCs w:val="24"/>
              </w:rPr>
            </w:pPr>
            <w:r w:rsidDel="00000000" w:rsidR="00000000" w:rsidRPr="00000000">
              <w:rPr>
                <w:color w:val="000000"/>
                <w:sz w:val="24"/>
                <w:szCs w:val="24"/>
                <w:rtl w:val="0"/>
              </w:rPr>
              <w:t xml:space="preserve">36481</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0C">
            <w:pPr>
              <w:rPr>
                <w:b w:val="1"/>
                <w:bCs w:val="1"/>
                <w:color w:val="000000"/>
                <w:sz w:val="24"/>
                <w:szCs w:val="24"/>
              </w:rPr>
            </w:pPr>
            <w:r w:rsidDel="00000000" w:rsidR="00000000" w:rsidRPr="00000000">
              <w:rPr>
                <w:b w:val="1"/>
                <w:bCs w:val="1"/>
                <w:color w:val="000000"/>
                <w:sz w:val="24"/>
                <w:szCs w:val="24"/>
                <w:rtl w:val="0"/>
              </w:rPr>
              <w:t xml:space="preserve">nΣx^2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0D">
            <w:pPr>
              <w:jc w:val="right"/>
              <w:rPr>
                <w:color w:val="000000"/>
                <w:sz w:val="24"/>
                <w:szCs w:val="24"/>
              </w:rPr>
            </w:pPr>
            <w:r w:rsidDel="00000000" w:rsidR="00000000" w:rsidRPr="00000000">
              <w:rPr>
                <w:color w:val="000000"/>
                <w:sz w:val="24"/>
                <w:szCs w:val="24"/>
                <w:rtl w:val="0"/>
              </w:rPr>
              <w:t xml:space="preserve">47885</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0E">
            <w:pPr>
              <w:rPr>
                <w:b w:val="1"/>
                <w:bCs w:val="1"/>
                <w:color w:val="000000"/>
                <w:sz w:val="24"/>
                <w:szCs w:val="24"/>
              </w:rPr>
            </w:pPr>
            <w:r w:rsidDel="00000000" w:rsidR="00000000" w:rsidRPr="00000000">
              <w:rPr>
                <w:b w:val="1"/>
                <w:bCs w:val="1"/>
                <w:color w:val="000000"/>
                <w:sz w:val="24"/>
                <w:szCs w:val="24"/>
                <w:rtl w:val="0"/>
              </w:rPr>
              <w:t xml:space="preserve">nΣy^2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0F">
            <w:pPr>
              <w:jc w:val="right"/>
              <w:rPr>
                <w:color w:val="000000"/>
                <w:sz w:val="24"/>
                <w:szCs w:val="24"/>
              </w:rPr>
            </w:pPr>
            <w:r w:rsidDel="00000000" w:rsidR="00000000" w:rsidRPr="00000000">
              <w:rPr>
                <w:color w:val="000000"/>
                <w:sz w:val="24"/>
                <w:szCs w:val="24"/>
                <w:rtl w:val="0"/>
              </w:rPr>
              <w:t xml:space="preserve">58695</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10">
            <w:pPr>
              <w:rPr>
                <w:b w:val="1"/>
                <w:bCs w:val="1"/>
                <w:color w:val="000000"/>
                <w:sz w:val="24"/>
                <w:szCs w:val="24"/>
              </w:rPr>
            </w:pPr>
            <w:r w:rsidDel="00000000" w:rsidR="00000000" w:rsidRPr="00000000">
              <w:rPr>
                <w:b w:val="1"/>
                <w:bCs w:val="1"/>
                <w:color w:val="000000"/>
                <w:sz w:val="24"/>
                <w:szCs w:val="24"/>
                <w:rtl w:val="0"/>
              </w:rPr>
              <w:t xml:space="preserve">nΣx^2 - (Σx)^2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11">
            <w:pPr>
              <w:jc w:val="right"/>
              <w:rPr>
                <w:color w:val="000000"/>
                <w:sz w:val="24"/>
                <w:szCs w:val="24"/>
              </w:rPr>
            </w:pPr>
            <w:r w:rsidDel="00000000" w:rsidR="00000000" w:rsidRPr="00000000">
              <w:rPr>
                <w:color w:val="000000"/>
                <w:sz w:val="24"/>
                <w:szCs w:val="24"/>
                <w:rtl w:val="0"/>
              </w:rPr>
              <w:t xml:space="preserve">11404</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12">
            <w:pPr>
              <w:rPr>
                <w:b w:val="1"/>
                <w:bCs w:val="1"/>
                <w:color w:val="000000"/>
                <w:sz w:val="24"/>
                <w:szCs w:val="24"/>
              </w:rPr>
            </w:pPr>
            <w:r w:rsidDel="00000000" w:rsidR="00000000" w:rsidRPr="00000000">
              <w:rPr>
                <w:b w:val="1"/>
                <w:bCs w:val="1"/>
                <w:color w:val="000000"/>
                <w:sz w:val="24"/>
                <w:szCs w:val="24"/>
                <w:rtl w:val="0"/>
              </w:rPr>
              <w:t xml:space="preserve">nΣy^2 - (Σy)^2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13">
            <w:pPr>
              <w:jc w:val="right"/>
              <w:rPr>
                <w:color w:val="000000"/>
                <w:sz w:val="24"/>
                <w:szCs w:val="24"/>
              </w:rPr>
            </w:pPr>
            <w:r w:rsidDel="00000000" w:rsidR="00000000" w:rsidRPr="00000000">
              <w:rPr>
                <w:color w:val="000000"/>
                <w:sz w:val="24"/>
                <w:szCs w:val="24"/>
                <w:rtl w:val="0"/>
              </w:rPr>
              <w:t xml:space="preserve">22214</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14">
            <w:pPr>
              <w:rPr>
                <w:b w:val="1"/>
                <w:bCs w:val="1"/>
                <w:color w:val="000000"/>
                <w:sz w:val="24"/>
                <w:szCs w:val="24"/>
              </w:rPr>
            </w:pPr>
            <w:r w:rsidDel="00000000" w:rsidR="00000000" w:rsidRPr="00000000">
              <w:rPr>
                <w:b w:val="1"/>
                <w:bCs w:val="1"/>
                <w:color w:val="000000"/>
                <w:sz w:val="24"/>
                <w:szCs w:val="24"/>
                <w:rtl w:val="0"/>
              </w:rPr>
              <w:t xml:space="preserve">Sqrt (nΣx^2 - (Σx)^2)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15">
            <w:pPr>
              <w:jc w:val="right"/>
              <w:rPr>
                <w:color w:val="000000"/>
                <w:sz w:val="24"/>
                <w:szCs w:val="24"/>
              </w:rPr>
            </w:pPr>
            <w:r w:rsidDel="00000000" w:rsidR="00000000" w:rsidRPr="00000000">
              <w:rPr>
                <w:color w:val="000000"/>
                <w:sz w:val="24"/>
                <w:szCs w:val="24"/>
                <w:rtl w:val="0"/>
              </w:rPr>
              <w:t xml:space="preserve">106.7895</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16">
            <w:pPr>
              <w:rPr>
                <w:b w:val="1"/>
                <w:bCs w:val="1"/>
                <w:color w:val="000000"/>
                <w:sz w:val="24"/>
                <w:szCs w:val="24"/>
              </w:rPr>
            </w:pPr>
            <w:r w:rsidDel="00000000" w:rsidR="00000000" w:rsidRPr="00000000">
              <w:rPr>
                <w:b w:val="1"/>
                <w:bCs w:val="1"/>
                <w:color w:val="000000"/>
                <w:sz w:val="24"/>
                <w:szCs w:val="24"/>
                <w:rtl w:val="0"/>
              </w:rPr>
              <w:t xml:space="preserve">Sqrt (nΣy^2 - (Σy)^2)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17">
            <w:pPr>
              <w:jc w:val="right"/>
              <w:rPr>
                <w:color w:val="000000"/>
                <w:sz w:val="24"/>
                <w:szCs w:val="24"/>
              </w:rPr>
            </w:pPr>
            <w:r w:rsidDel="00000000" w:rsidR="00000000" w:rsidRPr="00000000">
              <w:rPr>
                <w:color w:val="000000"/>
                <w:sz w:val="24"/>
                <w:szCs w:val="24"/>
                <w:rtl w:val="0"/>
              </w:rPr>
              <w:t xml:space="preserve">149.0436</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18">
            <w:pPr>
              <w:rPr>
                <w:b w:val="1"/>
                <w:bCs w:val="1"/>
                <w:color w:val="000000"/>
                <w:sz w:val="24"/>
                <w:szCs w:val="24"/>
              </w:rPr>
            </w:pPr>
            <w:r w:rsidDel="00000000" w:rsidR="00000000" w:rsidRPr="00000000">
              <w:rPr>
                <w:b w:val="1"/>
                <w:bCs w:val="1"/>
                <w:color w:val="000000"/>
                <w:sz w:val="24"/>
                <w:szCs w:val="24"/>
                <w:rtl w:val="0"/>
              </w:rPr>
              <w:t xml:space="preserve">Numerator = nΣxy - (Σx)(Σy) </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19">
            <w:pPr>
              <w:jc w:val="right"/>
              <w:rPr>
                <w:color w:val="000000"/>
                <w:sz w:val="24"/>
                <w:szCs w:val="24"/>
              </w:rPr>
            </w:pPr>
            <w:r w:rsidDel="00000000" w:rsidR="00000000" w:rsidRPr="00000000">
              <w:rPr>
                <w:color w:val="000000"/>
                <w:sz w:val="24"/>
                <w:szCs w:val="24"/>
                <w:rtl w:val="0"/>
              </w:rPr>
              <w:t xml:space="preserve">14934</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1A">
            <w:pPr>
              <w:rPr>
                <w:b w:val="1"/>
                <w:bCs w:val="1"/>
                <w:color w:val="000000"/>
                <w:sz w:val="24"/>
                <w:szCs w:val="24"/>
              </w:rPr>
            </w:pPr>
            <w:r w:rsidDel="00000000" w:rsidR="00000000" w:rsidRPr="00000000">
              <w:rPr>
                <w:b w:val="1"/>
                <w:bCs w:val="1"/>
                <w:color w:val="000000"/>
                <w:sz w:val="24"/>
                <w:szCs w:val="24"/>
                <w:rtl w:val="0"/>
              </w:rPr>
              <w:t xml:space="preserve">Denominator = Sqrt (nΣx^2 - (Σx)^2) * Sqrt (nΣy^2 - (Σy)^2)</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1B">
            <w:pPr>
              <w:jc w:val="right"/>
              <w:rPr>
                <w:color w:val="000000"/>
                <w:sz w:val="24"/>
                <w:szCs w:val="24"/>
              </w:rPr>
            </w:pPr>
            <w:r w:rsidDel="00000000" w:rsidR="00000000" w:rsidRPr="00000000">
              <w:rPr>
                <w:color w:val="000000"/>
                <w:sz w:val="24"/>
                <w:szCs w:val="24"/>
                <w:rtl w:val="0"/>
              </w:rPr>
              <w:t xml:space="preserve">15916.3</w:t>
            </w:r>
          </w:p>
        </w:tc>
      </w:tr>
      <w:tr>
        <w:trPr>
          <w:cantSplit w:val="0"/>
          <w:trHeight w:val="345" w:hRule="atLeast"/>
          <w:tblHeader w:val="0"/>
        </w:trPr>
        <w:tc>
          <w:tcPr>
            <w:tcBorders>
              <w:top w:color="000000" w:space="0" w:sz="4" w:val="single"/>
              <w:left w:color="000000" w:space="0" w:sz="8" w:val="single"/>
              <w:bottom w:color="000000" w:space="0" w:sz="4" w:val="single"/>
              <w:right w:color="000000" w:space="0" w:sz="0" w:val="nil"/>
            </w:tcBorders>
            <w:shd w:fill="auto" w:val="clear"/>
            <w:vAlign w:val="bottom"/>
          </w:tcPr>
          <w:p w:rsidR="00000000" w:rsidDel="00000000" w:rsidP="00000000" w:rsidRDefault="00000000" w:rsidRPr="00000000" w14:paraId="0000071C">
            <w:pPr>
              <w:jc w:val="right"/>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1D">
            <w:pPr>
              <w:rPr>
                <w:sz w:val="20"/>
                <w:szCs w:val="20"/>
              </w:rPr>
            </w:pPr>
            <w:r w:rsidDel="00000000" w:rsidR="00000000" w:rsidRPr="00000000">
              <w:rPr>
                <w:rtl w:val="0"/>
              </w:rPr>
            </w:r>
          </w:p>
        </w:tc>
      </w:tr>
      <w:tr>
        <w:trPr>
          <w:cantSplit w:val="0"/>
          <w:trHeight w:val="345" w:hRule="atLeast"/>
          <w:tblHeader w:val="0"/>
        </w:trPr>
        <w:tc>
          <w:tcPr>
            <w:tcBorders>
              <w:top w:color="000000" w:space="0" w:sz="4"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71E">
            <w:pPr>
              <w:rPr>
                <w:b w:val="1"/>
                <w:bCs w:val="1"/>
                <w:color w:val="000000"/>
                <w:sz w:val="24"/>
                <w:szCs w:val="24"/>
              </w:rPr>
            </w:pPr>
            <w:r w:rsidDel="00000000" w:rsidR="00000000" w:rsidRPr="00000000">
              <w:rPr>
                <w:b w:val="1"/>
                <w:bCs w:val="1"/>
                <w:color w:val="000000"/>
                <w:sz w:val="24"/>
                <w:szCs w:val="24"/>
                <w:rtl w:val="0"/>
              </w:rPr>
              <w:t xml:space="preserve">Linear correlation -&gt;</w:t>
            </w:r>
          </w:p>
        </w:tc>
        <w:tc>
          <w:tcPr>
            <w:tcBorders>
              <w:top w:color="000000" w:space="0" w:sz="4"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71F">
            <w:pPr>
              <w:jc w:val="right"/>
              <w:rPr>
                <w:color w:val="000000"/>
                <w:sz w:val="24"/>
                <w:szCs w:val="24"/>
              </w:rPr>
            </w:pPr>
            <w:r w:rsidDel="00000000" w:rsidR="00000000" w:rsidRPr="00000000">
              <w:rPr>
                <w:color w:val="000000"/>
                <w:sz w:val="24"/>
                <w:szCs w:val="24"/>
                <w:rtl w:val="0"/>
              </w:rPr>
              <w:t xml:space="preserve">0.938284</w:t>
            </w:r>
          </w:p>
        </w:tc>
      </w:tr>
    </w:tbl>
    <w:p w:rsidR="00000000" w:rsidDel="00000000" w:rsidP="00000000" w:rsidRDefault="00000000" w:rsidRPr="00000000" w14:paraId="00000720">
      <w:pPr>
        <w:tabs>
          <w:tab w:val="left" w:leader="none" w:pos="900"/>
        </w:tabs>
        <w:spacing w:after="30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721">
      <w:pPr>
        <w:tabs>
          <w:tab w:val="left" w:leader="none" w:pos="900"/>
        </w:tabs>
        <w:spacing w:after="300" w:line="360" w:lineRule="auto"/>
        <w:jc w:val="both"/>
        <w:rPr>
          <w:color w:val="000000"/>
          <w:sz w:val="24"/>
          <w:szCs w:val="24"/>
        </w:rPr>
      </w:pPr>
      <w:r w:rsidDel="00000000" w:rsidR="00000000" w:rsidRPr="00000000">
        <w:rPr>
          <w:b w:val="1"/>
          <w:bCs w:val="1"/>
          <w:color w:val="000000"/>
          <w:sz w:val="24"/>
          <w:szCs w:val="24"/>
          <w:rtl w:val="0"/>
        </w:rPr>
        <w:t xml:space="preserve">Inference: </w:t>
      </w:r>
      <w:r w:rsidDel="00000000" w:rsidR="00000000" w:rsidRPr="00000000">
        <w:rPr>
          <w:color w:val="000000"/>
          <w:sz w:val="24"/>
          <w:szCs w:val="24"/>
          <w:rtl w:val="0"/>
        </w:rPr>
        <w:t xml:space="preserve">The Karl-Pearson linear correlation coefficient r = </w:t>
      </w:r>
      <w:r w:rsidDel="00000000" w:rsidR="00000000" w:rsidRPr="00000000">
        <w:rPr>
          <w:b w:val="1"/>
          <w:bCs w:val="1"/>
          <w:color w:val="000000"/>
          <w:sz w:val="24"/>
          <w:szCs w:val="24"/>
          <w:rtl w:val="0"/>
        </w:rPr>
        <w:t xml:space="preserve">0.938284</w:t>
      </w:r>
      <w:r w:rsidDel="00000000" w:rsidR="00000000" w:rsidRPr="00000000">
        <w:rPr>
          <w:color w:val="000000"/>
          <w:sz w:val="24"/>
          <w:szCs w:val="24"/>
          <w:rtl w:val="0"/>
        </w:rPr>
        <w:t xml:space="preserve"> which lies between -1 and +1. Positively correlated. Hence, it is inferred that there is a strong direct correlation between</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in data storage and retrieval, Hub-Spoke Model influenced the scalability and performance of infrastructure and the impact of cloud on network latency and performance for end-users.</w:t>
      </w:r>
    </w:p>
    <w:p w:rsidR="00000000" w:rsidDel="00000000" w:rsidP="00000000" w:rsidRDefault="00000000" w:rsidRPr="00000000" w14:paraId="00000722">
      <w:pPr>
        <w:tabs>
          <w:tab w:val="left" w:leader="none" w:pos="900"/>
        </w:tabs>
        <w:spacing w:after="300" w:line="360" w:lineRule="auto"/>
        <w:jc w:val="both"/>
        <w:rPr>
          <w:color w:val="000000"/>
          <w:sz w:val="24"/>
          <w:szCs w:val="24"/>
        </w:rPr>
      </w:pPr>
      <w:r w:rsidDel="00000000" w:rsidR="00000000" w:rsidRPr="00000000">
        <w:rPr>
          <w:rtl w:val="0"/>
        </w:rPr>
      </w:r>
    </w:p>
    <w:p w:rsidR="00000000" w:rsidDel="00000000" w:rsidP="00000000" w:rsidRDefault="00000000" w:rsidRPr="00000000" w14:paraId="00000723">
      <w:pPr>
        <w:tabs>
          <w:tab w:val="left" w:leader="none" w:pos="900"/>
        </w:tabs>
        <w:spacing w:after="300" w:line="360" w:lineRule="auto"/>
        <w:jc w:val="both"/>
        <w:rPr>
          <w:color w:val="000000"/>
          <w:sz w:val="24"/>
          <w:szCs w:val="24"/>
        </w:rPr>
      </w:pPr>
      <w:r w:rsidDel="00000000" w:rsidR="00000000" w:rsidRPr="00000000">
        <w:rPr>
          <w:rtl w:val="0"/>
        </w:rPr>
      </w:r>
    </w:p>
    <w:p w:rsidR="00000000" w:rsidDel="00000000" w:rsidP="00000000" w:rsidRDefault="00000000" w:rsidRPr="00000000" w14:paraId="00000724">
      <w:pPr>
        <w:tabs>
          <w:tab w:val="left" w:leader="none" w:pos="900"/>
        </w:tabs>
        <w:spacing w:after="300" w:line="360" w:lineRule="auto"/>
        <w:jc w:val="both"/>
        <w:rPr/>
      </w:pPr>
      <w:r w:rsidDel="00000000" w:rsidR="00000000" w:rsidRPr="00000000">
        <w:rPr>
          <w:rtl w:val="0"/>
        </w:rPr>
      </w:r>
    </w:p>
    <w:p w:rsidR="00000000" w:rsidDel="00000000" w:rsidP="00000000" w:rsidRDefault="00000000" w:rsidRPr="00000000" w14:paraId="00000725">
      <w:pPr>
        <w:pStyle w:val="Heading1"/>
        <w:numPr>
          <w:ilvl w:val="1"/>
          <w:numId w:val="29"/>
        </w:numPr>
        <w:spacing w:after="320" w:lineRule="auto"/>
        <w:ind w:left="360" w:hanging="360"/>
        <w:jc w:val="both"/>
        <w:rPr/>
      </w:pPr>
      <w:r w:rsidDel="00000000" w:rsidR="00000000" w:rsidRPr="00000000">
        <w:rPr>
          <w:rtl w:val="0"/>
        </w:rPr>
        <w:t xml:space="preserve">REGRESSION ANALYSIS</w:t>
      </w:r>
    </w:p>
    <w:p w:rsidR="00000000" w:rsidDel="00000000" w:rsidP="00000000" w:rsidRDefault="00000000" w:rsidRPr="00000000" w14:paraId="00000726">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technology enhances collaboration, future's IT dominant.</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The Use of cloud technologies improved collaboration and communication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Cloud technology to dominate the IT Infrastructure in future expectation.</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C">
      <w:pPr>
        <w:pStyle w:val="Heading1"/>
        <w:ind w:left="0" w:right="231" w:firstLine="0"/>
        <w:rPr/>
      </w:pPr>
      <w:bookmarkStart w:colFirst="0" w:colLast="0" w:name="_ur2d5lybhjlj" w:id="23"/>
      <w:bookmarkEnd w:id="23"/>
      <w:r w:rsidDel="00000000" w:rsidR="00000000" w:rsidRPr="00000000">
        <w:rPr>
          <w:rtl w:val="0"/>
        </w:rPr>
        <w:t xml:space="preserve">Table 4.4.1 cloud technology enhances collaboration, future's IT dominant.</w:t>
      </w:r>
    </w:p>
    <w:p w:rsidR="00000000" w:rsidDel="00000000" w:rsidP="00000000" w:rsidRDefault="00000000" w:rsidRPr="00000000" w14:paraId="0000072D">
      <w:pPr>
        <w:pStyle w:val="Heading1"/>
        <w:ind w:left="0" w:right="231" w:firstLine="0"/>
        <w:rPr/>
      </w:pPr>
      <w:r w:rsidDel="00000000" w:rsidR="00000000" w:rsidRPr="00000000">
        <w:rPr>
          <w:rtl w:val="0"/>
        </w:rPr>
      </w:r>
    </w:p>
    <w:tbl>
      <w:tblPr>
        <w:tblStyle w:val="Table29"/>
        <w:tblW w:w="8174.000000000001" w:type="dxa"/>
        <w:jc w:val="left"/>
        <w:tblInd w:w="279.0" w:type="dxa"/>
        <w:tblLayout w:type="fixed"/>
        <w:tblLook w:val="0400"/>
      </w:tblPr>
      <w:tblGrid>
        <w:gridCol w:w="3239"/>
        <w:gridCol w:w="987"/>
        <w:gridCol w:w="987"/>
        <w:gridCol w:w="987"/>
        <w:gridCol w:w="987"/>
        <w:gridCol w:w="987"/>
        <w:tblGridChange w:id="0">
          <w:tblGrid>
            <w:gridCol w:w="3239"/>
            <w:gridCol w:w="987"/>
            <w:gridCol w:w="987"/>
            <w:gridCol w:w="987"/>
            <w:gridCol w:w="987"/>
            <w:gridCol w:w="987"/>
          </w:tblGrid>
        </w:tblGridChange>
      </w:tblGrid>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2E">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72F">
            <w:pPr>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730">
            <w:pPr>
              <w:jc w:val="center"/>
              <w:rPr>
                <w:b w:val="1"/>
                <w:bCs w:val="1"/>
                <w:color w:val="000000"/>
                <w:sz w:val="20"/>
                <w:szCs w:val="20"/>
              </w:rPr>
            </w:pPr>
            <w:r w:rsidDel="00000000" w:rsidR="00000000" w:rsidRPr="00000000">
              <w:rPr>
                <w:b w:val="1"/>
                <w:bCs w:val="1"/>
                <w:color w:val="000000"/>
                <w:sz w:val="20"/>
                <w:szCs w:val="20"/>
                <w:rtl w:val="0"/>
              </w:rPr>
              <w:t xml:space="preserve">Y</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731">
            <w:pPr>
              <w:jc w:val="center"/>
              <w:rPr>
                <w:b w:val="1"/>
                <w:bCs w:val="1"/>
                <w:color w:val="000000"/>
                <w:sz w:val="20"/>
                <w:szCs w:val="20"/>
              </w:rPr>
            </w:pPr>
            <w:r w:rsidDel="00000000" w:rsidR="00000000" w:rsidRPr="00000000">
              <w:rPr>
                <w:b w:val="1"/>
                <w:bCs w:val="1"/>
                <w:color w:val="000000"/>
                <w:sz w:val="20"/>
                <w:szCs w:val="20"/>
                <w:rtl w:val="0"/>
              </w:rPr>
              <w:t xml:space="preserve">X*Y</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732">
            <w:pPr>
              <w:jc w:val="center"/>
              <w:rPr>
                <w:b w:val="1"/>
                <w:bCs w:val="1"/>
                <w:color w:val="000000"/>
                <w:sz w:val="20"/>
                <w:szCs w:val="20"/>
              </w:rPr>
            </w:pPr>
            <w:r w:rsidDel="00000000" w:rsidR="00000000" w:rsidRPr="00000000">
              <w:rPr>
                <w:b w:val="1"/>
                <w:bCs w:val="1"/>
                <w:color w:val="000000"/>
                <w:sz w:val="20"/>
                <w:szCs w:val="20"/>
                <w:rtl w:val="0"/>
              </w:rPr>
              <w:t xml:space="preserve">X^2</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733">
            <w:pPr>
              <w:jc w:val="center"/>
              <w:rPr>
                <w:b w:val="1"/>
                <w:bCs w:val="1"/>
                <w:color w:val="000000"/>
                <w:sz w:val="20"/>
                <w:szCs w:val="20"/>
              </w:rPr>
            </w:pPr>
            <w:r w:rsidDel="00000000" w:rsidR="00000000" w:rsidRPr="00000000">
              <w:rPr>
                <w:b w:val="1"/>
                <w:bCs w:val="1"/>
                <w:color w:val="000000"/>
                <w:sz w:val="20"/>
                <w:szCs w:val="20"/>
                <w:rtl w:val="0"/>
              </w:rPr>
              <w:t xml:space="preserve">Y^2</w:t>
            </w:r>
          </w:p>
        </w:tc>
      </w:tr>
      <w:tr>
        <w:trPr>
          <w:cantSplit w:val="0"/>
          <w:trHeight w:val="421" w:hRule="atLeast"/>
          <w:tblHeader w:val="0"/>
        </w:trPr>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34">
            <w:pPr>
              <w:jc w:val="center"/>
              <w:rPr>
                <w:b w:val="1"/>
                <w:bCs w:val="1"/>
                <w:color w:val="000000"/>
                <w:sz w:val="20"/>
                <w:szCs w:val="20"/>
              </w:rPr>
            </w:pPr>
            <w:r w:rsidDel="00000000" w:rsidR="00000000" w:rsidRPr="00000000">
              <w:rPr>
                <w:b w:val="1"/>
                <w:bCs w:val="1"/>
                <w:color w:val="000000"/>
                <w:sz w:val="20"/>
                <w:szCs w:val="20"/>
                <w:rtl w:val="0"/>
              </w:rPr>
              <w:t xml:space="preserve">Strongly 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5">
            <w:pPr>
              <w:jc w:val="center"/>
              <w:rPr>
                <w:color w:val="000000"/>
                <w:sz w:val="24"/>
                <w:szCs w:val="24"/>
              </w:rPr>
            </w:pPr>
            <w:r w:rsidDel="00000000" w:rsidR="00000000" w:rsidRPr="00000000">
              <w:rPr>
                <w:color w:val="000000"/>
                <w:sz w:val="24"/>
                <w:szCs w:val="24"/>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6">
            <w:pPr>
              <w:jc w:val="center"/>
              <w:rPr>
                <w:color w:val="000000"/>
                <w:sz w:val="24"/>
                <w:szCs w:val="24"/>
              </w:rPr>
            </w:pPr>
            <w:r w:rsidDel="00000000" w:rsidR="00000000" w:rsidRPr="00000000">
              <w:rPr>
                <w:color w:val="000000"/>
                <w:sz w:val="24"/>
                <w:szCs w:val="24"/>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7">
            <w:pPr>
              <w:jc w:val="center"/>
              <w:rPr>
                <w:color w:val="000000"/>
                <w:sz w:val="20"/>
                <w:szCs w:val="20"/>
              </w:rPr>
            </w:pPr>
            <w:r w:rsidDel="00000000" w:rsidR="00000000" w:rsidRPr="00000000">
              <w:rPr>
                <w:color w:val="000000"/>
                <w:sz w:val="20"/>
                <w:szCs w:val="20"/>
                <w:rtl w:val="0"/>
              </w:rPr>
              <w:t xml:space="preserve">900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8">
            <w:pPr>
              <w:jc w:val="center"/>
              <w:rPr>
                <w:color w:val="000000"/>
                <w:sz w:val="20"/>
                <w:szCs w:val="20"/>
              </w:rPr>
            </w:pPr>
            <w:r w:rsidDel="00000000" w:rsidR="00000000" w:rsidRPr="00000000">
              <w:rPr>
                <w:color w:val="000000"/>
                <w:sz w:val="20"/>
                <w:szCs w:val="20"/>
                <w:rtl w:val="0"/>
              </w:rPr>
              <w:t xml:space="preserve">900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9">
            <w:pPr>
              <w:jc w:val="center"/>
              <w:rPr>
                <w:color w:val="000000"/>
                <w:sz w:val="20"/>
                <w:szCs w:val="20"/>
              </w:rPr>
            </w:pPr>
            <w:r w:rsidDel="00000000" w:rsidR="00000000" w:rsidRPr="00000000">
              <w:rPr>
                <w:color w:val="000000"/>
                <w:sz w:val="20"/>
                <w:szCs w:val="20"/>
                <w:rtl w:val="0"/>
              </w:rPr>
              <w:t xml:space="preserve">900</w:t>
            </w:r>
          </w:p>
        </w:tc>
      </w:tr>
      <w:tr>
        <w:trPr>
          <w:cantSplit w:val="0"/>
          <w:trHeight w:val="421" w:hRule="atLeast"/>
          <w:tblHeader w:val="0"/>
        </w:trPr>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3A">
            <w:pPr>
              <w:jc w:val="center"/>
              <w:rPr>
                <w:b w:val="1"/>
                <w:bCs w:val="1"/>
                <w:color w:val="000000"/>
                <w:sz w:val="20"/>
                <w:szCs w:val="20"/>
              </w:rPr>
            </w:pPr>
            <w:r w:rsidDel="00000000" w:rsidR="00000000" w:rsidRPr="00000000">
              <w:rPr>
                <w:b w:val="1"/>
                <w:bCs w:val="1"/>
                <w:color w:val="000000"/>
                <w:sz w:val="20"/>
                <w:szCs w:val="20"/>
                <w:rtl w:val="0"/>
              </w:rPr>
              <w:t xml:space="preserve">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B">
            <w:pPr>
              <w:jc w:val="center"/>
              <w:rPr>
                <w:color w:val="000000"/>
                <w:sz w:val="24"/>
                <w:szCs w:val="24"/>
              </w:rPr>
            </w:pPr>
            <w:r w:rsidDel="00000000" w:rsidR="00000000" w:rsidRPr="00000000">
              <w:rPr>
                <w:color w:val="000000"/>
                <w:sz w:val="24"/>
                <w:szCs w:val="24"/>
                <w:rtl w:val="0"/>
              </w:rPr>
              <w:t xml:space="preserve">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C">
            <w:pPr>
              <w:jc w:val="center"/>
              <w:rPr>
                <w:color w:val="000000"/>
                <w:sz w:val="24"/>
                <w:szCs w:val="24"/>
              </w:rPr>
            </w:pPr>
            <w:r w:rsidDel="00000000" w:rsidR="00000000" w:rsidRPr="00000000">
              <w:rPr>
                <w:color w:val="000000"/>
                <w:sz w:val="24"/>
                <w:szCs w:val="24"/>
                <w:rtl w:val="0"/>
              </w:rPr>
              <w:t xml:space="preserve">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D">
            <w:pPr>
              <w:jc w:val="center"/>
              <w:rPr>
                <w:color w:val="000000"/>
                <w:sz w:val="20"/>
                <w:szCs w:val="20"/>
              </w:rPr>
            </w:pPr>
            <w:r w:rsidDel="00000000" w:rsidR="00000000" w:rsidRPr="00000000">
              <w:rPr>
                <w:color w:val="000000"/>
                <w:sz w:val="20"/>
                <w:szCs w:val="20"/>
                <w:rtl w:val="0"/>
              </w:rPr>
              <w:t xml:space="preserve">5428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E">
            <w:pPr>
              <w:jc w:val="center"/>
              <w:rPr>
                <w:color w:val="000000"/>
                <w:sz w:val="20"/>
                <w:szCs w:val="20"/>
              </w:rPr>
            </w:pPr>
            <w:r w:rsidDel="00000000" w:rsidR="00000000" w:rsidRPr="00000000">
              <w:rPr>
                <w:color w:val="000000"/>
                <w:sz w:val="20"/>
                <w:szCs w:val="20"/>
                <w:rtl w:val="0"/>
              </w:rPr>
              <w:t xml:space="preserve">3481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F">
            <w:pPr>
              <w:jc w:val="center"/>
              <w:rPr>
                <w:color w:val="000000"/>
                <w:sz w:val="20"/>
                <w:szCs w:val="20"/>
              </w:rPr>
            </w:pPr>
            <w:r w:rsidDel="00000000" w:rsidR="00000000" w:rsidRPr="00000000">
              <w:rPr>
                <w:color w:val="000000"/>
                <w:sz w:val="20"/>
                <w:szCs w:val="20"/>
                <w:rtl w:val="0"/>
              </w:rPr>
              <w:t xml:space="preserve">8464</w:t>
            </w:r>
          </w:p>
        </w:tc>
      </w:tr>
      <w:tr>
        <w:trPr>
          <w:cantSplit w:val="0"/>
          <w:trHeight w:val="421" w:hRule="atLeast"/>
          <w:tblHeader w:val="0"/>
        </w:trPr>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40">
            <w:pPr>
              <w:jc w:val="center"/>
              <w:rPr>
                <w:b w:val="1"/>
                <w:bCs w:val="1"/>
                <w:color w:val="000000"/>
                <w:sz w:val="20"/>
                <w:szCs w:val="20"/>
              </w:rPr>
            </w:pPr>
            <w:r w:rsidDel="00000000" w:rsidR="00000000" w:rsidRPr="00000000">
              <w:rPr>
                <w:b w:val="1"/>
                <w:bCs w:val="1"/>
                <w:color w:val="000000"/>
                <w:sz w:val="20"/>
                <w:szCs w:val="20"/>
                <w:rtl w:val="0"/>
              </w:rPr>
              <w:t xml:space="preserve">Neutral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1">
            <w:pPr>
              <w:jc w:val="center"/>
              <w:rPr>
                <w:color w:val="000000"/>
                <w:sz w:val="24"/>
                <w:szCs w:val="24"/>
              </w:rPr>
            </w:pPr>
            <w:r w:rsidDel="00000000" w:rsidR="00000000" w:rsidRPr="00000000">
              <w:rPr>
                <w:color w:val="000000"/>
                <w:sz w:val="24"/>
                <w:szCs w:val="24"/>
                <w:rtl w:val="0"/>
              </w:rPr>
              <w:t xml:space="preserve">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2">
            <w:pPr>
              <w:jc w:val="center"/>
              <w:rPr>
                <w:color w:val="000000"/>
                <w:sz w:val="24"/>
                <w:szCs w:val="24"/>
              </w:rPr>
            </w:pPr>
            <w:r w:rsidDel="00000000" w:rsidR="00000000" w:rsidRPr="00000000">
              <w:rPr>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3">
            <w:pPr>
              <w:jc w:val="center"/>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4">
            <w:pPr>
              <w:jc w:val="center"/>
              <w:rPr>
                <w:color w:val="000000"/>
                <w:sz w:val="20"/>
                <w:szCs w:val="20"/>
              </w:rPr>
            </w:pPr>
            <w:r w:rsidDel="00000000" w:rsidR="00000000" w:rsidRPr="00000000">
              <w:rPr>
                <w:color w:val="000000"/>
                <w:sz w:val="20"/>
                <w:szCs w:val="20"/>
                <w:rtl w:val="0"/>
              </w:rPr>
              <w:t xml:space="preserve">1225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5">
            <w:pPr>
              <w:jc w:val="center"/>
              <w:rPr>
                <w:color w:val="000000"/>
                <w:sz w:val="20"/>
                <w:szCs w:val="20"/>
              </w:rPr>
            </w:pPr>
            <w:r w:rsidDel="00000000" w:rsidR="00000000" w:rsidRPr="00000000">
              <w:rPr>
                <w:color w:val="000000"/>
                <w:sz w:val="20"/>
                <w:szCs w:val="20"/>
                <w:rtl w:val="0"/>
              </w:rPr>
              <w:t xml:space="preserve">400</w:t>
            </w:r>
          </w:p>
        </w:tc>
      </w:tr>
      <w:tr>
        <w:trPr>
          <w:cantSplit w:val="0"/>
          <w:trHeight w:val="421" w:hRule="atLeast"/>
          <w:tblHeader w:val="0"/>
        </w:trPr>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46">
            <w:pPr>
              <w:jc w:val="center"/>
              <w:rPr>
                <w:b w:val="1"/>
                <w:bCs w:val="1"/>
                <w:color w:val="000000"/>
                <w:sz w:val="20"/>
                <w:szCs w:val="20"/>
              </w:rPr>
            </w:pPr>
            <w:r w:rsidDel="00000000" w:rsidR="00000000" w:rsidRPr="00000000">
              <w:rPr>
                <w:b w:val="1"/>
                <w:bCs w:val="1"/>
                <w:color w:val="000000"/>
                <w:sz w:val="20"/>
                <w:szCs w:val="20"/>
                <w:rtl w:val="0"/>
              </w:rPr>
              <w:t xml:space="preserve">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7">
            <w:pPr>
              <w:jc w:val="center"/>
              <w:rPr>
                <w:color w:val="000000"/>
                <w:sz w:val="24"/>
                <w:szCs w:val="24"/>
              </w:rPr>
            </w:pPr>
            <w:r w:rsidDel="00000000" w:rsidR="00000000" w:rsidRPr="00000000">
              <w:rPr>
                <w:color w:val="000000"/>
                <w:sz w:val="24"/>
                <w:szCs w:val="24"/>
                <w:rtl w:val="0"/>
              </w:rPr>
              <w:t xml:space="preserve">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8">
            <w:pPr>
              <w:jc w:val="center"/>
              <w:rPr>
                <w:color w:val="000000"/>
                <w:sz w:val="24"/>
                <w:szCs w:val="24"/>
              </w:rPr>
            </w:pPr>
            <w:r w:rsidDel="00000000" w:rsidR="00000000" w:rsidRPr="00000000">
              <w:rPr>
                <w:color w:val="000000"/>
                <w:sz w:val="24"/>
                <w:szCs w:val="24"/>
                <w:rtl w:val="0"/>
              </w:rPr>
              <w:t xml:space="preserve">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9">
            <w:pPr>
              <w:jc w:val="center"/>
              <w:rPr>
                <w:color w:val="000000"/>
                <w:sz w:val="20"/>
                <w:szCs w:val="20"/>
              </w:rPr>
            </w:pPr>
            <w:r w:rsidDel="00000000" w:rsidR="00000000" w:rsidRPr="00000000">
              <w:rPr>
                <w:color w:val="000000"/>
                <w:sz w:val="20"/>
                <w:szCs w:val="20"/>
                <w:rtl w:val="0"/>
              </w:rPr>
              <w:t xml:space="preserve">1122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A">
            <w:pPr>
              <w:jc w:val="center"/>
              <w:rPr>
                <w:color w:val="000000"/>
                <w:sz w:val="20"/>
                <w:szCs w:val="20"/>
              </w:rPr>
            </w:pPr>
            <w:r w:rsidDel="00000000" w:rsidR="00000000" w:rsidRPr="00000000">
              <w:rPr>
                <w:color w:val="000000"/>
                <w:sz w:val="20"/>
                <w:szCs w:val="20"/>
                <w:rtl w:val="0"/>
              </w:rPr>
              <w:t xml:space="preserve">1156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B">
            <w:pPr>
              <w:jc w:val="center"/>
              <w:rPr>
                <w:color w:val="000000"/>
                <w:sz w:val="20"/>
                <w:szCs w:val="20"/>
              </w:rPr>
            </w:pPr>
            <w:r w:rsidDel="00000000" w:rsidR="00000000" w:rsidRPr="00000000">
              <w:rPr>
                <w:color w:val="000000"/>
                <w:sz w:val="20"/>
                <w:szCs w:val="20"/>
                <w:rtl w:val="0"/>
              </w:rPr>
              <w:t xml:space="preserve">1089</w:t>
            </w:r>
          </w:p>
        </w:tc>
      </w:tr>
      <w:tr>
        <w:trPr>
          <w:cantSplit w:val="0"/>
          <w:trHeight w:val="421" w:hRule="atLeast"/>
          <w:tblHeader w:val="0"/>
        </w:trPr>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4C">
            <w:pPr>
              <w:jc w:val="center"/>
              <w:rPr>
                <w:b w:val="1"/>
                <w:bCs w:val="1"/>
                <w:color w:val="000000"/>
                <w:sz w:val="20"/>
                <w:szCs w:val="20"/>
              </w:rPr>
            </w:pPr>
            <w:r w:rsidDel="00000000" w:rsidR="00000000" w:rsidRPr="00000000">
              <w:rPr>
                <w:b w:val="1"/>
                <w:bCs w:val="1"/>
                <w:color w:val="000000"/>
                <w:sz w:val="20"/>
                <w:szCs w:val="20"/>
                <w:rtl w:val="0"/>
              </w:rPr>
              <w:t xml:space="preserve">Strongly Disagree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D">
            <w:pPr>
              <w:jc w:val="center"/>
              <w:rPr>
                <w:color w:val="000000"/>
                <w:sz w:val="24"/>
                <w:szCs w:val="24"/>
              </w:rPr>
            </w:pPr>
            <w:r w:rsidDel="00000000" w:rsidR="00000000" w:rsidRPr="00000000">
              <w:rPr>
                <w:color w:val="000000"/>
                <w:sz w:val="24"/>
                <w:szCs w:val="24"/>
                <w:rtl w:val="0"/>
              </w:rPr>
              <w:t xml:space="preserve">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E">
            <w:pPr>
              <w:jc w:val="center"/>
              <w:rPr>
                <w:color w:val="000000"/>
                <w:sz w:val="24"/>
                <w:szCs w:val="24"/>
              </w:rPr>
            </w:pPr>
            <w:r w:rsidDel="00000000" w:rsidR="00000000" w:rsidRPr="00000000">
              <w:rPr>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F">
            <w:pPr>
              <w:jc w:val="center"/>
              <w:rPr>
                <w:color w:val="000000"/>
                <w:sz w:val="20"/>
                <w:szCs w:val="20"/>
              </w:rPr>
            </w:pPr>
            <w:r w:rsidDel="00000000" w:rsidR="00000000" w:rsidRPr="00000000">
              <w:rPr>
                <w:color w:val="000000"/>
                <w:sz w:val="20"/>
                <w:szCs w:val="20"/>
                <w:rtl w:val="0"/>
              </w:rPr>
              <w:t xml:space="preserve">528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0">
            <w:pPr>
              <w:jc w:val="center"/>
              <w:rPr>
                <w:color w:val="000000"/>
                <w:sz w:val="20"/>
                <w:szCs w:val="20"/>
              </w:rPr>
            </w:pPr>
            <w:r w:rsidDel="00000000" w:rsidR="00000000" w:rsidRPr="00000000">
              <w:rPr>
                <w:color w:val="000000"/>
                <w:sz w:val="20"/>
                <w:szCs w:val="20"/>
                <w:rtl w:val="0"/>
              </w:rPr>
              <w:t xml:space="preserve">1089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1">
            <w:pPr>
              <w:jc w:val="center"/>
              <w:rPr>
                <w:color w:val="000000"/>
                <w:sz w:val="20"/>
                <w:szCs w:val="20"/>
              </w:rPr>
            </w:pPr>
            <w:r w:rsidDel="00000000" w:rsidR="00000000" w:rsidRPr="00000000">
              <w:rPr>
                <w:color w:val="000000"/>
                <w:sz w:val="20"/>
                <w:szCs w:val="20"/>
                <w:rtl w:val="0"/>
              </w:rPr>
              <w:t xml:space="preserve">256</w:t>
            </w:r>
          </w:p>
        </w:tc>
      </w:tr>
      <w:tr>
        <w:trPr>
          <w:cantSplit w:val="0"/>
          <w:trHeight w:val="369" w:hRule="atLeast"/>
          <w:tblHeader w:val="0"/>
        </w:trPr>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52">
            <w:pPr>
              <w:jc w:val="center"/>
              <w:rPr>
                <w:b w:val="1"/>
                <w:bCs w:val="1"/>
                <w:color w:val="000000"/>
              </w:rPr>
            </w:pPr>
            <w:r w:rsidDel="00000000" w:rsidR="00000000" w:rsidRPr="00000000">
              <w:rPr>
                <w:b w:val="1"/>
                <w:bCs w:val="1"/>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3">
            <w:pPr>
              <w:jc w:val="center"/>
              <w:rPr>
                <w:b w:val="1"/>
                <w:bCs w:val="1"/>
                <w:color w:val="000000"/>
              </w:rPr>
            </w:pPr>
            <w:r w:rsidDel="00000000" w:rsidR="00000000" w:rsidRPr="00000000">
              <w:rPr>
                <w:b w:val="1"/>
                <w:bCs w:val="1"/>
                <w:color w:val="000000"/>
                <w:rtl w:val="0"/>
              </w:rPr>
              <w:t xml:space="preserve">191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4">
            <w:pPr>
              <w:jc w:val="center"/>
              <w:rPr>
                <w:b w:val="1"/>
                <w:bCs w:val="1"/>
                <w:color w:val="000000"/>
              </w:rPr>
            </w:pPr>
            <w:r w:rsidDel="00000000" w:rsidR="00000000" w:rsidRPr="00000000">
              <w:rPr>
                <w:b w:val="1"/>
                <w:bCs w:val="1"/>
                <w:color w:val="000000"/>
                <w:rtl w:val="0"/>
              </w:rPr>
              <w:t xml:space="preserve">191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5">
            <w:pPr>
              <w:jc w:val="center"/>
              <w:rPr>
                <w:b w:val="1"/>
                <w:bCs w:val="1"/>
                <w:color w:val="000000"/>
              </w:rPr>
            </w:pPr>
            <w:r w:rsidDel="00000000" w:rsidR="00000000" w:rsidRPr="00000000">
              <w:rPr>
                <w:b w:val="1"/>
                <w:bCs w:val="1"/>
                <w:color w:val="000000"/>
                <w:rtl w:val="0"/>
              </w:rPr>
              <w:t xml:space="preserve">8678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6">
            <w:pPr>
              <w:jc w:val="center"/>
              <w:rPr>
                <w:b w:val="1"/>
                <w:bCs w:val="1"/>
                <w:color w:val="000000"/>
              </w:rPr>
            </w:pPr>
            <w:r w:rsidDel="00000000" w:rsidR="00000000" w:rsidRPr="00000000">
              <w:rPr>
                <w:b w:val="1"/>
                <w:bCs w:val="1"/>
                <w:color w:val="000000"/>
                <w:rtl w:val="0"/>
              </w:rPr>
              <w:t xml:space="preserve">7851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7">
            <w:pPr>
              <w:jc w:val="center"/>
              <w:rPr>
                <w:b w:val="1"/>
                <w:bCs w:val="1"/>
                <w:color w:val="000000"/>
              </w:rPr>
            </w:pPr>
            <w:r w:rsidDel="00000000" w:rsidR="00000000" w:rsidRPr="00000000">
              <w:rPr>
                <w:b w:val="1"/>
                <w:bCs w:val="1"/>
                <w:color w:val="000000"/>
                <w:rtl w:val="0"/>
              </w:rPr>
              <w:t xml:space="preserve">11109</w:t>
            </w:r>
          </w:p>
        </w:tc>
      </w:tr>
      <w:tr>
        <w:trPr>
          <w:cantSplit w:val="0"/>
          <w:trHeight w:val="369" w:hRule="atLeast"/>
          <w:tblHeader w:val="0"/>
        </w:trPr>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58">
            <w:pPr>
              <w:jc w:val="center"/>
              <w:rPr>
                <w:b w:val="1"/>
                <w:bCs w:val="1"/>
                <w:color w:val="000000"/>
              </w:rPr>
            </w:pPr>
            <w:r w:rsidDel="00000000" w:rsidR="00000000" w:rsidRPr="00000000">
              <w:rPr>
                <w:b w:val="1"/>
                <w:bCs w:val="1"/>
                <w:color w:val="000000"/>
                <w:rtl w:val="0"/>
              </w:rPr>
              <w:t xml:space="preserve">Square of 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9">
            <w:pPr>
              <w:jc w:val="center"/>
              <w:rPr>
                <w:b w:val="1"/>
                <w:bCs w:val="1"/>
                <w:color w:val="000000"/>
              </w:rPr>
            </w:pPr>
            <w:r w:rsidDel="00000000" w:rsidR="00000000" w:rsidRPr="00000000">
              <w:rPr>
                <w:b w:val="1"/>
                <w:bCs w:val="1"/>
                <w:color w:val="000000"/>
                <w:rtl w:val="0"/>
              </w:rPr>
              <w:t xml:space="preserve">36481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A">
            <w:pPr>
              <w:jc w:val="center"/>
              <w:rPr>
                <w:b w:val="1"/>
                <w:bCs w:val="1"/>
                <w:color w:val="000000"/>
              </w:rPr>
            </w:pPr>
            <w:r w:rsidDel="00000000" w:rsidR="00000000" w:rsidRPr="00000000">
              <w:rPr>
                <w:b w:val="1"/>
                <w:bCs w:val="1"/>
                <w:color w:val="000000"/>
                <w:rtl w:val="0"/>
              </w:rPr>
              <w:t xml:space="preserve">36481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B">
            <w:pPr>
              <w:jc w:val="center"/>
              <w:rPr>
                <w:b w:val="1"/>
                <w:bCs w:val="1"/>
                <w:color w:val="000000"/>
              </w:rPr>
            </w:pPr>
            <w:r w:rsidDel="00000000" w:rsidR="00000000" w:rsidRPr="00000000">
              <w:rPr>
                <w:b w:val="1"/>
                <w:bCs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C">
            <w:pPr>
              <w:jc w:val="center"/>
              <w:rPr>
                <w:b w:val="1"/>
                <w:bCs w:val="1"/>
                <w:color w:val="000000"/>
                <w:sz w:val="20"/>
                <w:szCs w:val="20"/>
              </w:rPr>
            </w:pPr>
            <w:r w:rsidDel="00000000" w:rsidR="00000000" w:rsidRPr="00000000">
              <w:rPr>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5D">
            <w:pPr>
              <w:jc w:val="center"/>
              <w:rPr>
                <w:b w:val="1"/>
                <w:bCs w:val="1"/>
                <w:color w:val="000000"/>
                <w:sz w:val="20"/>
                <w:szCs w:val="20"/>
              </w:rPr>
            </w:pPr>
            <w:r w:rsidDel="00000000" w:rsidR="00000000" w:rsidRPr="00000000">
              <w:rPr>
                <w:b w:val="1"/>
                <w:bCs w:val="1"/>
                <w:color w:val="000000"/>
                <w:sz w:val="20"/>
                <w:szCs w:val="20"/>
                <w:rtl w:val="0"/>
              </w:rPr>
              <w:t xml:space="preserve"> </w:t>
            </w:r>
          </w:p>
        </w:tc>
      </w:tr>
    </w:tbl>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0"/>
        <w:tblW w:w="8080.0" w:type="dxa"/>
        <w:jc w:val="left"/>
        <w:tblInd w:w="274.0" w:type="dxa"/>
        <w:tblLayout w:type="fixed"/>
        <w:tblLook w:val="0400"/>
      </w:tblPr>
      <w:tblGrid>
        <w:gridCol w:w="5889"/>
        <w:gridCol w:w="2191"/>
        <w:tblGridChange w:id="0">
          <w:tblGrid>
            <w:gridCol w:w="5889"/>
            <w:gridCol w:w="2191"/>
          </w:tblGrid>
        </w:tblGridChange>
      </w:tblGrid>
      <w:tr>
        <w:trPr>
          <w:cantSplit w:val="0"/>
          <w:trHeight w:val="395"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5F">
            <w:pPr>
              <w:rPr>
                <w:b w:val="1"/>
                <w:bCs w:val="1"/>
                <w:color w:val="000000"/>
                <w:sz w:val="24"/>
                <w:szCs w:val="24"/>
              </w:rPr>
            </w:pPr>
            <w:r w:rsidDel="00000000" w:rsidR="00000000" w:rsidRPr="00000000">
              <w:rPr>
                <w:b w:val="1"/>
                <w:bCs w:val="1"/>
                <w:color w:val="000000"/>
                <w:sz w:val="24"/>
                <w:szCs w:val="24"/>
                <w:rtl w:val="0"/>
              </w:rPr>
              <w:t xml:space="preserve">n</w:t>
            </w:r>
          </w:p>
        </w:tc>
        <w:tc>
          <w:tcPr>
            <w:tcBorders>
              <w:top w:color="000000" w:space="0" w:sz="8"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60">
            <w:pPr>
              <w:jc w:val="right"/>
              <w:rPr>
                <w:color w:val="000000"/>
                <w:sz w:val="24"/>
                <w:szCs w:val="24"/>
              </w:rPr>
            </w:pPr>
            <w:r w:rsidDel="00000000" w:rsidR="00000000" w:rsidRPr="00000000">
              <w:rPr>
                <w:color w:val="000000"/>
                <w:sz w:val="24"/>
                <w:szCs w:val="24"/>
                <w:rtl w:val="0"/>
              </w:rPr>
              <w:t xml:space="preserve">5</w:t>
            </w:r>
          </w:p>
        </w:tc>
      </w:tr>
      <w:tr>
        <w:trPr>
          <w:cantSplit w:val="0"/>
          <w:trHeight w:val="39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61">
            <w:pPr>
              <w:rPr>
                <w:b w:val="1"/>
                <w:bCs w:val="1"/>
                <w:color w:val="000000"/>
                <w:sz w:val="24"/>
                <w:szCs w:val="24"/>
              </w:rPr>
            </w:pPr>
            <w:r w:rsidDel="00000000" w:rsidR="00000000" w:rsidRPr="00000000">
              <w:rPr>
                <w:b w:val="1"/>
                <w:bCs w:val="1"/>
                <w:color w:val="000000"/>
                <w:sz w:val="24"/>
                <w:szCs w:val="24"/>
                <w:rtl w:val="0"/>
              </w:rPr>
              <w:t xml:space="preserve">X(avg)</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62">
            <w:pPr>
              <w:jc w:val="right"/>
              <w:rPr>
                <w:color w:val="000000"/>
                <w:sz w:val="24"/>
                <w:szCs w:val="24"/>
              </w:rPr>
            </w:pPr>
            <w:r w:rsidDel="00000000" w:rsidR="00000000" w:rsidRPr="00000000">
              <w:rPr>
                <w:color w:val="000000"/>
                <w:sz w:val="24"/>
                <w:szCs w:val="24"/>
                <w:rtl w:val="0"/>
              </w:rPr>
              <w:t xml:space="preserve">38.2</w:t>
            </w:r>
          </w:p>
        </w:tc>
      </w:tr>
      <w:tr>
        <w:trPr>
          <w:cantSplit w:val="0"/>
          <w:trHeight w:val="39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63">
            <w:pPr>
              <w:rPr>
                <w:b w:val="1"/>
                <w:bCs w:val="1"/>
                <w:color w:val="000000"/>
                <w:sz w:val="24"/>
                <w:szCs w:val="24"/>
              </w:rPr>
            </w:pPr>
            <w:r w:rsidDel="00000000" w:rsidR="00000000" w:rsidRPr="00000000">
              <w:rPr>
                <w:b w:val="1"/>
                <w:bCs w:val="1"/>
                <w:color w:val="000000"/>
                <w:sz w:val="24"/>
                <w:szCs w:val="24"/>
                <w:rtl w:val="0"/>
              </w:rPr>
              <w:t xml:space="preserve">Y(avg)</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64">
            <w:pPr>
              <w:jc w:val="right"/>
              <w:rPr>
                <w:color w:val="000000"/>
                <w:sz w:val="24"/>
                <w:szCs w:val="24"/>
              </w:rPr>
            </w:pPr>
            <w:r w:rsidDel="00000000" w:rsidR="00000000" w:rsidRPr="00000000">
              <w:rPr>
                <w:color w:val="000000"/>
                <w:sz w:val="24"/>
                <w:szCs w:val="24"/>
                <w:rtl w:val="0"/>
              </w:rPr>
              <w:t xml:space="preserve">38.2</w:t>
            </w:r>
          </w:p>
        </w:tc>
      </w:tr>
      <w:tr>
        <w:trPr>
          <w:cantSplit w:val="0"/>
          <w:trHeight w:val="39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65">
            <w:pPr>
              <w:rPr>
                <w:b w:val="1"/>
                <w:bCs w:val="1"/>
                <w:color w:val="000000"/>
                <w:sz w:val="24"/>
                <w:szCs w:val="24"/>
              </w:rPr>
            </w:pPr>
            <w:r w:rsidDel="00000000" w:rsidR="00000000" w:rsidRPr="00000000">
              <w:rPr>
                <w:b w:val="1"/>
                <w:bCs w:val="1"/>
                <w:color w:val="000000"/>
                <w:sz w:val="24"/>
                <w:szCs w:val="24"/>
                <w:rtl w:val="0"/>
              </w:rPr>
              <w:t xml:space="preserve">(Σx)(Σy)</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66">
            <w:pPr>
              <w:jc w:val="right"/>
              <w:rPr>
                <w:color w:val="000000"/>
                <w:sz w:val="24"/>
                <w:szCs w:val="24"/>
              </w:rPr>
            </w:pPr>
            <w:r w:rsidDel="00000000" w:rsidR="00000000" w:rsidRPr="00000000">
              <w:rPr>
                <w:color w:val="000000"/>
                <w:sz w:val="24"/>
                <w:szCs w:val="24"/>
                <w:rtl w:val="0"/>
              </w:rPr>
              <w:t xml:space="preserve">36481</w:t>
            </w:r>
          </w:p>
        </w:tc>
      </w:tr>
      <w:tr>
        <w:trPr>
          <w:cantSplit w:val="0"/>
          <w:trHeight w:val="39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67">
            <w:pPr>
              <w:rPr>
                <w:b w:val="1"/>
                <w:bCs w:val="1"/>
                <w:color w:val="000000"/>
                <w:sz w:val="24"/>
                <w:szCs w:val="24"/>
              </w:rPr>
            </w:pPr>
            <w:r w:rsidDel="00000000" w:rsidR="00000000" w:rsidRPr="00000000">
              <w:rPr>
                <w:b w:val="1"/>
                <w:bCs w:val="1"/>
                <w:color w:val="000000"/>
                <w:sz w:val="24"/>
                <w:szCs w:val="24"/>
                <w:rtl w:val="0"/>
              </w:rPr>
              <w:t xml:space="preserve">Numerator = Σxy - ((Σx)(Σy)/n)</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68">
            <w:pPr>
              <w:jc w:val="right"/>
              <w:rPr>
                <w:color w:val="000000"/>
                <w:sz w:val="24"/>
                <w:szCs w:val="24"/>
              </w:rPr>
            </w:pPr>
            <w:r w:rsidDel="00000000" w:rsidR="00000000" w:rsidRPr="00000000">
              <w:rPr>
                <w:color w:val="000000"/>
                <w:sz w:val="24"/>
                <w:szCs w:val="24"/>
                <w:rtl w:val="0"/>
              </w:rPr>
              <w:t xml:space="preserve">1381.8</w:t>
            </w:r>
          </w:p>
        </w:tc>
      </w:tr>
      <w:tr>
        <w:trPr>
          <w:cantSplit w:val="0"/>
          <w:trHeight w:val="39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769">
            <w:pPr>
              <w:rPr>
                <w:b w:val="1"/>
                <w:bCs w:val="1"/>
                <w:color w:val="000000"/>
                <w:sz w:val="24"/>
                <w:szCs w:val="24"/>
              </w:rPr>
            </w:pPr>
            <w:r w:rsidDel="00000000" w:rsidR="00000000" w:rsidRPr="00000000">
              <w:rPr>
                <w:b w:val="1"/>
                <w:bCs w:val="1"/>
                <w:color w:val="000000"/>
                <w:sz w:val="24"/>
                <w:szCs w:val="24"/>
                <w:rtl w:val="0"/>
              </w:rPr>
              <w:t xml:space="preserve">Denominator = Σx^2 - ((Σx)^2)/n)</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76A">
            <w:pPr>
              <w:jc w:val="right"/>
              <w:rPr>
                <w:color w:val="000000"/>
                <w:sz w:val="24"/>
                <w:szCs w:val="24"/>
              </w:rPr>
            </w:pPr>
            <w:r w:rsidDel="00000000" w:rsidR="00000000" w:rsidRPr="00000000">
              <w:rPr>
                <w:color w:val="000000"/>
                <w:sz w:val="24"/>
                <w:szCs w:val="24"/>
                <w:rtl w:val="0"/>
              </w:rPr>
              <w:t xml:space="preserve">554.8</w:t>
            </w:r>
          </w:p>
        </w:tc>
      </w:tr>
      <w:tr>
        <w:trPr>
          <w:cantSplit w:val="0"/>
          <w:trHeight w:val="404" w:hRule="atLeast"/>
          <w:tblHeader w:val="0"/>
        </w:trPr>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76B">
            <w:pPr>
              <w:rPr>
                <w:b w:val="1"/>
                <w:bCs w:val="1"/>
                <w:color w:val="000000"/>
                <w:sz w:val="24"/>
                <w:szCs w:val="24"/>
              </w:rPr>
            </w:pPr>
            <w:r w:rsidDel="00000000" w:rsidR="00000000" w:rsidRPr="00000000">
              <w:rPr>
                <w:b w:val="1"/>
                <w:bCs w:val="1"/>
                <w:color w:val="000000"/>
                <w:sz w:val="24"/>
                <w:szCs w:val="24"/>
                <w:rtl w:val="0"/>
              </w:rPr>
              <w:t xml:space="preserve">b</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76C">
            <w:pPr>
              <w:jc w:val="right"/>
              <w:rPr>
                <w:color w:val="000000"/>
                <w:sz w:val="24"/>
                <w:szCs w:val="24"/>
              </w:rPr>
            </w:pPr>
            <w:r w:rsidDel="00000000" w:rsidR="00000000" w:rsidRPr="00000000">
              <w:rPr>
                <w:color w:val="000000"/>
                <w:sz w:val="24"/>
                <w:szCs w:val="24"/>
                <w:rtl w:val="0"/>
              </w:rPr>
              <w:t xml:space="preserve">2.4906273</w:t>
            </w:r>
          </w:p>
        </w:tc>
      </w:tr>
    </w:tbl>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E">
      <w:pPr>
        <w:pStyle w:val="Heading1"/>
        <w:spacing w:before="90" w:lineRule="auto"/>
        <w:ind w:left="0" w:firstLine="0"/>
        <w:jc w:val="center"/>
        <w:rPr/>
      </w:pPr>
      <w:bookmarkStart w:colFirst="0" w:colLast="0" w:name="_xz0gq3mqpzq3" w:id="24"/>
      <w:bookmarkEnd w:id="24"/>
      <w:r w:rsidDel="00000000" w:rsidR="00000000" w:rsidRPr="00000000">
        <w:rPr>
          <w:b w:val="0"/>
          <w:bCs w:val="0"/>
          <w:rtl w:val="0"/>
        </w:rPr>
        <w:t xml:space="preserve">Regression Equation</w:t>
      </w:r>
      <w:r w:rsidDel="00000000" w:rsidR="00000000" w:rsidRPr="00000000">
        <w:rPr>
          <w:rtl w:val="0"/>
        </w:rPr>
        <w:t xml:space="preserve">:   Y = Y(avg) + b (X - X(avg))</w:t>
      </w:r>
    </w:p>
    <w:p w:rsidR="00000000" w:rsidDel="00000000" w:rsidP="00000000" w:rsidRDefault="00000000" w:rsidRPr="00000000" w14:paraId="0000076F">
      <w:pPr>
        <w:ind w:left="336" w:firstLine="0"/>
        <w:jc w:val="center"/>
        <w:rPr>
          <w:b w:val="1"/>
          <w:bCs w:val="1"/>
          <w:sz w:val="24"/>
          <w:szCs w:val="24"/>
        </w:rPr>
      </w:pPr>
      <w:r w:rsidDel="00000000" w:rsidR="00000000" w:rsidRPr="00000000">
        <w:rPr>
          <w:rtl w:val="0"/>
        </w:rPr>
      </w:r>
    </w:p>
    <w:p w:rsidR="00000000" w:rsidDel="00000000" w:rsidP="00000000" w:rsidRDefault="00000000" w:rsidRPr="00000000" w14:paraId="00000770">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substituting the above-calculated values, the regression equation becomes,</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above regression equation, prediction of Y: For X</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5">
      <w:pPr>
        <w:widowControl w:val="1"/>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find the value of Y for X</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1"/>
        <w:tblW w:w="2830.0" w:type="dxa"/>
        <w:jc w:val="center"/>
        <w:tblLayout w:type="fixed"/>
        <w:tblLook w:val="0400"/>
      </w:tblPr>
      <w:tblGrid>
        <w:gridCol w:w="1415"/>
        <w:gridCol w:w="1415"/>
        <w:tblGridChange w:id="0">
          <w:tblGrid>
            <w:gridCol w:w="1415"/>
            <w:gridCol w:w="1415"/>
          </w:tblGrid>
        </w:tblGridChange>
      </w:tblGrid>
      <w:tr>
        <w:trPr>
          <w:cantSplit w:val="0"/>
          <w:trHeight w:val="336"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78">
            <w:pPr>
              <w:jc w:val="center"/>
              <w:rPr>
                <w:color w:val="000000"/>
                <w:sz w:val="20"/>
                <w:szCs w:val="20"/>
              </w:rPr>
            </w:pPr>
            <w:r w:rsidDel="00000000" w:rsidR="00000000" w:rsidRPr="00000000">
              <w:rPr>
                <w:color w:val="000000"/>
                <w:sz w:val="20"/>
                <w:szCs w:val="20"/>
                <w:rtl w:val="0"/>
              </w:rPr>
              <w:t xml:space="preserve">When X =</w:t>
            </w:r>
          </w:p>
        </w:tc>
        <w:tc>
          <w:tcPr>
            <w:tcBorders>
              <w:top w:color="000000" w:space="0" w:sz="8" w:val="single"/>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79">
            <w:pPr>
              <w:jc w:val="center"/>
              <w:rPr>
                <w:color w:val="000000"/>
                <w:sz w:val="20"/>
                <w:szCs w:val="20"/>
              </w:rPr>
            </w:pPr>
            <w:r w:rsidDel="00000000" w:rsidR="00000000" w:rsidRPr="00000000">
              <w:rPr>
                <w:color w:val="000000"/>
                <w:sz w:val="20"/>
                <w:szCs w:val="20"/>
                <w:rtl w:val="0"/>
              </w:rPr>
              <w:t xml:space="preserve">Y</w:t>
            </w:r>
          </w:p>
        </w:tc>
      </w:tr>
      <w:tr>
        <w:trPr>
          <w:cantSplit w:val="0"/>
          <w:trHeight w:val="311"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7A">
            <w:pPr>
              <w:jc w:val="center"/>
              <w:rPr>
                <w:color w:val="000000"/>
                <w:sz w:val="20"/>
                <w:szCs w:val="20"/>
              </w:rPr>
            </w:pPr>
            <w:r w:rsidDel="00000000" w:rsidR="00000000" w:rsidRPr="00000000">
              <w:rPr>
                <w:color w:val="000000"/>
                <w:sz w:val="20"/>
                <w:szCs w:val="20"/>
                <w:rtl w:val="0"/>
              </w:rPr>
              <w:t xml:space="preserve">44</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7B">
            <w:pPr>
              <w:jc w:val="center"/>
              <w:rPr>
                <w:color w:val="000000"/>
                <w:sz w:val="20"/>
                <w:szCs w:val="20"/>
              </w:rPr>
            </w:pPr>
            <w:r w:rsidDel="00000000" w:rsidR="00000000" w:rsidRPr="00000000">
              <w:rPr>
                <w:color w:val="000000"/>
                <w:sz w:val="20"/>
                <w:szCs w:val="20"/>
                <w:rtl w:val="0"/>
              </w:rPr>
              <w:t xml:space="preserve">53</w:t>
            </w:r>
          </w:p>
        </w:tc>
      </w:tr>
      <w:tr>
        <w:trPr>
          <w:cantSplit w:val="0"/>
          <w:trHeight w:val="311"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7C">
            <w:pPr>
              <w:jc w:val="center"/>
              <w:rPr>
                <w:color w:val="000000"/>
                <w:sz w:val="20"/>
                <w:szCs w:val="20"/>
              </w:rPr>
            </w:pPr>
            <w:r w:rsidDel="00000000" w:rsidR="00000000" w:rsidRPr="00000000">
              <w:rPr>
                <w:color w:val="000000"/>
                <w:sz w:val="20"/>
                <w:szCs w:val="20"/>
                <w:rtl w:val="0"/>
              </w:rPr>
              <w:t xml:space="preserve">59</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7D">
            <w:pPr>
              <w:jc w:val="center"/>
              <w:rPr>
                <w:color w:val="000000"/>
                <w:sz w:val="20"/>
                <w:szCs w:val="20"/>
              </w:rPr>
            </w:pPr>
            <w:r w:rsidDel="00000000" w:rsidR="00000000" w:rsidRPr="00000000">
              <w:rPr>
                <w:color w:val="000000"/>
                <w:sz w:val="20"/>
                <w:szCs w:val="20"/>
                <w:rtl w:val="0"/>
              </w:rPr>
              <w:t xml:space="preserve">90</w:t>
            </w:r>
          </w:p>
        </w:tc>
      </w:tr>
      <w:tr>
        <w:trPr>
          <w:cantSplit w:val="0"/>
          <w:trHeight w:val="311"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7E">
            <w:pPr>
              <w:jc w:val="center"/>
              <w:rPr>
                <w:color w:val="000000"/>
                <w:sz w:val="20"/>
                <w:szCs w:val="20"/>
              </w:rPr>
            </w:pPr>
            <w:r w:rsidDel="00000000" w:rsidR="00000000" w:rsidRPr="00000000">
              <w:rPr>
                <w:color w:val="000000"/>
                <w:sz w:val="20"/>
                <w:szCs w:val="20"/>
                <w:rtl w:val="0"/>
              </w:rPr>
              <w:t xml:space="preserve">35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7F">
            <w:pPr>
              <w:jc w:val="center"/>
              <w:rPr>
                <w:color w:val="000000"/>
                <w:sz w:val="20"/>
                <w:szCs w:val="20"/>
              </w:rPr>
            </w:pPr>
            <w:r w:rsidDel="00000000" w:rsidR="00000000" w:rsidRPr="00000000">
              <w:rPr>
                <w:color w:val="000000"/>
                <w:sz w:val="20"/>
                <w:szCs w:val="20"/>
                <w:rtl w:val="0"/>
              </w:rPr>
              <w:t xml:space="preserve">30</w:t>
            </w:r>
          </w:p>
        </w:tc>
      </w:tr>
      <w:tr>
        <w:trPr>
          <w:cantSplit w:val="0"/>
          <w:trHeight w:val="311"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80">
            <w:pPr>
              <w:jc w:val="center"/>
              <w:rPr>
                <w:color w:val="000000"/>
                <w:sz w:val="20"/>
                <w:szCs w:val="20"/>
              </w:rPr>
            </w:pPr>
            <w:r w:rsidDel="00000000" w:rsidR="00000000" w:rsidRPr="00000000">
              <w:rPr>
                <w:color w:val="000000"/>
                <w:sz w:val="20"/>
                <w:szCs w:val="20"/>
                <w:rtl w:val="0"/>
              </w:rPr>
              <w:t xml:space="preserve">34</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81">
            <w:pPr>
              <w:jc w:val="center"/>
              <w:rPr>
                <w:color w:val="000000"/>
                <w:sz w:val="20"/>
                <w:szCs w:val="20"/>
              </w:rPr>
            </w:pPr>
            <w:r w:rsidDel="00000000" w:rsidR="00000000" w:rsidRPr="00000000">
              <w:rPr>
                <w:color w:val="000000"/>
                <w:sz w:val="20"/>
                <w:szCs w:val="20"/>
                <w:rtl w:val="0"/>
              </w:rPr>
              <w:t xml:space="preserve">28</w:t>
            </w:r>
          </w:p>
        </w:tc>
      </w:tr>
      <w:tr>
        <w:trPr>
          <w:cantSplit w:val="0"/>
          <w:trHeight w:val="318" w:hRule="atLeast"/>
          <w:tblHeader w:val="0"/>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782">
            <w:pPr>
              <w:jc w:val="center"/>
              <w:rPr>
                <w:color w:val="000000"/>
                <w:sz w:val="20"/>
                <w:szCs w:val="20"/>
              </w:rPr>
            </w:pPr>
            <w:r w:rsidDel="00000000" w:rsidR="00000000" w:rsidRPr="00000000">
              <w:rPr>
                <w:color w:val="000000"/>
                <w:sz w:val="20"/>
                <w:szCs w:val="20"/>
                <w:rtl w:val="0"/>
              </w:rPr>
              <w:t xml:space="preserve">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83">
            <w:pPr>
              <w:jc w:val="center"/>
              <w:rPr>
                <w:color w:val="000000"/>
                <w:sz w:val="20"/>
                <w:szCs w:val="20"/>
              </w:rPr>
            </w:pPr>
            <w:r w:rsidDel="00000000" w:rsidR="00000000" w:rsidRPr="00000000">
              <w:rPr>
                <w:color w:val="000000"/>
                <w:sz w:val="20"/>
                <w:szCs w:val="20"/>
                <w:rtl w:val="0"/>
              </w:rPr>
              <w:t xml:space="preserve">25</w:t>
            </w:r>
          </w:p>
        </w:tc>
      </w:tr>
    </w:tbl>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480555</wp:posOffset>
            </wp:positionH>
            <wp:positionV relativeFrom="paragraph">
              <wp:posOffset>476225</wp:posOffset>
            </wp:positionV>
            <wp:extent cx="4857750" cy="2633663"/>
            <wp:effectExtent b="14605" l="0" r="0" t="0"/>
            <wp:wrapTopAndBottom distB="0" distT="0"/>
            <wp:docPr id="1" name=""/>
            <a:graphic>
              <a:graphicData uri="http://schemas.openxmlformats.org/drawingml/2006/chart">
                <c:chart r:id="rId24"/>
              </a:graphicData>
            </a:graphic>
          </wp:anchor>
        </w:drawing>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4.4.1 Improved collaboration and communication within the organization and domination of AI and Cloud in future.</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best-fit line was drawn as in figure 4.4.1 for the Improved collaboration and communication, Cloud Technology in future. The linear regression line is found to have a slope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2.4906273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possible to predict domination of Cloud Technology in future.</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A">
      <w:pPr>
        <w:pStyle w:val="Heading1"/>
        <w:spacing w:after="320" w:line="360" w:lineRule="auto"/>
        <w:ind w:left="0" w:firstLine="0"/>
        <w:jc w:val="both"/>
        <w:rPr/>
        <w:sectPr>
          <w:headerReference r:id="rId25" w:type="default"/>
          <w:footerReference r:id="rId26" w:type="default"/>
          <w:type w:val="nextPage"/>
          <w:pgSz w:h="16860" w:w="11930" w:orient="portrait"/>
          <w:pgMar w:bottom="1584" w:top="1872" w:left="2016" w:right="1728" w:header="1152" w:footer="720"/>
        </w:sectPr>
      </w:pPr>
      <w:r w:rsidDel="00000000" w:rsidR="00000000" w:rsidRPr="00000000">
        <w:rPr>
          <w:rtl w:val="0"/>
        </w:rPr>
      </w:r>
    </w:p>
    <w:bookmarkStart w:colFirst="0" w:colLast="0" w:name="wb2ikom166kn" w:id="25"/>
    <w:bookmarkEnd w:id="25"/>
    <w:p w:rsidR="00000000" w:rsidDel="00000000" w:rsidP="00000000" w:rsidRDefault="00000000" w:rsidRPr="00000000" w14:paraId="0000078B">
      <w:pPr>
        <w:pStyle w:val="Heading1"/>
        <w:spacing w:after="320" w:line="360" w:lineRule="auto"/>
        <w:ind w:left="0" w:firstLine="0"/>
        <w:jc w:val="center"/>
        <w:rPr>
          <w:sz w:val="28"/>
          <w:szCs w:val="28"/>
        </w:rPr>
      </w:pPr>
      <w:r w:rsidDel="00000000" w:rsidR="00000000" w:rsidRPr="00000000">
        <w:rPr>
          <w:sz w:val="28"/>
          <w:szCs w:val="28"/>
          <w:rtl w:val="0"/>
        </w:rPr>
        <w:t xml:space="preserve">CHAPTER 5</w:t>
      </w:r>
    </w:p>
    <w:p w:rsidR="00000000" w:rsidDel="00000000" w:rsidP="00000000" w:rsidRDefault="00000000" w:rsidRPr="00000000" w14:paraId="0000078C">
      <w:pPr>
        <w:pStyle w:val="Heading1"/>
        <w:spacing w:after="320" w:line="360" w:lineRule="auto"/>
        <w:ind w:left="0" w:firstLine="0"/>
        <w:jc w:val="center"/>
        <w:rPr>
          <w:sz w:val="28"/>
          <w:szCs w:val="28"/>
        </w:rPr>
      </w:pPr>
      <w:r w:rsidDel="00000000" w:rsidR="00000000" w:rsidRPr="00000000">
        <w:rPr>
          <w:sz w:val="28"/>
          <w:szCs w:val="28"/>
          <w:rtl w:val="0"/>
        </w:rPr>
        <w:t xml:space="preserve">CONCLUSIONS</w:t>
      </w:r>
    </w:p>
    <w:p w:rsidR="00000000" w:rsidDel="00000000" w:rsidP="00000000" w:rsidRDefault="00000000" w:rsidRPr="00000000" w14:paraId="0000078D">
      <w:pPr>
        <w:pStyle w:val="Heading1"/>
        <w:spacing w:after="320" w:line="360" w:lineRule="auto"/>
        <w:ind w:left="0" w:firstLine="0"/>
        <w:jc w:val="center"/>
        <w:rPr>
          <w:sz w:val="28"/>
          <w:szCs w:val="28"/>
        </w:rPr>
      </w:pPr>
      <w:r w:rsidDel="00000000" w:rsidR="00000000" w:rsidRPr="00000000">
        <w:rPr>
          <w:rtl w:val="0"/>
        </w:rPr>
      </w:r>
    </w:p>
    <w:bookmarkStart w:colFirst="0" w:colLast="0" w:name="hyjlt1osscsv" w:id="26"/>
    <w:bookmarkEnd w:id="26"/>
    <w:p w:rsidR="00000000" w:rsidDel="00000000" w:rsidP="00000000" w:rsidRDefault="00000000" w:rsidRPr="00000000" w14:paraId="0000078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320" w:before="0" w:line="360" w:lineRule="auto"/>
        <w:ind w:left="0" w:right="0" w:firstLine="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FINDINGS:</w:t>
      </w:r>
    </w:p>
    <w:p w:rsidR="00000000" w:rsidDel="00000000" w:rsidP="00000000" w:rsidRDefault="00000000" w:rsidRPr="00000000" w14:paraId="0000078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17.28 % of the respondents Greatly Improved, 35.08% of them agree with Moderately improved, 18.85% of them were Neutral, 15.18% of the respondents opted Slightly improved and the rest 13.61% of the respondents marked No improvement, it is inferred that most of the respondent agreed “Moderately improved” with the fact that Hub-spoke model improved task management flexibility.</w:t>
      </w:r>
    </w:p>
    <w:p w:rsidR="00000000" w:rsidDel="00000000" w:rsidP="00000000" w:rsidRDefault="00000000" w:rsidRPr="00000000" w14:paraId="0000079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31.41 % of the respondents says Significantly increased, 20.94% of them says Slightly increased, 14.14% of them answered Neutral, 18.32% of the respondents chose Slightly Decreased and the rest 15.18% of the respondents responded Significantly Decreased. It is inferred that Hub-spoke model Slightly increased the workforce productivity.</w:t>
      </w:r>
    </w:p>
    <w:p w:rsidR="00000000" w:rsidDel="00000000" w:rsidP="00000000" w:rsidRDefault="00000000" w:rsidRPr="00000000" w14:paraId="0000079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15.71% of the respondents Strongly Agree that Hub-spoke model has simplified project management tasks and 48.17% of the respondents agrees this, 10.47% of the respondents were neutral, 17.28% of the respondents Disagree with this and 8.38% of the respondents Strongly Disagree that Hub-spoke model has simplified project management tasks. It is inferred that the respondents Agree that the Hub-spoke model has simplified project management tasks.</w:t>
      </w:r>
    </w:p>
    <w:p w:rsidR="00000000" w:rsidDel="00000000" w:rsidP="00000000" w:rsidRDefault="00000000" w:rsidRPr="00000000" w14:paraId="0000079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19.90% of the respondents were Very satisfied, 39.79 % of the respondents were satisfied with the statement, 18.86 % of the respondents responded neutral, 16.23 % of the respondents were dissatisfied and only 5.24% of the respondents were very dissatisfied. It is inferred that the performance of cloud-based services is satisfied compared to On-Premises services.</w:t>
      </w:r>
    </w:p>
    <w:p w:rsidR="00000000" w:rsidDel="00000000" w:rsidP="00000000" w:rsidRDefault="00000000" w:rsidRPr="00000000" w14:paraId="0000079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of the respondents Data security as the challenge on Precedence of challenges faced during the adoption and integration of cloud technologies IT infrastructure. 53.93% of them says Integration complexity, 15.18% of them says due to Lack of skilled personnel, 16.23% with cost and 1 person feels time as a primary challenge among all. It is inferred that most of respondents feels that Integration complexity is the primary challenge they face on adopting.</w:t>
      </w:r>
    </w:p>
    <w:p w:rsidR="00000000" w:rsidDel="00000000" w:rsidP="00000000" w:rsidRDefault="00000000" w:rsidRPr="00000000" w14:paraId="0000079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9.95% of the respondents strongly agree with the statement that, in security, cloud solutions do better than on-premises solution. 40.31% of them agree with this, 24.08% of them are neutral with this, 19.37% disagree with this and 6.28% strongly disagree with this statement. It is inferred that most of respondents are Agree to this statement.</w:t>
      </w:r>
    </w:p>
    <w:p w:rsidR="00000000" w:rsidDel="00000000" w:rsidP="00000000" w:rsidRDefault="00000000" w:rsidRPr="00000000" w14:paraId="0000079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it is inferred that the Chi-Square test calculated value 5.504 is less than the table value 26.2962 on 16 degrees of freedom at 5% level of significance and the Null Hypothesis (H0) is accepted. The two variables the professional experience and hub-spoke model enhanced collaboration among project teams.</w:t>
      </w:r>
    </w:p>
    <w:p w:rsidR="00000000" w:rsidDel="00000000" w:rsidP="00000000" w:rsidRDefault="00000000" w:rsidRPr="00000000" w14:paraId="0000079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it is inferred that the Chi-Square test calculated value 10.0022 is less than the table value 26.2962 on 16 degrees of freedom at 5% level of significance and the Null Hypothesis (H0) is accepted. There is no significant difference between Work Experience and Cloud based IT services performing faster than on-premises solutions.</w:t>
      </w:r>
    </w:p>
    <w:p w:rsidR="00000000" w:rsidDel="00000000" w:rsidP="00000000" w:rsidRDefault="00000000" w:rsidRPr="00000000" w14:paraId="0000079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it is inferred that the Chi-Square test calculated value 5.5048 is less than the table value 26.2962 on 16 degrees of freedom at 5% level of significance and the Null Hypothesis (H0) is accepted. There is no significant difference between professional and Integration cloud technologies afford reduced the opportunity cost in IT.</w:t>
      </w:r>
    </w:p>
    <w:p w:rsidR="00000000" w:rsidDel="00000000" w:rsidP="00000000" w:rsidRDefault="00000000" w:rsidRPr="00000000" w14:paraId="0000079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Karl-Pearson linear correlation coefficient r = 0.960958 which lies between -1 and +1. Positively correlated. Hence, it is inferred that there is a strong direct correlation between satisfaction level of performance of on-premises IT services compared to off-premises (cloud-based) services in your organization and Cloud-based IT services perform faster than on-premises solutions.</w:t>
      </w:r>
    </w:p>
    <w:p w:rsidR="00000000" w:rsidDel="00000000" w:rsidP="00000000" w:rsidRDefault="00000000" w:rsidRPr="00000000" w14:paraId="0000079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Karl-Pearson linear correlation coefficient r = 0.938284 which lies between -1 and +1. Positively correlated. Hence, it is inferred that there is a strong direct correlation between in data storage and retrieval, Hub-Spoke Model influenced the scalability and performance of infrastructure and the impact of cloud on network latency and performance for end-users.</w:t>
      </w:r>
    </w:p>
    <w:p w:rsidR="00000000" w:rsidDel="00000000" w:rsidP="00000000" w:rsidRDefault="00000000" w:rsidRPr="00000000" w14:paraId="0000079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2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best-fit line was drawn as in figure 4.4.1 for the Improved collaboration and communication, Cloud Technology in future. The linear regression line is found to have a slope of 2.4906273 it is possible to predict domination of Cloud Technology in future.</w:t>
      </w:r>
    </w:p>
    <w:p w:rsidR="00000000" w:rsidDel="00000000" w:rsidP="00000000" w:rsidRDefault="00000000" w:rsidRPr="00000000" w14:paraId="0000079B">
      <w:pPr>
        <w:pStyle w:val="Heading1"/>
        <w:numPr>
          <w:ilvl w:val="1"/>
          <w:numId w:val="9"/>
        </w:numPr>
        <w:spacing w:after="320" w:line="360" w:lineRule="auto"/>
        <w:ind w:left="0" w:firstLine="0"/>
        <w:jc w:val="both"/>
        <w:rPr/>
      </w:pPr>
      <w:r w:rsidDel="00000000" w:rsidR="00000000" w:rsidRPr="00000000">
        <w:rPr>
          <w:rtl w:val="0"/>
        </w:rPr>
        <w:t xml:space="preserve">SUGGESTIONS AND RECOMMENDATIONS</w:t>
      </w:r>
    </w:p>
    <w:p w:rsidR="00000000" w:rsidDel="00000000" w:rsidP="00000000" w:rsidRDefault="00000000" w:rsidRPr="00000000" w14:paraId="0000079C">
      <w:pPr>
        <w:tabs>
          <w:tab w:val="left" w:leader="none" w:pos="900"/>
        </w:tabs>
        <w:spacing w:after="300" w:line="360" w:lineRule="auto"/>
        <w:jc w:val="both"/>
        <w:rPr>
          <w:sz w:val="24"/>
          <w:szCs w:val="24"/>
        </w:rPr>
      </w:pPr>
      <w:r w:rsidDel="00000000" w:rsidR="00000000" w:rsidRPr="00000000">
        <w:rPr>
          <w:b w:val="1"/>
          <w:bCs w:val="1"/>
          <w:sz w:val="24"/>
          <w:szCs w:val="24"/>
          <w:rtl w:val="0"/>
        </w:rPr>
        <w:t xml:space="preserve">Enhance IT Infrastructure Adoption</w:t>
      </w:r>
      <w:r w:rsidDel="00000000" w:rsidR="00000000" w:rsidRPr="00000000">
        <w:rPr>
          <w:sz w:val="24"/>
          <w:szCs w:val="24"/>
          <w:rtl w:val="0"/>
        </w:rPr>
        <w:t xml:space="preserve">: Organizations should prioritize the adoption of Cloud Technologies to improve operational efficiency and workforce productivity. Initiatives should focus on comprehensive training programs and strategic implementation plans to leverage these technologies effectively.</w:t>
      </w:r>
    </w:p>
    <w:p w:rsidR="00000000" w:rsidDel="00000000" w:rsidP="00000000" w:rsidRDefault="00000000" w:rsidRPr="00000000" w14:paraId="0000079D">
      <w:pPr>
        <w:tabs>
          <w:tab w:val="left" w:leader="none" w:pos="900"/>
        </w:tabs>
        <w:spacing w:after="300" w:line="360" w:lineRule="auto"/>
        <w:jc w:val="both"/>
        <w:rPr>
          <w:sz w:val="24"/>
          <w:szCs w:val="24"/>
        </w:rPr>
      </w:pPr>
      <w:r w:rsidDel="00000000" w:rsidR="00000000" w:rsidRPr="00000000">
        <w:rPr>
          <w:b w:val="1"/>
          <w:bCs w:val="1"/>
          <w:sz w:val="24"/>
          <w:szCs w:val="24"/>
          <w:rtl w:val="0"/>
        </w:rPr>
        <w:t xml:space="preserve">Address Integration Complexity</w:t>
      </w:r>
      <w:r w:rsidDel="00000000" w:rsidR="00000000" w:rsidRPr="00000000">
        <w:rPr>
          <w:sz w:val="24"/>
          <w:szCs w:val="24"/>
          <w:rtl w:val="0"/>
        </w:rPr>
        <w:t xml:space="preserve">: Given the significant challenges related to integration complexity identified by respondents, there is a need to develop simplified integration frameworks and tools. Organizations should invest in solutions that streamline the integration process to maximize the benefits of cloud technologies.</w:t>
      </w:r>
    </w:p>
    <w:p w:rsidR="00000000" w:rsidDel="00000000" w:rsidP="00000000" w:rsidRDefault="00000000" w:rsidRPr="00000000" w14:paraId="0000079E">
      <w:pPr>
        <w:tabs>
          <w:tab w:val="left" w:leader="none" w:pos="900"/>
        </w:tabs>
        <w:spacing w:after="300" w:line="360" w:lineRule="auto"/>
        <w:jc w:val="both"/>
        <w:rPr>
          <w:sz w:val="24"/>
          <w:szCs w:val="24"/>
        </w:rPr>
      </w:pPr>
      <w:r w:rsidDel="00000000" w:rsidR="00000000" w:rsidRPr="00000000">
        <w:rPr>
          <w:b w:val="1"/>
          <w:bCs w:val="1"/>
          <w:sz w:val="24"/>
          <w:szCs w:val="24"/>
          <w:rtl w:val="0"/>
        </w:rPr>
        <w:t xml:space="preserve">Focus on Data Security</w:t>
      </w:r>
      <w:r w:rsidDel="00000000" w:rsidR="00000000" w:rsidRPr="00000000">
        <w:rPr>
          <w:sz w:val="24"/>
          <w:szCs w:val="24"/>
          <w:rtl w:val="0"/>
        </w:rPr>
        <w:t xml:space="preserve">: Despite the positive perception of cloud solutions in terms of security, efforts should continue to enhance data protection measures. Organizations should implement robust security protocols and regularly update policies to mitigate risks associated with cloud adoption.</w:t>
      </w:r>
    </w:p>
    <w:p w:rsidR="00000000" w:rsidDel="00000000" w:rsidP="00000000" w:rsidRDefault="00000000" w:rsidRPr="00000000" w14:paraId="0000079F">
      <w:pPr>
        <w:tabs>
          <w:tab w:val="left" w:leader="none" w:pos="900"/>
        </w:tabs>
        <w:spacing w:after="300" w:line="360" w:lineRule="auto"/>
        <w:jc w:val="both"/>
        <w:rPr>
          <w:sz w:val="24"/>
          <w:szCs w:val="24"/>
        </w:rPr>
      </w:pPr>
      <w:r w:rsidDel="00000000" w:rsidR="00000000" w:rsidRPr="00000000">
        <w:rPr>
          <w:b w:val="1"/>
          <w:bCs w:val="1"/>
          <w:sz w:val="24"/>
          <w:szCs w:val="24"/>
          <w:rtl w:val="0"/>
        </w:rPr>
        <w:t xml:space="preserve">Facilitate Knowledge Transfer</w:t>
      </w:r>
      <w:r w:rsidDel="00000000" w:rsidR="00000000" w:rsidRPr="00000000">
        <w:rPr>
          <w:sz w:val="24"/>
          <w:szCs w:val="24"/>
          <w:rtl w:val="0"/>
        </w:rPr>
        <w:t xml:space="preserve">: To address skill gaps and technical compatibility issues, organizations should prioritize knowledge transfer initiatives. Training programs and mentorship opportunities should be implemented to empower employees with the necessary skills for cloud integration.</w:t>
      </w:r>
    </w:p>
    <w:p w:rsidR="00000000" w:rsidDel="00000000" w:rsidP="00000000" w:rsidRDefault="00000000" w:rsidRPr="00000000" w14:paraId="000007A0">
      <w:pPr>
        <w:pStyle w:val="Heading1"/>
        <w:spacing w:after="320" w:line="360" w:lineRule="auto"/>
        <w:ind w:left="720" w:firstLine="0"/>
        <w:jc w:val="both"/>
        <w:rPr/>
      </w:pPr>
      <w:r w:rsidDel="00000000" w:rsidR="00000000" w:rsidRPr="00000000">
        <w:rPr>
          <w:rtl w:val="0"/>
        </w:rPr>
      </w:r>
    </w:p>
    <w:p w:rsidR="00000000" w:rsidDel="00000000" w:rsidP="00000000" w:rsidRDefault="00000000" w:rsidRPr="00000000" w14:paraId="000007A1">
      <w:pPr>
        <w:pStyle w:val="Heading1"/>
        <w:numPr>
          <w:ilvl w:val="1"/>
          <w:numId w:val="9"/>
        </w:numPr>
        <w:spacing w:after="320" w:line="360" w:lineRule="auto"/>
        <w:ind w:left="0" w:firstLine="0"/>
        <w:jc w:val="both"/>
        <w:rPr/>
      </w:pPr>
      <w:r w:rsidDel="00000000" w:rsidR="00000000" w:rsidRPr="00000000">
        <w:rPr>
          <w:rtl w:val="0"/>
        </w:rPr>
        <w:t xml:space="preserve">CONCLUSION</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the study on organizational performance by implementing the Hub-Spoke model in cloud technology reveals significant benefits, including enhanced security, improved cost-efficiency, and greater scalability. Centralized management in the hub simplifies operations and strengthens compliance with industry standards, while optimized resource usage leads to tangible cost savings. The model supports organizational agility, allowing for seamless scaling and rapid response to changing demands. Furthermore, the study highlights the importance of continuous monitoring, robust training, and strategic collaboration for maximizing the model’s effectiveness. Overall, the Hub-Spoke model presents a compelling solution for organizations seeking to enhance their cloud infrastructure, driving improved performance and long-term success.</w:t>
      </w:r>
    </w:p>
    <w:p w:rsidR="00000000" w:rsidDel="00000000" w:rsidP="00000000" w:rsidRDefault="00000000" w:rsidRPr="00000000" w14:paraId="000007A3">
      <w:pPr>
        <w:pStyle w:val="Heading1"/>
        <w:numPr>
          <w:ilvl w:val="1"/>
          <w:numId w:val="9"/>
        </w:numPr>
        <w:spacing w:after="320" w:line="360" w:lineRule="auto"/>
        <w:ind w:left="0" w:firstLine="0"/>
        <w:jc w:val="both"/>
        <w:rPr/>
      </w:pPr>
      <w:r w:rsidDel="00000000" w:rsidR="00000000" w:rsidRPr="00000000">
        <w:rPr>
          <w:rtl w:val="0"/>
        </w:rPr>
        <w:t xml:space="preserve">DIRECTIONS FOR FUTURE RESEARCH</w:t>
      </w:r>
    </w:p>
    <w:p w:rsidR="00000000" w:rsidDel="00000000" w:rsidP="00000000" w:rsidRDefault="00000000" w:rsidRPr="00000000" w14:paraId="000007A4">
      <w:pPr>
        <w:tabs>
          <w:tab w:val="left" w:leader="none" w:pos="900"/>
        </w:tabs>
        <w:spacing w:after="300" w:line="360" w:lineRule="auto"/>
        <w:jc w:val="both"/>
        <w:rPr>
          <w:sz w:val="24"/>
          <w:szCs w:val="24"/>
        </w:rPr>
      </w:pPr>
      <w:r w:rsidDel="00000000" w:rsidR="00000000" w:rsidRPr="00000000">
        <w:rPr>
          <w:sz w:val="24"/>
          <w:szCs w:val="24"/>
          <w:rtl w:val="0"/>
        </w:rPr>
        <w:t xml:space="preserve">Based on the insights gained from this study, several avenues for future research can be explored:</w:t>
      </w:r>
    </w:p>
    <w:p w:rsidR="00000000" w:rsidDel="00000000" w:rsidP="00000000" w:rsidRDefault="00000000" w:rsidRPr="00000000" w14:paraId="000007A5">
      <w:pPr>
        <w:tabs>
          <w:tab w:val="left" w:leader="none" w:pos="900"/>
        </w:tabs>
        <w:spacing w:after="300" w:line="360" w:lineRule="auto"/>
        <w:jc w:val="both"/>
        <w:rPr>
          <w:sz w:val="24"/>
          <w:szCs w:val="24"/>
        </w:rPr>
      </w:pPr>
      <w:r w:rsidDel="00000000" w:rsidR="00000000" w:rsidRPr="00000000">
        <w:rPr>
          <w:b w:val="1"/>
          <w:bCs w:val="1"/>
          <w:sz w:val="24"/>
          <w:szCs w:val="24"/>
          <w:rtl w:val="0"/>
        </w:rPr>
        <w:t xml:space="preserve">Long-term Impact Analysis</w:t>
      </w:r>
      <w:r w:rsidDel="00000000" w:rsidR="00000000" w:rsidRPr="00000000">
        <w:rPr>
          <w:sz w:val="24"/>
          <w:szCs w:val="24"/>
          <w:rtl w:val="0"/>
        </w:rPr>
        <w:t xml:space="preserve">: Conduct longitudinal studies to assess the sustained impact of Cloud Technologies on IT infrastructure over time.</w:t>
      </w:r>
    </w:p>
    <w:p w:rsidR="00000000" w:rsidDel="00000000" w:rsidP="00000000" w:rsidRDefault="00000000" w:rsidRPr="00000000" w14:paraId="000007A6">
      <w:pPr>
        <w:tabs>
          <w:tab w:val="left" w:leader="none" w:pos="900"/>
        </w:tabs>
        <w:spacing w:after="300" w:line="360" w:lineRule="auto"/>
        <w:jc w:val="both"/>
        <w:rPr>
          <w:sz w:val="24"/>
          <w:szCs w:val="24"/>
        </w:rPr>
      </w:pPr>
      <w:r w:rsidDel="00000000" w:rsidR="00000000" w:rsidRPr="00000000">
        <w:rPr>
          <w:b w:val="1"/>
          <w:bCs w:val="1"/>
          <w:sz w:val="24"/>
          <w:szCs w:val="24"/>
          <w:rtl w:val="0"/>
        </w:rPr>
        <w:t xml:space="preserve">Industry-specific Studies</w:t>
      </w:r>
      <w:r w:rsidDel="00000000" w:rsidR="00000000" w:rsidRPr="00000000">
        <w:rPr>
          <w:sz w:val="24"/>
          <w:szCs w:val="24"/>
          <w:rtl w:val="0"/>
        </w:rPr>
        <w:t xml:space="preserve">: Investigate industry-specific effects of cloud integration to tailor solutions and strategies accordingly.</w:t>
      </w:r>
    </w:p>
    <w:p w:rsidR="00000000" w:rsidDel="00000000" w:rsidP="00000000" w:rsidRDefault="00000000" w:rsidRPr="00000000" w14:paraId="000007A7">
      <w:pPr>
        <w:tabs>
          <w:tab w:val="left" w:leader="none" w:pos="900"/>
        </w:tabs>
        <w:spacing w:after="300" w:line="360" w:lineRule="auto"/>
        <w:jc w:val="both"/>
        <w:rPr>
          <w:sz w:val="24"/>
          <w:szCs w:val="24"/>
        </w:rPr>
      </w:pPr>
      <w:r w:rsidDel="00000000" w:rsidR="00000000" w:rsidRPr="00000000">
        <w:rPr>
          <w:b w:val="1"/>
          <w:bCs w:val="1"/>
          <w:sz w:val="24"/>
          <w:szCs w:val="24"/>
          <w:rtl w:val="0"/>
        </w:rPr>
        <w:t xml:space="preserve">Advanced Security Measures</w:t>
      </w:r>
      <w:r w:rsidDel="00000000" w:rsidR="00000000" w:rsidRPr="00000000">
        <w:rPr>
          <w:sz w:val="24"/>
          <w:szCs w:val="24"/>
          <w:rtl w:val="0"/>
        </w:rPr>
        <w:t xml:space="preserve">: Explore innovative approaches to enhance data security in cloud-based IT infrastructures.</w:t>
      </w:r>
    </w:p>
    <w:p w:rsidR="00000000" w:rsidDel="00000000" w:rsidP="00000000" w:rsidRDefault="00000000" w:rsidRPr="00000000" w14:paraId="000007A8">
      <w:pPr>
        <w:tabs>
          <w:tab w:val="left" w:leader="none" w:pos="900"/>
        </w:tabs>
        <w:spacing w:after="300" w:line="360" w:lineRule="auto"/>
        <w:jc w:val="both"/>
        <w:rPr>
          <w:sz w:val="24"/>
          <w:szCs w:val="24"/>
        </w:rPr>
      </w:pPr>
      <w:r w:rsidDel="00000000" w:rsidR="00000000" w:rsidRPr="00000000">
        <w:rPr>
          <w:b w:val="1"/>
          <w:bCs w:val="1"/>
          <w:sz w:val="24"/>
          <w:szCs w:val="24"/>
          <w:rtl w:val="0"/>
        </w:rPr>
        <w:t xml:space="preserve">Optimization Strategies</w:t>
      </w:r>
      <w:r w:rsidDel="00000000" w:rsidR="00000000" w:rsidRPr="00000000">
        <w:rPr>
          <w:sz w:val="24"/>
          <w:szCs w:val="24"/>
          <w:rtl w:val="0"/>
        </w:rPr>
        <w:t xml:space="preserve">: Develop optimization frameworks to maximize the efficiency and scalability of  Cloud IT infrastructure.</w:t>
      </w:r>
    </w:p>
    <w:p w:rsidR="00000000" w:rsidDel="00000000" w:rsidP="00000000" w:rsidRDefault="00000000" w:rsidRPr="00000000" w14:paraId="000007A9">
      <w:pPr>
        <w:tabs>
          <w:tab w:val="left" w:leader="none" w:pos="900"/>
        </w:tabs>
        <w:spacing w:after="300" w:line="360" w:lineRule="auto"/>
        <w:jc w:val="both"/>
        <w:rPr>
          <w:sz w:val="24"/>
          <w:szCs w:val="24"/>
        </w:rPr>
        <w:sectPr>
          <w:type w:val="nextPage"/>
          <w:pgSz w:h="16860" w:w="11930" w:orient="portrait"/>
          <w:pgMar w:bottom="1584" w:top="1872" w:left="2016" w:right="1728" w:header="1152" w:footer="720"/>
        </w:sectPr>
      </w:pPr>
      <w:r w:rsidDel="00000000" w:rsidR="00000000" w:rsidRPr="00000000">
        <w:rPr>
          <w:b w:val="1"/>
          <w:bCs w:val="1"/>
          <w:sz w:val="24"/>
          <w:szCs w:val="24"/>
          <w:rtl w:val="0"/>
        </w:rPr>
        <w:t xml:space="preserve">User Experience and Performance</w:t>
      </w:r>
      <w:r w:rsidDel="00000000" w:rsidR="00000000" w:rsidRPr="00000000">
        <w:rPr>
          <w:sz w:val="24"/>
          <w:szCs w:val="24"/>
          <w:rtl w:val="0"/>
        </w:rPr>
        <w:t xml:space="preserve">: Investigate the user experience and performance implications of cloud solutions in diverse organizational settings.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Annexure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Questionnaire</w:t>
      </w:r>
    </w:p>
    <w:p w:rsidR="00000000" w:rsidDel="00000000" w:rsidP="00000000" w:rsidRDefault="00000000" w:rsidRPr="00000000" w14:paraId="000007AC">
      <w:pPr>
        <w:jc w:val="center"/>
        <w:rPr>
          <w:b w:val="1"/>
          <w:bCs w:val="1"/>
          <w:sz w:val="24"/>
          <w:szCs w:val="24"/>
        </w:rPr>
      </w:pPr>
      <w:r w:rsidDel="00000000" w:rsidR="00000000" w:rsidRPr="00000000">
        <w:rPr>
          <w:b w:val="1"/>
          <w:bCs w:val="1"/>
          <w:sz w:val="24"/>
          <w:szCs w:val="24"/>
          <w:rtl w:val="0"/>
        </w:rPr>
        <w:t xml:space="preserve">A STUDY ON ORGANIZATIONAL PERFORMANCE BY IMPLEMENTING THE HUB-SPOKE MODEL IN CLOUD TECHNOLOGY</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E">
      <w:pPr>
        <w:pStyle w:val="Heading1"/>
        <w:spacing w:after="320" w:lineRule="auto"/>
        <w:ind w:left="0" w:firstLine="0"/>
        <w:jc w:val="both"/>
        <w:rPr/>
      </w:pPr>
      <w:r w:rsidDel="00000000" w:rsidR="00000000" w:rsidRPr="00000000">
        <w:rPr>
          <w:rtl w:val="0"/>
        </w:rPr>
        <w:t xml:space="preserve">Demographic:</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7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select your Age Group*</w:t>
      </w:r>
    </w:p>
    <w:p w:rsidR="00000000" w:rsidDel="00000000" w:rsidP="00000000" w:rsidRDefault="00000000" w:rsidRPr="00000000" w14:paraId="000007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21-25 Years</w:t>
      </w:r>
    </w:p>
    <w:p w:rsidR="00000000" w:rsidDel="00000000" w:rsidP="00000000" w:rsidRDefault="00000000" w:rsidRPr="00000000" w14:paraId="000007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26-30 years</w:t>
      </w:r>
    </w:p>
    <w:p w:rsidR="00000000" w:rsidDel="00000000" w:rsidP="00000000" w:rsidRDefault="00000000" w:rsidRPr="00000000" w14:paraId="000007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31-35 years</w:t>
      </w:r>
    </w:p>
    <w:p w:rsidR="00000000" w:rsidDel="00000000" w:rsidP="00000000" w:rsidRDefault="00000000" w:rsidRPr="00000000" w14:paraId="000007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36-40 years</w:t>
      </w:r>
    </w:p>
    <w:p w:rsidR="00000000" w:rsidDel="00000000" w:rsidP="00000000" w:rsidRDefault="00000000" w:rsidRPr="00000000" w14:paraId="000007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&gt;40 years</w:t>
      </w:r>
    </w:p>
    <w:p w:rsidR="00000000" w:rsidDel="00000000" w:rsidP="00000000" w:rsidRDefault="00000000" w:rsidRPr="00000000" w14:paraId="000007B6">
      <w:pPr>
        <w:rPr>
          <w:sz w:val="24"/>
          <w:szCs w:val="24"/>
        </w:rPr>
      </w:pP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much experience do you have in the IT industry?</w:t>
      </w:r>
    </w:p>
    <w:p w:rsidR="00000000" w:rsidDel="00000000" w:rsidP="00000000" w:rsidRDefault="00000000" w:rsidRPr="00000000" w14:paraId="000007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90" w:line="360" w:lineRule="auto"/>
        <w:ind w:left="72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&lt;1 Year </w:t>
      </w:r>
    </w:p>
    <w:p w:rsidR="00000000" w:rsidDel="00000000" w:rsidP="00000000" w:rsidRDefault="00000000" w:rsidRPr="00000000" w14:paraId="000007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90" w:line="360" w:lineRule="auto"/>
        <w:ind w:left="72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Year </w:t>
      </w:r>
    </w:p>
    <w:p w:rsidR="00000000" w:rsidDel="00000000" w:rsidP="00000000" w:rsidRDefault="00000000" w:rsidRPr="00000000" w14:paraId="000007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90" w:line="360" w:lineRule="auto"/>
        <w:ind w:left="72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Year</w:t>
      </w:r>
    </w:p>
    <w:p w:rsidR="00000000" w:rsidDel="00000000" w:rsidP="00000000" w:rsidRDefault="00000000" w:rsidRPr="00000000" w14:paraId="000007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90" w:line="360" w:lineRule="auto"/>
        <w:ind w:left="72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Year</w:t>
      </w:r>
    </w:p>
    <w:p w:rsidR="00000000" w:rsidDel="00000000" w:rsidP="00000000" w:rsidRDefault="00000000" w:rsidRPr="00000000" w14:paraId="000007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90" w:line="360" w:lineRule="auto"/>
        <w:ind w:left="72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than 10years </w:t>
      </w:r>
    </w:p>
    <w:p w:rsidR="00000000" w:rsidDel="00000000" w:rsidP="00000000" w:rsidRDefault="00000000" w:rsidRPr="00000000" w14:paraId="000007BD">
      <w:pPr>
        <w:ind w:left="720" w:firstLine="0"/>
        <w:rPr>
          <w:sz w:val="24"/>
          <w:szCs w:val="24"/>
        </w:rPr>
      </w:pPr>
      <w:r w:rsidDel="00000000" w:rsidR="00000000" w:rsidRPr="00000000">
        <w:rPr>
          <w:rtl w:val="0"/>
        </w:rPr>
      </w:r>
    </w:p>
    <w:p w:rsidR="00000000" w:rsidDel="00000000" w:rsidP="00000000" w:rsidRDefault="00000000" w:rsidRPr="00000000" w14:paraId="000007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cloud platform does your organization primarily use?</w:t>
      </w:r>
    </w:p>
    <w:p w:rsidR="00000000" w:rsidDel="00000000" w:rsidP="00000000" w:rsidRDefault="00000000" w:rsidRPr="00000000" w14:paraId="000007B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90" w:line="360" w:lineRule="auto"/>
        <w:ind w:left="144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Cloud</w:t>
      </w:r>
    </w:p>
    <w:p w:rsidR="00000000" w:rsidDel="00000000" w:rsidP="00000000" w:rsidRDefault="00000000" w:rsidRPr="00000000" w14:paraId="000007C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90" w:line="360" w:lineRule="auto"/>
        <w:ind w:left="144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Amazon Web Services</w:t>
      </w:r>
    </w:p>
    <w:p w:rsidR="00000000" w:rsidDel="00000000" w:rsidP="00000000" w:rsidRDefault="00000000" w:rsidRPr="00000000" w14:paraId="000007C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90" w:line="360" w:lineRule="auto"/>
        <w:ind w:left="144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Azure</w:t>
      </w:r>
    </w:p>
    <w:p w:rsidR="00000000" w:rsidDel="00000000" w:rsidP="00000000" w:rsidRDefault="00000000" w:rsidRPr="00000000" w14:paraId="000007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90" w:line="360" w:lineRule="auto"/>
        <w:ind w:left="144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Platform</w:t>
      </w:r>
    </w:p>
    <w:p w:rsidR="00000000" w:rsidDel="00000000" w:rsidP="00000000" w:rsidRDefault="00000000" w:rsidRPr="00000000" w14:paraId="000007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720"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w:t>
      </w:r>
    </w:p>
    <w:p w:rsidR="00000000" w:rsidDel="00000000" w:rsidP="00000000" w:rsidRDefault="00000000" w:rsidRPr="00000000" w14:paraId="000007C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90" w:line="360" w:lineRule="auto"/>
        <w:ind w:left="1056"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Trainee </w:t>
      </w:r>
    </w:p>
    <w:p w:rsidR="00000000" w:rsidDel="00000000" w:rsidP="00000000" w:rsidRDefault="00000000" w:rsidRPr="00000000" w14:paraId="000007C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90" w:line="360" w:lineRule="auto"/>
        <w:ind w:left="1056"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Analyst</w:t>
      </w:r>
    </w:p>
    <w:p w:rsidR="00000000" w:rsidDel="00000000" w:rsidP="00000000" w:rsidRDefault="00000000" w:rsidRPr="00000000" w14:paraId="000007C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90" w:line="360" w:lineRule="auto"/>
        <w:ind w:left="1056"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w:t>
      </w:r>
    </w:p>
    <w:p w:rsidR="00000000" w:rsidDel="00000000" w:rsidP="00000000" w:rsidRDefault="00000000" w:rsidRPr="00000000" w14:paraId="000007C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90" w:line="360" w:lineRule="auto"/>
        <w:ind w:left="1056"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Lead</w:t>
      </w:r>
    </w:p>
    <w:p w:rsidR="00000000" w:rsidDel="00000000" w:rsidP="00000000" w:rsidRDefault="00000000" w:rsidRPr="00000000" w14:paraId="000007C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90" w:line="360" w:lineRule="auto"/>
        <w:ind w:left="1056" w:right="2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0" w:right="2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0" w:right="2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agree that cloud Technologies are developing with greater efficiency?</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Strongly Agree</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Agree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Neither agree nor disagree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Disagree</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Strongly disagree</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agree that the current state of cloud computing Technologies adequately meets</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needs in IT Infrastructure</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Strongly agree</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Agree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Neither agree nor disagree</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Disagree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Strongly disagree</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agree that, IT Infrastructure services has adopted cloud computing</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 to improve the efficiency of workforce.</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Strongly Agree</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Agree</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Neutral</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Disagree</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Strongly Disagree</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agree that by Adopting cloud technologies, IT organization’s agility to be improved?</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Strongly Agree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Agree</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Neutral</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Disagree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Strongly Disagree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think that the organization’s IT operational efficiency is improved as a result of the integration of Cloud Technology with Legacy Technologies?</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Strongly Agree</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Agree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 Neutral</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 Disagree</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Strongly disagree</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satisfied are you with the performance of on-premises IT services compared to off-premises (cloud-based) services in your organization?</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Very satisfied</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Somewhat Satisfied</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Neither satisfied nor dissatisfied</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Somewhat Dissatisfied</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Very dissatisfied</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agree that Cloud-based IT services generally perform faster than on-premises solutions.</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Strongly agree</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Agree</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Neutral</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Disagree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Strongly disagree</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agree that Scalability (ability to adjust resources based on demand) is acritical factor when considering cloud vs on-premises solutions?</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42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Strongly Agree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Agree</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Neutral</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Disagree</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Strongly Disagree</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agree that security (data protection), cloud solutions do better than on- premises solutions.</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Strongly Agree.</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Agree</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Neutral</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Disagree</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Strongly Disagree.</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90" w:line="360" w:lineRule="auto"/>
        <w:ind w:left="426" w:right="226"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main challenges we mostly faced during the adoption and integration of cloud technologies into its IT infrastructure?</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66" w:right="226" w:firstLine="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Cost</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Data Security</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Integration Complexity</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Lack of Skilled Personnel</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336"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Time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0" w:right="22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0" w:right="22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0" w:right="22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B">
      <w:pPr>
        <w:rPr>
          <w:sz w:val="24"/>
          <w:szCs w:val="24"/>
        </w:rPr>
      </w:pPr>
      <w:r w:rsidDel="00000000" w:rsidR="00000000" w:rsidRPr="00000000">
        <w:rPr>
          <w:sz w:val="24"/>
          <w:szCs w:val="24"/>
          <w:rtl w:val="0"/>
        </w:rPr>
        <w:t xml:space="preserve">15.  How the Hub-spoke model improved task management flexibility.</w:t>
      </w:r>
    </w:p>
    <w:p w:rsidR="00000000" w:rsidDel="00000000" w:rsidP="00000000" w:rsidRDefault="00000000" w:rsidRPr="00000000" w14:paraId="000008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Greatly improved</w:t>
      </w:r>
    </w:p>
    <w:p w:rsidR="00000000" w:rsidDel="00000000" w:rsidP="00000000" w:rsidRDefault="00000000" w:rsidRPr="00000000" w14:paraId="000008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Moderately improved</w:t>
      </w:r>
    </w:p>
    <w:p w:rsidR="00000000" w:rsidDel="00000000" w:rsidP="00000000" w:rsidRDefault="00000000" w:rsidRPr="00000000" w14:paraId="000008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Slightly improved</w:t>
      </w:r>
    </w:p>
    <w:p w:rsidR="00000000" w:rsidDel="00000000" w:rsidP="00000000" w:rsidRDefault="00000000" w:rsidRPr="00000000" w14:paraId="000008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improvement</w:t>
      </w:r>
    </w:p>
    <w:p w:rsidR="00000000" w:rsidDel="00000000" w:rsidP="00000000" w:rsidRDefault="00000000" w:rsidRPr="00000000" w14:paraId="00000821">
      <w:pPr>
        <w:rPr>
          <w:sz w:val="24"/>
          <w:szCs w:val="24"/>
        </w:rPr>
      </w:pPr>
      <w:r w:rsidDel="00000000" w:rsidR="00000000" w:rsidRPr="00000000">
        <w:rPr>
          <w:rtl w:val="0"/>
        </w:rPr>
      </w:r>
    </w:p>
    <w:p w:rsidR="00000000" w:rsidDel="00000000" w:rsidP="00000000" w:rsidRDefault="00000000" w:rsidRPr="00000000" w14:paraId="00000822">
      <w:pPr>
        <w:rPr>
          <w:sz w:val="24"/>
          <w:szCs w:val="24"/>
        </w:rPr>
      </w:pPr>
      <w:r w:rsidDel="00000000" w:rsidR="00000000" w:rsidRPr="00000000">
        <w:rPr>
          <w:sz w:val="24"/>
          <w:szCs w:val="24"/>
          <w:rtl w:val="0"/>
        </w:rPr>
        <w:t xml:space="preserve">16. The hub-spoke model has enhanced collaboration among project teams.</w:t>
      </w:r>
    </w:p>
    <w:p w:rsidR="00000000" w:rsidDel="00000000" w:rsidP="00000000" w:rsidRDefault="00000000" w:rsidRPr="00000000" w14:paraId="000008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28">
      <w:pPr>
        <w:rPr>
          <w:sz w:val="24"/>
          <w:szCs w:val="24"/>
        </w:rPr>
      </w:pPr>
      <w:r w:rsidDel="00000000" w:rsidR="00000000" w:rsidRPr="00000000">
        <w:rPr>
          <w:rtl w:val="0"/>
        </w:rPr>
      </w:r>
    </w:p>
    <w:p w:rsidR="00000000" w:rsidDel="00000000" w:rsidP="00000000" w:rsidRDefault="00000000" w:rsidRPr="00000000" w14:paraId="00000829">
      <w:pPr>
        <w:rPr>
          <w:sz w:val="24"/>
          <w:szCs w:val="24"/>
        </w:rPr>
      </w:pPr>
      <w:r w:rsidDel="00000000" w:rsidR="00000000" w:rsidRPr="00000000">
        <w:rPr>
          <w:sz w:val="24"/>
          <w:szCs w:val="24"/>
          <w:rtl w:val="0"/>
        </w:rPr>
        <w:t xml:space="preserve">17. In your opinion, what is the primary benefit of implementing the hub-spoke model in cloud technology?</w:t>
      </w:r>
    </w:p>
    <w:p w:rsidR="00000000" w:rsidDel="00000000" w:rsidP="00000000" w:rsidRDefault="00000000" w:rsidRPr="00000000" w14:paraId="000008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collaboration among teams</w:t>
      </w:r>
    </w:p>
    <w:p w:rsidR="00000000" w:rsidDel="00000000" w:rsidP="00000000" w:rsidRDefault="00000000" w:rsidRPr="00000000" w14:paraId="000008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scalability of projects</w:t>
      </w:r>
    </w:p>
    <w:p w:rsidR="00000000" w:rsidDel="00000000" w:rsidP="00000000" w:rsidRDefault="00000000" w:rsidRPr="00000000" w14:paraId="000008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Streamlined project management</w:t>
      </w:r>
    </w:p>
    <w:p w:rsidR="00000000" w:rsidDel="00000000" w:rsidP="00000000" w:rsidRDefault="00000000" w:rsidRPr="00000000" w14:paraId="000008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savings on infrastructure</w:t>
      </w:r>
    </w:p>
    <w:p w:rsidR="00000000" w:rsidDel="00000000" w:rsidP="00000000" w:rsidRDefault="00000000" w:rsidRPr="00000000" w14:paraId="000008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82F">
      <w:pPr>
        <w:rPr>
          <w:sz w:val="24"/>
          <w:szCs w:val="24"/>
        </w:rPr>
      </w:pPr>
      <w:r w:rsidDel="00000000" w:rsidR="00000000" w:rsidRPr="00000000">
        <w:rPr>
          <w:rtl w:val="0"/>
        </w:rPr>
      </w:r>
    </w:p>
    <w:p w:rsidR="00000000" w:rsidDel="00000000" w:rsidP="00000000" w:rsidRDefault="00000000" w:rsidRPr="00000000" w14:paraId="00000830">
      <w:pPr>
        <w:rPr>
          <w:sz w:val="24"/>
          <w:szCs w:val="24"/>
        </w:rPr>
      </w:pPr>
      <w:r w:rsidDel="00000000" w:rsidR="00000000" w:rsidRPr="00000000">
        <w:rPr>
          <w:rtl w:val="0"/>
        </w:rPr>
      </w:r>
    </w:p>
    <w:p w:rsidR="00000000" w:rsidDel="00000000" w:rsidP="00000000" w:rsidRDefault="00000000" w:rsidRPr="00000000" w14:paraId="00000831">
      <w:pPr>
        <w:rPr>
          <w:sz w:val="24"/>
          <w:szCs w:val="24"/>
        </w:rPr>
      </w:pPr>
      <w:r w:rsidDel="00000000" w:rsidR="00000000" w:rsidRPr="00000000">
        <w:rPr>
          <w:sz w:val="24"/>
          <w:szCs w:val="24"/>
          <w:rtl w:val="0"/>
        </w:rPr>
        <w:t xml:space="preserve">18. In your opinion, what additional strategies could be implemented to further optimize organizational performance using the hub-spoke model?</w:t>
      </w:r>
    </w:p>
    <w:p w:rsidR="00000000" w:rsidDel="00000000" w:rsidP="00000000" w:rsidRDefault="00000000" w:rsidRPr="00000000" w14:paraId="000008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analytics for performance monitoring</w:t>
      </w:r>
    </w:p>
    <w:p w:rsidR="00000000" w:rsidDel="00000000" w:rsidP="00000000" w:rsidRDefault="00000000" w:rsidRPr="00000000" w14:paraId="000008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of repetitive tasks</w:t>
      </w:r>
    </w:p>
    <w:p w:rsidR="00000000" w:rsidDel="00000000" w:rsidP="00000000" w:rsidRDefault="00000000" w:rsidRPr="00000000" w14:paraId="000008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collaboration tools</w:t>
      </w:r>
    </w:p>
    <w:p w:rsidR="00000000" w:rsidDel="00000000" w:rsidP="00000000" w:rsidRDefault="00000000" w:rsidRPr="00000000" w14:paraId="000008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cybersecurity measures</w:t>
      </w:r>
    </w:p>
    <w:p w:rsidR="00000000" w:rsidDel="00000000" w:rsidP="00000000" w:rsidRDefault="00000000" w:rsidRPr="00000000" w14:paraId="000008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Streamlined communication protocols</w:t>
      </w:r>
    </w:p>
    <w:p w:rsidR="00000000" w:rsidDel="00000000" w:rsidP="00000000" w:rsidRDefault="00000000" w:rsidRPr="00000000" w14:paraId="00000837">
      <w:pPr>
        <w:rPr>
          <w:sz w:val="24"/>
          <w:szCs w:val="24"/>
        </w:rPr>
      </w:pPr>
      <w:r w:rsidDel="00000000" w:rsidR="00000000" w:rsidRPr="00000000">
        <w:rPr>
          <w:rtl w:val="0"/>
        </w:rPr>
      </w:r>
    </w:p>
    <w:p w:rsidR="00000000" w:rsidDel="00000000" w:rsidP="00000000" w:rsidRDefault="00000000" w:rsidRPr="00000000" w14:paraId="00000838">
      <w:pPr>
        <w:rPr>
          <w:sz w:val="24"/>
          <w:szCs w:val="24"/>
        </w:rPr>
      </w:pPr>
      <w:r w:rsidDel="00000000" w:rsidR="00000000" w:rsidRPr="00000000">
        <w:rPr>
          <w:sz w:val="24"/>
          <w:szCs w:val="24"/>
          <w:rtl w:val="0"/>
        </w:rPr>
        <w:t xml:space="preserve">19. Data security influence decision-making in adopting cloud-based technologies for project implementation?</w:t>
      </w:r>
    </w:p>
    <w:p w:rsidR="00000000" w:rsidDel="00000000" w:rsidP="00000000" w:rsidRDefault="00000000" w:rsidRPr="00000000" w14:paraId="000008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3E">
      <w:pPr>
        <w:rPr>
          <w:sz w:val="24"/>
          <w:szCs w:val="24"/>
        </w:rPr>
      </w:pPr>
      <w:r w:rsidDel="00000000" w:rsidR="00000000" w:rsidRPr="00000000">
        <w:rPr>
          <w:rtl w:val="0"/>
        </w:rPr>
      </w:r>
    </w:p>
    <w:p w:rsidR="00000000" w:rsidDel="00000000" w:rsidP="00000000" w:rsidRDefault="00000000" w:rsidRPr="00000000" w14:paraId="0000083F">
      <w:pPr>
        <w:rPr>
          <w:sz w:val="24"/>
          <w:szCs w:val="24"/>
        </w:rPr>
      </w:pPr>
      <w:r w:rsidDel="00000000" w:rsidR="00000000" w:rsidRPr="00000000">
        <w:rPr>
          <w:sz w:val="24"/>
          <w:szCs w:val="24"/>
          <w:rtl w:val="0"/>
        </w:rPr>
        <w:t xml:space="preserve">20. communication and co-ordination have improved among different teams in the hub-spoke model?</w:t>
      </w:r>
    </w:p>
    <w:p w:rsidR="00000000" w:rsidDel="00000000" w:rsidP="00000000" w:rsidRDefault="00000000" w:rsidRPr="00000000" w14:paraId="000008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45">
      <w:pPr>
        <w:rPr>
          <w:sz w:val="24"/>
          <w:szCs w:val="24"/>
        </w:rPr>
      </w:pPr>
      <w:r w:rsidDel="00000000" w:rsidR="00000000" w:rsidRPr="00000000">
        <w:rPr>
          <w:rtl w:val="0"/>
        </w:rPr>
      </w:r>
    </w:p>
    <w:p w:rsidR="00000000" w:rsidDel="00000000" w:rsidP="00000000" w:rsidRDefault="00000000" w:rsidRPr="00000000" w14:paraId="00000846">
      <w:pPr>
        <w:rPr>
          <w:sz w:val="24"/>
          <w:szCs w:val="24"/>
        </w:rPr>
      </w:pPr>
      <w:r w:rsidDel="00000000" w:rsidR="00000000" w:rsidRPr="00000000">
        <w:rPr>
          <w:sz w:val="24"/>
          <w:szCs w:val="24"/>
          <w:rtl w:val="0"/>
        </w:rPr>
        <w:t xml:space="preserve">21. Implementation of the hub-spoke model positively impacted overall organizational performance?</w:t>
      </w:r>
    </w:p>
    <w:p w:rsidR="00000000" w:rsidDel="00000000" w:rsidP="00000000" w:rsidRDefault="00000000" w:rsidRPr="00000000" w14:paraId="000008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4C">
      <w:pPr>
        <w:rPr>
          <w:sz w:val="24"/>
          <w:szCs w:val="24"/>
        </w:rPr>
      </w:pPr>
      <w:r w:rsidDel="00000000" w:rsidR="00000000" w:rsidRPr="00000000">
        <w:rPr>
          <w:rtl w:val="0"/>
        </w:rPr>
      </w:r>
    </w:p>
    <w:p w:rsidR="00000000" w:rsidDel="00000000" w:rsidP="00000000" w:rsidRDefault="00000000" w:rsidRPr="00000000" w14:paraId="0000084D">
      <w:pPr>
        <w:rPr>
          <w:sz w:val="24"/>
          <w:szCs w:val="24"/>
        </w:rPr>
      </w:pPr>
      <w:r w:rsidDel="00000000" w:rsidR="00000000" w:rsidRPr="00000000">
        <w:rPr>
          <w:rtl w:val="0"/>
        </w:rPr>
      </w:r>
    </w:p>
    <w:p w:rsidR="00000000" w:rsidDel="00000000" w:rsidP="00000000" w:rsidRDefault="00000000" w:rsidRPr="00000000" w14:paraId="0000084E">
      <w:pPr>
        <w:rPr>
          <w:sz w:val="24"/>
          <w:szCs w:val="24"/>
        </w:rPr>
      </w:pPr>
      <w:r w:rsidDel="00000000" w:rsidR="00000000" w:rsidRPr="00000000">
        <w:rPr>
          <w:sz w:val="24"/>
          <w:szCs w:val="24"/>
          <w:rtl w:val="0"/>
        </w:rPr>
        <w:t xml:space="preserve">22. Improve technical skill acquisition for project implementation?</w:t>
      </w:r>
    </w:p>
    <w:p w:rsidR="00000000" w:rsidDel="00000000" w:rsidP="00000000" w:rsidRDefault="00000000" w:rsidRPr="00000000" w14:paraId="000008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54">
      <w:pPr>
        <w:widowControl w:val="1"/>
        <w:rPr>
          <w:sz w:val="24"/>
          <w:szCs w:val="24"/>
        </w:rPr>
      </w:pPr>
      <w:r w:rsidDel="00000000" w:rsidR="00000000" w:rsidRPr="00000000">
        <w:rPr>
          <w:rtl w:val="0"/>
        </w:rPr>
      </w:r>
    </w:p>
    <w:p w:rsidR="00000000" w:rsidDel="00000000" w:rsidP="00000000" w:rsidRDefault="00000000" w:rsidRPr="00000000" w14:paraId="00000855">
      <w:pPr>
        <w:widowControl w:val="1"/>
        <w:rPr>
          <w:sz w:val="24"/>
          <w:szCs w:val="24"/>
        </w:rPr>
      </w:pPr>
      <w:r w:rsidDel="00000000" w:rsidR="00000000" w:rsidRPr="00000000">
        <w:rPr>
          <w:sz w:val="24"/>
          <w:szCs w:val="24"/>
          <w:rtl w:val="0"/>
        </w:rPr>
        <w:t xml:space="preserve">23. In terms of data storage and retrieval, how has the Hub-Spoke model influenced the scalability and performance of your infrastructure?</w:t>
      </w:r>
    </w:p>
    <w:p w:rsidR="00000000" w:rsidDel="00000000" w:rsidP="00000000" w:rsidRDefault="00000000" w:rsidRPr="00000000" w14:paraId="00000856">
      <w:pPr>
        <w:widowControl w:val="1"/>
        <w:rPr>
          <w:sz w:val="24"/>
          <w:szCs w:val="24"/>
        </w:rPr>
      </w:pPr>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 Improvement</w:t>
      </w:r>
    </w:p>
    <w:p w:rsidR="00000000" w:rsidDel="00000000" w:rsidP="00000000" w:rsidRDefault="00000000" w:rsidRPr="00000000" w14:paraId="000008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Minor Improvement</w:t>
      </w:r>
    </w:p>
    <w:p w:rsidR="00000000" w:rsidDel="00000000" w:rsidP="00000000" w:rsidRDefault="00000000" w:rsidRPr="00000000" w14:paraId="000008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noticeable change</w:t>
      </w:r>
    </w:p>
    <w:p w:rsidR="00000000" w:rsidDel="00000000" w:rsidP="00000000" w:rsidRDefault="00000000" w:rsidRPr="00000000" w14:paraId="000008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Decline in performance</w:t>
      </w:r>
    </w:p>
    <w:p w:rsidR="00000000" w:rsidDel="00000000" w:rsidP="00000000" w:rsidRDefault="00000000" w:rsidRPr="00000000" w14:paraId="0000085B">
      <w:pPr>
        <w:widowControl w:val="1"/>
        <w:rPr>
          <w:sz w:val="24"/>
          <w:szCs w:val="24"/>
        </w:rPr>
      </w:pPr>
      <w:r w:rsidDel="00000000" w:rsidR="00000000" w:rsidRPr="00000000">
        <w:rPr>
          <w:rtl w:val="0"/>
        </w:rPr>
      </w:r>
    </w:p>
    <w:p w:rsidR="00000000" w:rsidDel="00000000" w:rsidP="00000000" w:rsidRDefault="00000000" w:rsidRPr="00000000" w14:paraId="0000085C">
      <w:pPr>
        <w:widowControl w:val="1"/>
        <w:rPr>
          <w:sz w:val="24"/>
          <w:szCs w:val="24"/>
        </w:rPr>
      </w:pPr>
      <w:r w:rsidDel="00000000" w:rsidR="00000000" w:rsidRPr="00000000">
        <w:rPr>
          <w:sz w:val="24"/>
          <w:szCs w:val="24"/>
          <w:rtl w:val="0"/>
        </w:rPr>
        <w:t xml:space="preserve">24. How do you assess the impact of cloud on network latency and performance for end-users?</w:t>
      </w:r>
    </w:p>
    <w:p w:rsidR="00000000" w:rsidDel="00000000" w:rsidP="00000000" w:rsidRDefault="00000000" w:rsidRPr="00000000" w14:paraId="0000085D">
      <w:pPr>
        <w:widowControl w:val="1"/>
        <w:rPr>
          <w:sz w:val="24"/>
          <w:szCs w:val="24"/>
        </w:rPr>
      </w:pP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 Improvement</w:t>
      </w:r>
    </w:p>
    <w:p w:rsidR="00000000" w:rsidDel="00000000" w:rsidP="00000000" w:rsidRDefault="00000000" w:rsidRPr="00000000" w14:paraId="000008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Minor Improvement</w:t>
      </w:r>
    </w:p>
    <w:p w:rsidR="00000000" w:rsidDel="00000000" w:rsidP="00000000" w:rsidRDefault="00000000" w:rsidRPr="00000000" w14:paraId="000008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noticeable change</w:t>
      </w:r>
    </w:p>
    <w:p w:rsidR="00000000" w:rsidDel="00000000" w:rsidP="00000000" w:rsidRDefault="00000000" w:rsidRPr="00000000" w14:paraId="000008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Decline in performance</w:t>
      </w:r>
    </w:p>
    <w:p w:rsidR="00000000" w:rsidDel="00000000" w:rsidP="00000000" w:rsidRDefault="00000000" w:rsidRPr="00000000" w14:paraId="00000862">
      <w:pPr>
        <w:widowControl w:val="1"/>
        <w:rPr>
          <w:sz w:val="24"/>
          <w:szCs w:val="24"/>
        </w:rPr>
      </w:pPr>
      <w:r w:rsidDel="00000000" w:rsidR="00000000" w:rsidRPr="00000000">
        <w:rPr>
          <w:rtl w:val="0"/>
        </w:rPr>
      </w:r>
    </w:p>
    <w:p w:rsidR="00000000" w:rsidDel="00000000" w:rsidP="00000000" w:rsidRDefault="00000000" w:rsidRPr="00000000" w14:paraId="00000863">
      <w:pPr>
        <w:rPr>
          <w:sz w:val="24"/>
          <w:szCs w:val="24"/>
        </w:rPr>
      </w:pPr>
      <w:r w:rsidDel="00000000" w:rsidR="00000000" w:rsidRPr="00000000">
        <w:rPr>
          <w:rtl w:val="0"/>
        </w:rPr>
      </w:r>
    </w:p>
    <w:p w:rsidR="00000000" w:rsidDel="00000000" w:rsidP="00000000" w:rsidRDefault="00000000" w:rsidRPr="00000000" w14:paraId="00000864">
      <w:pPr>
        <w:rPr>
          <w:sz w:val="24"/>
          <w:szCs w:val="24"/>
        </w:rPr>
      </w:pPr>
      <w:r w:rsidDel="00000000" w:rsidR="00000000" w:rsidRPr="00000000">
        <w:rPr>
          <w:sz w:val="24"/>
          <w:szCs w:val="24"/>
          <w:rtl w:val="0"/>
        </w:rPr>
        <w:t xml:space="preserve">25. Risk management is most challenging in implementing projects using the hub-spoke model?</w:t>
      </w:r>
    </w:p>
    <w:p w:rsidR="00000000" w:rsidDel="00000000" w:rsidP="00000000" w:rsidRDefault="00000000" w:rsidRPr="00000000" w14:paraId="000008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6A">
      <w:pPr>
        <w:rPr>
          <w:sz w:val="24"/>
          <w:szCs w:val="24"/>
        </w:rPr>
      </w:pPr>
      <w:r w:rsidDel="00000000" w:rsidR="00000000" w:rsidRPr="00000000">
        <w:rPr>
          <w:rtl w:val="0"/>
        </w:rPr>
      </w:r>
    </w:p>
    <w:p w:rsidR="00000000" w:rsidDel="00000000" w:rsidP="00000000" w:rsidRDefault="00000000" w:rsidRPr="00000000" w14:paraId="0000086B">
      <w:pPr>
        <w:rPr>
          <w:sz w:val="24"/>
          <w:szCs w:val="24"/>
        </w:rPr>
      </w:pPr>
      <w:r w:rsidDel="00000000" w:rsidR="00000000" w:rsidRPr="00000000">
        <w:rPr>
          <w:sz w:val="24"/>
          <w:szCs w:val="24"/>
          <w:rtl w:val="0"/>
        </w:rPr>
        <w:t xml:space="preserve">26. Adoption of the hub-spoke model led to better resource utilization within the organization?</w:t>
      </w:r>
    </w:p>
    <w:p w:rsidR="00000000" w:rsidDel="00000000" w:rsidP="00000000" w:rsidRDefault="00000000" w:rsidRPr="00000000" w14:paraId="000008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6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6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71">
      <w:pPr>
        <w:rPr>
          <w:sz w:val="24"/>
          <w:szCs w:val="24"/>
        </w:rPr>
      </w:pP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rPr>
          <w:sz w:val="24"/>
          <w:szCs w:val="24"/>
          <w:rtl w:val="0"/>
        </w:rPr>
        <w:t xml:space="preserve">27. The hub-spoke model has improved project efficiency.</w:t>
      </w:r>
    </w:p>
    <w:p w:rsidR="00000000" w:rsidDel="00000000" w:rsidP="00000000" w:rsidRDefault="00000000" w:rsidRPr="00000000" w14:paraId="000008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78">
      <w:pPr>
        <w:widowControl w:val="1"/>
        <w:rPr>
          <w:sz w:val="24"/>
          <w:szCs w:val="24"/>
        </w:rPr>
      </w:pPr>
      <w:r w:rsidDel="00000000" w:rsidR="00000000" w:rsidRPr="00000000">
        <w:rPr>
          <w:rtl w:val="0"/>
        </w:rPr>
      </w:r>
    </w:p>
    <w:p w:rsidR="00000000" w:rsidDel="00000000" w:rsidP="00000000" w:rsidRDefault="00000000" w:rsidRPr="00000000" w14:paraId="00000879">
      <w:pPr>
        <w:widowControl w:val="1"/>
        <w:rPr>
          <w:sz w:val="24"/>
          <w:szCs w:val="24"/>
        </w:rPr>
      </w:pPr>
      <w:r w:rsidDel="00000000" w:rsidR="00000000" w:rsidRPr="00000000">
        <w:rPr>
          <w:rtl w:val="0"/>
        </w:rPr>
      </w:r>
    </w:p>
    <w:p w:rsidR="00000000" w:rsidDel="00000000" w:rsidP="00000000" w:rsidRDefault="00000000" w:rsidRPr="00000000" w14:paraId="0000087A">
      <w:pPr>
        <w:rPr>
          <w:sz w:val="24"/>
          <w:szCs w:val="24"/>
        </w:rPr>
      </w:pPr>
      <w:r w:rsidDel="00000000" w:rsidR="00000000" w:rsidRPr="00000000">
        <w:rPr>
          <w:rtl w:val="0"/>
        </w:rPr>
      </w:r>
    </w:p>
    <w:p w:rsidR="00000000" w:rsidDel="00000000" w:rsidP="00000000" w:rsidRDefault="00000000" w:rsidRPr="00000000" w14:paraId="0000087B">
      <w:pPr>
        <w:rPr>
          <w:sz w:val="24"/>
          <w:szCs w:val="24"/>
        </w:rPr>
      </w:pPr>
      <w:r w:rsidDel="00000000" w:rsidR="00000000" w:rsidRPr="00000000">
        <w:rPr>
          <w:sz w:val="24"/>
          <w:szCs w:val="24"/>
          <w:rtl w:val="0"/>
        </w:rPr>
        <w:t xml:space="preserve">28. How has the hub-spoke model impacted workforce productivity in your opinion?</w:t>
      </w:r>
    </w:p>
    <w:p w:rsidR="00000000" w:rsidDel="00000000" w:rsidP="00000000" w:rsidRDefault="00000000" w:rsidRPr="00000000" w14:paraId="000008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Significantly increased</w:t>
      </w:r>
    </w:p>
    <w:p w:rsidR="00000000" w:rsidDel="00000000" w:rsidP="00000000" w:rsidRDefault="00000000" w:rsidRPr="00000000" w14:paraId="000008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Slightly increased</w:t>
      </w:r>
    </w:p>
    <w:p w:rsidR="00000000" w:rsidDel="00000000" w:rsidP="00000000" w:rsidRDefault="00000000" w:rsidRPr="00000000" w14:paraId="0000087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Slightly Decreased</w:t>
      </w:r>
    </w:p>
    <w:p w:rsidR="00000000" w:rsidDel="00000000" w:rsidP="00000000" w:rsidRDefault="00000000" w:rsidRPr="00000000" w14:paraId="000008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Significantly Decreased</w:t>
      </w:r>
    </w:p>
    <w:p w:rsidR="00000000" w:rsidDel="00000000" w:rsidP="00000000" w:rsidRDefault="00000000" w:rsidRPr="00000000" w14:paraId="00000881">
      <w:pPr>
        <w:rPr>
          <w:sz w:val="24"/>
          <w:szCs w:val="24"/>
        </w:rPr>
      </w:pPr>
      <w:r w:rsidDel="00000000" w:rsidR="00000000" w:rsidRPr="00000000">
        <w:rPr>
          <w:rtl w:val="0"/>
        </w:rPr>
      </w:r>
    </w:p>
    <w:p w:rsidR="00000000" w:rsidDel="00000000" w:rsidP="00000000" w:rsidRDefault="00000000" w:rsidRPr="00000000" w14:paraId="00000882">
      <w:pPr>
        <w:rPr>
          <w:sz w:val="24"/>
          <w:szCs w:val="24"/>
        </w:rPr>
      </w:pPr>
      <w:r w:rsidDel="00000000" w:rsidR="00000000" w:rsidRPr="00000000">
        <w:rPr>
          <w:rtl w:val="0"/>
        </w:rPr>
      </w:r>
    </w:p>
    <w:p w:rsidR="00000000" w:rsidDel="00000000" w:rsidP="00000000" w:rsidRDefault="00000000" w:rsidRPr="00000000" w14:paraId="00000883">
      <w:pPr>
        <w:rPr>
          <w:sz w:val="24"/>
          <w:szCs w:val="24"/>
        </w:rPr>
      </w:pPr>
      <w:r w:rsidDel="00000000" w:rsidR="00000000" w:rsidRPr="00000000">
        <w:rPr>
          <w:rtl w:val="0"/>
        </w:rPr>
      </w:r>
    </w:p>
    <w:p w:rsidR="00000000" w:rsidDel="00000000" w:rsidP="00000000" w:rsidRDefault="00000000" w:rsidRPr="00000000" w14:paraId="00000884">
      <w:pPr>
        <w:rPr>
          <w:sz w:val="24"/>
          <w:szCs w:val="24"/>
        </w:rPr>
      </w:pPr>
      <w:r w:rsidDel="00000000" w:rsidR="00000000" w:rsidRPr="00000000">
        <w:rPr>
          <w:rtl w:val="0"/>
        </w:rPr>
      </w:r>
    </w:p>
    <w:p w:rsidR="00000000" w:rsidDel="00000000" w:rsidP="00000000" w:rsidRDefault="00000000" w:rsidRPr="00000000" w14:paraId="00000885">
      <w:pPr>
        <w:rPr>
          <w:sz w:val="24"/>
          <w:szCs w:val="24"/>
        </w:rPr>
      </w:pPr>
      <w:r w:rsidDel="00000000" w:rsidR="00000000" w:rsidRPr="00000000">
        <w:rPr>
          <w:sz w:val="24"/>
          <w:szCs w:val="24"/>
          <w:rtl w:val="0"/>
        </w:rPr>
        <w:t xml:space="preserve">29.  Hub-spoke model has simplified project management tasks.</w:t>
      </w:r>
    </w:p>
    <w:p w:rsidR="00000000" w:rsidDel="00000000" w:rsidP="00000000" w:rsidRDefault="00000000" w:rsidRPr="00000000" w14:paraId="0000088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p w:rsidR="00000000" w:rsidDel="00000000" w:rsidP="00000000" w:rsidRDefault="00000000" w:rsidRPr="00000000" w14:paraId="000008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8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8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p w:rsidR="00000000" w:rsidDel="00000000" w:rsidP="00000000" w:rsidRDefault="00000000" w:rsidRPr="00000000" w14:paraId="000008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p w:rsidR="00000000" w:rsidDel="00000000" w:rsidP="00000000" w:rsidRDefault="00000000" w:rsidRPr="00000000" w14:paraId="0000088B">
      <w:pPr>
        <w:widowControl w:val="1"/>
        <w:rPr>
          <w:sz w:val="24"/>
          <w:szCs w:val="24"/>
        </w:rPr>
      </w:pPr>
      <w:r w:rsidDel="00000000" w:rsidR="00000000" w:rsidRPr="00000000">
        <w:rPr>
          <w:rtl w:val="0"/>
        </w:rPr>
      </w:r>
    </w:p>
    <w:p w:rsidR="00000000" w:rsidDel="00000000" w:rsidP="00000000" w:rsidRDefault="00000000" w:rsidRPr="00000000" w14:paraId="0000088C">
      <w:pPr>
        <w:widowControl w:val="1"/>
        <w:rPr>
          <w:sz w:val="24"/>
          <w:szCs w:val="24"/>
        </w:rPr>
      </w:pPr>
      <w:r w:rsidDel="00000000" w:rsidR="00000000" w:rsidRPr="00000000">
        <w:rPr>
          <w:rtl w:val="0"/>
        </w:rPr>
      </w:r>
    </w:p>
    <w:p w:rsidR="00000000" w:rsidDel="00000000" w:rsidP="00000000" w:rsidRDefault="00000000" w:rsidRPr="00000000" w14:paraId="0000088D">
      <w:pPr>
        <w:widowControl w:val="1"/>
        <w:rPr>
          <w:sz w:val="24"/>
          <w:szCs w:val="24"/>
        </w:rPr>
      </w:pPr>
      <w:r w:rsidDel="00000000" w:rsidR="00000000" w:rsidRPr="00000000">
        <w:rPr>
          <w:rtl w:val="0"/>
        </w:rPr>
      </w:r>
    </w:p>
    <w:p w:rsidR="00000000" w:rsidDel="00000000" w:rsidP="00000000" w:rsidRDefault="00000000" w:rsidRPr="00000000" w14:paraId="0000088E">
      <w:pPr>
        <w:widowControl w:val="1"/>
        <w:rPr>
          <w:sz w:val="24"/>
          <w:szCs w:val="24"/>
        </w:rPr>
      </w:pPr>
      <w:r w:rsidDel="00000000" w:rsidR="00000000" w:rsidRPr="00000000">
        <w:rPr>
          <w:rtl w:val="0"/>
        </w:rPr>
      </w:r>
    </w:p>
    <w:p w:rsidR="00000000" w:rsidDel="00000000" w:rsidP="00000000" w:rsidRDefault="00000000" w:rsidRPr="00000000" w14:paraId="0000088F">
      <w:pPr>
        <w:widowControl w:val="1"/>
        <w:rPr>
          <w:sz w:val="24"/>
          <w:szCs w:val="24"/>
        </w:rPr>
      </w:pPr>
      <w:r w:rsidDel="00000000" w:rsidR="00000000" w:rsidRPr="00000000">
        <w:rPr>
          <w:rtl w:val="0"/>
        </w:rPr>
      </w:r>
    </w:p>
    <w:p w:rsidR="00000000" w:rsidDel="00000000" w:rsidP="00000000" w:rsidRDefault="00000000" w:rsidRPr="00000000" w14:paraId="00000890">
      <w:pPr>
        <w:widowControl w:val="1"/>
        <w:rPr>
          <w:sz w:val="24"/>
          <w:szCs w:val="24"/>
        </w:rPr>
      </w:pPr>
      <w:r w:rsidDel="00000000" w:rsidR="00000000" w:rsidRPr="00000000">
        <w:rPr>
          <w:rtl w:val="0"/>
        </w:rPr>
      </w:r>
    </w:p>
    <w:p w:rsidR="00000000" w:rsidDel="00000000" w:rsidP="00000000" w:rsidRDefault="00000000" w:rsidRPr="00000000" w14:paraId="00000891">
      <w:pPr>
        <w:widowControl w:val="1"/>
        <w:rPr>
          <w:sz w:val="24"/>
          <w:szCs w:val="24"/>
        </w:rPr>
      </w:pPr>
      <w:r w:rsidDel="00000000" w:rsidR="00000000" w:rsidRPr="00000000">
        <w:rPr>
          <w:rtl w:val="0"/>
        </w:rPr>
      </w:r>
    </w:p>
    <w:p w:rsidR="00000000" w:rsidDel="00000000" w:rsidP="00000000" w:rsidRDefault="00000000" w:rsidRPr="00000000" w14:paraId="00000892">
      <w:pPr>
        <w:widowControl w:val="1"/>
        <w:rPr>
          <w:sz w:val="24"/>
          <w:szCs w:val="24"/>
        </w:rPr>
      </w:pPr>
      <w:r w:rsidDel="00000000" w:rsidR="00000000" w:rsidRPr="00000000">
        <w:rPr>
          <w:rtl w:val="0"/>
        </w:rPr>
      </w:r>
    </w:p>
    <w:p w:rsidR="00000000" w:rsidDel="00000000" w:rsidP="00000000" w:rsidRDefault="00000000" w:rsidRPr="00000000" w14:paraId="00000893">
      <w:pPr>
        <w:widowControl w:val="1"/>
        <w:rPr>
          <w:sz w:val="24"/>
          <w:szCs w:val="24"/>
        </w:rPr>
      </w:pPr>
      <w:r w:rsidDel="00000000" w:rsidR="00000000" w:rsidRPr="00000000">
        <w:rPr>
          <w:rtl w:val="0"/>
        </w:rPr>
      </w:r>
    </w:p>
    <w:p w:rsidR="00000000" w:rsidDel="00000000" w:rsidP="00000000" w:rsidRDefault="00000000" w:rsidRPr="00000000" w14:paraId="00000894">
      <w:pPr>
        <w:widowControl w:val="1"/>
        <w:rPr>
          <w:sz w:val="24"/>
          <w:szCs w:val="24"/>
        </w:rPr>
      </w:pPr>
      <w:r w:rsidDel="00000000" w:rsidR="00000000" w:rsidRPr="00000000">
        <w:rPr>
          <w:rtl w:val="0"/>
        </w:rPr>
      </w:r>
    </w:p>
    <w:p w:rsidR="00000000" w:rsidDel="00000000" w:rsidP="00000000" w:rsidRDefault="00000000" w:rsidRPr="00000000" w14:paraId="00000895">
      <w:pPr>
        <w:widowControl w:val="1"/>
        <w:rPr>
          <w:sz w:val="24"/>
          <w:szCs w:val="24"/>
        </w:rPr>
      </w:pPr>
      <w:r w:rsidDel="00000000" w:rsidR="00000000" w:rsidRPr="00000000">
        <w:rPr>
          <w:rtl w:val="0"/>
        </w:rPr>
      </w:r>
    </w:p>
    <w:p w:rsidR="00000000" w:rsidDel="00000000" w:rsidP="00000000" w:rsidRDefault="00000000" w:rsidRPr="00000000" w14:paraId="00000896">
      <w:pPr>
        <w:widowControl w:val="1"/>
        <w:rPr>
          <w:sz w:val="24"/>
          <w:szCs w:val="24"/>
        </w:rPr>
      </w:pPr>
      <w:r w:rsidDel="00000000" w:rsidR="00000000" w:rsidRPr="00000000">
        <w:rPr>
          <w:rtl w:val="0"/>
        </w:rPr>
      </w:r>
    </w:p>
    <w:p w:rsidR="00000000" w:rsidDel="00000000" w:rsidP="00000000" w:rsidRDefault="00000000" w:rsidRPr="00000000" w14:paraId="00000897">
      <w:pPr>
        <w:widowControl w:val="1"/>
        <w:rPr>
          <w:sz w:val="24"/>
          <w:szCs w:val="24"/>
        </w:rPr>
      </w:pPr>
      <w:r w:rsidDel="00000000" w:rsidR="00000000" w:rsidRPr="00000000">
        <w:rPr>
          <w:rtl w:val="0"/>
        </w:rPr>
      </w:r>
    </w:p>
    <w:p w:rsidR="00000000" w:rsidDel="00000000" w:rsidP="00000000" w:rsidRDefault="00000000" w:rsidRPr="00000000" w14:paraId="00000898">
      <w:pPr>
        <w:widowControl w:val="1"/>
        <w:rPr>
          <w:sz w:val="24"/>
          <w:szCs w:val="24"/>
        </w:rPr>
      </w:pPr>
      <w:r w:rsidDel="00000000" w:rsidR="00000000" w:rsidRPr="00000000">
        <w:rPr>
          <w:rtl w:val="0"/>
        </w:rPr>
      </w:r>
    </w:p>
    <w:p w:rsidR="00000000" w:rsidDel="00000000" w:rsidP="00000000" w:rsidRDefault="00000000" w:rsidRPr="00000000" w14:paraId="00000899">
      <w:pPr>
        <w:widowControl w:val="1"/>
        <w:rPr>
          <w:sz w:val="24"/>
          <w:szCs w:val="24"/>
        </w:rPr>
      </w:pPr>
      <w:r w:rsidDel="00000000" w:rsidR="00000000" w:rsidRPr="00000000">
        <w:rPr>
          <w:rtl w:val="0"/>
        </w:rPr>
      </w:r>
    </w:p>
    <w:p w:rsidR="00000000" w:rsidDel="00000000" w:rsidP="00000000" w:rsidRDefault="00000000" w:rsidRPr="00000000" w14:paraId="0000089A">
      <w:pPr>
        <w:widowControl w:val="1"/>
        <w:rPr>
          <w:sz w:val="24"/>
          <w:szCs w:val="24"/>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0" w:right="2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heiesxxbc62" w:id="27"/>
    <w:bookmarkEnd w:id="27"/>
    <w:p w:rsidR="00000000" w:rsidDel="00000000" w:rsidP="00000000" w:rsidRDefault="00000000" w:rsidRPr="00000000" w14:paraId="0000089D">
      <w:pPr>
        <w:pStyle w:val="Heading1"/>
        <w:spacing w:after="280" w:lineRule="auto"/>
        <w:ind w:left="720" w:hanging="720"/>
        <w:jc w:val="center"/>
        <w:rPr>
          <w:sz w:val="28"/>
          <w:szCs w:val="28"/>
        </w:rPr>
      </w:pPr>
      <w:r w:rsidDel="00000000" w:rsidR="00000000" w:rsidRPr="00000000">
        <w:rPr>
          <w:sz w:val="28"/>
          <w:szCs w:val="28"/>
          <w:rtl w:val="0"/>
        </w:rPr>
        <w:t xml:space="preserve">REFERENCES</w:t>
      </w:r>
    </w:p>
    <w:p w:rsidR="00000000" w:rsidDel="00000000" w:rsidP="00000000" w:rsidRDefault="00000000" w:rsidRPr="00000000" w14:paraId="0000089E">
      <w:pPr>
        <w:pStyle w:val="Heading1"/>
        <w:spacing w:after="280" w:lineRule="auto"/>
        <w:ind w:left="720" w:hanging="720"/>
        <w:jc w:val="both"/>
        <w:rPr/>
      </w:pP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Jyoti Bisbey1, Seyed Hossein Hosseini Nourzad2*, Ching-Yuan Chu3 and Maryam Ouhadi4 (2020)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“Enhancing the efficiency of infrastructure projects to improve access to finance” Journal of Infrastructure, Policy and Development (2020) Volume 4 Issue1.</w:t>
      </w:r>
    </w:p>
    <w:p w:rsidR="00000000" w:rsidDel="00000000" w:rsidP="00000000" w:rsidRDefault="00000000" w:rsidRPr="00000000" w14:paraId="000008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MATTHIJS BAL1 and MICHALIZAK2 (2020) “Paradigms of Flexibility: A Systematic Review of Research on Workplace Flexibility” European Management Review, (2020)</w:t>
      </w:r>
    </w:p>
    <w:p w:rsidR="00000000" w:rsidDel="00000000" w:rsidP="00000000" w:rsidRDefault="00000000" w:rsidRPr="00000000" w14:paraId="000008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A. Bawa (2017) “EMPLOYEE MOTIVATION AND PRODUCTIVITY: A REVIEW OF LITERATURE AND IMPLICATIONS FOR MANAGEMENT PRACTICE” International Journal of Economics, Commerce and Management. Vol, Issue 12, December 2017.</w:t>
      </w:r>
    </w:p>
    <w:p w:rsidR="00000000" w:rsidDel="00000000" w:rsidP="00000000" w:rsidRDefault="00000000" w:rsidRPr="00000000" w14:paraId="000008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Megha Grover1, Ramit Kapoor2 (2020) “ SKILL DEVELOPMENT IN INDIA: A STUDY OF KEY SUCCESS FACTORS AND CHALLENGES” CLIO An Interdisciplinary Journal Vol-6-Issue-13 June-2020</w:t>
      </w:r>
    </w:p>
    <w:p w:rsidR="00000000" w:rsidDel="00000000" w:rsidP="00000000" w:rsidRDefault="00000000" w:rsidRPr="00000000" w14:paraId="000008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1.Ms. Aastha Tripathi, 2. Dr. Pankaj Dhingra, 3. Dr. Rajlaxmi Srivastava (2019) “ A Review of Literature on Recruitment &amp; Retention of Talents: Study in Information Technology Firms” International Journal of Management, Technology And Engineering.</w:t>
      </w:r>
    </w:p>
    <w:p w:rsidR="00000000" w:rsidDel="00000000" w:rsidP="00000000" w:rsidRDefault="00000000" w:rsidRPr="00000000" w14:paraId="000008A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tb7b96hjx6p"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Karaulova, T.; Kramarenko, S. &amp; Shevtshenko, E. “ RISK FACTORS IN PROJECT MANAGEMENT LIFE CYCLE” Conference: 6th International DAAAM Baltic Conference INDUSTRIAL ENGINEERING (2008)</w:t>
      </w:r>
    </w:p>
    <w:p w:rsidR="00000000" w:rsidDel="00000000" w:rsidP="00000000" w:rsidRDefault="00000000" w:rsidRPr="00000000" w14:paraId="000008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Rajan, A. P. (2013). Evolution of cloud storage as cloud computing infrastructure service. arXiv preprint arXiv:1308.1303. </w:t>
      </w:r>
    </w:p>
    <w:p w:rsidR="00000000" w:rsidDel="00000000" w:rsidP="00000000" w:rsidRDefault="00000000" w:rsidRPr="00000000" w14:paraId="000008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Younis, Y. A., &amp; Kifayat, K. (2013). Secure cloud computing for critical infrastructure: A survey. Liverpool John Moores University, United Kingdom, Tech. Rep, 599-610.</w:t>
      </w:r>
    </w:p>
    <w:p w:rsidR="00000000" w:rsidDel="00000000" w:rsidP="00000000" w:rsidRDefault="00000000" w:rsidRPr="00000000" w14:paraId="000008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Wu, J., Ping, L., Ge, X., Wang, Y., &amp; Fu, J. (2010, June). Cloud storage as the infrastructure of cloud computing. In 2010 International conference on intelligent computing and cognitive informatics (pp. 380-383). IEEE.</w:t>
      </w:r>
    </w:p>
    <w:p w:rsidR="00000000" w:rsidDel="00000000" w:rsidP="00000000" w:rsidRDefault="00000000" w:rsidRPr="00000000" w14:paraId="000008A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Ibrahim, F. A., &amp; Hemayed, E. E. (2019). Trusted cloud computing architectures for infrastructure as a service: Survey and systematic literature review. Computers &amp; Security, 82, 196-226.</w:t>
      </w:r>
    </w:p>
    <w:sectPr>
      <w:type w:val="nextPage"/>
      <w:pgSz w:h="16860" w:w="11930" w:orient="portrait"/>
      <w:pgMar w:bottom="1584" w:top="1872" w:left="2016" w:right="1728" w:header="1152"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adea"/>
  <w:font w:name="Calibri"/>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680" w:hanging="360"/>
      </w:pPr>
      <w:rPr>
        <w:rFonts w:ascii="Noto Sans Symbols" w:cs="Noto Sans Symbols" w:eastAsia="Noto Sans Symbols" w:hAnsi="Noto Sans Symbols"/>
      </w:rPr>
    </w:lvl>
    <w:lvl w:ilvl="1">
      <w:start w:val="1"/>
      <w:numFmt w:val="bullet"/>
      <w:lvlText w:val="o"/>
      <w:lvlJc w:val="left"/>
      <w:pPr>
        <w:ind w:left="2400" w:hanging="360"/>
      </w:pPr>
      <w:rPr>
        <w:rFonts w:ascii="Courier New" w:cs="Courier New" w:eastAsia="Courier New" w:hAnsi="Courier New"/>
      </w:rPr>
    </w:lvl>
    <w:lvl w:ilvl="2">
      <w:start w:val="1"/>
      <w:numFmt w:val="bullet"/>
      <w:lvlText w:val="▪"/>
      <w:lvlJc w:val="left"/>
      <w:pPr>
        <w:ind w:left="3120" w:hanging="360"/>
      </w:pPr>
      <w:rPr>
        <w:rFonts w:ascii="Noto Sans Symbols" w:cs="Noto Sans Symbols" w:eastAsia="Noto Sans Symbols" w:hAnsi="Noto Sans Symbols"/>
      </w:rPr>
    </w:lvl>
    <w:lvl w:ilvl="3">
      <w:start w:val="1"/>
      <w:numFmt w:val="bullet"/>
      <w:lvlText w:val="●"/>
      <w:lvlJc w:val="left"/>
      <w:pPr>
        <w:ind w:left="3840" w:hanging="360"/>
      </w:pPr>
      <w:rPr>
        <w:rFonts w:ascii="Noto Sans Symbols" w:cs="Noto Sans Symbols" w:eastAsia="Noto Sans Symbols" w:hAnsi="Noto Sans Symbols"/>
      </w:rPr>
    </w:lvl>
    <w:lvl w:ilvl="4">
      <w:start w:val="1"/>
      <w:numFmt w:val="bullet"/>
      <w:lvlText w:val="o"/>
      <w:lvlJc w:val="left"/>
      <w:pPr>
        <w:ind w:left="4560" w:hanging="360"/>
      </w:pPr>
      <w:rPr>
        <w:rFonts w:ascii="Courier New" w:cs="Courier New" w:eastAsia="Courier New" w:hAnsi="Courier New"/>
      </w:rPr>
    </w:lvl>
    <w:lvl w:ilvl="5">
      <w:start w:val="1"/>
      <w:numFmt w:val="bullet"/>
      <w:lvlText w:val="▪"/>
      <w:lvlJc w:val="left"/>
      <w:pPr>
        <w:ind w:left="5280" w:hanging="360"/>
      </w:pPr>
      <w:rPr>
        <w:rFonts w:ascii="Noto Sans Symbols" w:cs="Noto Sans Symbols" w:eastAsia="Noto Sans Symbols" w:hAnsi="Noto Sans Symbols"/>
      </w:rPr>
    </w:lvl>
    <w:lvl w:ilvl="6">
      <w:start w:val="1"/>
      <w:numFmt w:val="bullet"/>
      <w:lvlText w:val="●"/>
      <w:lvlJc w:val="left"/>
      <w:pPr>
        <w:ind w:left="6000" w:hanging="360"/>
      </w:pPr>
      <w:rPr>
        <w:rFonts w:ascii="Noto Sans Symbols" w:cs="Noto Sans Symbols" w:eastAsia="Noto Sans Symbols" w:hAnsi="Noto Sans Symbols"/>
      </w:rPr>
    </w:lvl>
    <w:lvl w:ilvl="7">
      <w:start w:val="1"/>
      <w:numFmt w:val="bullet"/>
      <w:lvlText w:val="o"/>
      <w:lvlJc w:val="left"/>
      <w:pPr>
        <w:ind w:left="6720" w:hanging="360"/>
      </w:pPr>
      <w:rPr>
        <w:rFonts w:ascii="Courier New" w:cs="Courier New" w:eastAsia="Courier New" w:hAnsi="Courier New"/>
      </w:rPr>
    </w:lvl>
    <w:lvl w:ilvl="8">
      <w:start w:val="1"/>
      <w:numFmt w:val="bullet"/>
      <w:lvlText w:val="▪"/>
      <w:lvlJc w:val="left"/>
      <w:pPr>
        <w:ind w:left="7440" w:hanging="360"/>
      </w:pPr>
      <w:rPr>
        <w:rFonts w:ascii="Noto Sans Symbols" w:cs="Noto Sans Symbols" w:eastAsia="Noto Sans Symbols" w:hAnsi="Noto Sans Symbols"/>
      </w:rPr>
    </w:lvl>
  </w:abstractNum>
  <w:abstractNum w:abstractNumId="3">
    <w:lvl w:ilvl="0">
      <w:start w:val="1"/>
      <w:numFmt w:val="bullet"/>
      <w:lvlText w:val="●"/>
      <w:lvlJc w:val="left"/>
      <w:pPr>
        <w:ind w:left="1681" w:hanging="360"/>
      </w:pPr>
      <w:rPr>
        <w:rFonts w:ascii="Noto Sans Symbols" w:cs="Noto Sans Symbols" w:eastAsia="Noto Sans Symbols" w:hAnsi="Noto Sans Symbols"/>
      </w:rPr>
    </w:lvl>
    <w:lvl w:ilvl="1">
      <w:start w:val="1"/>
      <w:numFmt w:val="bullet"/>
      <w:lvlText w:val="o"/>
      <w:lvlJc w:val="left"/>
      <w:pPr>
        <w:ind w:left="2401" w:hanging="360"/>
      </w:pPr>
      <w:rPr>
        <w:rFonts w:ascii="Courier New" w:cs="Courier New" w:eastAsia="Courier New" w:hAnsi="Courier New"/>
      </w:rPr>
    </w:lvl>
    <w:lvl w:ilvl="2">
      <w:start w:val="1"/>
      <w:numFmt w:val="bullet"/>
      <w:lvlText w:val="▪"/>
      <w:lvlJc w:val="left"/>
      <w:pPr>
        <w:ind w:left="3121" w:hanging="360"/>
      </w:pPr>
      <w:rPr>
        <w:rFonts w:ascii="Noto Sans Symbols" w:cs="Noto Sans Symbols" w:eastAsia="Noto Sans Symbols" w:hAnsi="Noto Sans Symbols"/>
      </w:rPr>
    </w:lvl>
    <w:lvl w:ilvl="3">
      <w:start w:val="1"/>
      <w:numFmt w:val="bullet"/>
      <w:lvlText w:val="●"/>
      <w:lvlJc w:val="left"/>
      <w:pPr>
        <w:ind w:left="3841" w:hanging="360"/>
      </w:pPr>
      <w:rPr>
        <w:rFonts w:ascii="Noto Sans Symbols" w:cs="Noto Sans Symbols" w:eastAsia="Noto Sans Symbols" w:hAnsi="Noto Sans Symbols"/>
      </w:rPr>
    </w:lvl>
    <w:lvl w:ilvl="4">
      <w:start w:val="1"/>
      <w:numFmt w:val="bullet"/>
      <w:lvlText w:val="o"/>
      <w:lvlJc w:val="left"/>
      <w:pPr>
        <w:ind w:left="4561" w:hanging="360"/>
      </w:pPr>
      <w:rPr>
        <w:rFonts w:ascii="Courier New" w:cs="Courier New" w:eastAsia="Courier New" w:hAnsi="Courier New"/>
      </w:rPr>
    </w:lvl>
    <w:lvl w:ilvl="5">
      <w:start w:val="1"/>
      <w:numFmt w:val="bullet"/>
      <w:lvlText w:val="▪"/>
      <w:lvlJc w:val="left"/>
      <w:pPr>
        <w:ind w:left="5281" w:hanging="360"/>
      </w:pPr>
      <w:rPr>
        <w:rFonts w:ascii="Noto Sans Symbols" w:cs="Noto Sans Symbols" w:eastAsia="Noto Sans Symbols" w:hAnsi="Noto Sans Symbols"/>
      </w:rPr>
    </w:lvl>
    <w:lvl w:ilvl="6">
      <w:start w:val="1"/>
      <w:numFmt w:val="bullet"/>
      <w:lvlText w:val="●"/>
      <w:lvlJc w:val="left"/>
      <w:pPr>
        <w:ind w:left="6001" w:hanging="360"/>
      </w:pPr>
      <w:rPr>
        <w:rFonts w:ascii="Noto Sans Symbols" w:cs="Noto Sans Symbols" w:eastAsia="Noto Sans Symbols" w:hAnsi="Noto Sans Symbols"/>
      </w:rPr>
    </w:lvl>
    <w:lvl w:ilvl="7">
      <w:start w:val="1"/>
      <w:numFmt w:val="bullet"/>
      <w:lvlText w:val="o"/>
      <w:lvlJc w:val="left"/>
      <w:pPr>
        <w:ind w:left="6721" w:hanging="360"/>
      </w:pPr>
      <w:rPr>
        <w:rFonts w:ascii="Courier New" w:cs="Courier New" w:eastAsia="Courier New" w:hAnsi="Courier New"/>
      </w:rPr>
    </w:lvl>
    <w:lvl w:ilvl="8">
      <w:start w:val="1"/>
      <w:numFmt w:val="bullet"/>
      <w:lvlText w:val="▪"/>
      <w:lvlJc w:val="left"/>
      <w:pPr>
        <w:ind w:left="7441" w:hanging="360"/>
      </w:pPr>
      <w:rPr>
        <w:rFonts w:ascii="Noto Sans Symbols" w:cs="Noto Sans Symbols" w:eastAsia="Noto Sans Symbols" w:hAnsi="Noto Sans Symbols"/>
      </w:rPr>
    </w:lvl>
  </w:abstractNum>
  <w:abstractNum w:abstractNumId="4">
    <w:lvl w:ilvl="0">
      <w:start w:val="4"/>
      <w:numFmt w:val="decimal"/>
      <w:lvlText w:val="%1"/>
      <w:lvlJc w:val="left"/>
      <w:pPr>
        <w:ind w:left="480" w:hanging="480"/>
      </w:pPr>
      <w:rPr>
        <w:b w:val="1"/>
        <w:bCs w:val="1"/>
      </w:rPr>
    </w:lvl>
    <w:lvl w:ilvl="1">
      <w:start w:val="3"/>
      <w:numFmt w:val="decimal"/>
      <w:lvlText w:val="%1.%2"/>
      <w:lvlJc w:val="left"/>
      <w:pPr>
        <w:ind w:left="480" w:hanging="48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5"/>
      <w:numFmt w:val="decimal"/>
      <w:lvlText w:val="%1"/>
      <w:lvlJc w:val="left"/>
      <w:pPr>
        <w:ind w:left="1641" w:hanging="880"/>
      </w:pPr>
      <w:rPr/>
    </w:lvl>
    <w:lvl w:ilvl="1">
      <w:start w:val="1"/>
      <w:numFmt w:val="decimal"/>
      <w:lvlText w:val="%1.%2"/>
      <w:lvlJc w:val="left"/>
      <w:pPr>
        <w:ind w:left="1641" w:hanging="880"/>
      </w:pPr>
      <w:rPr>
        <w:rFonts w:ascii="Times New Roman" w:cs="Times New Roman" w:eastAsia="Times New Roman" w:hAnsi="Times New Roman"/>
        <w:b w:val="1"/>
        <w:bCs w:val="1"/>
        <w:sz w:val="24"/>
        <w:szCs w:val="24"/>
      </w:rPr>
    </w:lvl>
    <w:lvl w:ilvl="2">
      <w:start w:val="0"/>
      <w:numFmt w:val="bullet"/>
      <w:lvlText w:val="⮚"/>
      <w:lvlJc w:val="left"/>
      <w:pPr>
        <w:ind w:left="1581" w:hanging="360"/>
      </w:pPr>
      <w:rPr>
        <w:rFonts w:ascii="Noto Sans Symbols" w:cs="Noto Sans Symbols" w:eastAsia="Noto Sans Symbols" w:hAnsi="Noto Sans Symbols"/>
        <w:sz w:val="24"/>
        <w:szCs w:val="24"/>
      </w:rPr>
    </w:lvl>
    <w:lvl w:ilvl="3">
      <w:start w:val="0"/>
      <w:numFmt w:val="bullet"/>
      <w:lvlText w:val="•"/>
      <w:lvlJc w:val="left"/>
      <w:pPr>
        <w:ind w:left="3626" w:hanging="360"/>
      </w:pPr>
      <w:rPr/>
    </w:lvl>
    <w:lvl w:ilvl="4">
      <w:start w:val="0"/>
      <w:numFmt w:val="bullet"/>
      <w:lvlText w:val="•"/>
      <w:lvlJc w:val="left"/>
      <w:pPr>
        <w:ind w:left="4620" w:hanging="360"/>
      </w:pPr>
      <w:rPr/>
    </w:lvl>
    <w:lvl w:ilvl="5">
      <w:start w:val="0"/>
      <w:numFmt w:val="bullet"/>
      <w:lvlText w:val="•"/>
      <w:lvlJc w:val="left"/>
      <w:pPr>
        <w:ind w:left="5613" w:hanging="360"/>
      </w:pPr>
      <w:rPr/>
    </w:lvl>
    <w:lvl w:ilvl="6">
      <w:start w:val="0"/>
      <w:numFmt w:val="bullet"/>
      <w:lvlText w:val="•"/>
      <w:lvlJc w:val="left"/>
      <w:pPr>
        <w:ind w:left="6606" w:hanging="360"/>
      </w:pPr>
      <w:rPr/>
    </w:lvl>
    <w:lvl w:ilvl="7">
      <w:start w:val="0"/>
      <w:numFmt w:val="bullet"/>
      <w:lvlText w:val="•"/>
      <w:lvlJc w:val="left"/>
      <w:pPr>
        <w:ind w:left="7600" w:hanging="360"/>
      </w:pPr>
      <w:rPr/>
    </w:lvl>
    <w:lvl w:ilvl="8">
      <w:start w:val="0"/>
      <w:numFmt w:val="bullet"/>
      <w:lvlText w:val="•"/>
      <w:lvlJc w:val="left"/>
      <w:pPr>
        <w:ind w:left="8593" w:hanging="36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4"/>
      <w:numFmt w:val="decimal"/>
      <w:lvlText w:val="%1"/>
      <w:lvlJc w:val="left"/>
      <w:pPr>
        <w:ind w:left="585" w:hanging="345"/>
      </w:pPr>
      <w:rPr/>
    </w:lvl>
    <w:lvl w:ilvl="1">
      <w:start w:val="1"/>
      <w:numFmt w:val="decimal"/>
      <w:lvlText w:val="%1.%2"/>
      <w:lvlJc w:val="left"/>
      <w:pPr>
        <w:ind w:left="585" w:hanging="345"/>
      </w:pPr>
      <w:rPr>
        <w:rFonts w:ascii="Times New Roman" w:cs="Times New Roman" w:eastAsia="Times New Roman" w:hAnsi="Times New Roman"/>
        <w:b w:val="1"/>
        <w:bCs w:val="1"/>
        <w:sz w:val="24"/>
        <w:szCs w:val="24"/>
      </w:rPr>
    </w:lvl>
    <w:lvl w:ilvl="2">
      <w:start w:val="1"/>
      <w:numFmt w:val="decimal"/>
      <w:lvlText w:val="%1.%2.%3"/>
      <w:lvlJc w:val="left"/>
      <w:pPr>
        <w:ind w:left="961" w:hanging="720"/>
      </w:pPr>
      <w:rPr>
        <w:rFonts w:ascii="Times New Roman" w:cs="Times New Roman" w:eastAsia="Times New Roman" w:hAnsi="Times New Roman"/>
        <w:b w:val="1"/>
        <w:bCs w:val="1"/>
        <w:sz w:val="24"/>
        <w:szCs w:val="24"/>
      </w:rPr>
    </w:lvl>
    <w:lvl w:ilvl="3">
      <w:start w:val="0"/>
      <w:numFmt w:val="bullet"/>
      <w:lvlText w:val="•"/>
      <w:lvlJc w:val="left"/>
      <w:pPr>
        <w:ind w:left="2478" w:hanging="720"/>
      </w:pPr>
      <w:rPr/>
    </w:lvl>
    <w:lvl w:ilvl="4">
      <w:start w:val="0"/>
      <w:numFmt w:val="bullet"/>
      <w:lvlText w:val="•"/>
      <w:lvlJc w:val="left"/>
      <w:pPr>
        <w:ind w:left="3597" w:hanging="720"/>
      </w:pPr>
      <w:rPr/>
    </w:lvl>
    <w:lvl w:ilvl="5">
      <w:start w:val="0"/>
      <w:numFmt w:val="bullet"/>
      <w:lvlText w:val="•"/>
      <w:lvlJc w:val="left"/>
      <w:pPr>
        <w:ind w:left="4716" w:hanging="720"/>
      </w:pPr>
      <w:rPr/>
    </w:lvl>
    <w:lvl w:ilvl="6">
      <w:start w:val="0"/>
      <w:numFmt w:val="bullet"/>
      <w:lvlText w:val="•"/>
      <w:lvlJc w:val="left"/>
      <w:pPr>
        <w:ind w:left="5835" w:hanging="720"/>
      </w:pPr>
      <w:rPr/>
    </w:lvl>
    <w:lvl w:ilvl="7">
      <w:start w:val="0"/>
      <w:numFmt w:val="bullet"/>
      <w:lvlText w:val="•"/>
      <w:lvlJc w:val="left"/>
      <w:pPr>
        <w:ind w:left="6953" w:hanging="720"/>
      </w:pPr>
      <w:rPr/>
    </w:lvl>
    <w:lvl w:ilvl="8">
      <w:start w:val="0"/>
      <w:numFmt w:val="bullet"/>
      <w:lvlText w:val="•"/>
      <w:lvlJc w:val="left"/>
      <w:pPr>
        <w:ind w:left="8072" w:hanging="720"/>
      </w:pPr>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4"/>
      <w:numFmt w:val="decimal"/>
      <w:lvlText w:val="%1"/>
      <w:lvlJc w:val="left"/>
      <w:pPr>
        <w:ind w:left="480" w:hanging="480"/>
      </w:pPr>
      <w:rPr>
        <w:b w:val="1"/>
        <w:bCs w:val="1"/>
      </w:rPr>
    </w:lvl>
    <w:lvl w:ilvl="1">
      <w:start w:val="3"/>
      <w:numFmt w:val="decimal"/>
      <w:lvlText w:val="%1.%2"/>
      <w:lvlJc w:val="left"/>
      <w:pPr>
        <w:ind w:left="480" w:hanging="480"/>
      </w:pPr>
      <w:rPr>
        <w:b w:val="1"/>
        <w:bCs w:val="1"/>
      </w:rPr>
    </w:lvl>
    <w:lvl w:ilvl="2">
      <w:start w:val="2"/>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29">
    <w:lvl w:ilvl="0">
      <w:start w:val="4"/>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961" w:hanging="361.0000000000001"/>
      </w:pPr>
      <w:rPr>
        <w:rFonts w:ascii="Noto Sans Symbols" w:cs="Noto Sans Symbols" w:eastAsia="Noto Sans Symbols" w:hAnsi="Noto Sans Symbols"/>
        <w:sz w:val="24"/>
        <w:szCs w:val="24"/>
      </w:rPr>
    </w:lvl>
    <w:lvl w:ilvl="1">
      <w:start w:val="0"/>
      <w:numFmt w:val="bullet"/>
      <w:lvlText w:val="•"/>
      <w:lvlJc w:val="left"/>
      <w:pPr>
        <w:ind w:left="1895" w:hanging="361"/>
      </w:pPr>
      <w:rPr/>
    </w:lvl>
    <w:lvl w:ilvl="2">
      <w:start w:val="0"/>
      <w:numFmt w:val="bullet"/>
      <w:lvlText w:val="•"/>
      <w:lvlJc w:val="left"/>
      <w:pPr>
        <w:ind w:left="2830" w:hanging="361"/>
      </w:pPr>
      <w:rPr/>
    </w:lvl>
    <w:lvl w:ilvl="3">
      <w:start w:val="0"/>
      <w:numFmt w:val="bullet"/>
      <w:lvlText w:val="•"/>
      <w:lvlJc w:val="left"/>
      <w:pPr>
        <w:ind w:left="3765" w:hanging="361"/>
      </w:pPr>
      <w:rPr/>
    </w:lvl>
    <w:lvl w:ilvl="4">
      <w:start w:val="0"/>
      <w:numFmt w:val="bullet"/>
      <w:lvlText w:val="•"/>
      <w:lvlJc w:val="left"/>
      <w:pPr>
        <w:ind w:left="4700" w:hanging="361"/>
      </w:pPr>
      <w:rPr/>
    </w:lvl>
    <w:lvl w:ilvl="5">
      <w:start w:val="0"/>
      <w:numFmt w:val="bullet"/>
      <w:lvlText w:val="•"/>
      <w:lvlJc w:val="left"/>
      <w:pPr>
        <w:ind w:left="5635" w:hanging="361"/>
      </w:pPr>
      <w:rPr/>
    </w:lvl>
    <w:lvl w:ilvl="6">
      <w:start w:val="0"/>
      <w:numFmt w:val="bullet"/>
      <w:lvlText w:val="•"/>
      <w:lvlJc w:val="left"/>
      <w:pPr>
        <w:ind w:left="6570" w:hanging="361"/>
      </w:pPr>
      <w:rPr/>
    </w:lvl>
    <w:lvl w:ilvl="7">
      <w:start w:val="0"/>
      <w:numFmt w:val="bullet"/>
      <w:lvlText w:val="•"/>
      <w:lvlJc w:val="left"/>
      <w:pPr>
        <w:ind w:left="7505" w:hanging="361"/>
      </w:pPr>
      <w:rPr/>
    </w:lvl>
    <w:lvl w:ilvl="8">
      <w:start w:val="0"/>
      <w:numFmt w:val="bullet"/>
      <w:lvlText w:val="•"/>
      <w:lvlJc w:val="left"/>
      <w:pPr>
        <w:ind w:left="8440" w:hanging="361"/>
      </w:pPr>
      <w:rPr/>
    </w:lvl>
  </w:abstractNum>
  <w:abstractNum w:abstractNumId="32">
    <w:lvl w:ilvl="0">
      <w:start w:val="1"/>
      <w:numFmt w:val="lowerLetter"/>
      <w:lvlText w:val="%1)"/>
      <w:lvlJc w:val="left"/>
      <w:pPr>
        <w:ind w:left="1056" w:hanging="360"/>
      </w:pPr>
      <w:rPr/>
    </w:lvl>
    <w:lvl w:ilvl="1">
      <w:start w:val="1"/>
      <w:numFmt w:val="lowerLetter"/>
      <w:lvlText w:val="%2."/>
      <w:lvlJc w:val="left"/>
      <w:pPr>
        <w:ind w:left="1776" w:hanging="360"/>
      </w:pPr>
      <w:rPr/>
    </w:lvl>
    <w:lvl w:ilvl="2">
      <w:start w:val="1"/>
      <w:numFmt w:val="lowerRoman"/>
      <w:lvlText w:val="%3."/>
      <w:lvlJc w:val="right"/>
      <w:pPr>
        <w:ind w:left="2496" w:hanging="180"/>
      </w:pPr>
      <w:rPr/>
    </w:lvl>
    <w:lvl w:ilvl="3">
      <w:start w:val="1"/>
      <w:numFmt w:val="decimal"/>
      <w:lvlText w:val="%4."/>
      <w:lvlJc w:val="left"/>
      <w:pPr>
        <w:ind w:left="3216" w:hanging="360"/>
      </w:pPr>
      <w:rPr/>
    </w:lvl>
    <w:lvl w:ilvl="4">
      <w:start w:val="1"/>
      <w:numFmt w:val="lowerLetter"/>
      <w:lvlText w:val="%5."/>
      <w:lvlJc w:val="left"/>
      <w:pPr>
        <w:ind w:left="3936" w:hanging="360"/>
      </w:pPr>
      <w:rPr/>
    </w:lvl>
    <w:lvl w:ilvl="5">
      <w:start w:val="1"/>
      <w:numFmt w:val="lowerRoman"/>
      <w:lvlText w:val="%6."/>
      <w:lvlJc w:val="right"/>
      <w:pPr>
        <w:ind w:left="4656" w:hanging="180"/>
      </w:pPr>
      <w:rPr/>
    </w:lvl>
    <w:lvl w:ilvl="6">
      <w:start w:val="1"/>
      <w:numFmt w:val="decimal"/>
      <w:lvlText w:val="%7."/>
      <w:lvlJc w:val="left"/>
      <w:pPr>
        <w:ind w:left="5376" w:hanging="360"/>
      </w:pPr>
      <w:rPr/>
    </w:lvl>
    <w:lvl w:ilvl="7">
      <w:start w:val="1"/>
      <w:numFmt w:val="lowerLetter"/>
      <w:lvlText w:val="%8."/>
      <w:lvlJc w:val="left"/>
      <w:pPr>
        <w:ind w:left="6096" w:hanging="360"/>
      </w:pPr>
      <w:rPr/>
    </w:lvl>
    <w:lvl w:ilvl="8">
      <w:start w:val="1"/>
      <w:numFmt w:val="lowerRoman"/>
      <w:lvlText w:val="%9."/>
      <w:lvlJc w:val="right"/>
      <w:pPr>
        <w:ind w:left="6816" w:hanging="180"/>
      </w:pPr>
      <w:rPr/>
    </w:lvl>
  </w:abstractNum>
  <w:abstractNum w:abstractNumId="33">
    <w:lvl w:ilvl="0">
      <w:start w:val="0"/>
      <w:numFmt w:val="bullet"/>
      <w:lvlText w:val="●"/>
      <w:lvlJc w:val="left"/>
      <w:pPr>
        <w:ind w:left="961" w:hanging="361.0000000000001"/>
      </w:pPr>
      <w:rPr>
        <w:rFonts w:ascii="Noto Sans Symbols" w:cs="Noto Sans Symbols" w:eastAsia="Noto Sans Symbols" w:hAnsi="Noto Sans Symbols"/>
        <w:sz w:val="24"/>
        <w:szCs w:val="24"/>
      </w:rPr>
    </w:lvl>
    <w:lvl w:ilvl="1">
      <w:start w:val="0"/>
      <w:numFmt w:val="bullet"/>
      <w:lvlText w:val="•"/>
      <w:lvlJc w:val="left"/>
      <w:pPr>
        <w:ind w:left="1895" w:hanging="361"/>
      </w:pPr>
      <w:rPr/>
    </w:lvl>
    <w:lvl w:ilvl="2">
      <w:start w:val="0"/>
      <w:numFmt w:val="bullet"/>
      <w:lvlText w:val="•"/>
      <w:lvlJc w:val="left"/>
      <w:pPr>
        <w:ind w:left="2830" w:hanging="361"/>
      </w:pPr>
      <w:rPr/>
    </w:lvl>
    <w:lvl w:ilvl="3">
      <w:start w:val="0"/>
      <w:numFmt w:val="bullet"/>
      <w:lvlText w:val="•"/>
      <w:lvlJc w:val="left"/>
      <w:pPr>
        <w:ind w:left="3765" w:hanging="361"/>
      </w:pPr>
      <w:rPr/>
    </w:lvl>
    <w:lvl w:ilvl="4">
      <w:start w:val="0"/>
      <w:numFmt w:val="bullet"/>
      <w:lvlText w:val="•"/>
      <w:lvlJc w:val="left"/>
      <w:pPr>
        <w:ind w:left="4700" w:hanging="361"/>
      </w:pPr>
      <w:rPr/>
    </w:lvl>
    <w:lvl w:ilvl="5">
      <w:start w:val="0"/>
      <w:numFmt w:val="bullet"/>
      <w:lvlText w:val="•"/>
      <w:lvlJc w:val="left"/>
      <w:pPr>
        <w:ind w:left="5635" w:hanging="361"/>
      </w:pPr>
      <w:rPr/>
    </w:lvl>
    <w:lvl w:ilvl="6">
      <w:start w:val="0"/>
      <w:numFmt w:val="bullet"/>
      <w:lvlText w:val="•"/>
      <w:lvlJc w:val="left"/>
      <w:pPr>
        <w:ind w:left="6570" w:hanging="361"/>
      </w:pPr>
      <w:rPr/>
    </w:lvl>
    <w:lvl w:ilvl="7">
      <w:start w:val="0"/>
      <w:numFmt w:val="bullet"/>
      <w:lvlText w:val="•"/>
      <w:lvlJc w:val="left"/>
      <w:pPr>
        <w:ind w:left="7505" w:hanging="361"/>
      </w:pPr>
      <w:rPr/>
    </w:lvl>
    <w:lvl w:ilvl="8">
      <w:start w:val="0"/>
      <w:numFmt w:val="bullet"/>
      <w:lvlText w:val="•"/>
      <w:lvlJc w:val="left"/>
      <w:pPr>
        <w:ind w:left="8440" w:hanging="361"/>
      </w:pPr>
      <w:rPr/>
    </w:lvl>
  </w:abstractNum>
  <w:abstractNum w:abstractNumId="34">
    <w:lvl w:ilvl="0">
      <w:start w:val="3"/>
      <w:numFmt w:val="decimal"/>
      <w:lvlText w:val="%1"/>
      <w:lvlJc w:val="left"/>
      <w:pPr>
        <w:ind w:left="240" w:hanging="360"/>
      </w:pPr>
      <w:rPr/>
    </w:lvl>
    <w:lvl w:ilvl="1">
      <w:start w:val="1"/>
      <w:numFmt w:val="decimal"/>
      <w:lvlText w:val="%1.%2"/>
      <w:lvlJc w:val="left"/>
      <w:pPr>
        <w:ind w:left="240" w:hanging="360"/>
      </w:pPr>
      <w:rPr>
        <w:rFonts w:ascii="Times New Roman" w:cs="Times New Roman" w:eastAsia="Times New Roman" w:hAnsi="Times New Roman"/>
        <w:b w:val="1"/>
        <w:bCs w:val="1"/>
        <w:sz w:val="24"/>
        <w:szCs w:val="24"/>
      </w:rPr>
    </w:lvl>
    <w:lvl w:ilvl="2">
      <w:start w:val="1"/>
      <w:numFmt w:val="decimal"/>
      <w:lvlText w:val="%1.%2.%3"/>
      <w:lvlJc w:val="left"/>
      <w:pPr>
        <w:ind w:left="780" w:hanging="540"/>
      </w:pPr>
      <w:rPr>
        <w:b w:val="1"/>
        <w:bCs w:val="1"/>
      </w:rPr>
    </w:lvl>
    <w:lvl w:ilvl="3">
      <w:start w:val="0"/>
      <w:numFmt w:val="bullet"/>
      <w:lvlText w:val="●"/>
      <w:lvlJc w:val="left"/>
      <w:pPr>
        <w:ind w:left="961" w:hanging="361.0000000000001"/>
      </w:pPr>
      <w:rPr>
        <w:rFonts w:ascii="Noto Sans Symbols" w:cs="Noto Sans Symbols" w:eastAsia="Noto Sans Symbols" w:hAnsi="Noto Sans Symbols"/>
        <w:sz w:val="24"/>
        <w:szCs w:val="24"/>
      </w:rPr>
    </w:lvl>
    <w:lvl w:ilvl="4">
      <w:start w:val="0"/>
      <w:numFmt w:val="bullet"/>
      <w:lvlText w:val="•"/>
      <w:lvlJc w:val="left"/>
      <w:pPr>
        <w:ind w:left="3297" w:hanging="361.00000000000045"/>
      </w:pPr>
      <w:rPr/>
    </w:lvl>
    <w:lvl w:ilvl="5">
      <w:start w:val="0"/>
      <w:numFmt w:val="bullet"/>
      <w:lvlText w:val="•"/>
      <w:lvlJc w:val="left"/>
      <w:pPr>
        <w:ind w:left="4466" w:hanging="361"/>
      </w:pPr>
      <w:rPr/>
    </w:lvl>
    <w:lvl w:ilvl="6">
      <w:start w:val="0"/>
      <w:numFmt w:val="bullet"/>
      <w:lvlText w:val="•"/>
      <w:lvlJc w:val="left"/>
      <w:pPr>
        <w:ind w:left="5635" w:hanging="361"/>
      </w:pPr>
      <w:rPr/>
    </w:lvl>
    <w:lvl w:ilvl="7">
      <w:start w:val="0"/>
      <w:numFmt w:val="bullet"/>
      <w:lvlText w:val="•"/>
      <w:lvlJc w:val="left"/>
      <w:pPr>
        <w:ind w:left="6803" w:hanging="361.0000000000009"/>
      </w:pPr>
      <w:rPr/>
    </w:lvl>
    <w:lvl w:ilvl="8">
      <w:start w:val="0"/>
      <w:numFmt w:val="bullet"/>
      <w:lvlText w:val="•"/>
      <w:lvlJc w:val="left"/>
      <w:pPr>
        <w:ind w:left="7972" w:hanging="361"/>
      </w:pPr>
      <w:rPr/>
    </w:lvl>
  </w:abstractNum>
  <w:abstractNum w:abstractNumId="35">
    <w:lvl w:ilvl="0">
      <w:start w:val="2"/>
      <w:numFmt w:val="decimal"/>
      <w:lvlText w:val="%1"/>
      <w:lvlJc w:val="left"/>
      <w:pPr>
        <w:ind w:left="660" w:hanging="420"/>
      </w:pPr>
      <w:rPr/>
    </w:lvl>
    <w:lvl w:ilvl="1">
      <w:start w:val="2"/>
      <w:numFmt w:val="decimal"/>
      <w:lvlText w:val="%1.%2."/>
      <w:lvlJc w:val="left"/>
      <w:pPr>
        <w:ind w:left="660" w:hanging="420"/>
      </w:pPr>
      <w:rPr>
        <w:rFonts w:ascii="Times New Roman" w:cs="Times New Roman" w:eastAsia="Times New Roman" w:hAnsi="Times New Roman"/>
        <w:sz w:val="24"/>
        <w:szCs w:val="24"/>
      </w:rPr>
    </w:lvl>
    <w:lvl w:ilvl="2">
      <w:start w:val="0"/>
      <w:numFmt w:val="bullet"/>
      <w:lvlText w:val="●"/>
      <w:lvlJc w:val="left"/>
      <w:pPr>
        <w:ind w:left="961" w:hanging="361.0000000000001"/>
      </w:pPr>
      <w:rPr>
        <w:rFonts w:ascii="Noto Sans Symbols" w:cs="Noto Sans Symbols" w:eastAsia="Noto Sans Symbols" w:hAnsi="Noto Sans Symbols"/>
        <w:sz w:val="24"/>
        <w:szCs w:val="24"/>
      </w:rPr>
    </w:lvl>
    <w:lvl w:ilvl="3">
      <w:start w:val="0"/>
      <w:numFmt w:val="bullet"/>
      <w:lvlText w:val="•"/>
      <w:lvlJc w:val="left"/>
      <w:pPr>
        <w:ind w:left="3037" w:hanging="361.00000000000045"/>
      </w:pPr>
      <w:rPr/>
    </w:lvl>
    <w:lvl w:ilvl="4">
      <w:start w:val="0"/>
      <w:numFmt w:val="bullet"/>
      <w:lvlText w:val="•"/>
      <w:lvlJc w:val="left"/>
      <w:pPr>
        <w:ind w:left="4076" w:hanging="361"/>
      </w:pPr>
      <w:rPr/>
    </w:lvl>
    <w:lvl w:ilvl="5">
      <w:start w:val="0"/>
      <w:numFmt w:val="bullet"/>
      <w:lvlText w:val="•"/>
      <w:lvlJc w:val="left"/>
      <w:pPr>
        <w:ind w:left="5115" w:hanging="361"/>
      </w:pPr>
      <w:rPr/>
    </w:lvl>
    <w:lvl w:ilvl="6">
      <w:start w:val="0"/>
      <w:numFmt w:val="bullet"/>
      <w:lvlText w:val="•"/>
      <w:lvlJc w:val="left"/>
      <w:pPr>
        <w:ind w:left="6154" w:hanging="361"/>
      </w:pPr>
      <w:rPr/>
    </w:lvl>
    <w:lvl w:ilvl="7">
      <w:start w:val="0"/>
      <w:numFmt w:val="bullet"/>
      <w:lvlText w:val="•"/>
      <w:lvlJc w:val="left"/>
      <w:pPr>
        <w:ind w:left="7193" w:hanging="361.0000000000009"/>
      </w:pPr>
      <w:rPr/>
    </w:lvl>
    <w:lvl w:ilvl="8">
      <w:start w:val="0"/>
      <w:numFmt w:val="bullet"/>
      <w:lvlText w:val="•"/>
      <w:lvlJc w:val="left"/>
      <w:pPr>
        <w:ind w:left="8232" w:hanging="361"/>
      </w:pPr>
      <w:rPr/>
    </w:lvl>
  </w:abstractNum>
  <w:abstractNum w:abstractNumId="36">
    <w:lvl w:ilvl="0">
      <w:start w:val="1"/>
      <w:numFmt w:val="decimal"/>
      <w:lvlText w:val="%1"/>
      <w:lvlJc w:val="left"/>
      <w:pPr>
        <w:ind w:left="600" w:hanging="360"/>
      </w:pPr>
      <w:rPr/>
    </w:lvl>
    <w:lvl w:ilvl="1">
      <w:start w:val="1"/>
      <w:numFmt w:val="decimal"/>
      <w:lvlText w:val="%1.%2"/>
      <w:lvlJc w:val="left"/>
      <w:pPr>
        <w:ind w:left="600" w:hanging="360"/>
      </w:pPr>
      <w:rPr>
        <w:rFonts w:ascii="Times New Roman" w:cs="Times New Roman" w:eastAsia="Times New Roman" w:hAnsi="Times New Roman"/>
        <w:b w:val="1"/>
        <w:bCs w:val="1"/>
        <w:sz w:val="24"/>
        <w:szCs w:val="24"/>
      </w:rPr>
    </w:lvl>
    <w:lvl w:ilvl="2">
      <w:start w:val="1"/>
      <w:numFmt w:val="decimal"/>
      <w:lvlText w:val="%1.%2.%3"/>
      <w:lvlJc w:val="left"/>
      <w:pPr>
        <w:ind w:left="1681" w:hanging="720"/>
      </w:pPr>
      <w:rPr>
        <w:rFonts w:ascii="Times New Roman" w:cs="Times New Roman" w:eastAsia="Times New Roman" w:hAnsi="Times New Roman"/>
        <w:b w:val="1"/>
        <w:bCs w:val="1"/>
        <w:sz w:val="24"/>
        <w:szCs w:val="24"/>
      </w:rPr>
    </w:lvl>
    <w:lvl w:ilvl="3">
      <w:start w:val="0"/>
      <w:numFmt w:val="bullet"/>
      <w:lvlText w:val="•"/>
      <w:lvlJc w:val="left"/>
      <w:pPr>
        <w:ind w:left="3597" w:hanging="720"/>
      </w:pPr>
      <w:rPr/>
    </w:lvl>
    <w:lvl w:ilvl="4">
      <w:start w:val="0"/>
      <w:numFmt w:val="bullet"/>
      <w:lvlText w:val="•"/>
      <w:lvlJc w:val="left"/>
      <w:pPr>
        <w:ind w:left="4556" w:hanging="720"/>
      </w:pPr>
      <w:rPr/>
    </w:lvl>
    <w:lvl w:ilvl="5">
      <w:start w:val="0"/>
      <w:numFmt w:val="bullet"/>
      <w:lvlText w:val="•"/>
      <w:lvlJc w:val="left"/>
      <w:pPr>
        <w:ind w:left="5515" w:hanging="720"/>
      </w:pPr>
      <w:rPr/>
    </w:lvl>
    <w:lvl w:ilvl="6">
      <w:start w:val="0"/>
      <w:numFmt w:val="bullet"/>
      <w:lvlText w:val="•"/>
      <w:lvlJc w:val="left"/>
      <w:pPr>
        <w:ind w:left="6474" w:hanging="720"/>
      </w:pPr>
      <w:rPr/>
    </w:lvl>
    <w:lvl w:ilvl="7">
      <w:start w:val="0"/>
      <w:numFmt w:val="bullet"/>
      <w:lvlText w:val="•"/>
      <w:lvlJc w:val="left"/>
      <w:pPr>
        <w:ind w:left="7433" w:hanging="720"/>
      </w:pPr>
      <w:rPr/>
    </w:lvl>
    <w:lvl w:ilvl="8">
      <w:start w:val="0"/>
      <w:numFmt w:val="bullet"/>
      <w:lvlText w:val="•"/>
      <w:lvlJc w:val="left"/>
      <w:pPr>
        <w:ind w:left="8392" w:hanging="720"/>
      </w:pPr>
      <w:rPr/>
    </w:lvl>
  </w:abstractNum>
  <w:abstractNum w:abstractNumId="37">
    <w:lvl w:ilvl="0">
      <w:start w:val="1"/>
      <w:numFmt w:val="decimal"/>
      <w:lvlText w:val="%1."/>
      <w:lvlJc w:val="left"/>
      <w:pPr>
        <w:ind w:left="900" w:hanging="360"/>
      </w:pPr>
      <w:rPr/>
    </w:lvl>
    <w:lvl w:ilvl="1">
      <w:start w:val="1"/>
      <w:numFmt w:val="decimal"/>
      <w:lvlText w:val="%1.%2"/>
      <w:lvlJc w:val="left"/>
      <w:pPr>
        <w:ind w:left="1080" w:hanging="540"/>
      </w:pPr>
      <w:rPr/>
    </w:lvl>
    <w:lvl w:ilvl="2">
      <w:start w:val="2"/>
      <w:numFmt w:val="decimal"/>
      <w:lvlText w:val="%1.%2.%3"/>
      <w:lvlJc w:val="left"/>
      <w:pPr>
        <w:ind w:left="1260" w:hanging="720"/>
      </w:pPr>
      <w:rPr/>
    </w:lvl>
    <w:lvl w:ilvl="3">
      <w:start w:val="1"/>
      <w:numFmt w:val="decimal"/>
      <w:lvlText w:val="%1.%2.%3.%4"/>
      <w:lvlJc w:val="left"/>
      <w:pPr>
        <w:ind w:left="1260" w:hanging="720"/>
      </w:pPr>
      <w:rPr/>
    </w:lvl>
    <w:lvl w:ilvl="4">
      <w:start w:val="1"/>
      <w:numFmt w:val="decimal"/>
      <w:lvlText w:val="%1.%2.%3.%4.%5"/>
      <w:lvlJc w:val="left"/>
      <w:pPr>
        <w:ind w:left="1620" w:hanging="1080"/>
      </w:pPr>
      <w:rPr/>
    </w:lvl>
    <w:lvl w:ilvl="5">
      <w:start w:val="1"/>
      <w:numFmt w:val="decimal"/>
      <w:lvlText w:val="%1.%2.%3.%4.%5.%6"/>
      <w:lvlJc w:val="left"/>
      <w:pPr>
        <w:ind w:left="1620" w:hanging="1080"/>
      </w:pPr>
      <w:rPr/>
    </w:lvl>
    <w:lvl w:ilvl="6">
      <w:start w:val="1"/>
      <w:numFmt w:val="decimal"/>
      <w:lvlText w:val="%1.%2.%3.%4.%5.%6.%7"/>
      <w:lvlJc w:val="left"/>
      <w:pPr>
        <w:ind w:left="1980" w:hanging="1440"/>
      </w:pPr>
      <w:rPr/>
    </w:lvl>
    <w:lvl w:ilvl="7">
      <w:start w:val="1"/>
      <w:numFmt w:val="decimal"/>
      <w:lvlText w:val="%1.%2.%3.%4.%5.%6.%7.%8"/>
      <w:lvlJc w:val="left"/>
      <w:pPr>
        <w:ind w:left="1980" w:hanging="1440"/>
      </w:pPr>
      <w:rPr/>
    </w:lvl>
    <w:lvl w:ilvl="8">
      <w:start w:val="1"/>
      <w:numFmt w:val="decimal"/>
      <w:lvlText w:val="%1.%2.%3.%4.%5.%6.%7.%8.%9"/>
      <w:lvlJc w:val="left"/>
      <w:pPr>
        <w:ind w:left="234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40"/>
    </w:pPr>
    <w:rPr>
      <w:b w:val="1"/>
      <w:bCs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19.0" w:type="dxa"/>
        <w:left w:w="115.0" w:type="dxa"/>
        <w:bottom w:w="0.0" w:type="dxa"/>
        <w:right w:w="26.0" w:type="dxa"/>
      </w:tblCellMar>
    </w:tblPr>
  </w:style>
  <w:style w:type="table" w:styleId="Table2">
    <w:basedOn w:val="TableNormal"/>
    <w:pPr>
      <w:widowControl w:val="1"/>
    </w:pPr>
    <w:tblPr>
      <w:tblStyleRowBandSize w:val="1"/>
      <w:tblStyleColBandSize w:val="1"/>
      <w:tblCellMar>
        <w:top w:w="19.0" w:type="dxa"/>
        <w:left w:w="108.0" w:type="dxa"/>
        <w:bottom w:w="0.0" w:type="dxa"/>
        <w:right w:w="26.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43.0" w:type="dxa"/>
        <w:bottom w:w="0.0" w:type="dxa"/>
        <w:right w:w="43.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29.0" w:type="dxa"/>
        <w:bottom w:w="0.0" w:type="dxa"/>
        <w:right w:w="29.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29.0" w:type="dxa"/>
        <w:bottom w:w="0.0" w:type="dxa"/>
        <w:right w:w="29.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6.xml"/><Relationship Id="rId22" Type="http://schemas.openxmlformats.org/officeDocument/2006/relationships/chart" Target="charts/chart7.xml"/><Relationship Id="rId21" Type="http://schemas.openxmlformats.org/officeDocument/2006/relationships/chart" Target="charts/chart5.xml"/><Relationship Id="rId24" Type="http://schemas.openxmlformats.org/officeDocument/2006/relationships/chart" Target="charts/chart1.xml"/><Relationship Id="rId23" Type="http://schemas.openxmlformats.org/officeDocument/2006/relationships/chart" Target="charts/chart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3.xml"/><Relationship Id="rId25"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footer" Target="footer2.xml"/><Relationship Id="rId13" Type="http://schemas.openxmlformats.org/officeDocument/2006/relationships/hyperlink" Target="https://www.sciencedirect.com/topics/computer-science/cloud-computing" TargetMode="External"/><Relationship Id="rId12" Type="http://schemas.openxmlformats.org/officeDocument/2006/relationships/image" Target="media/image1.png"/><Relationship Id="rId15" Type="http://schemas.openxmlformats.org/officeDocument/2006/relationships/hyperlink" Target="https://www.sciencedirect.com/topics/computer-science/cloud-service-provider" TargetMode="External"/><Relationship Id="rId14" Type="http://schemas.openxmlformats.org/officeDocument/2006/relationships/hyperlink" Target="https://www.sciencedirect.com/topics/computer-science/cloud-service-provider" TargetMode="External"/><Relationship Id="rId17" Type="http://schemas.openxmlformats.org/officeDocument/2006/relationships/hyperlink" Target="http://www.businessdictionary.com/definition/sampling.html" TargetMode="External"/><Relationship Id="rId16" Type="http://schemas.openxmlformats.org/officeDocument/2006/relationships/hyperlink" Target="http://www.businessdictionary.com/definition/advantage.html" TargetMode="External"/><Relationship Id="rId19" Type="http://schemas.openxmlformats.org/officeDocument/2006/relationships/chart" Target="charts/chart3.xml"/><Relationship Id="rId18"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3efd3d6fe4554722/Documents/MBA-%20Sathiya%20Moorthy/Regression%20Analysis%20Draf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3efd3d6fe4554722/Documents/MBA-%20Sathiya%20Moorthy/Survey%20PercentageAnalysis-Draft%20updated.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3efd3d6fe4554722/Documents/Pradeep%20-%20MBA%20Project/New%20folder/Survey%20PercentageAnalysis-Draft.xlsx" TargetMode="External"/></Relationships>
</file>

<file path=word/charts/_rels/chart4.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https://d.docs.live.net/3efd3d6fe4554722/Documents/Pradeep%20-%20MBA%20Project/Survey%20PercentageAnalysis-Draft.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d.docs.live.net/3efd3d6fe4554722/Documents/Pradeep%20-%20MBA%20Project/New%20folder/Survey%20PercentageAnalysis-Draft.xlsx" TargetMode="External"/></Relationships>
</file>

<file path=word/charts/_rels/chart6.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https://d.docs.live.net/3efd3d6fe4554722/Documents/Pradeep%20-%20MBA%20Project/New%20folder/Survey%20PercentageAnalysis-Draft.xlsx" TargetMode="External"/></Relationships>
</file>

<file path=word/charts/_rels/chart7.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https://d.docs.live.net/3efd3d6fe4554722/Documents/Pradeep%20-%20MBA%20Project/New%20folder/Survey%20PercentageAnalysis-Draf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Linear Regression</a:t>
            </a:r>
          </a:p>
        </c:rich>
      </c:tx>
      <c:overlay val="0"/>
      <c:spPr>
        <a:noFill/>
        <a:ln>
          <a:noFill/>
        </a:ln>
        <a:effectLst/>
      </c:sp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'[Regression Analysis Draft.xlsx]Regression Analysis 2'!$A$31:$A$35</c:f>
              <c:numCache>
                <c:formatCode>General</c:formatCode>
                <c:ptCount val="5"/>
                <c:pt idx="0">
                  <c:v>44</c:v>
                </c:pt>
                <c:pt idx="1">
                  <c:v>59</c:v>
                </c:pt>
                <c:pt idx="2">
                  <c:v>35</c:v>
                </c:pt>
                <c:pt idx="3">
                  <c:v>34</c:v>
                </c:pt>
                <c:pt idx="4">
                  <c:v>33</c:v>
                </c:pt>
              </c:numCache>
            </c:numRef>
          </c:xVal>
          <c:yVal>
            <c:numRef>
              <c:f>'[Regression Analysis Draft.xlsx]Regression Analysis 2'!$B$31:$B$35</c:f>
              <c:numCache>
                <c:formatCode>0</c:formatCode>
                <c:ptCount val="5"/>
                <c:pt idx="0">
                  <c:v>52.645638067772161</c:v>
                </c:pt>
                <c:pt idx="1">
                  <c:v>90.005046863734663</c:v>
                </c:pt>
                <c:pt idx="2">
                  <c:v>30.229992790194661</c:v>
                </c:pt>
                <c:pt idx="3">
                  <c:v>27.739365537130496</c:v>
                </c:pt>
                <c:pt idx="4">
                  <c:v>25.248738284066327</c:v>
                </c:pt>
              </c:numCache>
            </c:numRef>
          </c:yVal>
          <c:smooth val="0"/>
          <c:extLst>
            <c:ext xmlns:c16="http://schemas.microsoft.com/office/drawing/2014/chart" uri="{C3380CC4-5D6E-409C-BE32-E72D297353CC}">
              <c16:uniqueId val="{00000001-F33C-407E-BD05-EA59C9D09588}"/>
            </c:ext>
          </c:extLst>
        </c:ser>
        <c:ser>
          <c:idx val="1"/>
          <c:order val="1"/>
          <c:spPr>
            <a:ln w="25400" cap="rnd">
              <a:noFill/>
              <a:round/>
            </a:ln>
            <a:effectLst/>
          </c:spPr>
          <c:marker>
            <c:symbol val="circle"/>
            <c:size val="5"/>
            <c:spPr>
              <a:solidFill>
                <a:schemeClr val="accent2"/>
              </a:solidFill>
              <a:ln w="9525">
                <a:solidFill>
                  <a:schemeClr val="accent2"/>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2'!$C$3:$C$4</c:f>
              <c:numCache>
                <c:formatCode>General</c:formatCode>
                <c:ptCount val="2"/>
              </c:numCache>
            </c:numRef>
          </c:yVal>
          <c:smooth val="0"/>
          <c:extLst>
            <c:ext xmlns:c16="http://schemas.microsoft.com/office/drawing/2014/chart" uri="{C3380CC4-5D6E-409C-BE32-E72D297353CC}">
              <c16:uniqueId val="{00000002-F33C-407E-BD05-EA59C9D09588}"/>
            </c:ext>
          </c:extLst>
        </c:ser>
        <c:ser>
          <c:idx val="2"/>
          <c:order val="2"/>
          <c:spPr>
            <a:ln w="25400" cap="rnd">
              <a:noFill/>
              <a:round/>
            </a:ln>
            <a:effectLst/>
          </c:spPr>
          <c:marker>
            <c:symbol val="circle"/>
            <c:size val="5"/>
            <c:spPr>
              <a:solidFill>
                <a:schemeClr val="accent3"/>
              </a:solidFill>
              <a:ln w="9525">
                <a:solidFill>
                  <a:schemeClr val="accent3"/>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2'!$D$3:$D$4</c:f>
              <c:numCache>
                <c:formatCode>General</c:formatCode>
                <c:ptCount val="2"/>
              </c:numCache>
            </c:numRef>
          </c:yVal>
          <c:smooth val="0"/>
          <c:extLst>
            <c:ext xmlns:c16="http://schemas.microsoft.com/office/drawing/2014/chart" uri="{C3380CC4-5D6E-409C-BE32-E72D297353CC}">
              <c16:uniqueId val="{00000003-F33C-407E-BD05-EA59C9D09588}"/>
            </c:ext>
          </c:extLst>
        </c:ser>
        <c:ser>
          <c:idx val="3"/>
          <c:order val="3"/>
          <c:spPr>
            <a:ln w="25400" cap="rnd">
              <a:noFill/>
              <a:round/>
            </a:ln>
            <a:effectLst/>
          </c:spPr>
          <c:marker>
            <c:symbol val="circle"/>
            <c:size val="5"/>
            <c:spPr>
              <a:solidFill>
                <a:schemeClr val="accent4"/>
              </a:solidFill>
              <a:ln w="9525">
                <a:solidFill>
                  <a:schemeClr val="accent4"/>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2'!$E$3:$E$4</c:f>
              <c:numCache>
                <c:formatCode>General</c:formatCode>
                <c:ptCount val="2"/>
              </c:numCache>
            </c:numRef>
          </c:yVal>
          <c:smooth val="0"/>
          <c:extLst>
            <c:ext xmlns:c16="http://schemas.microsoft.com/office/drawing/2014/chart" uri="{C3380CC4-5D6E-409C-BE32-E72D297353CC}">
              <c16:uniqueId val="{00000004-F33C-407E-BD05-EA59C9D09588}"/>
            </c:ext>
          </c:extLst>
        </c:ser>
        <c:ser>
          <c:idx val="4"/>
          <c:order val="4"/>
          <c:spPr>
            <a:ln w="25400" cap="rnd">
              <a:noFill/>
              <a:round/>
            </a:ln>
            <a:effectLst/>
          </c:spPr>
          <c:marker>
            <c:symbol val="circle"/>
            <c:size val="5"/>
            <c:spPr>
              <a:solidFill>
                <a:schemeClr val="accent5"/>
              </a:solidFill>
              <a:ln w="9525">
                <a:solidFill>
                  <a:schemeClr val="accent5"/>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2'!$F$3:$F$4</c:f>
              <c:numCache>
                <c:formatCode>General</c:formatCode>
                <c:ptCount val="2"/>
              </c:numCache>
            </c:numRef>
          </c:yVal>
          <c:smooth val="0"/>
          <c:extLst>
            <c:ext xmlns:c16="http://schemas.microsoft.com/office/drawing/2014/chart" uri="{C3380CC4-5D6E-409C-BE32-E72D297353CC}">
              <c16:uniqueId val="{00000005-F33C-407E-BD05-EA59C9D09588}"/>
            </c:ext>
          </c:extLst>
        </c:ser>
        <c:ser>
          <c:idx val="5"/>
          <c:order val="5"/>
          <c:spPr>
            <a:ln w="25400" cap="rnd">
              <a:noFill/>
              <a:round/>
            </a:ln>
            <a:effectLst/>
          </c:spPr>
          <c:marker>
            <c:symbol val="circle"/>
            <c:size val="5"/>
            <c:spPr>
              <a:solidFill>
                <a:schemeClr val="accent6"/>
              </a:solidFill>
              <a:ln w="9525">
                <a:solidFill>
                  <a:schemeClr val="accent6"/>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2'!$G$3:$G$4</c:f>
              <c:numCache>
                <c:formatCode>General</c:formatCode>
                <c:ptCount val="2"/>
              </c:numCache>
            </c:numRef>
          </c:yVal>
          <c:smooth val="0"/>
          <c:extLst>
            <c:ext xmlns:c16="http://schemas.microsoft.com/office/drawing/2014/chart" uri="{C3380CC4-5D6E-409C-BE32-E72D297353CC}">
              <c16:uniqueId val="{00000006-F33C-407E-BD05-EA59C9D09588}"/>
            </c:ext>
          </c:extLst>
        </c:ser>
        <c:ser>
          <c:idx val="6"/>
          <c:order val="6"/>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2'!$H$3:$H$4</c:f>
              <c:numCache>
                <c:formatCode>General</c:formatCode>
                <c:ptCount val="2"/>
              </c:numCache>
            </c:numRef>
          </c:yVal>
          <c:smooth val="0"/>
          <c:extLst>
            <c:ext xmlns:c16="http://schemas.microsoft.com/office/drawing/2014/chart" uri="{C3380CC4-5D6E-409C-BE32-E72D297353CC}">
              <c16:uniqueId val="{00000007-F33C-407E-BD05-EA59C9D09588}"/>
            </c:ext>
          </c:extLst>
        </c:ser>
        <c:ser>
          <c:idx val="7"/>
          <c:order val="7"/>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2'!$I$3:$I$4</c:f>
              <c:numCache>
                <c:formatCode>General</c:formatCode>
                <c:ptCount val="2"/>
              </c:numCache>
            </c:numRef>
          </c:yVal>
          <c:smooth val="0"/>
          <c:extLst>
            <c:ext xmlns:c16="http://schemas.microsoft.com/office/drawing/2014/chart" uri="{C3380CC4-5D6E-409C-BE32-E72D297353CC}">
              <c16:uniqueId val="{00000008-F33C-407E-BD05-EA59C9D09588}"/>
            </c:ext>
          </c:extLst>
        </c:ser>
        <c:ser>
          <c:idx val="8"/>
          <c:order val="8"/>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2'!$J$3:$J$4</c:f>
              <c:numCache>
                <c:formatCode>General</c:formatCode>
                <c:ptCount val="2"/>
              </c:numCache>
            </c:numRef>
          </c:yVal>
          <c:smooth val="0"/>
          <c:extLst>
            <c:ext xmlns:c16="http://schemas.microsoft.com/office/drawing/2014/chart" uri="{C3380CC4-5D6E-409C-BE32-E72D297353CC}">
              <c16:uniqueId val="{00000009-F33C-407E-BD05-EA59C9D09588}"/>
            </c:ext>
          </c:extLst>
        </c:ser>
        <c:ser>
          <c:idx val="9"/>
          <c:order val="9"/>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xVal>
            <c:strRef>
              <c:f>'[Regression Analysis Draft.xlsx]Regression Analysis 2'!$B$3:$B$4</c:f>
              <c:strCache>
                <c:ptCount val="2"/>
                <c:pt idx="0">
                  <c:v>The integration of AI and cloud technologies improved collaboration and communication within the organization.</c:v>
                </c:pt>
                <c:pt idx="1">
                  <c:v>Do you agree that the In future, Artificial Intelligence and Cloud technology to dominate the IT Infrastructure.</c:v>
                </c:pt>
              </c:strCache>
            </c:strRef>
          </c:xVal>
          <c:yVal>
            <c:numRef>
              <c:f>'[Regression Analysis Draft.xlsx]Regression Analysis 2'!$K$3:$K$4</c:f>
              <c:numCache>
                <c:formatCode>General</c:formatCode>
                <c:ptCount val="2"/>
              </c:numCache>
            </c:numRef>
          </c:yVal>
          <c:smooth val="0"/>
          <c:extLst>
            <c:ext xmlns:c16="http://schemas.microsoft.com/office/drawing/2014/chart" uri="{C3380CC4-5D6E-409C-BE32-E72D297353CC}">
              <c16:uniqueId val="{0000000A-F33C-407E-BD05-EA59C9D09588}"/>
            </c:ext>
          </c:extLst>
        </c:ser>
        <c:dLbls>
          <c:showLegendKey val="0"/>
          <c:showVal val="0"/>
          <c:showCatName val="0"/>
          <c:showSerName val="0"/>
          <c:showPercent val="0"/>
          <c:showBubbleSize val="0"/>
        </c:dLbls>
        <c:axId val="39219200"/>
        <c:axId val="39221120"/>
      </c:scatterChart>
      <c:valAx>
        <c:axId val="392192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221120"/>
        <c:crosses val="autoZero"/>
        <c:crossBetween val="midCat"/>
      </c:valAx>
      <c:valAx>
        <c:axId val="392211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2192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rot="0" vert="horz"/>
          <a:lstStyle/>
          <a:p>
            <a:pPr>
              <a:defRPr/>
            </a:pPr>
            <a:r>
              <a:rPr lang="en-IN" sz="1800" b="1" i="0" u="none" strike="noStrike" baseline="0">
                <a:effectLst/>
              </a:rPr>
              <a:t>In security, cloud solutions do better than </a:t>
            </a:r>
          </a:p>
          <a:p>
            <a:pPr>
              <a:defRPr/>
            </a:pPr>
            <a:r>
              <a:rPr lang="en-IN" sz="1800" b="1" i="0" u="none" strike="noStrike" baseline="0">
                <a:effectLst/>
              </a:rPr>
              <a:t>on-premises solutions.</a:t>
            </a:r>
            <a:r>
              <a:rPr lang="en-IN" sz="1800" b="1" i="0" u="none" strike="noStrike" baseline="0"/>
              <a:t> </a:t>
            </a:r>
            <a:endParaRPr lang="en-US" sz="1400"/>
          </a:p>
        </c:rich>
      </c:tx>
      <c:overlay val="0"/>
    </c:title>
    <c:autoTitleDeleted val="0"/>
    <c:plotArea>
      <c:layout/>
      <c:pieChart>
        <c:varyColors val="1"/>
        <c:ser>
          <c:idx val="0"/>
          <c:order val="0"/>
          <c:tx>
            <c:strRef>
              <c:f>'[Survey PercentageAnalysis-Draft updated.xlsx]PA Q12'!$D$5</c:f>
              <c:strCache>
                <c:ptCount val="1"/>
                <c:pt idx="0">
                  <c:v>Percentage of Respondents</c:v>
                </c:pt>
              </c:strCache>
            </c:strRef>
          </c:tx>
          <c:dPt>
            <c:idx val="1"/>
            <c:bubble3D val="0"/>
            <c:spPr>
              <a:solidFill>
                <a:schemeClr val="accent6">
                  <a:lumMod val="75000"/>
                </a:schemeClr>
              </a:solidFill>
            </c:spPr>
            <c:extLst>
              <c:ext xmlns:c16="http://schemas.microsoft.com/office/drawing/2014/chart" uri="{C3380CC4-5D6E-409C-BE32-E72D297353CC}">
                <c16:uniqueId val="{00000001-8E26-4A2A-A1DC-F53F4EE2E8E5}"/>
              </c:ext>
            </c:extLst>
          </c:dPt>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'[Survey PercentageAnalysis-Draft updated.xlsx]PA Q12'!$B$6:$B$10</c:f>
              <c:strCache>
                <c:ptCount val="5"/>
                <c:pt idx="0">
                  <c:v>Strongly Agree</c:v>
                </c:pt>
                <c:pt idx="1">
                  <c:v>Agree</c:v>
                </c:pt>
                <c:pt idx="2">
                  <c:v>Neutral</c:v>
                </c:pt>
                <c:pt idx="3">
                  <c:v>Disagree</c:v>
                </c:pt>
                <c:pt idx="4">
                  <c:v>Strongly Disagree</c:v>
                </c:pt>
              </c:strCache>
            </c:strRef>
          </c:cat>
          <c:val>
            <c:numRef>
              <c:f>'[Survey PercentageAnalysis-Draft updated.xlsx]PA Q12'!$D$6:$D$10</c:f>
              <c:numCache>
                <c:formatCode>0.00</c:formatCode>
                <c:ptCount val="5"/>
                <c:pt idx="0">
                  <c:v>9.9476439790575917</c:v>
                </c:pt>
                <c:pt idx="1">
                  <c:v>40.31413612565445</c:v>
                </c:pt>
                <c:pt idx="2">
                  <c:v>24.083769633507853</c:v>
                </c:pt>
                <c:pt idx="3">
                  <c:v>19.3717277486911</c:v>
                </c:pt>
                <c:pt idx="4">
                  <c:v>6.2827225130890048</c:v>
                </c:pt>
              </c:numCache>
            </c:numRef>
          </c:val>
          <c:extLst>
            <c:ext xmlns:c16="http://schemas.microsoft.com/office/drawing/2014/chart" uri="{C3380CC4-5D6E-409C-BE32-E72D297353CC}">
              <c16:uniqueId val="{00000000-8E26-4A2A-A1DC-F53F4EE2E8E5}"/>
            </c:ext>
          </c:extLst>
        </c:ser>
        <c:dLbls>
          <c:showLegendKey val="0"/>
          <c:showVal val="0"/>
          <c:showCatName val="0"/>
          <c:showSerName val="0"/>
          <c:showPercent val="1"/>
          <c:showBubbleSize val="0"/>
          <c:showLeaderLines val="1"/>
        </c:dLbls>
        <c:firstSliceAng val="0"/>
      </c:pieChart>
    </c:plotArea>
    <c:legend>
      <c:legendPos val="r"/>
      <c:overlay val="0"/>
    </c:legend>
    <c:plotVisOnly val="1"/>
    <c:dispBlanksAs val="gap"/>
    <c:extLst>
      <c:ext xmlns:c16r3="http://schemas.microsoft.com/office/drawing/2017/03/chart" uri="{56B9EC1D-385E-4148-901F-78D8002777C0}">
        <c16r3:dataDisplayOptions16>
          <c16r3:dispNaAsBlank val="1"/>
        </c16r3:dataDisplayOptions16>
      </c:ext>
    </c:extLst>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rot="0" vert="horz"/>
          <a:lstStyle/>
          <a:p>
            <a:pPr>
              <a:defRPr/>
            </a:pPr>
            <a:r>
              <a:rPr lang="en-US" sz="1800" b="1" i="0" u="none" strike="noStrike" baseline="0">
                <a:effectLst/>
              </a:rPr>
              <a:t>Hub-spoke model improved task management flexibility.</a:t>
            </a:r>
            <a:endParaRPr lang="en-US"/>
          </a:p>
        </c:rich>
      </c:tx>
      <c:overlay val="0"/>
    </c:title>
    <c:autoTitleDeleted val="0"/>
    <c:plotArea>
      <c:layout/>
      <c:pieChart>
        <c:varyColors val="1"/>
        <c:ser>
          <c:idx val="0"/>
          <c:order val="0"/>
          <c:tx>
            <c:strRef>
              <c:f>'[Survey PercentageAnalysis-Draft.xlsx]PA2'!$C$34</c:f>
              <c:strCache>
                <c:ptCount val="1"/>
                <c:pt idx="0">
                  <c:v>Percentage of Respondents</c:v>
                </c:pt>
              </c:strCache>
            </c:strRef>
          </c:tx>
          <c:dPt>
            <c:idx val="1"/>
            <c:bubble3D val="0"/>
            <c:spPr>
              <a:solidFill>
                <a:schemeClr val="accent6">
                  <a:lumMod val="75000"/>
                </a:schemeClr>
              </a:solidFill>
            </c:spPr>
            <c:extLst>
              <c:ext xmlns:c16="http://schemas.microsoft.com/office/drawing/2014/chart" uri="{C3380CC4-5D6E-409C-BE32-E72D297353CC}">
                <c16:uniqueId val="{00000001-BE16-4D23-B3BB-5AFEF979F0BC}"/>
              </c:ext>
            </c:extLst>
          </c:dPt>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'[Survey PercentageAnalysis-Draft.xlsx]PA2'!$B$35:$B$39</c:f>
              <c:strCache>
                <c:ptCount val="5"/>
                <c:pt idx="0">
                  <c:v> Slightly increased</c:v>
                </c:pt>
                <c:pt idx="1">
                  <c:v>Significantly increased</c:v>
                </c:pt>
                <c:pt idx="2">
                  <c:v>Neutral</c:v>
                </c:pt>
                <c:pt idx="3">
                  <c:v>Slightly Decreased</c:v>
                </c:pt>
                <c:pt idx="4">
                  <c:v>Significantly Decreased</c:v>
                </c:pt>
              </c:strCache>
            </c:strRef>
          </c:cat>
          <c:val>
            <c:numRef>
              <c:f>'[Survey PercentageAnalysis-Draft.xlsx]PA2'!$C$35:$C$39</c:f>
              <c:numCache>
                <c:formatCode>0.00</c:formatCode>
                <c:ptCount val="5"/>
                <c:pt idx="0">
                  <c:v>20.94240837696335</c:v>
                </c:pt>
                <c:pt idx="1">
                  <c:v>31.413612565445025</c:v>
                </c:pt>
                <c:pt idx="2">
                  <c:v>14.136125654450263</c:v>
                </c:pt>
                <c:pt idx="3">
                  <c:v>18.32460732984293</c:v>
                </c:pt>
                <c:pt idx="4">
                  <c:v>15.183246073298429</c:v>
                </c:pt>
              </c:numCache>
            </c:numRef>
          </c:val>
          <c:extLst>
            <c:ext xmlns:c16="http://schemas.microsoft.com/office/drawing/2014/chart" uri="{C3380CC4-5D6E-409C-BE32-E72D297353CC}">
              <c16:uniqueId val="{00000000-BE16-4D23-B3BB-5AFEF979F0BC}"/>
            </c:ext>
          </c:extLst>
        </c:ser>
        <c:dLbls>
          <c:showLegendKey val="0"/>
          <c:showVal val="0"/>
          <c:showCatName val="0"/>
          <c:showSerName val="0"/>
          <c:showPercent val="1"/>
          <c:showBubbleSize val="0"/>
          <c:showLeaderLines val="1"/>
        </c:dLbls>
        <c:firstSliceAng val="0"/>
      </c:pieChart>
    </c:plotArea>
    <c:legend>
      <c:legendPos val="r"/>
      <c:overlay val="0"/>
    </c:legend>
    <c:plotVisOnly val="1"/>
    <c:dispBlanksAs val="gap"/>
    <c:extLst>
      <c:ext xmlns:c16r3="http://schemas.microsoft.com/office/drawing/2017/03/chart" uri="{56B9EC1D-385E-4148-901F-78D8002777C0}">
        <c16r3:dataDisplayOptions16>
          <c16r3:dispNaAsBlank val="1"/>
        </c16r3:dataDisplayOptions16>
      </c:ext>
    </c:extLst>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Hub-spoke model improved task management flexibility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'[Survey PercentageAnalysis-Draft.xlsx]PA1'!$C$7</c:f>
              <c:strCache>
                <c:ptCount val="1"/>
                <c:pt idx="0">
                  <c:v>Number of Respondents</c:v>
                </c:pt>
              </c:strCache>
            </c:strRef>
          </c:tx>
          <c:spPr>
            <a:solidFill>
              <a:schemeClr val="accent1"/>
            </a:solidFill>
            <a:ln>
              <a:noFill/>
            </a:ln>
            <a:effectLst/>
          </c:spPr>
          <c:invertIfNegative val="0"/>
          <c:cat>
            <c:strRef>
              <c:f>'[Survey PercentageAnalysis-Draft.xlsx]PA1'!$B$8:$B$12</c:f>
              <c:strCache>
                <c:ptCount val="5"/>
                <c:pt idx="0">
                  <c:v>Greatly improved</c:v>
                </c:pt>
                <c:pt idx="1">
                  <c:v>Moderately improved</c:v>
                </c:pt>
                <c:pt idx="2">
                  <c:v>Neutral</c:v>
                </c:pt>
                <c:pt idx="3">
                  <c:v>Slightly improved</c:v>
                </c:pt>
                <c:pt idx="4">
                  <c:v>No improvement</c:v>
                </c:pt>
              </c:strCache>
            </c:strRef>
          </c:cat>
          <c:val>
            <c:numRef>
              <c:f>'[Survey PercentageAnalysis-Draft.xlsx]PA1'!$C$8:$C$12</c:f>
              <c:numCache>
                <c:formatCode>General</c:formatCode>
                <c:ptCount val="5"/>
                <c:pt idx="0">
                  <c:v>33</c:v>
                </c:pt>
                <c:pt idx="1">
                  <c:v>67</c:v>
                </c:pt>
                <c:pt idx="2">
                  <c:v>36</c:v>
                </c:pt>
                <c:pt idx="3">
                  <c:v>29</c:v>
                </c:pt>
                <c:pt idx="4">
                  <c:v>26</c:v>
                </c:pt>
              </c:numCache>
            </c:numRef>
          </c:val>
          <c:extLst>
            <c:ext xmlns:c16="http://schemas.microsoft.com/office/drawing/2014/chart" uri="{C3380CC4-5D6E-409C-BE32-E72D297353CC}">
              <c16:uniqueId val="{00000000-94DF-4E06-86F7-7EBF47A0CAB0}"/>
            </c:ext>
          </c:extLst>
        </c:ser>
        <c:ser>
          <c:idx val="1"/>
          <c:order val="1"/>
          <c:tx>
            <c:strRef>
              <c:f>'[Survey PercentageAnalysis-Draft.xlsx]PA1'!$D$7</c:f>
              <c:strCache>
                <c:ptCount val="1"/>
                <c:pt idx="0">
                  <c:v>Percentage of Respondents</c:v>
                </c:pt>
              </c:strCache>
            </c:strRef>
          </c:tx>
          <c:spPr>
            <a:solidFill>
              <a:schemeClr val="accent6">
                <a:lumMod val="75000"/>
              </a:schemeClr>
            </a:solidFill>
            <a:ln>
              <a:noFill/>
            </a:ln>
            <a:effectLst/>
          </c:spPr>
          <c:invertIfNegative val="0"/>
          <c:cat>
            <c:strRef>
              <c:f>'[Survey PercentageAnalysis-Draft.xlsx]PA1'!$B$8:$B$12</c:f>
              <c:strCache>
                <c:ptCount val="5"/>
                <c:pt idx="0">
                  <c:v>Greatly improved</c:v>
                </c:pt>
                <c:pt idx="1">
                  <c:v>Moderately improved</c:v>
                </c:pt>
                <c:pt idx="2">
                  <c:v>Neutral</c:v>
                </c:pt>
                <c:pt idx="3">
                  <c:v>Slightly improved</c:v>
                </c:pt>
                <c:pt idx="4">
                  <c:v>No improvement</c:v>
                </c:pt>
              </c:strCache>
            </c:strRef>
          </c:cat>
          <c:val>
            <c:numRef>
              <c:f>'[Survey PercentageAnalysis-Draft.xlsx]PA1'!$D$8:$D$12</c:f>
              <c:numCache>
                <c:formatCode>0.00</c:formatCode>
                <c:ptCount val="5"/>
                <c:pt idx="0">
                  <c:v>17.277486910994764</c:v>
                </c:pt>
                <c:pt idx="1">
                  <c:v>35.078534031413611</c:v>
                </c:pt>
                <c:pt idx="2">
                  <c:v>18.848167539267017</c:v>
                </c:pt>
                <c:pt idx="3">
                  <c:v>15.183246073298429</c:v>
                </c:pt>
                <c:pt idx="4">
                  <c:v>13.612565445026178</c:v>
                </c:pt>
              </c:numCache>
            </c:numRef>
          </c:val>
          <c:extLst>
            <c:ext xmlns:c16="http://schemas.microsoft.com/office/drawing/2014/chart" uri="{C3380CC4-5D6E-409C-BE32-E72D297353CC}">
              <c16:uniqueId val="{00000001-94DF-4E06-86F7-7EBF47A0CAB0}"/>
            </c:ext>
          </c:extLst>
        </c:ser>
        <c:dLbls>
          <c:showLegendKey val="0"/>
          <c:showVal val="0"/>
          <c:showCatName val="0"/>
          <c:showSerName val="0"/>
          <c:showPercent val="0"/>
          <c:showBubbleSize val="0"/>
        </c:dLbls>
        <c:gapWidth val="219"/>
        <c:overlap val="-27"/>
        <c:axId val="131621632"/>
        <c:axId val="131623168"/>
      </c:barChart>
      <c:catAx>
        <c:axId val="131621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623168"/>
        <c:crosses val="autoZero"/>
        <c:auto val="1"/>
        <c:lblAlgn val="ctr"/>
        <c:lblOffset val="100"/>
        <c:noMultiLvlLbl val="0"/>
      </c:catAx>
      <c:valAx>
        <c:axId val="131623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621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a:pPr>
            <a:r>
              <a:rPr lang="en-US"/>
              <a:t>performance of on-premises IT services compared to off-premises (cloud-based) services</a:t>
            </a:r>
          </a:p>
        </c:rich>
      </c:tx>
      <c:overlay val="0"/>
    </c:title>
    <c:autoTitleDeleted val="0"/>
    <c:plotArea>
      <c:layout/>
      <c:pieChart>
        <c:varyColors val="1"/>
        <c:ser>
          <c:idx val="0"/>
          <c:order val="0"/>
          <c:tx>
            <c:strRef>
              <c:f>'[Survey PercentageAnalysis-Draft.xlsx]PA4'!$D$5</c:f>
              <c:strCache>
                <c:ptCount val="1"/>
                <c:pt idx="0">
                  <c:v>Percentage of Respondents</c:v>
                </c:pt>
              </c:strCache>
            </c:strRef>
          </c:tx>
          <c:dPt>
            <c:idx val="1"/>
            <c:bubble3D val="0"/>
            <c:spPr>
              <a:solidFill>
                <a:schemeClr val="accent6">
                  <a:lumMod val="75000"/>
                </a:schemeClr>
              </a:solidFill>
            </c:spPr>
            <c:extLst>
              <c:ext xmlns:c16="http://schemas.microsoft.com/office/drawing/2014/chart" uri="{C3380CC4-5D6E-409C-BE32-E72D297353CC}">
                <c16:uniqueId val="{00000001-E38A-4658-B027-BDC677F37D40}"/>
              </c:ext>
            </c:extLst>
          </c:dPt>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'[Survey PercentageAnalysis-Draft.xlsx]PA4'!$B$6:$B$10</c:f>
              <c:strCache>
                <c:ptCount val="5"/>
                <c:pt idx="0">
                  <c:v>Very satisfied</c:v>
                </c:pt>
                <c:pt idx="1">
                  <c:v>Somewhat satisfied</c:v>
                </c:pt>
                <c:pt idx="2">
                  <c:v>Neither satisfied nor dissatisfied</c:v>
                </c:pt>
                <c:pt idx="3">
                  <c:v>Somewhat dissatisfied</c:v>
                </c:pt>
                <c:pt idx="4">
                  <c:v>Very dissatisfied</c:v>
                </c:pt>
              </c:strCache>
            </c:strRef>
          </c:cat>
          <c:val>
            <c:numRef>
              <c:f>'[Survey PercentageAnalysis-Draft.xlsx]PA4'!$D$6:$D$10</c:f>
              <c:numCache>
                <c:formatCode>0.00</c:formatCode>
                <c:ptCount val="5"/>
                <c:pt idx="0">
                  <c:v>19.895287958115183</c:v>
                </c:pt>
                <c:pt idx="1">
                  <c:v>39.790575916230367</c:v>
                </c:pt>
                <c:pt idx="2">
                  <c:v>18.848167539267017</c:v>
                </c:pt>
                <c:pt idx="3">
                  <c:v>16.230366492146597</c:v>
                </c:pt>
                <c:pt idx="4">
                  <c:v>5.2356020942408374</c:v>
                </c:pt>
              </c:numCache>
            </c:numRef>
          </c:val>
          <c:extLst>
            <c:ext xmlns:c16="http://schemas.microsoft.com/office/drawing/2014/chart" uri="{C3380CC4-5D6E-409C-BE32-E72D297353CC}">
              <c16:uniqueId val="{00000000-E38A-4658-B027-BDC677F37D40}"/>
            </c:ext>
          </c:extLst>
        </c:ser>
        <c:dLbls>
          <c:showLegendKey val="0"/>
          <c:showVal val="0"/>
          <c:showCatName val="0"/>
          <c:showSerName val="0"/>
          <c:showPercent val="1"/>
          <c:showBubbleSize val="0"/>
          <c:showLeaderLines val="1"/>
        </c:dLbls>
        <c:firstSliceAng val="0"/>
      </c:pieChart>
    </c:plotArea>
    <c:legend>
      <c:legendPos val="r"/>
      <c:layout>
        <c:manualLayout>
          <c:xMode val="edge"/>
          <c:yMode val="edge"/>
          <c:x val="0.66105891015076601"/>
          <c:y val="0.39492684020975671"/>
          <c:w val="0.32440620612830368"/>
          <c:h val="0.55439148672921745"/>
        </c:manualLayout>
      </c:layout>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Hub-spoke model has simplified project management tasks.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'[Survey PercentageAnalysis-Draft.xlsx]PA3'!$D$5</c:f>
              <c:strCache>
                <c:ptCount val="1"/>
                <c:pt idx="0">
                  <c:v>Percentage of Respondents</c:v>
                </c:pt>
              </c:strCache>
            </c:strRef>
          </c:tx>
          <c:spPr>
            <a:solidFill>
              <a:schemeClr val="accent1"/>
            </a:solidFill>
            <a:ln>
              <a:noFill/>
            </a:ln>
            <a:effectLst/>
          </c:spPr>
          <c:invertIfNegative val="0"/>
          <c:cat>
            <c:strRef>
              <c:f>'[Survey PercentageAnalysis-Draft.xlsx]PA3'!$B$6:$B$10</c:f>
              <c:strCache>
                <c:ptCount val="5"/>
                <c:pt idx="0">
                  <c:v>Strongly Agree</c:v>
                </c:pt>
                <c:pt idx="1">
                  <c:v>Agree</c:v>
                </c:pt>
                <c:pt idx="2">
                  <c:v>Neutral</c:v>
                </c:pt>
                <c:pt idx="3">
                  <c:v>Disagree</c:v>
                </c:pt>
                <c:pt idx="4">
                  <c:v>Strongly Disagree</c:v>
                </c:pt>
              </c:strCache>
            </c:strRef>
          </c:cat>
          <c:val>
            <c:numRef>
              <c:f>'[Survey PercentageAnalysis-Draft.xlsx]PA3'!$D$6:$D$10</c:f>
              <c:numCache>
                <c:formatCode>0.00</c:formatCode>
                <c:ptCount val="5"/>
                <c:pt idx="0">
                  <c:v>15.706806282722512</c:v>
                </c:pt>
                <c:pt idx="1">
                  <c:v>48.167539267015705</c:v>
                </c:pt>
                <c:pt idx="2">
                  <c:v>10.471204188481675</c:v>
                </c:pt>
                <c:pt idx="3">
                  <c:v>17.277486910994764</c:v>
                </c:pt>
                <c:pt idx="4">
                  <c:v>8.3769633507853403</c:v>
                </c:pt>
              </c:numCache>
            </c:numRef>
          </c:val>
          <c:extLst>
            <c:ext xmlns:c16="http://schemas.microsoft.com/office/drawing/2014/chart" uri="{C3380CC4-5D6E-409C-BE32-E72D297353CC}">
              <c16:uniqueId val="{00000000-3535-4505-ADE0-F54CC512452B}"/>
            </c:ext>
          </c:extLst>
        </c:ser>
        <c:dLbls>
          <c:showLegendKey val="0"/>
          <c:showVal val="0"/>
          <c:showCatName val="0"/>
          <c:showSerName val="0"/>
          <c:showPercent val="0"/>
          <c:showBubbleSize val="0"/>
        </c:dLbls>
        <c:gapWidth val="219"/>
        <c:overlap val="-27"/>
        <c:axId val="140852224"/>
        <c:axId val="140870400"/>
      </c:barChart>
      <c:catAx>
        <c:axId val="140852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870400"/>
        <c:crosses val="autoZero"/>
        <c:auto val="1"/>
        <c:lblAlgn val="ctr"/>
        <c:lblOffset val="100"/>
        <c:noMultiLvlLbl val="0"/>
      </c:catAx>
      <c:valAx>
        <c:axId val="1408704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8522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a:p>
            <a:pPr>
              <a:defRPr/>
            </a:pPr>
            <a:r>
              <a:rPr lang="en-US" sz="1200"/>
              <a:t>main challenges we mostly faced during the adoption and integration of cloud technologies into its IT infrastructure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'[Survey PercentageAnalysis-Draft.xlsx]PA5'!$C$5</c:f>
              <c:strCache>
                <c:ptCount val="1"/>
                <c:pt idx="0">
                  <c:v>Number of Respondents</c:v>
                </c:pt>
              </c:strCache>
            </c:strRef>
          </c:tx>
          <c:spPr>
            <a:solidFill>
              <a:schemeClr val="accent1"/>
            </a:solidFill>
            <a:ln>
              <a:noFill/>
            </a:ln>
            <a:effectLst/>
          </c:spPr>
          <c:invertIfNegative val="0"/>
          <c:cat>
            <c:strRef>
              <c:f>'[Survey PercentageAnalysis-Draft.xlsx]PA5'!$B$6:$B$10</c:f>
              <c:strCache>
                <c:ptCount val="5"/>
                <c:pt idx="0">
                  <c:v>Data security</c:v>
                </c:pt>
                <c:pt idx="1">
                  <c:v>Integration complexity</c:v>
                </c:pt>
                <c:pt idx="2">
                  <c:v>Lack of skilled personnel</c:v>
                </c:pt>
                <c:pt idx="3">
                  <c:v>Cost</c:v>
                </c:pt>
                <c:pt idx="4">
                  <c:v>Time</c:v>
                </c:pt>
              </c:strCache>
            </c:strRef>
          </c:cat>
          <c:val>
            <c:numRef>
              <c:f>'[Survey PercentageAnalysis-Draft.xlsx]PA5'!$C$6:$C$10</c:f>
              <c:numCache>
                <c:formatCode>General</c:formatCode>
                <c:ptCount val="5"/>
                <c:pt idx="0">
                  <c:v>27</c:v>
                </c:pt>
                <c:pt idx="1">
                  <c:v>103</c:v>
                </c:pt>
                <c:pt idx="2">
                  <c:v>29</c:v>
                </c:pt>
                <c:pt idx="3">
                  <c:v>31</c:v>
                </c:pt>
                <c:pt idx="4">
                  <c:v>1</c:v>
                </c:pt>
              </c:numCache>
            </c:numRef>
          </c:val>
          <c:extLst>
            <c:ext xmlns:c16="http://schemas.microsoft.com/office/drawing/2014/chart" uri="{C3380CC4-5D6E-409C-BE32-E72D297353CC}">
              <c16:uniqueId val="{00000000-8A03-49CA-8DEA-72D760498659}"/>
            </c:ext>
          </c:extLst>
        </c:ser>
        <c:ser>
          <c:idx val="1"/>
          <c:order val="1"/>
          <c:tx>
            <c:strRef>
              <c:f>'[Survey PercentageAnalysis-Draft.xlsx]PA5'!$D$5</c:f>
              <c:strCache>
                <c:ptCount val="1"/>
                <c:pt idx="0">
                  <c:v>Percentage of Respondents</c:v>
                </c:pt>
              </c:strCache>
            </c:strRef>
          </c:tx>
          <c:spPr>
            <a:solidFill>
              <a:schemeClr val="accent6">
                <a:lumMod val="75000"/>
              </a:schemeClr>
            </a:solidFill>
            <a:ln>
              <a:noFill/>
            </a:ln>
            <a:effectLst/>
          </c:spPr>
          <c:invertIfNegative val="0"/>
          <c:cat>
            <c:strRef>
              <c:f>'[Survey PercentageAnalysis-Draft.xlsx]PA5'!$B$6:$B$10</c:f>
              <c:strCache>
                <c:ptCount val="5"/>
                <c:pt idx="0">
                  <c:v>Data security</c:v>
                </c:pt>
                <c:pt idx="1">
                  <c:v>Integration complexity</c:v>
                </c:pt>
                <c:pt idx="2">
                  <c:v>Lack of skilled personnel</c:v>
                </c:pt>
                <c:pt idx="3">
                  <c:v>Cost</c:v>
                </c:pt>
                <c:pt idx="4">
                  <c:v>Time</c:v>
                </c:pt>
              </c:strCache>
            </c:strRef>
          </c:cat>
          <c:val>
            <c:numRef>
              <c:f>'[Survey PercentageAnalysis-Draft.xlsx]PA5'!$D$6:$D$10</c:f>
              <c:numCache>
                <c:formatCode>0.00</c:formatCode>
                <c:ptCount val="5"/>
                <c:pt idx="0">
                  <c:v>14.136125654450263</c:v>
                </c:pt>
                <c:pt idx="1">
                  <c:v>53.926701570680621</c:v>
                </c:pt>
                <c:pt idx="2">
                  <c:v>15.183246073298429</c:v>
                </c:pt>
                <c:pt idx="3">
                  <c:v>16.230366492146597</c:v>
                </c:pt>
                <c:pt idx="4">
                  <c:v>0.52356020942408377</c:v>
                </c:pt>
              </c:numCache>
            </c:numRef>
          </c:val>
          <c:extLst>
            <c:ext xmlns:c16="http://schemas.microsoft.com/office/drawing/2014/chart" uri="{C3380CC4-5D6E-409C-BE32-E72D297353CC}">
              <c16:uniqueId val="{00000001-8A03-49CA-8DEA-72D760498659}"/>
            </c:ext>
          </c:extLst>
        </c:ser>
        <c:dLbls>
          <c:showLegendKey val="0"/>
          <c:showVal val="0"/>
          <c:showCatName val="0"/>
          <c:showSerName val="0"/>
          <c:showPercent val="0"/>
          <c:showBubbleSize val="0"/>
        </c:dLbls>
        <c:gapWidth val="219"/>
        <c:overlap val="-27"/>
        <c:axId val="149799296"/>
        <c:axId val="149800832"/>
      </c:barChart>
      <c:catAx>
        <c:axId val="149799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00832"/>
        <c:crosses val="autoZero"/>
        <c:auto val="1"/>
        <c:lblAlgn val="ctr"/>
        <c:lblOffset val="100"/>
        <c:noMultiLvlLbl val="0"/>
      </c:catAx>
      <c:valAx>
        <c:axId val="149800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799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