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header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203EDC" w:rsidR="00A11166" w:rsidP="00A11166" w:rsidRDefault="00A11166" w14:paraId="786FA47D" w14:textId="77777777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name="_Hlk170911608" w:id="0"/>
      <w:bookmarkEnd w:id="0"/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5783BE3" wp14:editId="109E4B6F">
            <wp:extent cx="5760720" cy="1938020"/>
            <wp:effectExtent l="0" t="0" r="0" b="508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166" w:rsidP="3674D6D3" w:rsidRDefault="000F1085" w14:paraId="6E063589" w14:textId="3396D8D5">
      <w:pPr>
        <w:spacing w:before="720" w:after="0" w:line="360" w:lineRule="auto"/>
        <w:jc w:val="center"/>
        <w:rPr>
          <w:rFonts w:ascii="Times New Roman" w:hAnsi="Times New Roman" w:cs="Times New Roman"/>
          <w:b w:val="1"/>
          <w:bCs w:val="1"/>
          <w:sz w:val="40"/>
          <w:szCs w:val="40"/>
        </w:rPr>
      </w:pPr>
      <w:r w:rsidRPr="3674D6D3" w:rsidR="000F1085">
        <w:rPr>
          <w:rFonts w:ascii="Times New Roman" w:hAnsi="Times New Roman" w:cs="Times New Roman"/>
          <w:b w:val="1"/>
          <w:bCs w:val="1"/>
          <w:sz w:val="40"/>
          <w:szCs w:val="40"/>
        </w:rPr>
        <w:t>P</w:t>
      </w:r>
      <w:r w:rsidRPr="3674D6D3" w:rsidR="00FA694C">
        <w:rPr>
          <w:rFonts w:ascii="Times New Roman" w:hAnsi="Times New Roman" w:cs="Times New Roman"/>
          <w:b w:val="1"/>
          <w:bCs w:val="1"/>
          <w:sz w:val="40"/>
          <w:szCs w:val="40"/>
        </w:rPr>
        <w:t xml:space="preserve">raca projektowa </w:t>
      </w:r>
      <w:r w:rsidRPr="3674D6D3" w:rsidR="1F4DE6B3">
        <w:rPr>
          <w:rFonts w:ascii="Times New Roman" w:hAnsi="Times New Roman" w:cs="Times New Roman"/>
          <w:b w:val="1"/>
          <w:bCs w:val="1"/>
          <w:sz w:val="40"/>
          <w:szCs w:val="40"/>
        </w:rPr>
        <w:t>Bazy danych</w:t>
      </w:r>
      <w:r>
        <w:br/>
      </w:r>
      <w:r w:rsidRPr="3674D6D3" w:rsidR="4487E60A">
        <w:rPr>
          <w:rFonts w:ascii="Times New Roman" w:hAnsi="Times New Roman" w:cs="Times New Roman"/>
          <w:b w:val="1"/>
          <w:bCs w:val="1"/>
          <w:sz w:val="40"/>
          <w:szCs w:val="40"/>
        </w:rPr>
        <w:t xml:space="preserve">GUI </w:t>
      </w:r>
      <w:r w:rsidRPr="3674D6D3" w:rsidR="4487E60A">
        <w:rPr>
          <w:rFonts w:ascii="Times New Roman" w:hAnsi="Times New Roman" w:cs="Times New Roman"/>
          <w:b w:val="1"/>
          <w:bCs w:val="1"/>
          <w:sz w:val="40"/>
          <w:szCs w:val="40"/>
        </w:rPr>
        <w:t>Esport</w:t>
      </w:r>
      <w:r w:rsidRPr="3674D6D3" w:rsidR="4487E60A">
        <w:rPr>
          <w:rFonts w:ascii="Times New Roman" w:hAnsi="Times New Roman" w:cs="Times New Roman"/>
          <w:b w:val="1"/>
          <w:bCs w:val="1"/>
          <w:sz w:val="40"/>
          <w:szCs w:val="40"/>
        </w:rPr>
        <w:t xml:space="preserve"> </w:t>
      </w:r>
      <w:r w:rsidRPr="3674D6D3" w:rsidR="4487E60A">
        <w:rPr>
          <w:rFonts w:ascii="Times New Roman" w:hAnsi="Times New Roman" w:cs="Times New Roman"/>
          <w:b w:val="1"/>
          <w:bCs w:val="1"/>
          <w:sz w:val="40"/>
          <w:szCs w:val="40"/>
        </w:rPr>
        <w:t>League</w:t>
      </w:r>
      <w:r w:rsidRPr="3674D6D3" w:rsidR="4487E60A">
        <w:rPr>
          <w:rFonts w:ascii="Times New Roman" w:hAnsi="Times New Roman" w:cs="Times New Roman"/>
          <w:b w:val="1"/>
          <w:bCs w:val="1"/>
          <w:sz w:val="40"/>
          <w:szCs w:val="40"/>
        </w:rPr>
        <w:t xml:space="preserve"> Of Legends</w:t>
      </w:r>
    </w:p>
    <w:p w:rsidR="00A11166" w:rsidP="3674D6D3" w:rsidRDefault="00FC02A4" w14:paraId="70FDE623" w14:textId="11BB0C96">
      <w:pPr>
        <w:spacing w:after="0" w:line="360" w:lineRule="auto"/>
        <w:jc w:val="center"/>
        <w:rPr>
          <w:rFonts w:ascii="Times New Roman" w:hAnsi="Times New Roman" w:cs="Times New Roman"/>
          <w:i w:val="1"/>
          <w:iCs w:val="1"/>
          <w:color w:val="000000" w:themeColor="text1" w:themeTint="FF" w:themeShade="FF"/>
          <w:sz w:val="32"/>
          <w:szCs w:val="32"/>
        </w:rPr>
      </w:pPr>
    </w:p>
    <w:p w:rsidR="00A11166" w:rsidP="00A11166" w:rsidRDefault="00A11166" w14:paraId="5772B4F0" w14:textId="7777777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11166" w:rsidP="00A11166" w:rsidRDefault="00A11166" w14:paraId="66944E80" w14:textId="7777777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11166" w:rsidP="00A11166" w:rsidRDefault="00A11166" w14:paraId="6294733E" w14:textId="7777777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11166" w:rsidP="00A11166" w:rsidRDefault="00A11166" w14:paraId="7415FD31" w14:textId="7777777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11166" w:rsidP="00A11166" w:rsidRDefault="00A11166" w14:paraId="0A9F41AE" w14:textId="7777777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11166" w:rsidP="00A11166" w:rsidRDefault="00A11166" w14:paraId="1AA773E0" w14:textId="77777777">
      <w:pPr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Pr="00443BC1" w:rsidR="00A11166" w:rsidP="05B1CC38" w:rsidRDefault="00A11166" w14:paraId="53C759D6" w14:textId="33339222">
      <w:pPr>
        <w:tabs>
          <w:tab w:val="right" w:pos="9072"/>
        </w:tabs>
        <w:spacing w:after="0" w:line="360" w:lineRule="auto"/>
        <w:ind w:firstLine="0"/>
        <w:jc w:val="both"/>
        <w:rPr>
          <w:rFonts w:ascii="Times New Roman" w:hAnsi="Times New Roman" w:cs="Times New Roman"/>
          <w:i w:val="1"/>
          <w:iCs w:val="1"/>
          <w:color w:val="000000" w:themeColor="text1"/>
          <w:sz w:val="24"/>
          <w:szCs w:val="24"/>
        </w:rPr>
      </w:pPr>
      <w:r w:rsidRPr="05B1CC38" w:rsidR="084C0B0F">
        <w:rPr>
          <w:rFonts w:ascii="Times New Roman" w:hAnsi="Times New Roman" w:cs="Times New Roman"/>
          <w:sz w:val="24"/>
          <w:szCs w:val="24"/>
        </w:rPr>
        <w:t>Autor</w:t>
      </w:r>
      <w:r w:rsidRPr="05B1CC38" w:rsidR="1EF2367B">
        <w:rPr>
          <w:rFonts w:ascii="Times New Roman" w:hAnsi="Times New Roman" w:cs="Times New Roman"/>
          <w:sz w:val="24"/>
          <w:szCs w:val="24"/>
        </w:rPr>
        <w:t>zy</w:t>
      </w:r>
      <w:r w:rsidRPr="05B1CC38" w:rsidR="084C0B0F">
        <w:rPr>
          <w:rFonts w:ascii="Times New Roman" w:hAnsi="Times New Roman" w:cs="Times New Roman"/>
          <w:sz w:val="24"/>
          <w:szCs w:val="24"/>
        </w:rPr>
        <w:t>:</w:t>
      </w:r>
      <w:r w:rsidRPr="05B1CC38" w:rsidR="74E6DFE1">
        <w:rPr>
          <w:rFonts w:ascii="Times New Roman" w:hAnsi="Times New Roman" w:cs="Times New Roman"/>
          <w:sz w:val="24"/>
          <w:szCs w:val="24"/>
        </w:rPr>
        <w:t xml:space="preserve"> </w:t>
      </w:r>
      <w:r w:rsidRPr="05B1CC38" w:rsidR="35F0DB28">
        <w:rPr>
          <w:rFonts w:ascii="Times New Roman" w:hAnsi="Times New Roman" w:cs="Times New Roman"/>
          <w:sz w:val="24"/>
          <w:szCs w:val="24"/>
        </w:rPr>
        <w:t>Wiktor</w:t>
      </w:r>
      <w:r w:rsidRPr="05B1CC38" w:rsidR="35F0DB28">
        <w:rPr>
          <w:rFonts w:ascii="Times New Roman" w:hAnsi="Times New Roman" w:cs="Times New Roman"/>
          <w:sz w:val="24"/>
          <w:szCs w:val="24"/>
        </w:rPr>
        <w:t xml:space="preserve"> Grzybowski, Krzysztof Adamski</w:t>
      </w:r>
      <w:r>
        <w:tab/>
      </w:r>
    </w:p>
    <w:p w:rsidR="00A11166" w:rsidP="3674D6D3" w:rsidRDefault="00A11166" w14:paraId="21CE3917" w14:textId="5FAAB6F5">
      <w:pPr>
        <w:tabs>
          <w:tab w:val="right" w:pos="9072"/>
        </w:tabs>
        <w:spacing w:after="0"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r w:rsidRPr="00443BC1" w:rsidR="00A111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Kierunek: </w:t>
      </w:r>
      <w:sdt>
        <w:sdtPr>
          <w:rPr>
            <w:rFonts w:ascii="Times New Roman" w:hAnsi="Times New Roman" w:cs="Times New Roman"/>
            <w:color w:val="000000" w:themeColor="text1"/>
            <w:sz w:val="24"/>
            <w:szCs w:val="24"/>
          </w:rPr>
          <w:alias w:val="Nazwa kierunku"/>
          <w:tag w:val="Nazwa kierunku"/>
          <w:id w:val="1655559192"/>
          <w:placeholder>
            <w:docPart w:val="88F23637CC5342A68C3036E2122E6A23"/>
          </w:placeholder>
          <w15:color w:val="000000"/>
          <w:dropDownList>
            <w:listItem w:value="Wybierz element."/>
            <w:listItem w:displayText="Informatyka i Ekonometria" w:value="Informatyka i Ekonometria"/>
            <w:listItem w:displayText="Informatyka" w:value="Informatyka"/>
          </w:dropDownList>
        </w:sdtPr>
        <w:sdtContent>
          <w:r w:rsidR="00FC02A4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Informatyka</w:t>
          </w:r>
        </w:sdtContent>
        <w:sdtEndPr>
          <w:rPr>
            <w:rFonts w:ascii="Times New Roman" w:hAnsi="Times New Roman" w:cs="Times New Roman"/>
            <w:color w:val="000000" w:themeColor="text1" w:themeTint="FF" w:themeShade="FF"/>
            <w:sz w:val="24"/>
            <w:szCs w:val="24"/>
          </w:rPr>
        </w:sdtEndPr>
      </w:sdt>
      <w:r w:rsidRPr="3674D6D3" w:rsidR="58702B8F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 2 rok 1 st</w:t>
      </w:r>
      <w:r w:rsidRPr="00443BC1" w:rsidR="00A111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grupa </w:t>
      </w:r>
      <w:sdt>
        <w:sdtPr>
          <w:rPr>
            <w:rFonts w:ascii="Times New Roman" w:hAnsi="Times New Roman" w:cs="Times New Roman"/>
            <w:color w:val="000000" w:themeColor="text1"/>
            <w:sz w:val="24"/>
            <w:szCs w:val="24"/>
          </w:rPr>
          <w:alias w:val="Grupa"/>
          <w:tag w:val="Grupa"/>
          <w:id w:val="-657762643"/>
          <w:placeholder>
            <w:docPart w:val="88F23637CC5342A68C3036E2122E6A23"/>
          </w:placeholder>
          <w15:color w:val="000000"/>
          <w:dropDownList>
            <w:listItem w:value="Wybierz element."/>
            <w:listItem w:displayText="lab 1" w:value="lab 1"/>
            <w:listItem w:displayText="lab 2" w:value="lab 2"/>
            <w:listItem w:displayText="lab 3" w:value="lab 3"/>
            <w:listItem w:displayText="lab 4" w:value="lab 4"/>
            <w:listItem w:displayText="lab 5" w:value="lab 5"/>
          </w:dropDownList>
        </w:sdtPr>
        <w:sdtContent>
          <w:r w:rsidR="00FC02A4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lab 1</w:t>
          </w:r>
        </w:sdtContent>
        <w:sdtEndPr>
          <w:rPr>
            <w:rFonts w:ascii="Times New Roman" w:hAnsi="Times New Roman" w:cs="Times New Roman"/>
            <w:color w:val="000000" w:themeColor="text1" w:themeTint="FF" w:themeShade="FF"/>
            <w:sz w:val="24"/>
            <w:szCs w:val="24"/>
          </w:rPr>
        </w:sdtEndPr>
      </w:sdt>
    </w:p>
    <w:p w:rsidR="00A11166" w:rsidP="00A11166" w:rsidRDefault="00A11166" w14:paraId="7F70F2BB" w14:textId="77777777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11166" w:rsidP="00A11166" w:rsidRDefault="00A11166" w14:paraId="2B1CE5CC" w14:textId="77777777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11166" w:rsidP="00A11166" w:rsidRDefault="00A11166" w14:paraId="0EA89250" w14:textId="77777777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11166" w:rsidP="00A11166" w:rsidRDefault="00A11166" w14:paraId="460AA7A1" w14:textId="77777777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11166" w:rsidP="00A11166" w:rsidRDefault="00A11166" w14:paraId="21CD9F90" w14:textId="77777777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11166" w:rsidP="00A11166" w:rsidRDefault="00A11166" w14:paraId="686F0E9C" w14:textId="77777777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11166" w:rsidP="00A11166" w:rsidRDefault="00A11166" w14:paraId="07905276" w14:textId="77777777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67321" w:rsidP="00A11166" w:rsidRDefault="00A11166" w14:paraId="50B77AA1" w14:textId="1B67F85C">
      <w:pPr>
        <w:tabs>
          <w:tab w:val="right" w:pos="9072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3674D6D3" w:rsidR="00A11166">
        <w:rPr>
          <w:rFonts w:ascii="Times New Roman" w:hAnsi="Times New Roman" w:cs="Times New Roman"/>
          <w:sz w:val="24"/>
          <w:szCs w:val="24"/>
        </w:rPr>
        <w:t>Rzeszów 20</w:t>
      </w:r>
      <w:r w:rsidRPr="3674D6D3" w:rsidR="003A6FBD">
        <w:rPr>
          <w:rFonts w:ascii="Times New Roman" w:hAnsi="Times New Roman" w:cs="Times New Roman"/>
          <w:sz w:val="24"/>
          <w:szCs w:val="24"/>
        </w:rPr>
        <w:t>2</w:t>
      </w:r>
      <w:r w:rsidRPr="3674D6D3" w:rsidR="1177DC00">
        <w:rPr>
          <w:rFonts w:ascii="Times New Roman" w:hAnsi="Times New Roman" w:cs="Times New Roman"/>
          <w:sz w:val="24"/>
          <w:szCs w:val="24"/>
        </w:rPr>
        <w:t>5</w:t>
      </w:r>
      <w:r w:rsidRPr="3674D6D3"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id w:val="1143908085"/>
        <w:docPartObj>
          <w:docPartGallery w:val="Table of Contents"/>
          <w:docPartUnique/>
        </w:docPartObj>
      </w:sdtPr>
      <w:sdtContent>
        <w:p w:rsidRPr="009849CD" w:rsidR="009849CD" w:rsidRDefault="009849CD" w14:paraId="6EE9F16F" w14:textId="2B87C76D">
          <w:pPr>
            <w:pStyle w:val="TOCHeading"/>
            <w:rPr>
              <w:rFonts w:ascii="Times New Roman" w:hAnsi="Times New Roman" w:cs="Times New Roman"/>
              <w:color w:val="auto"/>
            </w:rPr>
          </w:pPr>
          <w:r w:rsidRPr="05B1CC38" w:rsidR="5453DE5A">
            <w:rPr>
              <w:rFonts w:ascii="Times New Roman" w:hAnsi="Times New Roman" w:cs="Times New Roman"/>
              <w:color w:val="auto"/>
            </w:rPr>
            <w:t>Spis treści</w:t>
          </w:r>
        </w:p>
        <w:p w:rsidR="00BD3A06" w:rsidP="05B1CC38" w:rsidRDefault="009849CD" w14:paraId="25FBAA08" w14:textId="31FB2244">
          <w:pPr>
            <w:pStyle w:val="TOC1"/>
            <w:tabs>
              <w:tab w:val="left" w:leader="none" w:pos="435"/>
              <w:tab w:val="right" w:leader="dot" w:pos="9060"/>
            </w:tabs>
            <w:rPr>
              <w:rStyle w:val="Hyperlink"/>
              <w:noProof/>
              <w:kern w:val="2"/>
              <w:lang w:eastAsia="pl-PL"/>
              <w14:ligatures w14:val="standardContextual"/>
            </w:rPr>
          </w:pPr>
          <w:r>
            <w:fldChar w:fldCharType="begin"/>
          </w:r>
          <w:r>
            <w:instrText xml:space="preserve">TOC \o "1-3" \z \u \h</w:instrText>
          </w:r>
          <w:r>
            <w:fldChar w:fldCharType="separate"/>
          </w:r>
          <w:hyperlink w:anchor="_Toc1305744557">
            <w:r w:rsidRPr="05B1CC38" w:rsidR="05B1CC38">
              <w:rPr>
                <w:rStyle w:val="Hyperlink"/>
              </w:rPr>
              <w:t>1.</w:t>
            </w:r>
            <w:r>
              <w:tab/>
            </w:r>
            <w:r w:rsidRPr="05B1CC38" w:rsidR="05B1CC38">
              <w:rPr>
                <w:rStyle w:val="Hyperlink"/>
              </w:rPr>
              <w:t>Specyfikacja tematu projektu (przedstawienie projektowanej rzeczywistości)</w:t>
            </w:r>
            <w:r>
              <w:tab/>
            </w:r>
            <w:r>
              <w:fldChar w:fldCharType="begin"/>
            </w:r>
            <w:r>
              <w:instrText xml:space="preserve">PAGEREF _Toc1305744557 \h</w:instrText>
            </w:r>
            <w:r>
              <w:fldChar w:fldCharType="separate"/>
            </w:r>
            <w:r w:rsidRPr="05B1CC38" w:rsidR="05B1CC38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0BD3A06" w:rsidP="05B1CC38" w:rsidRDefault="00BD3A06" w14:paraId="42B6B0D9" w14:textId="54634E23">
          <w:pPr>
            <w:pStyle w:val="TOC1"/>
            <w:tabs>
              <w:tab w:val="left" w:leader="none" w:pos="435"/>
              <w:tab w:val="right" w:leader="dot" w:pos="9060"/>
            </w:tabs>
            <w:rPr>
              <w:rStyle w:val="Hyperlink"/>
              <w:noProof/>
              <w:kern w:val="2"/>
              <w:lang w:eastAsia="pl-PL"/>
              <w14:ligatures w14:val="standardContextual"/>
            </w:rPr>
          </w:pPr>
          <w:hyperlink w:anchor="_Toc338254715">
            <w:r w:rsidRPr="05B1CC38" w:rsidR="05B1CC38">
              <w:rPr>
                <w:rStyle w:val="Hyperlink"/>
              </w:rPr>
              <w:t>2.</w:t>
            </w:r>
            <w:r>
              <w:tab/>
            </w:r>
            <w:r w:rsidRPr="05B1CC38" w:rsidR="05B1CC38">
              <w:rPr>
                <w:rStyle w:val="Hyperlink"/>
              </w:rPr>
              <w:t>Aspekt projektowy bazy danych</w:t>
            </w:r>
            <w:r>
              <w:tab/>
            </w:r>
            <w:r>
              <w:fldChar w:fldCharType="begin"/>
            </w:r>
            <w:r>
              <w:instrText xml:space="preserve">PAGEREF _Toc338254715 \h</w:instrText>
            </w:r>
            <w:r>
              <w:fldChar w:fldCharType="separate"/>
            </w:r>
            <w:r w:rsidRPr="05B1CC38" w:rsidR="05B1CC38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0BD3A06" w:rsidP="05B1CC38" w:rsidRDefault="00BD3A06" w14:paraId="75AB5AA8" w14:textId="6252F183">
          <w:pPr>
            <w:pStyle w:val="TOC1"/>
            <w:tabs>
              <w:tab w:val="left" w:leader="none" w:pos="435"/>
              <w:tab w:val="right" w:leader="dot" w:pos="9060"/>
            </w:tabs>
            <w:rPr>
              <w:rStyle w:val="Hyperlink"/>
              <w:noProof/>
              <w:kern w:val="2"/>
              <w:lang w:eastAsia="pl-PL"/>
              <w14:ligatures w14:val="standardContextual"/>
            </w:rPr>
          </w:pPr>
          <w:hyperlink w:anchor="_Toc797754445">
            <w:r w:rsidRPr="05B1CC38" w:rsidR="05B1CC38">
              <w:rPr>
                <w:rStyle w:val="Hyperlink"/>
              </w:rPr>
              <w:t>3.</w:t>
            </w:r>
            <w:r>
              <w:tab/>
            </w:r>
            <w:r w:rsidRPr="05B1CC38" w:rsidR="05B1CC38">
              <w:rPr>
                <w:rStyle w:val="Hyperlink"/>
              </w:rPr>
              <w:t>Aspekt projektowy niezbędnych funkcjonalności</w:t>
            </w:r>
            <w:r>
              <w:tab/>
            </w:r>
            <w:r>
              <w:fldChar w:fldCharType="begin"/>
            </w:r>
            <w:r>
              <w:instrText xml:space="preserve">PAGEREF _Toc797754445 \h</w:instrText>
            </w:r>
            <w:r>
              <w:fldChar w:fldCharType="separate"/>
            </w:r>
            <w:r w:rsidRPr="05B1CC38" w:rsidR="05B1CC38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0BD3A06" w:rsidP="05B1CC38" w:rsidRDefault="00BD3A06" w14:paraId="49C1D977" w14:textId="47FE4493">
          <w:pPr>
            <w:pStyle w:val="TOC3"/>
            <w:tabs>
              <w:tab w:val="right" w:leader="dot" w:pos="9060"/>
            </w:tabs>
            <w:rPr>
              <w:rStyle w:val="Hyperlink"/>
              <w:noProof/>
              <w:kern w:val="2"/>
              <w:lang w:eastAsia="pl-PL"/>
              <w14:ligatures w14:val="standardContextual"/>
            </w:rPr>
          </w:pPr>
          <w:hyperlink w:anchor="_Toc1853103345">
            <w:r w:rsidRPr="05B1CC38" w:rsidR="05B1CC38">
              <w:rPr>
                <w:rStyle w:val="Hyperlink"/>
              </w:rPr>
              <w:t>3.2. Funkcje zwracające zestawy wyników (SELECT)</w:t>
            </w:r>
            <w:r>
              <w:tab/>
            </w:r>
            <w:r>
              <w:fldChar w:fldCharType="begin"/>
            </w:r>
            <w:r>
              <w:instrText xml:space="preserve">PAGEREF _Toc1853103345 \h</w:instrText>
            </w:r>
            <w:r>
              <w:fldChar w:fldCharType="separate"/>
            </w:r>
            <w:r w:rsidRPr="05B1CC38" w:rsidR="05B1CC38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00BD3A06" w:rsidP="05B1CC38" w:rsidRDefault="00BD3A06" w14:paraId="2CC07C94" w14:textId="0AF39260">
          <w:pPr>
            <w:pStyle w:val="TOC3"/>
            <w:tabs>
              <w:tab w:val="right" w:leader="dot" w:pos="9060"/>
            </w:tabs>
            <w:rPr>
              <w:rStyle w:val="Hyperlink"/>
              <w:noProof/>
              <w:kern w:val="2"/>
              <w:lang w:eastAsia="pl-PL"/>
              <w14:ligatures w14:val="standardContextual"/>
            </w:rPr>
          </w:pPr>
          <w:hyperlink w:anchor="_Toc884269500">
            <w:r w:rsidRPr="05B1CC38" w:rsidR="05B1CC38">
              <w:rPr>
                <w:rStyle w:val="Hyperlink"/>
              </w:rPr>
              <w:t>3.3. Triggery</w:t>
            </w:r>
            <w:r>
              <w:tab/>
            </w:r>
            <w:r>
              <w:fldChar w:fldCharType="begin"/>
            </w:r>
            <w:r>
              <w:instrText xml:space="preserve">PAGEREF _Toc884269500 \h</w:instrText>
            </w:r>
            <w:r>
              <w:fldChar w:fldCharType="separate"/>
            </w:r>
            <w:r w:rsidRPr="05B1CC38" w:rsidR="05B1CC38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00BD3A06" w:rsidP="05B1CC38" w:rsidRDefault="00BD3A06" w14:paraId="6F780524" w14:textId="3BAD3765">
          <w:pPr>
            <w:pStyle w:val="TOC1"/>
            <w:tabs>
              <w:tab w:val="left" w:leader="none" w:pos="435"/>
              <w:tab w:val="right" w:leader="dot" w:pos="9060"/>
            </w:tabs>
            <w:rPr>
              <w:rStyle w:val="Hyperlink"/>
              <w:noProof/>
              <w:kern w:val="2"/>
              <w:lang w:eastAsia="pl-PL"/>
              <w14:ligatures w14:val="standardContextual"/>
            </w:rPr>
          </w:pPr>
          <w:hyperlink w:anchor="_Toc870044326">
            <w:r w:rsidRPr="05B1CC38" w:rsidR="05B1CC38">
              <w:rPr>
                <w:rStyle w:val="Hyperlink"/>
              </w:rPr>
              <w:t>4.</w:t>
            </w:r>
            <w:r>
              <w:tab/>
            </w:r>
            <w:r w:rsidRPr="05B1CC38" w:rsidR="05B1CC38">
              <w:rPr>
                <w:rStyle w:val="Hyperlink"/>
              </w:rPr>
              <w:t>Przedstawienie powstałej bazy danych wraz z wdrożonymi mechanizmami</w:t>
            </w:r>
            <w:r>
              <w:tab/>
            </w:r>
            <w:r>
              <w:fldChar w:fldCharType="begin"/>
            </w:r>
            <w:r>
              <w:instrText xml:space="preserve">PAGEREF _Toc870044326 \h</w:instrText>
            </w:r>
            <w:r>
              <w:fldChar w:fldCharType="separate"/>
            </w:r>
            <w:r w:rsidRPr="05B1CC38" w:rsidR="05B1CC38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5E22EA59" w:rsidP="5E22EA59" w:rsidRDefault="5E22EA59" w14:paraId="17583848" w14:textId="4C2ADD50">
          <w:pPr>
            <w:pStyle w:val="TOC1"/>
            <w:tabs>
              <w:tab w:val="left" w:leader="none" w:pos="435"/>
              <w:tab w:val="right" w:leader="dot" w:pos="9060"/>
            </w:tabs>
            <w:rPr>
              <w:rStyle w:val="Hyperlink"/>
            </w:rPr>
          </w:pPr>
          <w:hyperlink w:anchor="_Toc1230830586">
            <w:r w:rsidRPr="05B1CC38" w:rsidR="05B1CC38">
              <w:rPr>
                <w:rStyle w:val="Hyperlink"/>
              </w:rPr>
              <w:t>5.</w:t>
            </w:r>
            <w:r>
              <w:tab/>
            </w:r>
            <w:r w:rsidRPr="05B1CC38" w:rsidR="05B1CC38">
              <w:rPr>
                <w:rStyle w:val="Hyperlink"/>
              </w:rPr>
              <w:t>Koncepcja dostępu zdalnego do bazy danych</w:t>
            </w:r>
            <w:r>
              <w:tab/>
            </w:r>
            <w:r>
              <w:fldChar w:fldCharType="begin"/>
            </w:r>
            <w:r>
              <w:instrText xml:space="preserve">PAGEREF _Toc1230830586 \h</w:instrText>
            </w:r>
            <w:r>
              <w:fldChar w:fldCharType="separate"/>
            </w:r>
            <w:r w:rsidRPr="05B1CC38" w:rsidR="05B1CC38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5E22EA59" w:rsidP="05B1CC38" w:rsidRDefault="5E22EA59" w14:paraId="5722FD01" w14:textId="41F02137">
          <w:pPr>
            <w:pStyle w:val="TOC1"/>
            <w:tabs>
              <w:tab w:val="left" w:leader="none" w:pos="435"/>
              <w:tab w:val="right" w:leader="dot" w:pos="9060"/>
            </w:tabs>
            <w:rPr>
              <w:rStyle w:val="Hyperlink"/>
            </w:rPr>
          </w:pPr>
          <w:hyperlink w:anchor="_Toc617540541">
            <w:r w:rsidRPr="05B1CC38" w:rsidR="05B1CC38">
              <w:rPr>
                <w:rStyle w:val="Hyperlink"/>
              </w:rPr>
              <w:t>6.</w:t>
            </w:r>
            <w:r>
              <w:tab/>
            </w:r>
            <w:r w:rsidRPr="05B1CC38" w:rsidR="05B1CC38">
              <w:rPr>
                <w:rStyle w:val="Hyperlink"/>
              </w:rPr>
              <w:t>Opis realizacji dostępu zdalnego do bazy danych wraz z prezentacjąDostęp do bazy realizowany jest w następujący sposób:</w:t>
            </w:r>
            <w:r>
              <w:tab/>
            </w:r>
            <w:r>
              <w:fldChar w:fldCharType="begin"/>
            </w:r>
            <w:r>
              <w:instrText xml:space="preserve">PAGEREF _Toc617540541 \h</w:instrText>
            </w:r>
            <w:r>
              <w:fldChar w:fldCharType="separate"/>
            </w:r>
            <w:r w:rsidRPr="05B1CC38" w:rsidR="05B1CC38">
              <w:rPr>
                <w:rStyle w:val="Hyperlink"/>
              </w:rPr>
              <w:t>14</w:t>
            </w:r>
            <w:r>
              <w:fldChar w:fldCharType="end"/>
            </w:r>
          </w:hyperlink>
        </w:p>
        <w:p w:rsidR="5E22EA59" w:rsidP="5E22EA59" w:rsidRDefault="5E22EA59" w14:paraId="603B8852" w14:textId="1E221ED8">
          <w:pPr>
            <w:pStyle w:val="TOC1"/>
            <w:tabs>
              <w:tab w:val="left" w:leader="none" w:pos="435"/>
              <w:tab w:val="right" w:leader="dot" w:pos="9060"/>
            </w:tabs>
            <w:rPr>
              <w:rStyle w:val="Hyperlink"/>
            </w:rPr>
          </w:pPr>
          <w:hyperlink w:anchor="_Toc1085617063">
            <w:r w:rsidRPr="05B1CC38" w:rsidR="05B1CC38">
              <w:rPr>
                <w:rStyle w:val="Hyperlink"/>
              </w:rPr>
              <w:t>7.</w:t>
            </w:r>
            <w:r>
              <w:tab/>
            </w:r>
            <w:r w:rsidRPr="05B1CC38" w:rsidR="05B1CC38">
              <w:rPr>
                <w:rStyle w:val="Hyperlink"/>
              </w:rPr>
              <w:t>Warstwa użytkowa projektu</w:t>
            </w:r>
            <w:r>
              <w:tab/>
            </w:r>
            <w:r>
              <w:fldChar w:fldCharType="begin"/>
            </w:r>
            <w:r>
              <w:instrText xml:space="preserve">PAGEREF _Toc1085617063 \h</w:instrText>
            </w:r>
            <w:r>
              <w:fldChar w:fldCharType="separate"/>
            </w:r>
            <w:r w:rsidRPr="05B1CC38" w:rsidR="05B1CC38">
              <w:rPr>
                <w:rStyle w:val="Hyperlink"/>
              </w:rPr>
              <w:t>16</w:t>
            </w:r>
            <w:r>
              <w:fldChar w:fldCharType="end"/>
            </w:r>
          </w:hyperlink>
        </w:p>
        <w:p w:rsidR="5E22EA59" w:rsidP="5E22EA59" w:rsidRDefault="5E22EA59" w14:paraId="57DB0F78" w14:textId="1841D252">
          <w:pPr>
            <w:pStyle w:val="TOC1"/>
            <w:tabs>
              <w:tab w:val="left" w:leader="none" w:pos="435"/>
              <w:tab w:val="right" w:leader="dot" w:pos="9060"/>
            </w:tabs>
            <w:rPr>
              <w:rStyle w:val="Hyperlink"/>
            </w:rPr>
          </w:pPr>
          <w:hyperlink w:anchor="_Toc323866970">
            <w:r w:rsidRPr="05B1CC38" w:rsidR="05B1CC38">
              <w:rPr>
                <w:rStyle w:val="Hyperlink"/>
              </w:rPr>
              <w:t>8.</w:t>
            </w:r>
            <w:r>
              <w:tab/>
            </w:r>
            <w:r w:rsidRPr="05B1CC38" w:rsidR="05B1CC38">
              <w:rPr>
                <w:rStyle w:val="Hyperlink"/>
              </w:rPr>
              <w:t>Przeniesienie bazy danych z relacyjnej na nierelacyjną8.1. Analiza i kroki do transportowania bazy relacyjnej na model nierelacyjny</w:t>
            </w:r>
            <w:r>
              <w:tab/>
            </w:r>
            <w:r>
              <w:fldChar w:fldCharType="begin"/>
            </w:r>
            <w:r>
              <w:instrText xml:space="preserve">PAGEREF _Toc323866970 \h</w:instrText>
            </w:r>
            <w:r>
              <w:fldChar w:fldCharType="separate"/>
            </w:r>
            <w:r w:rsidRPr="05B1CC38" w:rsidR="05B1CC38">
              <w:rPr>
                <w:rStyle w:val="Hyperlink"/>
              </w:rPr>
              <w:t>25</w:t>
            </w:r>
            <w:r>
              <w:fldChar w:fldCharType="end"/>
            </w:r>
          </w:hyperlink>
        </w:p>
        <w:p w:rsidR="5E22EA59" w:rsidP="5E22EA59" w:rsidRDefault="5E22EA59" w14:paraId="203C54C7" w14:textId="28013DAC">
          <w:pPr>
            <w:pStyle w:val="TOC1"/>
            <w:tabs>
              <w:tab w:val="left" w:leader="none" w:pos="435"/>
              <w:tab w:val="right" w:leader="dot" w:pos="9060"/>
            </w:tabs>
            <w:rPr>
              <w:rStyle w:val="Hyperlink"/>
            </w:rPr>
          </w:pPr>
          <w:hyperlink w:anchor="_Toc907811450">
            <w:r w:rsidRPr="05B1CC38" w:rsidR="05B1CC38">
              <w:rPr>
                <w:rStyle w:val="Hyperlink"/>
              </w:rPr>
              <w:t>9.</w:t>
            </w:r>
            <w:r>
              <w:tab/>
            </w:r>
            <w:r w:rsidRPr="05B1CC38" w:rsidR="05B1CC38">
              <w:rPr>
                <w:rStyle w:val="Hyperlink"/>
              </w:rPr>
              <w:t>PodsumowanieProjekt “E-sport League of Legends” demonstruje:</w:t>
            </w:r>
            <w:r>
              <w:tab/>
            </w:r>
            <w:r>
              <w:fldChar w:fldCharType="begin"/>
            </w:r>
            <w:r>
              <w:instrText xml:space="preserve">PAGEREF _Toc907811450 \h</w:instrText>
            </w:r>
            <w:r>
              <w:fldChar w:fldCharType="separate"/>
            </w:r>
            <w:r w:rsidRPr="05B1CC38" w:rsidR="05B1CC38">
              <w:rPr>
                <w:rStyle w:val="Hyperlink"/>
              </w:rPr>
              <w:t>27</w:t>
            </w:r>
            <w:r>
              <w:fldChar w:fldCharType="end"/>
            </w:r>
          </w:hyperlink>
        </w:p>
        <w:p w:rsidR="5E22EA59" w:rsidP="5E22EA59" w:rsidRDefault="5E22EA59" w14:paraId="60756AB3" w14:textId="0FB4E5EE">
          <w:pPr>
            <w:pStyle w:val="TOC1"/>
            <w:tabs>
              <w:tab w:val="left" w:leader="none" w:pos="435"/>
              <w:tab w:val="right" w:leader="dot" w:pos="9060"/>
            </w:tabs>
            <w:rPr>
              <w:rStyle w:val="Hyperlink"/>
            </w:rPr>
          </w:pPr>
          <w:hyperlink w:anchor="_Toc174605275">
            <w:r w:rsidRPr="05B1CC38" w:rsidR="05B1CC38">
              <w:rPr>
                <w:rStyle w:val="Hyperlink"/>
              </w:rPr>
              <w:t>10.</w:t>
            </w:r>
            <w:r>
              <w:tab/>
            </w:r>
            <w:r w:rsidRPr="05B1CC38" w:rsidR="05B1CC38">
              <w:rPr>
                <w:rStyle w:val="Hyperlink"/>
              </w:rPr>
              <w:t>Literatura</w:t>
            </w:r>
            <w:r>
              <w:tab/>
            </w:r>
            <w:r>
              <w:fldChar w:fldCharType="begin"/>
            </w:r>
            <w:r>
              <w:instrText xml:space="preserve">PAGEREF _Toc174605275 \h</w:instrText>
            </w:r>
            <w:r>
              <w:fldChar w:fldCharType="separate"/>
            </w:r>
            <w:r w:rsidRPr="05B1CC38" w:rsidR="05B1CC38">
              <w:rPr>
                <w:rStyle w:val="Hyperlink"/>
              </w:rPr>
              <w:t>28</w:t>
            </w:r>
            <w:r>
              <w:fldChar w:fldCharType="end"/>
            </w:r>
          </w:hyperlink>
          <w:r>
            <w:fldChar w:fldCharType="end"/>
          </w:r>
        </w:p>
      </w:sdtContent>
    </w:sdt>
    <w:p w:rsidRPr="00A61377" w:rsidR="0053079D" w:rsidP="00A61377" w:rsidRDefault="009849CD" w14:paraId="5C3E2E25" w14:textId="6A6A2BF0"/>
    <w:p w:rsidR="00220B30" w:rsidRDefault="00220B30" w14:paraId="28E5AADD" w14:textId="777777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Pr="00EA43C9" w:rsidR="00EA43C9" w:rsidP="3E044183" w:rsidRDefault="00B82C91" w14:paraId="64536426" w14:textId="50ED101E">
      <w:pPr>
        <w:pStyle w:val="ListParagraph"/>
        <w:numPr>
          <w:ilvl w:val="0"/>
          <w:numId w:val="1"/>
        </w:numPr>
        <w:spacing w:before="240" w:after="240" w:line="360" w:lineRule="auto"/>
        <w:ind w:left="426" w:hanging="357"/>
        <w:jc w:val="both"/>
        <w:outlineLvl w:val="0"/>
        <w:rPr>
          <w:rFonts w:ascii="Times New Roman" w:hAnsi="Times New Roman" w:eastAsia="Times New Roman" w:cs="Times New Roman"/>
          <w:noProof w:val="0"/>
          <w:sz w:val="28"/>
          <w:szCs w:val="28"/>
          <w:lang w:val="pl-PL"/>
        </w:rPr>
      </w:pPr>
      <w:bookmarkStart w:name="_Toc1305744557" w:id="1685258410"/>
      <w:r w:rsidRPr="05B1CC38" w:rsidR="3D3B9BF4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l-PL"/>
        </w:rPr>
        <w:t>Specyfikacja tematu projektu (przedstawienie projektowanej rzeczywistości)</w:t>
      </w:r>
      <w:bookmarkEnd w:id="1685258410"/>
    </w:p>
    <w:p w:rsidR="3BB99C66" w:rsidP="05B1CC38" w:rsidRDefault="3BB99C66" w14:paraId="478B6B5C" w14:textId="22B8C0CE">
      <w:pPr>
        <w:spacing w:before="240" w:beforeAutospacing="off" w:after="240" w:afterAutospacing="off"/>
        <w:ind w:firstLine="425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0721E734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Projekt dotyczy tworzenia i zarządzania bazą danych poświęconą e-sportowi w grze </w:t>
      </w:r>
      <w:r w:rsidRPr="05B1CC38" w:rsidR="0721E73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League</w:t>
      </w:r>
      <w:r w:rsidRPr="05B1CC38" w:rsidR="0721E73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 xml:space="preserve"> of </w:t>
      </w:r>
      <w:r w:rsidRPr="05B1CC38" w:rsidR="0721E73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Legends</w:t>
      </w:r>
      <w:r w:rsidRPr="05B1CC38" w:rsidR="0721E734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. W świecie e-sportu funkcjonują różne drużyny (Teamy) z określonych regionów (Europa, Ameryka Północna, Korea Południowa itp.), biorące udział w turniejach (zarówno regionalnych, jak i międzynarodowych). Każda drużyna ma swoich zawodników (graczy), trenerów oraz dokonuje transferów zawodników pomiędzy drużynami. Mecze są komentowane przez komentatorów, a sama gra pozwala zawodnikom wybierać różne postacie (</w:t>
      </w:r>
      <w:r w:rsidRPr="05B1CC38" w:rsidR="0721E734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championy</w:t>
      </w:r>
      <w:r w:rsidRPr="05B1CC38" w:rsidR="0721E734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). W kontekście e-sportu kluczowe jest śledzenie statystyk meczowych, takich jak liczba wygranych, przegranych, zabójstw, asyst, zgonów itp.</w:t>
      </w:r>
    </w:p>
    <w:p w:rsidR="3BB99C66" w:rsidP="05B1CC38" w:rsidRDefault="3BB99C66" w14:paraId="2882BB9B" w14:textId="3E3E3791">
      <w:pPr>
        <w:spacing w:before="240" w:beforeAutospacing="off" w:after="240" w:afterAutospacing="off"/>
        <w:ind w:firstLine="425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0721E734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Główne elementy świata przedstawionego:</w:t>
      </w:r>
    </w:p>
    <w:p w:rsidR="3BB99C66" w:rsidP="05B1CC38" w:rsidRDefault="3BB99C66" w14:paraId="11B9F6AC" w14:textId="5E978BA8">
      <w:pPr>
        <w:pStyle w:val="ListParagraph"/>
        <w:numPr>
          <w:ilvl w:val="0"/>
          <w:numId w:val="3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0721E73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Drużyny</w:t>
      </w:r>
      <w:r w:rsidRPr="05B1CC38" w:rsidR="0721E734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– uczestnicy rozgrywek, posiadają określoną nazwę i pochodzą z danego regionu.</w:t>
      </w:r>
    </w:p>
    <w:p w:rsidR="3BB99C66" w:rsidP="05B1CC38" w:rsidRDefault="3BB99C66" w14:paraId="583DD40E" w14:textId="7CC2BDC0">
      <w:pPr>
        <w:pStyle w:val="ListParagraph"/>
        <w:numPr>
          <w:ilvl w:val="0"/>
          <w:numId w:val="3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0721E73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Regiony</w:t>
      </w:r>
      <w:r w:rsidRPr="05B1CC38" w:rsidR="0721E734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– np. EU, NA, KR, CN, BR itd., każdy region posiada nazwę i skrót.</w:t>
      </w:r>
    </w:p>
    <w:p w:rsidR="3BB99C66" w:rsidP="05B1CC38" w:rsidRDefault="3BB99C66" w14:paraId="0BD412A8" w14:textId="642D6496">
      <w:pPr>
        <w:pStyle w:val="ListParagraph"/>
        <w:numPr>
          <w:ilvl w:val="0"/>
          <w:numId w:val="3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0721E73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Gracze</w:t>
      </w:r>
      <w:r w:rsidRPr="05B1CC38" w:rsidR="0721E734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– należą do drużyn, mają statystyki (wygrane, przegrane, eliminacje, zgony, asysty) i przypisane pozycje w grze (Top, </w:t>
      </w:r>
      <w:r w:rsidRPr="05B1CC38" w:rsidR="0721E734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Jungle</w:t>
      </w:r>
      <w:r w:rsidRPr="05B1CC38" w:rsidR="0721E734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05B1CC38" w:rsidR="0721E734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Mid</w:t>
      </w:r>
      <w:r w:rsidRPr="05B1CC38" w:rsidR="0721E734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ADC, </w:t>
      </w:r>
      <w:r w:rsidRPr="05B1CC38" w:rsidR="0721E734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Support</w:t>
      </w:r>
      <w:r w:rsidRPr="05B1CC38" w:rsidR="0721E734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).</w:t>
      </w:r>
    </w:p>
    <w:p w:rsidR="3BB99C66" w:rsidP="05B1CC38" w:rsidRDefault="3BB99C66" w14:paraId="340E93F6" w14:textId="7C88CCCD">
      <w:pPr>
        <w:pStyle w:val="ListParagraph"/>
        <w:numPr>
          <w:ilvl w:val="0"/>
          <w:numId w:val="3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0721E73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Trenerzy</w:t>
      </w:r>
      <w:r w:rsidRPr="05B1CC38" w:rsidR="0721E734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– są przypisani do drużyn, odpowiadają za szkolenie i rozwój graczy.</w:t>
      </w:r>
    </w:p>
    <w:p w:rsidR="3BB99C66" w:rsidP="05B1CC38" w:rsidRDefault="3BB99C66" w14:paraId="10933014" w14:textId="21D0D9A8">
      <w:pPr>
        <w:pStyle w:val="ListParagraph"/>
        <w:numPr>
          <w:ilvl w:val="0"/>
          <w:numId w:val="3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0721E73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Komentatorzy</w:t>
      </w:r>
      <w:r w:rsidRPr="05B1CC38" w:rsidR="0721E734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– osoby komentujące rozgrywki, przypisywane do poszczególnych meczów.</w:t>
      </w:r>
    </w:p>
    <w:p w:rsidR="3BB99C66" w:rsidP="05B1CC38" w:rsidRDefault="3BB99C66" w14:paraId="4E1DF18A" w14:textId="2577F9D9">
      <w:pPr>
        <w:pStyle w:val="ListParagraph"/>
        <w:numPr>
          <w:ilvl w:val="0"/>
          <w:numId w:val="3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0721E73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Turnieje</w:t>
      </w:r>
      <w:r w:rsidRPr="05B1CC38" w:rsidR="0721E734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– imprezy e-sportowe, w których drużyny z danego lub różnych regionów konkurują o tytuły.</w:t>
      </w:r>
    </w:p>
    <w:p w:rsidR="3BB99C66" w:rsidP="05B1CC38" w:rsidRDefault="3BB99C66" w14:paraId="6AC10EAF" w14:textId="0D239F01">
      <w:pPr>
        <w:pStyle w:val="ListParagraph"/>
        <w:numPr>
          <w:ilvl w:val="0"/>
          <w:numId w:val="3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0721E73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Mecze</w:t>
      </w:r>
      <w:r w:rsidRPr="05B1CC38" w:rsidR="0721E734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– rozgrywki w ramach turniejów, z udziałem komentatora, a także konkretnych graczy i wybieranych przez nich postaci.</w:t>
      </w:r>
    </w:p>
    <w:p w:rsidR="3BB99C66" w:rsidP="05B1CC38" w:rsidRDefault="3BB99C66" w14:paraId="768F98F6" w14:textId="3335B312">
      <w:pPr>
        <w:pStyle w:val="ListParagraph"/>
        <w:numPr>
          <w:ilvl w:val="0"/>
          <w:numId w:val="3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0721E73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Postacie</w:t>
      </w:r>
      <w:r w:rsidRPr="05B1CC38" w:rsidR="0721E734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(</w:t>
      </w:r>
      <w:r w:rsidRPr="05B1CC38" w:rsidR="0721E734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championy</w:t>
      </w:r>
      <w:r w:rsidRPr="05B1CC38" w:rsidR="0721E734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w </w:t>
      </w:r>
      <w:r w:rsidRPr="05B1CC38" w:rsidR="0721E734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LoL</w:t>
      </w:r>
      <w:r w:rsidRPr="05B1CC38" w:rsidR="0721E734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-u) – gracze wybierają je podczas meczu.</w:t>
      </w:r>
    </w:p>
    <w:p w:rsidR="3BB99C66" w:rsidP="05B1CC38" w:rsidRDefault="3BB99C66" w14:paraId="606C0450" w14:textId="2101FBA5">
      <w:pPr>
        <w:pStyle w:val="ListParagraph"/>
        <w:numPr>
          <w:ilvl w:val="0"/>
          <w:numId w:val="3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0721E73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Transfery</w:t>
      </w:r>
      <w:r w:rsidRPr="05B1CC38" w:rsidR="0721E734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– przeniesienia zawodników z jednej drużyny do innej (zawierają informację o tym, jaki gracz przeszedł z drużyny1 do drużyny2).</w:t>
      </w:r>
    </w:p>
    <w:p w:rsidR="3BB99C66" w:rsidP="05B1CC38" w:rsidRDefault="3BB99C66" w14:paraId="7B4EC1CA" w14:textId="6E02AA01">
      <w:pPr>
        <w:spacing w:before="240" w:beforeAutospacing="off" w:after="240" w:afterAutospacing="off"/>
        <w:ind w:firstLine="425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0721E734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Celem projektu jest umożliwienie:</w:t>
      </w:r>
    </w:p>
    <w:p w:rsidR="3BB99C66" w:rsidP="05B1CC38" w:rsidRDefault="3BB99C66" w14:paraId="18C2100A" w14:textId="7F5E7CD7">
      <w:pPr>
        <w:pStyle w:val="ListParagraph"/>
        <w:numPr>
          <w:ilvl w:val="0"/>
          <w:numId w:val="35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0721E734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Przechowywania informacji o drużynach, graczach, trenerach, komentatorach </w:t>
      </w:r>
      <w:r w:rsidRPr="05B1CC38" w:rsidR="59D11FB0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                       </w:t>
      </w:r>
      <w:r w:rsidRPr="05B1CC38" w:rsidR="0721E734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i turniejach.</w:t>
      </w:r>
    </w:p>
    <w:p w:rsidR="3BB99C66" w:rsidP="05B1CC38" w:rsidRDefault="3BB99C66" w14:paraId="6A01B5EC" w14:textId="520E48FB">
      <w:pPr>
        <w:pStyle w:val="ListParagraph"/>
        <w:numPr>
          <w:ilvl w:val="0"/>
          <w:numId w:val="35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0721E734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Rejestrowania meczów i transferów zawodników.</w:t>
      </w:r>
    </w:p>
    <w:p w:rsidR="3BB99C66" w:rsidP="05B1CC38" w:rsidRDefault="3BB99C66" w14:paraId="2730638B" w14:textId="1EF53AC7">
      <w:pPr>
        <w:pStyle w:val="ListParagraph"/>
        <w:numPr>
          <w:ilvl w:val="0"/>
          <w:numId w:val="35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0721E734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Prowadzenia statystyk, w tym automatycznej aktualizacji drużyny zawodnika po ogłoszeniu transferu.</w:t>
      </w:r>
    </w:p>
    <w:p w:rsidR="3BB99C66" w:rsidP="05B1CC38" w:rsidRDefault="3BB99C66" w14:paraId="00293D0D" w14:textId="7551A9C7">
      <w:pPr>
        <w:pStyle w:val="ListParagraph"/>
        <w:numPr>
          <w:ilvl w:val="0"/>
          <w:numId w:val="35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0721E734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Dokonywania analizy danych (top gracze KDA, najwięcej wygranych, najczęściej wybierane postacie, turnieje w poszczególnych regionach itp.).</w:t>
      </w:r>
    </w:p>
    <w:p w:rsidR="3BB99C66" w:rsidP="05B1CC38" w:rsidRDefault="3BB99C66" w14:paraId="20CE4B7F" w14:textId="3E915877">
      <w:pPr>
        <w:pStyle w:val="ListParagraph"/>
        <w:numPr>
          <w:ilvl w:val="0"/>
          <w:numId w:val="35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0721E734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Udostępnienia interfejsu zdalnego (poprzez aplikację .NET/</w:t>
      </w:r>
      <w:r w:rsidRPr="05B1CC38" w:rsidR="0721E734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Blazor</w:t>
      </w:r>
      <w:r w:rsidRPr="05B1CC38" w:rsidR="0721E734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/</w:t>
      </w:r>
      <w:r w:rsidRPr="05B1CC38" w:rsidR="0721E734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Entity</w:t>
      </w:r>
      <w:r w:rsidRPr="05B1CC38" w:rsidR="0721E734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Framework) do zarządzania i wyświetlania danych.</w:t>
      </w:r>
    </w:p>
    <w:p w:rsidR="3E044183" w:rsidP="3E044183" w:rsidRDefault="3E044183" w14:paraId="2951289F" w14:textId="695A8FDC">
      <w:pPr>
        <w:pStyle w:val="ListParagraph"/>
        <w:spacing w:before="240" w:after="240" w:line="360" w:lineRule="auto"/>
        <w:ind w:left="720"/>
        <w:jc w:val="both"/>
        <w:outlineLvl w:val="0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</w:p>
    <w:p w:rsidR="00AC09B2" w:rsidP="00B82C91" w:rsidRDefault="00B82C91" w14:paraId="6928CE61" w14:textId="34C934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3E044183">
        <w:rPr>
          <w:rFonts w:ascii="Times New Roman" w:hAnsi="Times New Roman" w:cs="Times New Roman"/>
          <w:sz w:val="24"/>
          <w:szCs w:val="24"/>
        </w:rPr>
        <w:br w:type="page"/>
      </w:r>
    </w:p>
    <w:p w:rsidRPr="00FD3D14" w:rsidR="00FD3D14" w:rsidP="5E22EA59" w:rsidRDefault="00FD3D14" w14:paraId="3764C8B6" w14:textId="281F1517">
      <w:pPr>
        <w:pStyle w:val="ListParagraph"/>
        <w:numPr>
          <w:ilvl w:val="0"/>
          <w:numId w:val="1"/>
        </w:numPr>
        <w:spacing w:before="240" w:after="240" w:line="360" w:lineRule="auto"/>
        <w:ind w:left="426" w:hanging="357"/>
        <w:jc w:val="both"/>
        <w:outlineLvl w:val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l-PL"/>
        </w:rPr>
      </w:pPr>
      <w:bookmarkStart w:name="_Toc338254715" w:id="1647141505"/>
      <w:r w:rsidRPr="05B1CC38" w:rsidR="15CAB87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l-PL"/>
        </w:rPr>
        <w:t>Aspekt projektowy bazy danych</w:t>
      </w:r>
      <w:bookmarkEnd w:id="1647141505"/>
    </w:p>
    <w:p w:rsidRPr="00FD3D14" w:rsidR="00FD3D14" w:rsidP="05B1CC38" w:rsidRDefault="00FD3D14" w14:paraId="39405670" w14:textId="65EC2FB3">
      <w:pPr>
        <w:pStyle w:val="Normal"/>
        <w:spacing w:line="360" w:lineRule="auto"/>
        <w:ind w:left="1275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79056F74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Baza danych została zaprojektowana w </w:t>
      </w:r>
      <w:r w:rsidRPr="05B1CC38" w:rsidR="79056F7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PostgreSQL</w:t>
      </w:r>
      <w:r w:rsidRPr="05B1CC38" w:rsidR="79056F74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. Najważniejsze tabele:</w:t>
      </w:r>
    </w:p>
    <w:p w:rsidRPr="00FD3D14" w:rsidR="00FD3D14" w:rsidP="3E044183" w:rsidRDefault="00FD3D14" w14:paraId="4A2EAB4E" w14:textId="160CA73B">
      <w:pPr>
        <w:pStyle w:val="ListParagraph"/>
        <w:numPr>
          <w:ilvl w:val="0"/>
          <w:numId w:val="5"/>
        </w:numPr>
        <w:spacing w:before="240" w:beforeAutospacing="off" w:after="240" w:afterAutospacing="off" w:line="360" w:lineRule="auto"/>
        <w:ind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3E044183" w:rsidR="0A44E67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druzyny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(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druzynaid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nazwa, 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regionid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)</w:t>
      </w:r>
    </w:p>
    <w:p w:rsidRPr="00FD3D14" w:rsidR="00FD3D14" w:rsidP="3E044183" w:rsidRDefault="00FD3D14" w14:paraId="5C0E2495" w14:textId="053902C9">
      <w:pPr>
        <w:pStyle w:val="ListParagraph"/>
        <w:numPr>
          <w:ilvl w:val="1"/>
          <w:numId w:val="5"/>
        </w:numPr>
        <w:spacing w:before="0" w:beforeAutospacing="off" w:after="0" w:afterAutospacing="off" w:line="360" w:lineRule="auto"/>
        <w:ind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Przechowuje podstawowe informacje o drużynach.</w:t>
      </w:r>
    </w:p>
    <w:p w:rsidRPr="00FD3D14" w:rsidR="00FD3D14" w:rsidP="3E044183" w:rsidRDefault="00FD3D14" w14:paraId="4FB359D2" w14:textId="5ABBCAC8">
      <w:pPr>
        <w:pStyle w:val="ListParagraph"/>
        <w:numPr>
          <w:ilvl w:val="1"/>
          <w:numId w:val="5"/>
        </w:numPr>
        <w:spacing w:before="0" w:beforeAutospacing="off" w:after="0" w:afterAutospacing="off" w:line="360" w:lineRule="auto"/>
        <w:ind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Powiązana przez klucz obcy 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regionid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z tabelą </w:t>
      </w:r>
      <w:r w:rsidRPr="3E044183" w:rsidR="0A44E67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regiony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.</w:t>
      </w:r>
    </w:p>
    <w:p w:rsidRPr="00FD3D14" w:rsidR="00FD3D14" w:rsidP="3E044183" w:rsidRDefault="00FD3D14" w14:paraId="33B055F2" w14:textId="48045CCD">
      <w:pPr>
        <w:pStyle w:val="ListParagraph"/>
        <w:numPr>
          <w:ilvl w:val="0"/>
          <w:numId w:val="5"/>
        </w:numPr>
        <w:spacing w:before="240" w:beforeAutospacing="off" w:after="240" w:afterAutospacing="off" w:line="360" w:lineRule="auto"/>
        <w:ind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3E044183" w:rsidR="0A44E67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regiony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(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regionid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nazwa, 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skrot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)</w:t>
      </w:r>
    </w:p>
    <w:p w:rsidRPr="00FD3D14" w:rsidR="00FD3D14" w:rsidP="3E044183" w:rsidRDefault="00FD3D14" w14:paraId="271F7E3E" w14:textId="6468A909">
      <w:pPr>
        <w:pStyle w:val="ListParagraph"/>
        <w:numPr>
          <w:ilvl w:val="1"/>
          <w:numId w:val="5"/>
        </w:numPr>
        <w:spacing w:before="0" w:beforeAutospacing="off" w:after="0" w:afterAutospacing="off" w:line="360" w:lineRule="auto"/>
        <w:ind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Określa regiony (np. Europe, EU).</w:t>
      </w:r>
    </w:p>
    <w:p w:rsidRPr="00FD3D14" w:rsidR="00FD3D14" w:rsidP="3E044183" w:rsidRDefault="00FD3D14" w14:paraId="2535B366" w14:textId="549F7AEB">
      <w:pPr>
        <w:pStyle w:val="ListParagraph"/>
        <w:numPr>
          <w:ilvl w:val="1"/>
          <w:numId w:val="5"/>
        </w:numPr>
        <w:spacing w:before="0" w:beforeAutospacing="off" w:after="0" w:afterAutospacing="off" w:line="360" w:lineRule="auto"/>
        <w:ind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Zawiera unikalne ID regionu, nazwę i skrót.</w:t>
      </w:r>
    </w:p>
    <w:p w:rsidRPr="00FD3D14" w:rsidR="00FD3D14" w:rsidP="3E044183" w:rsidRDefault="00FD3D14" w14:paraId="26ACEB44" w14:textId="2B07082E">
      <w:pPr>
        <w:pStyle w:val="ListParagraph"/>
        <w:numPr>
          <w:ilvl w:val="0"/>
          <w:numId w:val="5"/>
        </w:numPr>
        <w:spacing w:before="240" w:beforeAutospacing="off" w:after="240" w:afterAutospacing="off" w:line="360" w:lineRule="auto"/>
        <w:ind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3E044183" w:rsidR="0A44E67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gracze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(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graczid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nickname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druzynaid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, przegrane, wygrane, eliminacje, asysty, zgony, pozycja)</w:t>
      </w:r>
    </w:p>
    <w:p w:rsidRPr="00FD3D14" w:rsidR="00FD3D14" w:rsidP="3E044183" w:rsidRDefault="00FD3D14" w14:paraId="5FD15C41" w14:textId="55AA7A62">
      <w:pPr>
        <w:pStyle w:val="ListParagraph"/>
        <w:numPr>
          <w:ilvl w:val="1"/>
          <w:numId w:val="5"/>
        </w:numPr>
        <w:spacing w:before="0" w:beforeAutospacing="off" w:after="0" w:afterAutospacing="off" w:line="360" w:lineRule="auto"/>
        <w:ind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Przechowuje informacje o każdym graczu (m.in. ID drużyny, statystyki, pozycja).</w:t>
      </w:r>
    </w:p>
    <w:p w:rsidRPr="00FD3D14" w:rsidR="00FD3D14" w:rsidP="3E044183" w:rsidRDefault="00FD3D14" w14:paraId="4F720901" w14:textId="1DDF27D8">
      <w:pPr>
        <w:pStyle w:val="ListParagraph"/>
        <w:numPr>
          <w:ilvl w:val="1"/>
          <w:numId w:val="5"/>
        </w:numPr>
        <w:spacing w:before="0" w:beforeAutospacing="off" w:after="0" w:afterAutospacing="off" w:line="360" w:lineRule="auto"/>
        <w:ind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Powiązanie przez 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druzynaid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z tabelą </w:t>
      </w:r>
      <w:r w:rsidRPr="3E044183" w:rsidR="0A44E67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druzyny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.</w:t>
      </w:r>
    </w:p>
    <w:p w:rsidRPr="00FD3D14" w:rsidR="00FD3D14" w:rsidP="3E044183" w:rsidRDefault="00FD3D14" w14:paraId="7A465394" w14:textId="18BD20F3">
      <w:pPr>
        <w:pStyle w:val="ListParagraph"/>
        <w:numPr>
          <w:ilvl w:val="1"/>
          <w:numId w:val="5"/>
        </w:numPr>
        <w:spacing w:before="0" w:beforeAutospacing="off" w:after="0" w:afterAutospacing="off" w:line="360" w:lineRule="auto"/>
        <w:ind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W tabeli gracze znajduje się 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trigger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pozwalający na usuwanie powiązanych transferów przed fizycznym usunięciem gracza (tzw. </w:t>
      </w:r>
      <w:r w:rsidRPr="3E044183" w:rsidR="0A44E672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pl-PL"/>
        </w:rPr>
        <w:t xml:space="preserve">on </w:t>
      </w:r>
      <w:r w:rsidRPr="3E044183" w:rsidR="0A44E672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pl-PL"/>
        </w:rPr>
        <w:t>delete</w:t>
      </w:r>
      <w:r w:rsidRPr="3E044183" w:rsidR="0A44E672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pl-PL"/>
        </w:rPr>
        <w:t xml:space="preserve"> </w:t>
      </w:r>
      <w:r w:rsidRPr="3E044183" w:rsidR="0A44E672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pl-PL"/>
        </w:rPr>
        <w:t>trigger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).</w:t>
      </w:r>
    </w:p>
    <w:p w:rsidRPr="00FD3D14" w:rsidR="00FD3D14" w:rsidP="3E044183" w:rsidRDefault="00FD3D14" w14:paraId="00D8F26B" w14:textId="74233E28">
      <w:pPr>
        <w:pStyle w:val="ListParagraph"/>
        <w:numPr>
          <w:ilvl w:val="0"/>
          <w:numId w:val="5"/>
        </w:numPr>
        <w:spacing w:before="240" w:beforeAutospacing="off" w:after="240" w:afterAutospacing="off" w:line="360" w:lineRule="auto"/>
        <w:ind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3E044183" w:rsidR="0A44E67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trenerzy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(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trenerid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imie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nazwisko, 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druzynaid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)</w:t>
      </w:r>
    </w:p>
    <w:p w:rsidRPr="00FD3D14" w:rsidR="00FD3D14" w:rsidP="3E044183" w:rsidRDefault="00FD3D14" w14:paraId="385531A0" w14:textId="4B20E5CE">
      <w:pPr>
        <w:pStyle w:val="ListParagraph"/>
        <w:numPr>
          <w:ilvl w:val="1"/>
          <w:numId w:val="5"/>
        </w:numPr>
        <w:spacing w:before="0" w:beforeAutospacing="off" w:after="0" w:afterAutospacing="off" w:line="360" w:lineRule="auto"/>
        <w:ind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Informacje o trenerach, którzy są przypisani do konkretnej drużyny.</w:t>
      </w:r>
    </w:p>
    <w:p w:rsidRPr="00FD3D14" w:rsidR="00FD3D14" w:rsidP="3E044183" w:rsidRDefault="00FD3D14" w14:paraId="7DEB75A0" w14:textId="41B1F5E3">
      <w:pPr>
        <w:pStyle w:val="ListParagraph"/>
        <w:numPr>
          <w:ilvl w:val="0"/>
          <w:numId w:val="5"/>
        </w:numPr>
        <w:spacing w:before="240" w:beforeAutospacing="off" w:after="240" w:afterAutospacing="off" w:line="360" w:lineRule="auto"/>
        <w:ind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3E044183" w:rsidR="0A44E67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komentatorzy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(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komentatorid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imie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nazwisko, 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nickname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)</w:t>
      </w:r>
    </w:p>
    <w:p w:rsidRPr="00FD3D14" w:rsidR="00FD3D14" w:rsidP="3E044183" w:rsidRDefault="00FD3D14" w14:paraId="049A7452" w14:textId="61B47D52">
      <w:pPr>
        <w:pStyle w:val="ListParagraph"/>
        <w:numPr>
          <w:ilvl w:val="1"/>
          <w:numId w:val="5"/>
        </w:numPr>
        <w:spacing w:before="0" w:beforeAutospacing="off" w:after="0" w:afterAutospacing="off" w:line="360" w:lineRule="auto"/>
        <w:ind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Dane o komentatorach, którzy mogą być przypisani do meczów.</w:t>
      </w:r>
    </w:p>
    <w:p w:rsidRPr="00FD3D14" w:rsidR="00FD3D14" w:rsidP="3E044183" w:rsidRDefault="00FD3D14" w14:paraId="7B6D4018" w14:textId="5997CADD">
      <w:pPr>
        <w:pStyle w:val="ListParagraph"/>
        <w:numPr>
          <w:ilvl w:val="0"/>
          <w:numId w:val="5"/>
        </w:numPr>
        <w:spacing w:before="240" w:beforeAutospacing="off" w:after="240" w:afterAutospacing="off" w:line="360" w:lineRule="auto"/>
        <w:ind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3E044183" w:rsidR="0A44E67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mecze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(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meczid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komentatorid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turniejid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)</w:t>
      </w:r>
    </w:p>
    <w:p w:rsidRPr="00FD3D14" w:rsidR="00FD3D14" w:rsidP="3E044183" w:rsidRDefault="00FD3D14" w14:paraId="616A33EF" w14:textId="1DAC24D8">
      <w:pPr>
        <w:pStyle w:val="ListParagraph"/>
        <w:numPr>
          <w:ilvl w:val="1"/>
          <w:numId w:val="5"/>
        </w:numPr>
        <w:spacing w:before="0" w:beforeAutospacing="off" w:after="0" w:afterAutospacing="off" w:line="360" w:lineRule="auto"/>
        <w:ind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Każdy mecz przypisany jest do turnieju i komentatora.</w:t>
      </w:r>
    </w:p>
    <w:p w:rsidRPr="00FD3D14" w:rsidR="00FD3D14" w:rsidP="3E044183" w:rsidRDefault="00FD3D14" w14:paraId="7DBF768D" w14:textId="1B041ECD">
      <w:pPr>
        <w:pStyle w:val="ListParagraph"/>
        <w:numPr>
          <w:ilvl w:val="1"/>
          <w:numId w:val="5"/>
        </w:numPr>
        <w:spacing w:before="0" w:beforeAutospacing="off" w:after="0" w:afterAutospacing="off" w:line="360" w:lineRule="auto"/>
        <w:ind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Pośrednio łączy graczy z postaciami przez tabelę </w:t>
      </w:r>
      <w:r w:rsidRPr="3E044183" w:rsidR="0A44E67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xyz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(opis niżej).</w:t>
      </w:r>
    </w:p>
    <w:p w:rsidRPr="00FD3D14" w:rsidR="00FD3D14" w:rsidP="3E044183" w:rsidRDefault="00FD3D14" w14:paraId="77C7A21A" w14:textId="26CD39ED">
      <w:pPr>
        <w:pStyle w:val="ListParagraph"/>
        <w:numPr>
          <w:ilvl w:val="0"/>
          <w:numId w:val="5"/>
        </w:numPr>
        <w:spacing w:before="240" w:beforeAutospacing="off" w:after="240" w:afterAutospacing="off" w:line="360" w:lineRule="auto"/>
        <w:ind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3E044183" w:rsidR="0A44E67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postacie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(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postacid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, nazwa)</w:t>
      </w:r>
    </w:p>
    <w:p w:rsidRPr="00FD3D14" w:rsidR="00FD3D14" w:rsidP="3E044183" w:rsidRDefault="00FD3D14" w14:paraId="04CAA14C" w14:textId="3AFDD3A4">
      <w:pPr>
        <w:pStyle w:val="ListParagraph"/>
        <w:numPr>
          <w:ilvl w:val="1"/>
          <w:numId w:val="5"/>
        </w:numPr>
        <w:spacing w:before="0" w:beforeAutospacing="off" w:after="0" w:afterAutospacing="off" w:line="360" w:lineRule="auto"/>
        <w:ind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Spis wszystkich championów (postaci) dostępnych w 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LoL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.</w:t>
      </w:r>
    </w:p>
    <w:p w:rsidRPr="00FD3D14" w:rsidR="00FD3D14" w:rsidP="3E044183" w:rsidRDefault="00FD3D14" w14:paraId="7CD32075" w14:textId="7A7070B9">
      <w:pPr>
        <w:pStyle w:val="ListParagraph"/>
        <w:numPr>
          <w:ilvl w:val="0"/>
          <w:numId w:val="5"/>
        </w:numPr>
        <w:spacing w:before="240" w:beforeAutospacing="off" w:after="240" w:afterAutospacing="off" w:line="360" w:lineRule="auto"/>
        <w:ind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3E044183" w:rsidR="0A44E67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turnieje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(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turniejid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nazwaturnieju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rodzaj, organizator, adres, 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regionid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, data)</w:t>
      </w:r>
    </w:p>
    <w:p w:rsidRPr="00FD3D14" w:rsidR="00FD3D14" w:rsidP="3E044183" w:rsidRDefault="00FD3D14" w14:paraId="69FFF67E" w14:textId="1B28C828">
      <w:pPr>
        <w:pStyle w:val="ListParagraph"/>
        <w:numPr>
          <w:ilvl w:val="1"/>
          <w:numId w:val="5"/>
        </w:numPr>
        <w:spacing w:before="0" w:beforeAutospacing="off" w:after="0" w:afterAutospacing="off" w:line="360" w:lineRule="auto"/>
        <w:ind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Lista turniejów wraz z informacją o organizatorze, adresie (lokalizacji), przypisaniu do regionu i dacie.</w:t>
      </w:r>
    </w:p>
    <w:p w:rsidRPr="00FD3D14" w:rsidR="00FD3D14" w:rsidP="3E044183" w:rsidRDefault="00FD3D14" w14:paraId="4EAB4A34" w14:textId="7C900A8A">
      <w:pPr>
        <w:pStyle w:val="ListParagraph"/>
        <w:numPr>
          <w:ilvl w:val="0"/>
          <w:numId w:val="5"/>
        </w:numPr>
        <w:spacing w:before="240" w:beforeAutospacing="off" w:after="240" w:afterAutospacing="off" w:line="360" w:lineRule="auto"/>
        <w:ind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3E044183" w:rsidR="0A44E67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transfery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(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transferid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graczid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, druzyna1, druzyna2)</w:t>
      </w:r>
    </w:p>
    <w:p w:rsidRPr="00FD3D14" w:rsidR="00FD3D14" w:rsidP="3E044183" w:rsidRDefault="00FD3D14" w14:paraId="70CA4260" w14:textId="13F32589">
      <w:pPr>
        <w:pStyle w:val="ListParagraph"/>
        <w:numPr>
          <w:ilvl w:val="1"/>
          <w:numId w:val="5"/>
        </w:numPr>
        <w:spacing w:before="0" w:beforeAutospacing="off" w:after="0" w:afterAutospacing="off" w:line="360" w:lineRule="auto"/>
        <w:ind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Rejestruje przeniesienia zawodników pomiędzy drużynami.</w:t>
      </w:r>
    </w:p>
    <w:p w:rsidRPr="00FD3D14" w:rsidR="00FD3D14" w:rsidP="3E044183" w:rsidRDefault="00FD3D14" w14:paraId="1B49C545" w14:textId="7F51941E">
      <w:pPr>
        <w:pStyle w:val="ListParagraph"/>
        <w:numPr>
          <w:ilvl w:val="1"/>
          <w:numId w:val="5"/>
        </w:numPr>
        <w:spacing w:before="0" w:beforeAutospacing="off" w:after="0" w:afterAutospacing="off" w:line="360" w:lineRule="auto"/>
        <w:ind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W bazie zaimplementowano </w:t>
      </w:r>
      <w:r w:rsidRPr="3E044183" w:rsidR="0A44E67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trigger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tr_transfer_gracza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wywoływany po wstawieniu nowego transferu. Powoduje on automatyczną aktualizację drużyny gracza w tabeli 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gracze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(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graczid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zostaje przypisany do nowej drużyny - 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druzyna2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).</w:t>
      </w:r>
    </w:p>
    <w:p w:rsidRPr="00FD3D14" w:rsidR="00FD3D14" w:rsidP="3E044183" w:rsidRDefault="00FD3D14" w14:paraId="298CCD07" w14:textId="184503EE">
      <w:pPr>
        <w:pStyle w:val="ListParagraph"/>
        <w:numPr>
          <w:ilvl w:val="0"/>
          <w:numId w:val="5"/>
        </w:numPr>
        <w:spacing w:before="240" w:beforeAutospacing="off" w:after="240" w:afterAutospacing="off" w:line="360" w:lineRule="auto"/>
        <w:ind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3E044183" w:rsidR="0A44E67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xyz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(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uniqueid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graczid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meczid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postacid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, wynik)</w:t>
      </w:r>
    </w:p>
    <w:p w:rsidRPr="00FD3D14" w:rsidR="00FD3D14" w:rsidP="3E044183" w:rsidRDefault="00FD3D14" w14:paraId="76F5EF8B" w14:textId="05451AD0">
      <w:pPr>
        <w:pStyle w:val="ListParagraph"/>
        <w:numPr>
          <w:ilvl w:val="1"/>
          <w:numId w:val="5"/>
        </w:numPr>
        <w:spacing w:before="0" w:beforeAutospacing="off" w:after="0" w:afterAutospacing="off" w:line="360" w:lineRule="auto"/>
        <w:ind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Tabela łącząca informację o tym, </w:t>
      </w:r>
      <w:r w:rsidRPr="3E044183" w:rsidR="0A44E67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kto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(gracz) grał w </w:t>
      </w:r>
      <w:r w:rsidRPr="3E044183" w:rsidR="0A44E67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którym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meczu i </w:t>
      </w:r>
      <w:r w:rsidRPr="3E044183" w:rsidR="0A44E67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jaką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postacią.</w:t>
      </w:r>
    </w:p>
    <w:p w:rsidRPr="00FD3D14" w:rsidR="00FD3D14" w:rsidP="3E044183" w:rsidRDefault="00FD3D14" w14:paraId="742545AD" w14:textId="0982A908">
      <w:pPr>
        <w:pStyle w:val="ListParagraph"/>
        <w:numPr>
          <w:ilvl w:val="1"/>
          <w:numId w:val="5"/>
        </w:numPr>
        <w:spacing w:before="0" w:beforeAutospacing="off" w:after="0" w:afterAutospacing="off" w:line="360" w:lineRule="auto"/>
        <w:ind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Dodatkowo 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wynik</w:t>
      </w:r>
      <w:r w:rsidRPr="3E044183" w:rsidR="0A44E67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może przechowywać np. punktację, informację o zwycięstwie itp.</w:t>
      </w:r>
    </w:p>
    <w:p w:rsidRPr="00FD3D14" w:rsidR="00FD3D14" w:rsidP="3E044183" w:rsidRDefault="00FD3D14" w14:paraId="3A7BA716" w14:textId="5ACF51C2">
      <w:pPr>
        <w:pStyle w:val="ListParagraph"/>
        <w:numPr>
          <w:ilvl w:val="1"/>
          <w:numId w:val="5"/>
        </w:numPr>
        <w:spacing w:before="240" w:beforeAutospacing="off" w:after="240" w:afterAutospacing="off" w:line="360" w:lineRule="auto"/>
        <w:ind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79056F74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Każda z tabel posiada klucz główny (PRIMARY KEY), a klucze obce (FOREIGN KEY) gwarantują spójność danych (np. </w:t>
      </w:r>
      <w:r w:rsidRPr="05B1CC38" w:rsidR="79056F74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gracze(</w:t>
      </w:r>
      <w:r w:rsidRPr="05B1CC38" w:rsidR="79056F74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druzynaid</w:t>
      </w:r>
      <w:r w:rsidRPr="05B1CC38" w:rsidR="79056F74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) -&gt; </w:t>
      </w:r>
      <w:r w:rsidRPr="05B1CC38" w:rsidR="79056F74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dru</w:t>
      </w:r>
      <w:r w:rsidRPr="05B1CC38" w:rsidR="28ABD31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z</w:t>
      </w:r>
      <w:r w:rsidRPr="05B1CC38" w:rsidR="79056F74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yny</w:t>
      </w:r>
      <w:r w:rsidRPr="05B1CC38" w:rsidR="79056F74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(</w:t>
      </w:r>
      <w:r w:rsidRPr="05B1CC38" w:rsidR="79056F74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druzynaid</w:t>
      </w:r>
      <w:r w:rsidRPr="05B1CC38" w:rsidR="79056F74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)</w:t>
      </w:r>
      <w:r w:rsidRPr="05B1CC38" w:rsidR="79056F74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).</w:t>
      </w:r>
    </w:p>
    <w:p w:rsidRPr="00FD3D14" w:rsidR="00FD3D14" w:rsidP="05B1CC38" w:rsidRDefault="00FD3D14" w14:paraId="2C403A97" w14:textId="0DD11A20">
      <w:pPr>
        <w:pStyle w:val="ListParagraph"/>
        <w:spacing w:before="240" w:beforeAutospacing="off" w:after="240" w:afterAutospacing="off" w:line="360" w:lineRule="auto"/>
        <w:ind w:left="1440"/>
        <w:jc w:val="left"/>
      </w:pPr>
    </w:p>
    <w:p w:rsidRPr="00FD3D14" w:rsidR="00FD3D14" w:rsidP="05B1CC38" w:rsidRDefault="00FD3D14" w14:paraId="0707CB30" w14:textId="127414BE">
      <w:pPr>
        <w:pStyle w:val="Normal"/>
        <w:spacing w:before="240" w:beforeAutospacing="off" w:after="240" w:afterAutospacing="off" w:line="360" w:lineRule="auto"/>
        <w:ind w:left="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="2FC5B3DC">
        <w:rPr/>
        <w:t xml:space="preserve">  </w:t>
      </w:r>
      <w:r w:rsidR="66DFDA6D">
        <w:drawing>
          <wp:inline wp14:editId="51107EA1" wp14:anchorId="21730AB6">
            <wp:extent cx="5549676" cy="3933825"/>
            <wp:effectExtent l="0" t="0" r="0" b="0"/>
            <wp:docPr id="1900300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6df901c78c469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49676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509960D">
        <w:rPr/>
        <w:t>Diagram ERD</w:t>
      </w:r>
      <w:r>
        <w:br/>
      </w:r>
    </w:p>
    <w:p w:rsidR="3754A1BE" w:rsidP="5E22EA59" w:rsidRDefault="3754A1BE" w14:paraId="15D670A9" w14:textId="046773A2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5E22EA59" w:rsidR="3754A1B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Nadrzędnym założeniem projektu</w:t>
      </w:r>
      <w:r w:rsidRPr="5E22EA59" w:rsidR="3754A1B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było utworzenie relacji pozwalających na:</w:t>
      </w:r>
    </w:p>
    <w:p w:rsidR="3754A1BE" w:rsidP="05B1CC38" w:rsidRDefault="3754A1BE" w14:paraId="2375BEB2" w14:textId="7305BD0C">
      <w:pPr>
        <w:pStyle w:val="ListParagraph"/>
        <w:numPr>
          <w:ilvl w:val="0"/>
          <w:numId w:val="37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75FB85ED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łatwe śledzenie przynależności graczy do drużyn i regionów,</w:t>
      </w:r>
    </w:p>
    <w:p w:rsidR="3754A1BE" w:rsidP="05B1CC38" w:rsidRDefault="3754A1BE" w14:paraId="46DCE84C" w14:textId="5EEED375">
      <w:pPr>
        <w:pStyle w:val="ListParagraph"/>
        <w:numPr>
          <w:ilvl w:val="0"/>
          <w:numId w:val="37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75FB85ED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automatyczną obsługę transferów (zmiana przynależności gracza w momencie wstawienia rekordu w tabeli </w:t>
      </w:r>
      <w:r w:rsidRPr="05B1CC38" w:rsidR="75FB85E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transfery</w:t>
      </w:r>
      <w:r w:rsidRPr="05B1CC38" w:rsidR="75FB85ED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),</w:t>
      </w:r>
    </w:p>
    <w:p w:rsidR="3754A1BE" w:rsidP="05B1CC38" w:rsidRDefault="3754A1BE" w14:paraId="3D2835BB" w14:textId="24F0FCA3">
      <w:pPr>
        <w:pStyle w:val="ListParagraph"/>
        <w:numPr>
          <w:ilvl w:val="0"/>
          <w:numId w:val="37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75FB85ED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szeroką analitykę (statystyki meczowe, turniejowe) dzięki zestawowi </w:t>
      </w:r>
      <w:r w:rsidRPr="05B1CC38" w:rsidR="75FB85E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Funkcji</w:t>
      </w:r>
      <w:r w:rsidRPr="05B1CC38" w:rsidR="75FB85ED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</w:t>
      </w:r>
      <w:r w:rsidRPr="05B1CC38" w:rsidR="589DAF9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                      </w:t>
      </w:r>
      <w:r w:rsidRPr="05B1CC38" w:rsidR="75FB85ED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i </w:t>
      </w:r>
      <w:r w:rsidRPr="05B1CC38" w:rsidR="75FB85E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Procedur</w:t>
      </w:r>
      <w:r w:rsidRPr="05B1CC38" w:rsidR="75FB85ED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w bazie danych,</w:t>
      </w:r>
    </w:p>
    <w:p w:rsidRPr="00E152C5" w:rsidR="0081201E" w:rsidP="05B1CC38" w:rsidRDefault="0081201E" w14:paraId="7A591812" w14:textId="5891BC25">
      <w:pPr>
        <w:pStyle w:val="ListParagraph"/>
        <w:numPr>
          <w:ilvl w:val="0"/>
          <w:numId w:val="37"/>
        </w:numPr>
        <w:spacing w:before="0" w:beforeAutospacing="off" w:after="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75FB85ED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integrację z warstwą aplikacji w .NET (</w:t>
      </w:r>
      <w:r w:rsidRPr="05B1CC38" w:rsidR="75FB85ED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Blazor</w:t>
      </w:r>
      <w:r w:rsidRPr="05B1CC38" w:rsidR="75FB85ED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+ EF </w:t>
      </w:r>
      <w:r w:rsidRPr="05B1CC38" w:rsidR="75FB85ED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Core</w:t>
      </w:r>
      <w:r w:rsidRPr="05B1CC38" w:rsidR="75FB85ED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).</w:t>
      </w:r>
    </w:p>
    <w:p w:rsidR="05B1CC38" w:rsidP="05B1CC38" w:rsidRDefault="05B1CC38" w14:paraId="3ADA2A43" w14:textId="68EE82DE">
      <w:pPr>
        <w:pStyle w:val="ListParagraph"/>
        <w:spacing w:before="0" w:beforeAutospacing="off" w:after="0" w:afterAutospacing="off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</w:p>
    <w:p w:rsidR="61EB76EE" w:rsidP="5E22EA59" w:rsidRDefault="61EB76EE" w14:paraId="30151848" w14:textId="0BE8B570">
      <w:pPr>
        <w:pStyle w:val="ListParagraph"/>
        <w:numPr>
          <w:ilvl w:val="0"/>
          <w:numId w:val="1"/>
        </w:numPr>
        <w:spacing w:before="240" w:after="240" w:line="360" w:lineRule="auto"/>
        <w:ind w:left="426" w:hanging="357"/>
        <w:jc w:val="both"/>
        <w:outlineLvl w:val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l-PL"/>
        </w:rPr>
      </w:pPr>
      <w:bookmarkStart w:name="_Toc797754445" w:id="961630186"/>
      <w:r w:rsidRPr="05B1CC38" w:rsidR="795536C5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l-PL"/>
        </w:rPr>
        <w:t>Aspekt projektowy niezbędnych funkcjonalności</w:t>
      </w:r>
      <w:bookmarkEnd w:id="961630186"/>
    </w:p>
    <w:p w:rsidR="4DE59A28" w:rsidP="5E22EA59" w:rsidRDefault="4DE59A28" w14:paraId="3C7CABB6" w14:textId="51CD03F2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3.1. Procedury składowane</w:t>
      </w:r>
    </w:p>
    <w:p w:rsidR="4DE59A28" w:rsidP="5E22EA59" w:rsidRDefault="4DE59A28" w14:paraId="1D125CD9" w14:textId="29E3C6F1">
      <w:pPr>
        <w:pStyle w:val="ListParagraph"/>
        <w:numPr>
          <w:ilvl w:val="0"/>
          <w:numId w:val="38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dodajDruzyne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(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p_nazwa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 xml:space="preserve">, 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p_regionid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)</w:t>
      </w:r>
    </w:p>
    <w:p w:rsidR="4DE59A28" w:rsidP="05B1CC38" w:rsidRDefault="4DE59A28" w14:paraId="7EFB3670" w14:textId="55987D71">
      <w:pPr>
        <w:spacing w:before="240" w:beforeAutospacing="off" w:after="240" w:afterAutospacing="off"/>
        <w:ind w:left="425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Dodaje nowy rekord do tabeli </w:t>
      </w: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Druzyny</w:t>
      </w: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.</w:t>
      </w:r>
    </w:p>
    <w:p w:rsidR="4DE59A28" w:rsidP="5E22EA59" w:rsidRDefault="4DE59A28" w14:paraId="149546FC" w14:textId="260540A6">
      <w:pPr>
        <w:pStyle w:val="ListParagraph"/>
        <w:numPr>
          <w:ilvl w:val="0"/>
          <w:numId w:val="38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dodajGracza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(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p_nickname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 xml:space="preserve">, 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p_druzynaid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 xml:space="preserve">, 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p_pozycja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)</w:t>
      </w:r>
    </w:p>
    <w:p w:rsidR="4DE59A28" w:rsidP="05B1CC38" w:rsidRDefault="4DE59A28" w14:paraId="6D5C8310" w14:textId="384FF0C8">
      <w:pPr>
        <w:spacing w:before="240" w:beforeAutospacing="off" w:after="240" w:afterAutospacing="off"/>
        <w:ind w:firstLine="425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Dodaje nowy rekord do tabeli </w:t>
      </w: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Gracze</w:t>
      </w: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.</w:t>
      </w:r>
    </w:p>
    <w:p w:rsidR="4DE59A28" w:rsidP="5E22EA59" w:rsidRDefault="4DE59A28" w14:paraId="5608E711" w14:textId="67149861">
      <w:pPr>
        <w:pStyle w:val="ListParagraph"/>
        <w:numPr>
          <w:ilvl w:val="0"/>
          <w:numId w:val="38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dodajMecz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(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p_komentatorid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 xml:space="preserve">, 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p_turniejid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)</w:t>
      </w:r>
    </w:p>
    <w:p w:rsidR="4DE59A28" w:rsidP="05B1CC38" w:rsidRDefault="4DE59A28" w14:paraId="1FABE595" w14:textId="4D13A089">
      <w:pPr>
        <w:spacing w:before="240" w:beforeAutospacing="off" w:after="240" w:afterAutospacing="off"/>
        <w:ind w:firstLine="425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Tworzy nowy mecz, przypisując go do wskazanego komentatora i turnieju.</w:t>
      </w:r>
    </w:p>
    <w:p w:rsidR="4DE59A28" w:rsidP="5E22EA59" w:rsidRDefault="4DE59A28" w14:paraId="5D9FAC08" w14:textId="0F1A6765">
      <w:pPr>
        <w:pStyle w:val="ListParagraph"/>
        <w:numPr>
          <w:ilvl w:val="0"/>
          <w:numId w:val="38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dodajPostac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(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p_nazwa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)</w:t>
      </w:r>
    </w:p>
    <w:p w:rsidR="4DE59A28" w:rsidP="05B1CC38" w:rsidRDefault="4DE59A28" w14:paraId="285CAF81" w14:textId="1905F9CF">
      <w:pPr>
        <w:spacing w:before="240" w:beforeAutospacing="off" w:after="240" w:afterAutospacing="off"/>
        <w:ind w:firstLine="425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Dodaje nową postać do tabeli </w:t>
      </w: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Postacie</w:t>
      </w: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.</w:t>
      </w:r>
    </w:p>
    <w:p w:rsidR="4DE59A28" w:rsidP="5E22EA59" w:rsidRDefault="4DE59A28" w14:paraId="6363449C" w14:textId="041EAA40">
      <w:pPr>
        <w:pStyle w:val="ListParagraph"/>
        <w:numPr>
          <w:ilvl w:val="0"/>
          <w:numId w:val="38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dodajRegion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(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p_nazwa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 xml:space="preserve">, 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p_skrot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)</w:t>
      </w:r>
    </w:p>
    <w:p w:rsidR="4DE59A28" w:rsidP="05B1CC38" w:rsidRDefault="4DE59A28" w14:paraId="44A600B4" w14:textId="3E8F641E">
      <w:pPr>
        <w:spacing w:before="240" w:beforeAutospacing="off" w:after="240" w:afterAutospacing="off"/>
        <w:ind w:firstLine="425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Dodaje region o wskazanych parametrach.</w:t>
      </w:r>
    </w:p>
    <w:p w:rsidR="4DE59A28" w:rsidP="5E22EA59" w:rsidRDefault="4DE59A28" w14:paraId="0478D207" w14:textId="039C35F6">
      <w:pPr>
        <w:pStyle w:val="ListParagraph"/>
        <w:numPr>
          <w:ilvl w:val="0"/>
          <w:numId w:val="38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dodajTransfer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(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p_graczid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, p_druzyna1, p_druzyna2)</w:t>
      </w:r>
    </w:p>
    <w:p w:rsidR="4DE59A28" w:rsidP="05B1CC38" w:rsidRDefault="4DE59A28" w14:paraId="3A6ECE8A" w14:textId="0074D884">
      <w:pPr>
        <w:spacing w:before="240" w:beforeAutospacing="off" w:after="240" w:afterAutospacing="off"/>
        <w:ind w:firstLine="425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Dodaje rekord w tabeli </w:t>
      </w: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Transfery</w:t>
      </w: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. </w:t>
      </w:r>
      <w:r w:rsidRPr="05B1CC38" w:rsidR="5BA0C78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Po dodaniu</w:t>
      </w: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wywołuje się </w:t>
      </w:r>
      <w:r w:rsidRPr="05B1CC38" w:rsidR="5BA0C78A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pl-PL"/>
        </w:rPr>
        <w:t>trigger</w:t>
      </w: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</w:t>
      </w: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tr_transfer_gracza</w:t>
      </w: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>
        <w:tab/>
      </w:r>
      <w:r>
        <w:tab/>
      </w: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który aktualizuje drużynę gracza.</w:t>
      </w:r>
    </w:p>
    <w:p w:rsidR="4DE59A28" w:rsidP="5E22EA59" w:rsidRDefault="4DE59A28" w14:paraId="5005238A" w14:textId="64A9BBF4">
      <w:pPr>
        <w:pStyle w:val="ListParagraph"/>
        <w:numPr>
          <w:ilvl w:val="0"/>
          <w:numId w:val="38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  <w:r w:rsidRPr="05B1CC38" w:rsidR="5BA0C78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dodajTrenera</w:t>
      </w:r>
      <w:r w:rsidRPr="05B1CC38" w:rsidR="5BA0C78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(</w:t>
      </w:r>
      <w:r w:rsidRPr="05B1CC38" w:rsidR="5BA0C78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p_imie</w:t>
      </w:r>
      <w:r w:rsidRPr="05B1CC38" w:rsidR="5BA0C78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 xml:space="preserve">, </w:t>
      </w:r>
      <w:r w:rsidRPr="05B1CC38" w:rsidR="5BA0C78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p_nazwisko</w:t>
      </w:r>
      <w:r w:rsidRPr="05B1CC38" w:rsidR="5BA0C78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 xml:space="preserve">, </w:t>
      </w:r>
      <w:r w:rsidRPr="05B1CC38" w:rsidR="5BA0C78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p_druzynaid</w:t>
      </w:r>
      <w:r w:rsidRPr="05B1CC38" w:rsidR="5BA0C78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)</w:t>
      </w:r>
    </w:p>
    <w:p w:rsidR="4DE59A28" w:rsidP="05B1CC38" w:rsidRDefault="4DE59A28" w14:paraId="7A0F8B53" w14:textId="6F8BD670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Dodaje trenera do danej drużyny.</w:t>
      </w:r>
      <w:r w:rsidRPr="05B1CC38" w:rsidR="2FDF87CF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                                                                   </w:t>
      </w:r>
    </w:p>
    <w:p w:rsidR="4DE59A28" w:rsidP="05B1CC38" w:rsidRDefault="4DE59A28" w14:paraId="5D4A31BD" w14:textId="1261BEE7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</w:p>
    <w:p w:rsidR="4DE59A28" w:rsidP="5E22EA59" w:rsidRDefault="4DE59A28" w14:paraId="0BB6A6AC" w14:textId="587D57EF">
      <w:pPr>
        <w:pStyle w:val="ListParagraph"/>
        <w:numPr>
          <w:ilvl w:val="0"/>
          <w:numId w:val="38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  <w:r w:rsidRPr="05B1CC38" w:rsidR="5BA0C78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dodajTurniej</w:t>
      </w:r>
      <w:r w:rsidRPr="05B1CC38" w:rsidR="5BA0C78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(...)</w:t>
      </w:r>
    </w:p>
    <w:p w:rsidR="4DE59A28" w:rsidP="05B1CC38" w:rsidRDefault="4DE59A28" w14:paraId="5037EE10" w14:textId="16E52A78">
      <w:pPr>
        <w:spacing w:before="240" w:beforeAutospacing="off" w:after="240" w:afterAutospacing="off"/>
        <w:ind w:firstLine="425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Tworzy nowe wydarzenie (turniej).</w:t>
      </w:r>
    </w:p>
    <w:p w:rsidR="4DE59A28" w:rsidP="5E22EA59" w:rsidRDefault="4DE59A28" w14:paraId="0D91412C" w14:textId="686DECEE">
      <w:pPr>
        <w:pStyle w:val="ListParagraph"/>
        <w:numPr>
          <w:ilvl w:val="0"/>
          <w:numId w:val="38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edytujDruzyne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(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p_druzynaid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 xml:space="preserve">, 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p_nazwa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 xml:space="preserve">, 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p_regionid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)</w:t>
      </w:r>
    </w:p>
    <w:p w:rsidR="4DE59A28" w:rsidP="05B1CC38" w:rsidRDefault="4DE59A28" w14:paraId="56F64263" w14:textId="4CC5BC71">
      <w:pPr>
        <w:spacing w:before="240" w:beforeAutospacing="off" w:after="240" w:afterAutospacing="off"/>
        <w:ind w:firstLine="425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Edytuje istniejącą drużynę.</w:t>
      </w:r>
    </w:p>
    <w:p w:rsidR="4DE59A28" w:rsidP="5E22EA59" w:rsidRDefault="4DE59A28" w14:paraId="4025F72D" w14:textId="1CBB6912">
      <w:pPr>
        <w:pStyle w:val="ListParagraph"/>
        <w:numPr>
          <w:ilvl w:val="0"/>
          <w:numId w:val="38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edytujGracza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(...)</w:t>
      </w:r>
    </w:p>
    <w:p w:rsidR="4DE59A28" w:rsidP="05B1CC38" w:rsidRDefault="4DE59A28" w14:paraId="7895F5C3" w14:textId="0C464A26">
      <w:pPr>
        <w:spacing w:before="240" w:beforeAutospacing="off" w:after="240" w:afterAutospacing="off"/>
        <w:ind w:firstLine="425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Zmienia dane gracza, w tym statystyki (przegrane, wygrane, zabójstwa, asysty, zgony).</w:t>
      </w:r>
    </w:p>
    <w:p w:rsidR="4DE59A28" w:rsidP="5E22EA59" w:rsidRDefault="4DE59A28" w14:paraId="0721A635" w14:textId="0DF7ECDB">
      <w:pPr>
        <w:pStyle w:val="ListParagraph"/>
        <w:numPr>
          <w:ilvl w:val="0"/>
          <w:numId w:val="38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edytujKomentatora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(...)</w:t>
      </w:r>
    </w:p>
    <w:p w:rsidR="4DE59A28" w:rsidP="05B1CC38" w:rsidRDefault="4DE59A28" w14:paraId="7256FB95" w14:textId="303F5D2F">
      <w:pPr>
        <w:spacing w:before="240" w:beforeAutospacing="off" w:after="240" w:afterAutospacing="off"/>
        <w:ind w:firstLine="425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Zmienia dane komentatora (imię, nazwisko, </w:t>
      </w: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nickname</w:t>
      </w: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).</w:t>
      </w:r>
    </w:p>
    <w:p w:rsidR="4DE59A28" w:rsidP="5E22EA59" w:rsidRDefault="4DE59A28" w14:paraId="67DCFC19" w14:textId="585385C8">
      <w:pPr>
        <w:pStyle w:val="ListParagraph"/>
        <w:numPr>
          <w:ilvl w:val="0"/>
          <w:numId w:val="38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edytujMecz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(...)</w:t>
      </w:r>
    </w:p>
    <w:p w:rsidR="4DE59A28" w:rsidP="05B1CC38" w:rsidRDefault="4DE59A28" w14:paraId="038D60C6" w14:textId="11B4134A">
      <w:pPr>
        <w:spacing w:before="240" w:beforeAutospacing="off" w:after="240" w:afterAutospacing="off"/>
        <w:ind w:firstLine="425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Zmienia przypisanie meczu do innego komentatora lub turnieju.</w:t>
      </w:r>
    </w:p>
    <w:p w:rsidR="4DE59A28" w:rsidP="5E22EA59" w:rsidRDefault="4DE59A28" w14:paraId="46BB4CFF" w14:textId="53B1314A">
      <w:pPr>
        <w:pStyle w:val="ListParagraph"/>
        <w:numPr>
          <w:ilvl w:val="0"/>
          <w:numId w:val="38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edytujPostac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(...)</w:t>
      </w:r>
    </w:p>
    <w:p w:rsidR="4DE59A28" w:rsidP="05B1CC38" w:rsidRDefault="4DE59A28" w14:paraId="74872CCE" w14:textId="6D0266DC">
      <w:pPr>
        <w:spacing w:before="240" w:beforeAutospacing="off" w:after="240" w:afterAutospacing="off"/>
        <w:ind w:firstLine="425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Aktualizuje nazwę postaci.</w:t>
      </w:r>
    </w:p>
    <w:p w:rsidR="4DE59A28" w:rsidP="5E22EA59" w:rsidRDefault="4DE59A28" w14:paraId="06ACFA20" w14:textId="6A7F49D1">
      <w:pPr>
        <w:pStyle w:val="ListParagraph"/>
        <w:numPr>
          <w:ilvl w:val="0"/>
          <w:numId w:val="38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edytujRegion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(...)</w:t>
      </w:r>
    </w:p>
    <w:p w:rsidR="4DE59A28" w:rsidP="05B1CC38" w:rsidRDefault="4DE59A28" w14:paraId="6D56F57F" w14:textId="6C5660FC">
      <w:pPr>
        <w:spacing w:before="240" w:beforeAutospacing="off" w:after="240" w:afterAutospacing="off"/>
        <w:ind w:firstLine="425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Zmienia parametry regionu (np. skrót).</w:t>
      </w:r>
    </w:p>
    <w:p w:rsidR="4DE59A28" w:rsidP="5E22EA59" w:rsidRDefault="4DE59A28" w14:paraId="6252B806" w14:textId="0D6F588C">
      <w:pPr>
        <w:pStyle w:val="ListParagraph"/>
        <w:numPr>
          <w:ilvl w:val="0"/>
          <w:numId w:val="38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edytujTransfer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(...)</w:t>
      </w:r>
    </w:p>
    <w:p w:rsidR="4DE59A28" w:rsidP="05B1CC38" w:rsidRDefault="4DE59A28" w14:paraId="3D14139F" w14:textId="04743ABB">
      <w:pPr>
        <w:spacing w:before="240" w:beforeAutospacing="off" w:after="240" w:afterAutospacing="off"/>
        <w:ind w:firstLine="425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Zmienia dane dotyczące transferu (kogo i dokąd przeniesiono).</w:t>
      </w:r>
    </w:p>
    <w:p w:rsidR="4DE59A28" w:rsidP="5E22EA59" w:rsidRDefault="4DE59A28" w14:paraId="55C5C053" w14:textId="087C712C">
      <w:pPr>
        <w:pStyle w:val="ListParagraph"/>
        <w:numPr>
          <w:ilvl w:val="0"/>
          <w:numId w:val="38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edytujTrenera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(...)</w:t>
      </w:r>
    </w:p>
    <w:p w:rsidR="4DE59A28" w:rsidP="05B1CC38" w:rsidRDefault="4DE59A28" w14:paraId="2F144829" w14:textId="21F0D3B6">
      <w:pPr>
        <w:spacing w:before="240" w:beforeAutospacing="off" w:after="240" w:afterAutospacing="off"/>
        <w:ind w:firstLine="425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Zmienia dane trenera.</w:t>
      </w:r>
    </w:p>
    <w:p w:rsidR="4DE59A28" w:rsidP="5E22EA59" w:rsidRDefault="4DE59A28" w14:paraId="6BF39C7C" w14:textId="4B69E407">
      <w:pPr>
        <w:pStyle w:val="ListParagraph"/>
        <w:numPr>
          <w:ilvl w:val="0"/>
          <w:numId w:val="38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edytujTurniej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(...)</w:t>
      </w:r>
    </w:p>
    <w:p w:rsidR="4DE59A28" w:rsidP="05B1CC38" w:rsidRDefault="4DE59A28" w14:paraId="508FF77D" w14:textId="14DC44D5">
      <w:pPr>
        <w:spacing w:before="240" w:beforeAutospacing="off" w:after="240" w:afterAutospacing="off"/>
        <w:ind w:firstLine="425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Aktualizuje informacje o turnieju.</w:t>
      </w:r>
    </w:p>
    <w:p w:rsidR="4DE59A28" w:rsidP="5E22EA59" w:rsidRDefault="4DE59A28" w14:paraId="665B6D4E" w14:textId="4F461789">
      <w:pPr>
        <w:pStyle w:val="ListParagraph"/>
        <w:numPr>
          <w:ilvl w:val="0"/>
          <w:numId w:val="38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usunDruzyne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(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p_druzynaid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)</w:t>
      </w:r>
    </w:p>
    <w:p w:rsidR="4DE59A28" w:rsidP="05B1CC38" w:rsidRDefault="4DE59A28" w14:paraId="45605D78" w14:textId="12B3B7E7">
      <w:pPr>
        <w:spacing w:before="240" w:beforeAutospacing="off" w:after="240" w:afterAutospacing="off"/>
        <w:ind w:firstLine="425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Usuwa drużynę o podanym ID.</w:t>
      </w:r>
    </w:p>
    <w:p w:rsidR="4DE59A28" w:rsidP="5E22EA59" w:rsidRDefault="4DE59A28" w14:paraId="75C1C73E" w14:textId="5DB614CC">
      <w:pPr>
        <w:pStyle w:val="ListParagraph"/>
        <w:numPr>
          <w:ilvl w:val="0"/>
          <w:numId w:val="38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usunGracza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(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p_graczid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)</w:t>
      </w:r>
    </w:p>
    <w:p w:rsidR="4DE59A28" w:rsidP="05B1CC38" w:rsidRDefault="4DE59A28" w14:paraId="43F1D5B8" w14:textId="5D344866">
      <w:pPr>
        <w:spacing w:before="240" w:beforeAutospacing="off" w:after="240" w:afterAutospacing="off"/>
        <w:ind w:firstLine="425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Usuwa wybranego gracza.</w:t>
      </w:r>
    </w:p>
    <w:p w:rsidR="4DE59A28" w:rsidP="5E22EA59" w:rsidRDefault="4DE59A28" w14:paraId="28C0B191" w14:textId="25F48D97">
      <w:pPr>
        <w:pStyle w:val="ListParagraph"/>
        <w:numPr>
          <w:ilvl w:val="0"/>
          <w:numId w:val="38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usunKomentatora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(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p_komentatorid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)</w:t>
      </w:r>
    </w:p>
    <w:p w:rsidR="4DE59A28" w:rsidP="05B1CC38" w:rsidRDefault="4DE59A28" w14:paraId="44C6E33C" w14:textId="5FDA052F">
      <w:pPr>
        <w:spacing w:before="240" w:beforeAutospacing="off" w:after="240" w:afterAutospacing="off"/>
        <w:ind w:firstLine="425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Usuwa komentatora.</w:t>
      </w:r>
    </w:p>
    <w:p w:rsidR="4DE59A28" w:rsidP="5E22EA59" w:rsidRDefault="4DE59A28" w14:paraId="0E1AB7C9" w14:textId="6CE0408C">
      <w:pPr>
        <w:pStyle w:val="ListParagraph"/>
        <w:numPr>
          <w:ilvl w:val="0"/>
          <w:numId w:val="38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usunRegion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(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p_regionid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)</w:t>
      </w:r>
    </w:p>
    <w:p w:rsidR="4DE59A28" w:rsidP="05B1CC38" w:rsidRDefault="4DE59A28" w14:paraId="06EC6A27" w14:textId="4DA647FC">
      <w:pPr>
        <w:spacing w:before="240" w:beforeAutospacing="off" w:after="240" w:afterAutospacing="off"/>
        <w:ind w:firstLine="425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Usuwa region (np. jeśli dany region nie jest już używany).</w:t>
      </w:r>
    </w:p>
    <w:p w:rsidR="4DE59A28" w:rsidP="5E22EA59" w:rsidRDefault="4DE59A28" w14:paraId="39235380" w14:textId="6DDDA67F">
      <w:pPr>
        <w:pStyle w:val="ListParagraph"/>
        <w:numPr>
          <w:ilvl w:val="0"/>
          <w:numId w:val="38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usunTrenera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(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p_trenerid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)</w:t>
      </w:r>
    </w:p>
    <w:p w:rsidR="4DE59A28" w:rsidP="05B1CC38" w:rsidRDefault="4DE59A28" w14:paraId="7FAA38E7" w14:textId="2F198291">
      <w:pPr>
        <w:spacing w:before="240" w:beforeAutospacing="off" w:after="240" w:afterAutospacing="off"/>
        <w:ind w:firstLine="425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Usuwa trenera.</w:t>
      </w:r>
    </w:p>
    <w:p w:rsidR="4DE59A28" w:rsidP="05B1CC38" w:rsidRDefault="4DE59A28" w14:paraId="5E0791F1" w14:textId="1EE74233">
      <w:pPr>
        <w:spacing w:before="240" w:beforeAutospacing="off" w:after="240" w:afterAutospacing="off"/>
        <w:ind w:firstLine="425"/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pl-PL"/>
        </w:rPr>
      </w:pPr>
      <w:r w:rsidRPr="05B1CC38" w:rsidR="5BA0C78A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pl-PL"/>
        </w:rPr>
        <w:t xml:space="preserve">(Procedury usuwające: w przypadku </w:t>
      </w:r>
      <w:r w:rsidRPr="05B1CC38" w:rsidR="5BA0C78A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pl-PL"/>
        </w:rPr>
        <w:t>usunGracza</w:t>
      </w:r>
      <w:r w:rsidRPr="05B1CC38" w:rsidR="5BA0C78A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pl-PL"/>
        </w:rPr>
        <w:t xml:space="preserve"> uruchamiany jest </w:t>
      </w:r>
      <w:r w:rsidRPr="05B1CC38" w:rsidR="5BA0C78A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pl-PL"/>
        </w:rPr>
        <w:t>trigger</w:t>
      </w:r>
      <w:r w:rsidRPr="05B1CC38" w:rsidR="5BA0C78A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pl-PL"/>
        </w:rPr>
        <w:t xml:space="preserve"> kasujący transfery powiązane z tym graczem.)</w:t>
      </w:r>
    </w:p>
    <w:p w:rsidR="4DE59A28" w:rsidP="5E22EA59" w:rsidRDefault="4DE59A28" w14:paraId="0D71A8EB" w14:textId="5CE08136">
      <w:pPr>
        <w:pStyle w:val="Heading3"/>
        <w:spacing w:before="281" w:beforeAutospacing="off" w:after="281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  <w:bookmarkStart w:name="_Toc1853103345" w:id="120818849"/>
      <w:r w:rsidRPr="05B1CC38" w:rsidR="5BA0C78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3.2. Funkcje zwracające zestawy wyników (SELECT)</w:t>
      </w:r>
      <w:bookmarkEnd w:id="120818849"/>
    </w:p>
    <w:p w:rsidR="4DE59A28" w:rsidP="5E22EA59" w:rsidRDefault="4DE59A28" w14:paraId="32F38C1F" w14:textId="5B33CAD3">
      <w:pPr>
        <w:pStyle w:val="ListParagraph"/>
        <w:numPr>
          <w:ilvl w:val="0"/>
          <w:numId w:val="39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get_all_teams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 xml:space="preserve">(), 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get_all_players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 xml:space="preserve">(), 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get_all_regions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()</w:t>
      </w:r>
    </w:p>
    <w:p w:rsidR="4DE59A28" w:rsidP="05B1CC38" w:rsidRDefault="4DE59A28" w14:paraId="5B852A79" w14:textId="4189BACD">
      <w:pPr>
        <w:spacing w:before="0" w:beforeAutospacing="off" w:after="0" w:afterAutospacing="off"/>
        <w:ind w:firstLine="425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Pozwalają pobrać wszystkie drużyny, graczy, regiony.</w:t>
      </w:r>
    </w:p>
    <w:p w:rsidR="4DE59A28" w:rsidP="5E22EA59" w:rsidRDefault="4DE59A28" w14:paraId="70F45C8A" w14:textId="0AEDBA97">
      <w:pPr>
        <w:pStyle w:val="ListParagraph"/>
        <w:numPr>
          <w:ilvl w:val="0"/>
          <w:numId w:val="39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get_all_tournaments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 xml:space="preserve">(), 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get_all_matches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 xml:space="preserve">(), 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get_all_coaches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 xml:space="preserve">(), 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get_all_commentators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 xml:space="preserve">(), 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get_all_characters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 xml:space="preserve">(), 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get_all_transfers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()</w:t>
      </w:r>
    </w:p>
    <w:p w:rsidR="4DE59A28" w:rsidP="05B1CC38" w:rsidRDefault="4DE59A28" w14:paraId="5C12E115" w14:textId="0DDB3AFF">
      <w:pPr>
        <w:spacing w:before="0" w:beforeAutospacing="off" w:after="0" w:afterAutospacing="off"/>
        <w:ind w:firstLine="425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Pozwalają uzyskać </w:t>
      </w:r>
      <w:r w:rsidRPr="05B1CC38" w:rsidR="5BA0C78A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pl-PL"/>
        </w:rPr>
        <w:t>pełne</w:t>
      </w: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dane z poszczególnych tabel (lub tzw. widoków logicznych).</w:t>
      </w:r>
    </w:p>
    <w:p w:rsidR="4DE59A28" w:rsidP="5E22EA59" w:rsidRDefault="4DE59A28" w14:paraId="6305028C" w14:textId="37B6E3E1">
      <w:pPr>
        <w:pStyle w:val="ListParagraph"/>
        <w:numPr>
          <w:ilvl w:val="0"/>
          <w:numId w:val="39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get_players_with_teams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()</w:t>
      </w:r>
    </w:p>
    <w:p w:rsidR="4DE59A28" w:rsidP="05B1CC38" w:rsidRDefault="4DE59A28" w14:paraId="7639C55F" w14:textId="7BBC89E9">
      <w:pPr>
        <w:spacing w:before="0" w:beforeAutospacing="off" w:after="0" w:afterAutospacing="off"/>
        <w:ind w:firstLine="425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Zwraca listę graczy wraz z nazwą drużyny (JOIN).</w:t>
      </w:r>
    </w:p>
    <w:p w:rsidR="4DE59A28" w:rsidP="5E22EA59" w:rsidRDefault="4DE59A28" w14:paraId="46168CAB" w14:textId="036A0A86">
      <w:pPr>
        <w:pStyle w:val="ListParagraph"/>
        <w:numPr>
          <w:ilvl w:val="0"/>
          <w:numId w:val="39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get_coaches_by_region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(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regionid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)</w:t>
      </w:r>
    </w:p>
    <w:p w:rsidR="4DE59A28" w:rsidP="05B1CC38" w:rsidRDefault="4DE59A28" w14:paraId="2DA05CA4" w14:textId="42FE9972">
      <w:pPr>
        <w:spacing w:before="0" w:beforeAutospacing="off" w:after="0" w:afterAutospacing="off"/>
        <w:ind w:firstLine="425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Zwraca trenerów, których drużyny są z określonego regionu.</w:t>
      </w:r>
    </w:p>
    <w:p w:rsidR="4DE59A28" w:rsidP="5E22EA59" w:rsidRDefault="4DE59A28" w14:paraId="0DF7D0A6" w14:textId="725507DC">
      <w:pPr>
        <w:pStyle w:val="ListParagraph"/>
        <w:numPr>
          <w:ilvl w:val="0"/>
          <w:numId w:val="39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get_teams_by_region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(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regionid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)</w:t>
      </w:r>
    </w:p>
    <w:p w:rsidR="4DE59A28" w:rsidP="05B1CC38" w:rsidRDefault="4DE59A28" w14:paraId="5F9BE9EC" w14:textId="2261C1AB">
      <w:pPr>
        <w:spacing w:before="0" w:beforeAutospacing="off" w:after="0" w:afterAutospacing="off"/>
        <w:ind w:firstLine="425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Zwraca drużyny przypisane do określonego regionu.</w:t>
      </w:r>
    </w:p>
    <w:p w:rsidR="4DE59A28" w:rsidP="5E22EA59" w:rsidRDefault="4DE59A28" w14:paraId="2F1E1265" w14:textId="4FB194B2">
      <w:pPr>
        <w:pStyle w:val="ListParagraph"/>
        <w:numPr>
          <w:ilvl w:val="0"/>
          <w:numId w:val="39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get_top_kda_players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()</w:t>
      </w:r>
    </w:p>
    <w:p w:rsidR="4DE59A28" w:rsidP="05B1CC38" w:rsidRDefault="4DE59A28" w14:paraId="41B14201" w14:textId="1FBE3153">
      <w:pPr>
        <w:spacing w:before="0" w:beforeAutospacing="off" w:after="0" w:afterAutospacing="off"/>
        <w:ind w:firstLine="425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Oblicza wskaźnik KDA (K+</w:t>
      </w: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A)/</w:t>
      </w: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Deaths</w:t>
      </w: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lub (K+A), jeśli 0 zgonów, i zwraca TOP 10.</w:t>
      </w:r>
    </w:p>
    <w:p w:rsidR="4DE59A28" w:rsidP="5E22EA59" w:rsidRDefault="4DE59A28" w14:paraId="172E6EB9" w14:textId="03E10BF5">
      <w:pPr>
        <w:pStyle w:val="ListParagraph"/>
        <w:numPr>
          <w:ilvl w:val="0"/>
          <w:numId w:val="39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get_top_winners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()</w:t>
      </w:r>
    </w:p>
    <w:p w:rsidR="4DE59A28" w:rsidP="05B1CC38" w:rsidRDefault="4DE59A28" w14:paraId="027309D4" w14:textId="60D07D0C">
      <w:pPr>
        <w:spacing w:before="0" w:beforeAutospacing="off" w:after="0" w:afterAutospacing="off"/>
        <w:ind w:firstLine="425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Zwraca graczy z największą liczbą wygranych.</w:t>
      </w:r>
    </w:p>
    <w:p w:rsidR="4DE59A28" w:rsidP="5E22EA59" w:rsidRDefault="4DE59A28" w14:paraId="210AE2CC" w14:textId="3A6BAB22">
      <w:pPr>
        <w:pStyle w:val="ListParagraph"/>
        <w:numPr>
          <w:ilvl w:val="0"/>
          <w:numId w:val="39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get_most_picked_characters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 xml:space="preserve">(), 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get_most_picked_character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()</w:t>
      </w:r>
    </w:p>
    <w:p w:rsidR="4DE59A28" w:rsidP="05B1CC38" w:rsidRDefault="4DE59A28" w14:paraId="3F1D9756" w14:textId="2929D767">
      <w:pPr>
        <w:spacing w:before="0" w:beforeAutospacing="off" w:after="0" w:afterAutospacing="off"/>
        <w:ind w:firstLine="425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Zwracają informację o najczęściej wybieranych postaciach w meczach.</w:t>
      </w:r>
    </w:p>
    <w:p w:rsidR="4DE59A28" w:rsidP="5E22EA59" w:rsidRDefault="4DE59A28" w14:paraId="16BC1CE9" w14:textId="27A3E80B">
      <w:pPr>
        <w:pStyle w:val="ListParagraph"/>
        <w:numPr>
          <w:ilvl w:val="0"/>
          <w:numId w:val="39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get_best_team_in_tournament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(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turniejid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)</w:t>
      </w:r>
    </w:p>
    <w:p w:rsidR="4DE59A28" w:rsidP="05B1CC38" w:rsidRDefault="4DE59A28" w14:paraId="1A088FE4" w14:textId="0D554F87">
      <w:pPr>
        <w:spacing w:before="0" w:beforeAutospacing="off" w:after="0" w:afterAutospacing="off"/>
        <w:ind w:firstLine="425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Określa najlepszą drużynę w danym turnieju na podstawie liczby wygranych.</w:t>
      </w:r>
    </w:p>
    <w:p w:rsidR="4DE59A28" w:rsidP="5E22EA59" w:rsidRDefault="4DE59A28" w14:paraId="7C473D84" w14:textId="67554534">
      <w:pPr>
        <w:pStyle w:val="ListParagraph"/>
        <w:numPr>
          <w:ilvl w:val="0"/>
          <w:numId w:val="39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get_tournaments_count_by_region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()</w:t>
      </w:r>
    </w:p>
    <w:p w:rsidR="4DE59A28" w:rsidP="05B1CC38" w:rsidRDefault="4DE59A28" w14:paraId="00761CFD" w14:textId="715AE274">
      <w:pPr>
        <w:spacing w:before="0" w:beforeAutospacing="off" w:after="0" w:afterAutospacing="off"/>
        <w:ind w:firstLine="425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Zwraca, ile turniejów odbywa się w poszczególnych regionach.</w:t>
      </w:r>
    </w:p>
    <w:p w:rsidR="4DE59A28" w:rsidP="5E22EA59" w:rsidRDefault="4DE59A28" w14:paraId="2FBB7316" w14:textId="4661F74F">
      <w:pPr>
        <w:pStyle w:val="ListParagraph"/>
        <w:numPr>
          <w:ilvl w:val="0"/>
          <w:numId w:val="39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get_teams_with_most_players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()</w:t>
      </w:r>
    </w:p>
    <w:p w:rsidR="4DE59A28" w:rsidP="05B1CC38" w:rsidRDefault="4DE59A28" w14:paraId="484AFC49" w14:textId="2F6046DF">
      <w:pPr>
        <w:spacing w:before="0" w:beforeAutospacing="off" w:after="0" w:afterAutospacing="off"/>
        <w:ind w:firstLine="425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Drużyny z największą liczbą graczy.</w:t>
      </w:r>
    </w:p>
    <w:p w:rsidR="4DE59A28" w:rsidP="5E22EA59" w:rsidRDefault="4DE59A28" w14:paraId="4491D74B" w14:textId="1D032BF0">
      <w:pPr>
        <w:pStyle w:val="ListParagraph"/>
        <w:numPr>
          <w:ilvl w:val="0"/>
          <w:numId w:val="39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get_teams_with_most_transfers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()</w:t>
      </w:r>
    </w:p>
    <w:p w:rsidR="4DE59A28" w:rsidP="05B1CC38" w:rsidRDefault="4DE59A28" w14:paraId="1C520B42" w14:textId="648DC4D3">
      <w:pPr>
        <w:spacing w:before="0" w:beforeAutospacing="off" w:after="0" w:afterAutospacing="off"/>
        <w:ind w:firstLine="425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Drużyny najczęściej biorące udział w transferach (zarówno odchodzący, jak </w:t>
      </w:r>
      <w:r w:rsidRPr="05B1CC38" w:rsidR="7BF9D84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                                  </w:t>
      </w:r>
      <w:r>
        <w:tab/>
      </w: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i </w:t>
      </w: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przychodzący gracz).</w:t>
      </w:r>
    </w:p>
    <w:p w:rsidR="4DE59A28" w:rsidP="5E22EA59" w:rsidRDefault="4DE59A28" w14:paraId="4A3BA359" w14:textId="26FE0FFA">
      <w:pPr>
        <w:pStyle w:val="ListParagraph"/>
        <w:numPr>
          <w:ilvl w:val="0"/>
          <w:numId w:val="39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get_average_kills_and_deaths_by_player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()</w:t>
      </w:r>
    </w:p>
    <w:p w:rsidR="4DE59A28" w:rsidP="05B1CC38" w:rsidRDefault="4DE59A28" w14:paraId="3AAFA855" w14:textId="3D730C0C">
      <w:pPr>
        <w:spacing w:before="0" w:beforeAutospacing="off" w:after="0" w:afterAutospacing="off"/>
        <w:ind w:firstLine="425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Oblicza średnie zabójstwa i zgony na gracza.</w:t>
      </w:r>
    </w:p>
    <w:p w:rsidR="4DE59A28" w:rsidP="5E22EA59" w:rsidRDefault="4DE59A28" w14:paraId="671C679F" w14:textId="5DDC381C">
      <w:pPr>
        <w:pStyle w:val="ListParagraph"/>
        <w:numPr>
          <w:ilvl w:val="0"/>
          <w:numId w:val="39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get_top_assisters_by_team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()</w:t>
      </w:r>
    </w:p>
    <w:p w:rsidR="4DE59A28" w:rsidP="05B1CC38" w:rsidRDefault="4DE59A28" w14:paraId="788C0649" w14:textId="1CCDEA2F">
      <w:pPr>
        <w:spacing w:before="0" w:beforeAutospacing="off" w:after="0" w:afterAutospacing="off"/>
        <w:ind w:firstLine="425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Top 5 graczy z największą liczbą asyst.</w:t>
      </w:r>
    </w:p>
    <w:p w:rsidR="4DE59A28" w:rsidP="5E22EA59" w:rsidRDefault="4DE59A28" w14:paraId="2ED8A27A" w14:textId="190814BD">
      <w:pPr>
        <w:pStyle w:val="ListParagraph"/>
        <w:numPr>
          <w:ilvl w:val="0"/>
          <w:numId w:val="39"/>
        </w:numPr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get_match_count_by_commentator</w:t>
      </w:r>
      <w:r w:rsidRPr="5E22EA59" w:rsidR="4DE59A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()</w:t>
      </w:r>
    </w:p>
    <w:p w:rsidR="4DE59A28" w:rsidP="05B1CC38" w:rsidRDefault="4DE59A28" w14:paraId="5E617E0D" w14:textId="25DF6EB3">
      <w:pPr>
        <w:spacing w:before="0" w:beforeAutospacing="off" w:after="0" w:afterAutospacing="off"/>
        <w:ind w:firstLine="425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Informacja, ilu meczom dany komentator przewodził.</w:t>
      </w:r>
    </w:p>
    <w:p w:rsidR="05B1CC38" w:rsidP="05B1CC38" w:rsidRDefault="05B1CC38" w14:paraId="54DCC18A" w14:textId="3422E245">
      <w:pPr>
        <w:spacing w:before="0" w:beforeAutospacing="off" w:after="0" w:afterAutospacing="off"/>
        <w:ind w:firstLine="425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</w:p>
    <w:p w:rsidR="4DE59A28" w:rsidP="05B1CC38" w:rsidRDefault="4DE59A28" w14:paraId="0EB723FB" w14:textId="284EA021">
      <w:pPr>
        <w:pStyle w:val="Heading3"/>
        <w:spacing w:before="281" w:beforeAutospacing="off" w:after="281" w:afterAutospacing="off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  <w:bookmarkStart w:name="_Toc884269500" w:id="1435331788"/>
      <w:r w:rsidRPr="05B1CC38" w:rsidR="5BA0C78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 xml:space="preserve">3.3. </w:t>
      </w:r>
      <w:r w:rsidRPr="05B1CC38" w:rsidR="5BA0C78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Triggery</w:t>
      </w:r>
      <w:bookmarkEnd w:id="1435331788"/>
    </w:p>
    <w:p w:rsidR="4DE59A28" w:rsidP="05B1CC38" w:rsidRDefault="4DE59A28" w14:paraId="17D87EF8" w14:textId="7F028475">
      <w:pPr>
        <w:pStyle w:val="ListParagraph"/>
        <w:numPr>
          <w:ilvl w:val="0"/>
          <w:numId w:val="40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5BA0C78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tr_transfer_gracza</w:t>
      </w: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(AFTER INSERT ON </w:t>
      </w:r>
      <w:r w:rsidRPr="05B1CC38" w:rsidR="5BA0C78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transfery</w:t>
      </w: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)</w:t>
      </w:r>
    </w:p>
    <w:p w:rsidR="4DE59A28" w:rsidP="05B1CC38" w:rsidRDefault="4DE59A28" w14:paraId="3F18AC25" w14:textId="65D7424D">
      <w:pPr>
        <w:pStyle w:val="ListParagraph"/>
        <w:numPr>
          <w:ilvl w:val="1"/>
          <w:numId w:val="40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Po wstawieniu nowego transferu przenosi gracza do drużyny docelowej (</w:t>
      </w: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druzyna2</w:t>
      </w: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) w tabeli </w:t>
      </w: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gracze</w:t>
      </w: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.</w:t>
      </w:r>
    </w:p>
    <w:p w:rsidR="4DE59A28" w:rsidP="05B1CC38" w:rsidRDefault="4DE59A28" w14:paraId="43D56717" w14:textId="4E5309FB">
      <w:pPr>
        <w:pStyle w:val="ListParagraph"/>
        <w:numPr>
          <w:ilvl w:val="0"/>
          <w:numId w:val="40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5BA0C78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trigger_usun_transfery</w:t>
      </w: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(BEFORE DELETE ON </w:t>
      </w:r>
      <w:r w:rsidRPr="05B1CC38" w:rsidR="5BA0C78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gracze</w:t>
      </w: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)</w:t>
      </w:r>
    </w:p>
    <w:p w:rsidR="4DE59A28" w:rsidP="05B1CC38" w:rsidRDefault="4DE59A28" w14:paraId="0C45FBBA" w14:textId="45CA2BA0">
      <w:pPr>
        <w:pStyle w:val="ListParagraph"/>
        <w:numPr>
          <w:ilvl w:val="1"/>
          <w:numId w:val="40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Przed usunięciem gracza usuwa wszystkie rekordy w tabeli </w:t>
      </w:r>
      <w:r w:rsidRPr="05B1CC38" w:rsidR="5BA0C78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transfery</w:t>
      </w: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05B1CC38" w:rsidR="49A522BD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                            </w:t>
      </w:r>
      <w:r w:rsidRPr="05B1CC38" w:rsidR="5BA0C78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w których uczestniczył.</w:t>
      </w:r>
    </w:p>
    <w:p w:rsidR="05B1CC38" w:rsidP="05B1CC38" w:rsidRDefault="05B1CC38" w14:paraId="7751E2CC" w14:textId="22456DA1">
      <w:pPr>
        <w:pStyle w:val="ListParagraph"/>
        <w:spacing w:before="0" w:beforeAutospacing="off" w:after="0" w:afterAutospacing="off"/>
        <w:ind w:left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</w:p>
    <w:p w:rsidR="05B1CC38" w:rsidP="05B1CC38" w:rsidRDefault="05B1CC38" w14:paraId="67381BDD" w14:textId="177F0224">
      <w:pPr>
        <w:pStyle w:val="ListParagraph"/>
        <w:spacing w:before="0" w:beforeAutospacing="off" w:after="0" w:afterAutospacing="off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</w:p>
    <w:p w:rsidR="05B1CC38" w:rsidP="05B1CC38" w:rsidRDefault="05B1CC38" w14:paraId="1F50D1EF" w14:textId="680ABF3E">
      <w:pPr>
        <w:pStyle w:val="ListParagraph"/>
        <w:spacing w:before="0" w:beforeAutospacing="off" w:after="0" w:afterAutospacing="off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</w:p>
    <w:p w:rsidR="05B1CC38" w:rsidP="05B1CC38" w:rsidRDefault="05B1CC38" w14:paraId="4FA8CE01" w14:textId="610C4C6C">
      <w:pPr>
        <w:pStyle w:val="ListParagraph"/>
        <w:spacing w:before="0" w:beforeAutospacing="off" w:after="0" w:afterAutospacing="off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</w:p>
    <w:p w:rsidR="05B1CC38" w:rsidP="05B1CC38" w:rsidRDefault="05B1CC38" w14:paraId="27E12537" w14:textId="302F3955">
      <w:pPr>
        <w:pStyle w:val="ListParagraph"/>
        <w:spacing w:before="0" w:beforeAutospacing="off" w:after="0" w:afterAutospacing="off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</w:p>
    <w:p w:rsidR="05B1CC38" w:rsidP="05B1CC38" w:rsidRDefault="05B1CC38" w14:paraId="54A213FE" w14:textId="7881C587">
      <w:pPr>
        <w:pStyle w:val="ListParagraph"/>
        <w:spacing w:before="0" w:beforeAutospacing="off" w:after="0" w:afterAutospacing="off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</w:p>
    <w:p w:rsidR="05B1CC38" w:rsidP="05B1CC38" w:rsidRDefault="05B1CC38" w14:paraId="6280BC9F" w14:textId="1A6CAEE0">
      <w:pPr>
        <w:pStyle w:val="ListParagraph"/>
        <w:spacing w:before="0" w:beforeAutospacing="off" w:after="0" w:afterAutospacing="off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</w:p>
    <w:p w:rsidR="05B1CC38" w:rsidP="05B1CC38" w:rsidRDefault="05B1CC38" w14:paraId="776D0BBF" w14:textId="1329430C">
      <w:pPr>
        <w:pStyle w:val="ListParagraph"/>
        <w:spacing w:before="0" w:beforeAutospacing="off" w:after="0" w:afterAutospacing="off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</w:p>
    <w:p w:rsidR="5E22EA59" w:rsidRDefault="5E22EA59" w14:paraId="6F2D5CFB" w14:textId="5F60299F"/>
    <w:p w:rsidR="635DBF29" w:rsidRDefault="635DBF29" w14:paraId="7737D931" w14:textId="1200665C"/>
    <w:p w:rsidR="24D24225" w:rsidP="05B1CC38" w:rsidRDefault="24D24225" w14:paraId="2E9136CA" w14:textId="71843B93">
      <w:pPr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05B1CC38" w:rsidR="5C9DDDCC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PROCEDURY I FUNKCJE PRZYKŁADOWO DLA TABELI GRACZ:</w:t>
      </w:r>
    </w:p>
    <w:p w:rsidRPr="00BB6F4C" w:rsidR="00C4312A" w:rsidP="05B1CC38" w:rsidRDefault="00C4312A" w14:paraId="4353BAD8" w14:textId="785DD257">
      <w:pPr>
        <w:spacing w:after="0" w:line="360" w:lineRule="auto"/>
        <w:rPr>
          <w:b w:val="1"/>
          <w:bCs w:val="1"/>
        </w:rPr>
      </w:pPr>
    </w:p>
    <w:p w:rsidRPr="00BB6F4C" w:rsidR="00C4312A" w:rsidP="05B1CC38" w:rsidRDefault="00C4312A" w14:paraId="5C1D9ECF" w14:textId="7CC3C133">
      <w:pPr>
        <w:pStyle w:val="Normal"/>
        <w:spacing w:after="0" w:line="360" w:lineRule="auto"/>
        <w:jc w:val="center"/>
      </w:pPr>
      <w:r w:rsidR="480292BB">
        <w:drawing>
          <wp:inline wp14:editId="112A67A9" wp14:anchorId="4A57A420">
            <wp:extent cx="5762626" cy="1971675"/>
            <wp:effectExtent l="0" t="0" r="0" b="0"/>
            <wp:docPr id="13728615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9b2a214c4d42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BC64AB2">
        <w:rPr/>
        <w:t xml:space="preserve">Funkcja </w:t>
      </w:r>
      <w:r w:rsidR="4BC64AB2">
        <w:rPr/>
        <w:t>get_all_players</w:t>
      </w:r>
    </w:p>
    <w:p w:rsidRPr="00BB6F4C" w:rsidR="00C4312A" w:rsidP="05B1CC38" w:rsidRDefault="00C4312A" w14:paraId="73C39D09" w14:textId="35323537">
      <w:pPr>
        <w:pStyle w:val="Normal"/>
        <w:spacing w:after="0" w:line="360" w:lineRule="auto"/>
        <w:jc w:val="center"/>
      </w:pPr>
    </w:p>
    <w:p w:rsidRPr="00BB6F4C" w:rsidR="00C4312A" w:rsidP="05B1CC38" w:rsidRDefault="00C4312A" w14:paraId="745A9CB2" w14:textId="49C44719">
      <w:pPr>
        <w:pStyle w:val="Normal"/>
        <w:spacing w:after="0" w:line="360" w:lineRule="auto"/>
        <w:jc w:val="center"/>
      </w:pPr>
      <w:r w:rsidR="480292BB">
        <w:drawing>
          <wp:inline wp14:editId="56B35899" wp14:anchorId="4014061A">
            <wp:extent cx="5762626" cy="2695575"/>
            <wp:effectExtent l="0" t="0" r="0" b="0"/>
            <wp:docPr id="6612547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75512440154b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FC7F88B">
        <w:rPr/>
        <w:t>Funkcja</w:t>
      </w:r>
      <w:r w:rsidR="309D97DC">
        <w:rPr/>
        <w:t xml:space="preserve"> </w:t>
      </w:r>
      <w:r w:rsidR="6FC7F88B">
        <w:rPr/>
        <w:t>get</w:t>
      </w:r>
      <w:r w:rsidR="55612D8E">
        <w:rPr/>
        <w:t>_average_kills_and_deaths</w:t>
      </w:r>
      <w:r w:rsidR="55612D8E">
        <w:rPr/>
        <w:t>_by_player</w:t>
      </w:r>
    </w:p>
    <w:p w:rsidRPr="00BB6F4C" w:rsidR="00C4312A" w:rsidP="05B1CC38" w:rsidRDefault="00C4312A" w14:paraId="2BE658D8" w14:textId="60D1D3C5">
      <w:pPr>
        <w:pStyle w:val="Normal"/>
        <w:spacing w:after="0" w:line="360" w:lineRule="auto"/>
        <w:jc w:val="center"/>
      </w:pPr>
      <w:r w:rsidR="480292BB">
        <w:drawing>
          <wp:inline wp14:editId="68777356" wp14:anchorId="2E3D5BE6">
            <wp:extent cx="5762626" cy="2533650"/>
            <wp:effectExtent l="0" t="0" r="0" b="0"/>
            <wp:docPr id="10234153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fd6615f3bd4a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5B5DE0C">
        <w:rPr/>
        <w:t>Funkcja</w:t>
      </w:r>
      <w:r w:rsidR="670C12FD">
        <w:rPr/>
        <w:t xml:space="preserve"> get_players_with_teams</w:t>
      </w:r>
    </w:p>
    <w:p w:rsidRPr="00BB6F4C" w:rsidR="00C4312A" w:rsidP="05B1CC38" w:rsidRDefault="00C4312A" w14:paraId="0518A3B0" w14:textId="5790978A">
      <w:pPr>
        <w:pStyle w:val="Normal"/>
        <w:spacing w:after="0" w:line="360" w:lineRule="auto"/>
        <w:jc w:val="center"/>
      </w:pPr>
    </w:p>
    <w:p w:rsidRPr="00BB6F4C" w:rsidR="00C4312A" w:rsidP="05B1CC38" w:rsidRDefault="00C4312A" w14:paraId="17481C39" w14:textId="4157F0DD">
      <w:pPr>
        <w:pStyle w:val="Normal"/>
        <w:spacing w:after="0" w:line="360" w:lineRule="auto"/>
        <w:jc w:val="center"/>
      </w:pPr>
      <w:r w:rsidR="480292BB">
        <w:drawing>
          <wp:inline wp14:editId="3B0B32C9" wp14:anchorId="77A14CFC">
            <wp:extent cx="5762626" cy="2105025"/>
            <wp:effectExtent l="0" t="0" r="0" b="0"/>
            <wp:docPr id="17159119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b47a4dbc5947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88391C3">
        <w:rPr/>
        <w:t>Funkcja</w:t>
      </w:r>
      <w:r w:rsidR="18B8CE24">
        <w:rPr/>
        <w:t xml:space="preserve"> get_team_players_stats</w:t>
      </w:r>
    </w:p>
    <w:p w:rsidRPr="00BB6F4C" w:rsidR="00C4312A" w:rsidP="05B1CC38" w:rsidRDefault="00C4312A" w14:paraId="17D1B313" w14:textId="13CCDA5F">
      <w:pPr>
        <w:pStyle w:val="Normal"/>
        <w:spacing w:after="0" w:line="360" w:lineRule="auto"/>
        <w:jc w:val="center"/>
      </w:pPr>
      <w:r w:rsidR="480292BB">
        <w:drawing>
          <wp:inline wp14:editId="098DDDCD" wp14:anchorId="0E087BD8">
            <wp:extent cx="5762626" cy="3390900"/>
            <wp:effectExtent l="0" t="0" r="0" b="0"/>
            <wp:docPr id="8261166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6f6c36b7b542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B6F4C" w:rsidR="00C4312A" w:rsidP="05B1CC38" w:rsidRDefault="00C4312A" w14:paraId="4F771F5A" w14:textId="1AD21F96">
      <w:pPr>
        <w:pStyle w:val="Normal"/>
        <w:spacing w:after="0" w:line="360" w:lineRule="auto"/>
        <w:jc w:val="center"/>
      </w:pPr>
      <w:r w:rsidR="7A4410F7">
        <w:rPr/>
        <w:t xml:space="preserve">Funkcja </w:t>
      </w:r>
      <w:r w:rsidR="7A4410F7">
        <w:rPr/>
        <w:t>get_top</w:t>
      </w:r>
      <w:r w:rsidR="7A4410F7">
        <w:rPr/>
        <w:t>_kda_players</w:t>
      </w:r>
    </w:p>
    <w:p w:rsidRPr="00BB6F4C" w:rsidR="00C4312A" w:rsidP="05B1CC38" w:rsidRDefault="00C4312A" w14:paraId="358F7274" w14:textId="20046EF5">
      <w:pPr>
        <w:pStyle w:val="Normal"/>
        <w:spacing w:after="0" w:line="360" w:lineRule="auto"/>
        <w:jc w:val="center"/>
      </w:pPr>
    </w:p>
    <w:p w:rsidRPr="00BB6F4C" w:rsidR="00C4312A" w:rsidP="05B1CC38" w:rsidRDefault="00C4312A" w14:paraId="335F0F55" w14:textId="3A8F392D">
      <w:pPr>
        <w:pStyle w:val="Normal"/>
        <w:spacing w:after="0" w:line="360" w:lineRule="auto"/>
        <w:jc w:val="center"/>
      </w:pPr>
      <w:r w:rsidR="480292BB">
        <w:drawing>
          <wp:inline wp14:editId="48469684" wp14:anchorId="7C4F80C1">
            <wp:extent cx="5762626" cy="2124075"/>
            <wp:effectExtent l="0" t="0" r="0" b="0"/>
            <wp:docPr id="13465016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b69625df7342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441EF05">
        <w:rPr/>
        <w:t>Procedura dodajgracza</w:t>
      </w:r>
    </w:p>
    <w:p w:rsidRPr="00BB6F4C" w:rsidR="00C4312A" w:rsidP="05B1CC38" w:rsidRDefault="00C4312A" w14:paraId="4910C3BA" w14:textId="7E1FE61D">
      <w:pPr>
        <w:pStyle w:val="Normal"/>
        <w:spacing w:after="0" w:line="360" w:lineRule="auto"/>
        <w:jc w:val="center"/>
      </w:pPr>
      <w:r w:rsidR="707B81D3">
        <w:drawing>
          <wp:inline wp14:editId="55E06DD1" wp14:anchorId="2226DB8D">
            <wp:extent cx="5762626" cy="2228850"/>
            <wp:effectExtent l="0" t="0" r="0" b="0"/>
            <wp:docPr id="13286102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e086abd96846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B6F4C" w:rsidR="00C4312A" w:rsidP="05B1CC38" w:rsidRDefault="00C4312A" w14:paraId="4A0B4A10" w14:textId="356863EB">
      <w:pPr>
        <w:pStyle w:val="Normal"/>
        <w:spacing w:after="0" w:line="360" w:lineRule="auto"/>
        <w:jc w:val="center"/>
      </w:pPr>
      <w:r w:rsidR="09D71C6F">
        <w:rPr/>
        <w:t>Procedura edytujgracza</w:t>
      </w:r>
    </w:p>
    <w:p w:rsidRPr="00BB6F4C" w:rsidR="00C4312A" w:rsidP="05B1CC38" w:rsidRDefault="00C4312A" w14:paraId="32A6BD79" w14:textId="01B26814">
      <w:pPr>
        <w:pStyle w:val="Normal"/>
        <w:spacing w:after="0" w:line="360" w:lineRule="auto"/>
        <w:jc w:val="center"/>
      </w:pPr>
    </w:p>
    <w:p w:rsidRPr="00BB6F4C" w:rsidR="00C4312A" w:rsidP="05B1CC38" w:rsidRDefault="00C4312A" w14:paraId="0E0EEACD" w14:textId="5324EB4D">
      <w:pPr>
        <w:pStyle w:val="Normal"/>
        <w:spacing w:after="0" w:line="360" w:lineRule="auto"/>
        <w:jc w:val="center"/>
      </w:pPr>
      <w:r w:rsidR="707B81D3">
        <w:drawing>
          <wp:inline wp14:editId="0C3DF193" wp14:anchorId="33CC223E">
            <wp:extent cx="5762626" cy="2305050"/>
            <wp:effectExtent l="0" t="0" r="0" b="0"/>
            <wp:docPr id="20211199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645cfa096d4b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8FF2E98">
        <w:rPr/>
        <w:t>Procedura usungracza</w:t>
      </w:r>
    </w:p>
    <w:p w:rsidRPr="00003814" w:rsidR="00803F14" w:rsidP="5E22EA59" w:rsidRDefault="003A06D5" w14:paraId="3765EBE2" w14:textId="4653C69F">
      <w:pPr>
        <w:pStyle w:val="ListParagraph"/>
        <w:numPr>
          <w:ilvl w:val="0"/>
          <w:numId w:val="1"/>
        </w:numPr>
        <w:spacing w:before="240" w:after="240" w:line="360" w:lineRule="auto"/>
        <w:ind w:left="426" w:hanging="357"/>
        <w:jc w:val="both"/>
        <w:outlineLvl w:val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l-PL"/>
        </w:rPr>
      </w:pPr>
      <w:bookmarkStart w:name="_Toc870044326" w:id="105698241"/>
      <w:r w:rsidRPr="05B1CC38" w:rsidR="44FB345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l-PL"/>
        </w:rPr>
        <w:t>Przedstawienie powstałej bazy danych wraz z wdrożonymi mechanizmami</w:t>
      </w:r>
      <w:bookmarkEnd w:id="105698241"/>
    </w:p>
    <w:p w:rsidR="002178D5" w:rsidP="5E22EA59" w:rsidRDefault="002178D5" w14:paraId="5DA87222" w14:textId="7B293726">
      <w:pPr>
        <w:spacing w:before="240" w:beforeAutospacing="off" w:after="240" w:afterAutospacing="off"/>
        <w:ind w:firstLine="425"/>
      </w:pPr>
      <w:r w:rsidRPr="5E22EA59" w:rsidR="5DFF2DC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 xml:space="preserve">Tabela </w:t>
      </w:r>
      <w:r w:rsidRPr="5E22EA59" w:rsidR="5DFF2DCB"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pl-PL"/>
        </w:rPr>
        <w:t>regiony</w:t>
      </w:r>
    </w:p>
    <w:p w:rsidR="002178D5" w:rsidP="5E22EA59" w:rsidRDefault="002178D5" w14:paraId="1D7A0232" w14:textId="45EF4836">
      <w:pPr>
        <w:pStyle w:val="ListParagraph"/>
        <w:numPr>
          <w:ilvl w:val="0"/>
          <w:numId w:val="4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5E22EA59" w:rsidR="5DFF2DC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Kolumny: </w:t>
      </w:r>
      <w:r w:rsidRPr="5E22EA59" w:rsidR="5DFF2DCB">
        <w:rPr>
          <w:rFonts w:ascii="Consolas" w:hAnsi="Consolas" w:eastAsia="Consolas" w:cs="Consolas"/>
          <w:noProof w:val="0"/>
          <w:sz w:val="24"/>
          <w:szCs w:val="24"/>
          <w:lang w:val="pl-PL"/>
        </w:rPr>
        <w:t>regionid (PK)</w:t>
      </w:r>
      <w:r w:rsidRPr="5E22EA59" w:rsidR="5DFF2DC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5E22EA59" w:rsidR="5DFF2DCB">
        <w:rPr>
          <w:rFonts w:ascii="Consolas" w:hAnsi="Consolas" w:eastAsia="Consolas" w:cs="Consolas"/>
          <w:noProof w:val="0"/>
          <w:sz w:val="24"/>
          <w:szCs w:val="24"/>
          <w:lang w:val="pl-PL"/>
        </w:rPr>
        <w:t>nazwa</w:t>
      </w:r>
      <w:r w:rsidRPr="5E22EA59" w:rsidR="5DFF2DC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5E22EA59" w:rsidR="5DFF2DCB">
        <w:rPr>
          <w:rFonts w:ascii="Consolas" w:hAnsi="Consolas" w:eastAsia="Consolas" w:cs="Consolas"/>
          <w:noProof w:val="0"/>
          <w:sz w:val="24"/>
          <w:szCs w:val="24"/>
          <w:lang w:val="pl-PL"/>
        </w:rPr>
        <w:t>skrot</w:t>
      </w:r>
      <w:r w:rsidRPr="5E22EA59" w:rsidR="5DFF2DC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.</w:t>
      </w:r>
    </w:p>
    <w:p w:rsidR="002178D5" w:rsidP="5E22EA59" w:rsidRDefault="002178D5" w14:paraId="43747C48" w14:textId="6A9E706E">
      <w:pPr>
        <w:pStyle w:val="ListParagraph"/>
        <w:numPr>
          <w:ilvl w:val="0"/>
          <w:numId w:val="4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5E22EA59" w:rsidR="5DFF2DC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Przykładowe dane:</w:t>
      </w:r>
    </w:p>
    <w:p w:rsidR="002178D5" w:rsidP="5E22EA59" w:rsidRDefault="002178D5" w14:paraId="1E839BB4" w14:textId="706EDE66">
      <w:pPr>
        <w:spacing w:before="240" w:beforeAutospacing="off" w:after="240" w:afterAutospacing="off"/>
        <w:ind w:firstLine="425"/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pl-PL"/>
        </w:rPr>
      </w:pPr>
      <w:r w:rsidRPr="5E22EA59" w:rsidR="5DFF2DC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 xml:space="preserve">Tabela </w:t>
      </w:r>
      <w:r w:rsidRPr="5E22EA59" w:rsidR="5DFF2DCB"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pl-PL"/>
        </w:rPr>
        <w:t>druzyny</w:t>
      </w:r>
    </w:p>
    <w:p w:rsidR="002178D5" w:rsidP="5E22EA59" w:rsidRDefault="002178D5" w14:paraId="5EF04AB2" w14:textId="16AFFBEA">
      <w:pPr>
        <w:pStyle w:val="ListParagraph"/>
        <w:numPr>
          <w:ilvl w:val="0"/>
          <w:numId w:val="42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5E22EA59" w:rsidR="5DFF2DC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Kolumny: </w:t>
      </w:r>
      <w:r w:rsidRPr="5E22EA59" w:rsidR="5DFF2DCB">
        <w:rPr>
          <w:rFonts w:ascii="Consolas" w:hAnsi="Consolas" w:eastAsia="Consolas" w:cs="Consolas"/>
          <w:noProof w:val="0"/>
          <w:sz w:val="24"/>
          <w:szCs w:val="24"/>
          <w:lang w:val="pl-PL"/>
        </w:rPr>
        <w:t>druzynaid (PK)</w:t>
      </w:r>
      <w:r w:rsidRPr="5E22EA59" w:rsidR="5DFF2DC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5E22EA59" w:rsidR="5DFF2DCB">
        <w:rPr>
          <w:rFonts w:ascii="Consolas" w:hAnsi="Consolas" w:eastAsia="Consolas" w:cs="Consolas"/>
          <w:noProof w:val="0"/>
          <w:sz w:val="24"/>
          <w:szCs w:val="24"/>
          <w:lang w:val="pl-PL"/>
        </w:rPr>
        <w:t>nazwa</w:t>
      </w:r>
      <w:r w:rsidRPr="5E22EA59" w:rsidR="5DFF2DC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5E22EA59" w:rsidR="5DFF2DCB">
        <w:rPr>
          <w:rFonts w:ascii="Consolas" w:hAnsi="Consolas" w:eastAsia="Consolas" w:cs="Consolas"/>
          <w:noProof w:val="0"/>
          <w:sz w:val="24"/>
          <w:szCs w:val="24"/>
          <w:lang w:val="pl-PL"/>
        </w:rPr>
        <w:t>regionid (FK -&gt; regiony.regionid)</w:t>
      </w:r>
      <w:r w:rsidRPr="5E22EA59" w:rsidR="5DFF2DC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.</w:t>
      </w:r>
    </w:p>
    <w:p w:rsidR="002178D5" w:rsidP="5E22EA59" w:rsidRDefault="002178D5" w14:paraId="28FC2E7C" w14:textId="30BEA74C">
      <w:pPr>
        <w:pStyle w:val="ListParagraph"/>
        <w:numPr>
          <w:ilvl w:val="0"/>
          <w:numId w:val="42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5E22EA59" w:rsidR="5DFF2DC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Przykładowe dane:</w:t>
      </w:r>
    </w:p>
    <w:p w:rsidR="002178D5" w:rsidP="5E22EA59" w:rsidRDefault="002178D5" w14:paraId="283AFF67" w14:textId="795E6D6F">
      <w:pPr>
        <w:pStyle w:val="ListParagraph"/>
        <w:spacing w:before="240" w:beforeAutospacing="off" w:after="240" w:afterAutospacing="off"/>
        <w:ind w:left="720"/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pl-PL"/>
        </w:rPr>
      </w:pPr>
      <w:r w:rsidRPr="5E22EA59" w:rsidR="5DFF2DC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 xml:space="preserve">Tabela </w:t>
      </w:r>
      <w:r w:rsidRPr="5E22EA59" w:rsidR="5DFF2DCB"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pl-PL"/>
        </w:rPr>
        <w:t>gracze</w:t>
      </w:r>
    </w:p>
    <w:p w:rsidR="002178D5" w:rsidP="05B1CC38" w:rsidRDefault="002178D5" w14:paraId="07972CFC" w14:textId="43D7A9B8">
      <w:pPr>
        <w:pStyle w:val="ListParagraph"/>
        <w:numPr>
          <w:ilvl w:val="1"/>
          <w:numId w:val="42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Kolumny: 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>graczid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 xml:space="preserve"> (PK)</w:t>
      </w: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>nickname</w:t>
      </w: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>druzynaid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 xml:space="preserve"> (FK)</w:t>
      </w: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>przegrane</w:t>
      </w: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>wygrane</w:t>
      </w: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>eliminacje</w:t>
      </w: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>asysty</w:t>
      </w: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>zgony</w:t>
      </w: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>pozycja</w:t>
      </w: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.</w:t>
      </w:r>
    </w:p>
    <w:p w:rsidR="002178D5" w:rsidP="05B1CC38" w:rsidRDefault="002178D5" w14:paraId="2406E931" w14:textId="34180EC3">
      <w:pPr>
        <w:pStyle w:val="ListParagraph"/>
        <w:numPr>
          <w:ilvl w:val="1"/>
          <w:numId w:val="42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Tabela powiązana jest z 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>transfery</w:t>
      </w: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</w:t>
      </w: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triggerem</w:t>
      </w: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który usuwa wpisy </w:t>
      </w:r>
      <w:r w:rsidRPr="05B1CC38" w:rsidR="4D44ADCC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                          </w:t>
      </w: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o transferach przy usunięciu gracza.</w:t>
      </w:r>
    </w:p>
    <w:p w:rsidR="002178D5" w:rsidP="05B1CC38" w:rsidRDefault="002178D5" w14:paraId="52CC996B" w14:textId="04DF96CC">
      <w:pPr>
        <w:pStyle w:val="ListParagraph"/>
        <w:spacing w:before="240" w:beforeAutospacing="off" w:after="240" w:afterAutospacing="off"/>
        <w:ind w:left="720"/>
        <w:jc w:val="both"/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pl-PL"/>
        </w:rPr>
      </w:pPr>
      <w:r w:rsidRPr="05B1CC38" w:rsidR="239BCCA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 xml:space="preserve">Tabela </w:t>
      </w:r>
      <w:r w:rsidRPr="05B1CC38" w:rsidR="239BCCAE"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pl-PL"/>
        </w:rPr>
        <w:t>trenerzy</w:t>
      </w:r>
    </w:p>
    <w:p w:rsidR="002178D5" w:rsidP="05B1CC38" w:rsidRDefault="002178D5" w14:paraId="22E8F661" w14:textId="76890E31">
      <w:pPr>
        <w:pStyle w:val="ListParagraph"/>
        <w:numPr>
          <w:ilvl w:val="1"/>
          <w:numId w:val="42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Kolumny: 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>trenerid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 xml:space="preserve"> (PK)</w:t>
      </w: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>imie</w:t>
      </w: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>nazwisko</w:t>
      </w: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>druzynaid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 xml:space="preserve"> (FK)</w:t>
      </w: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.</w:t>
      </w:r>
    </w:p>
    <w:p w:rsidR="002178D5" w:rsidP="05B1CC38" w:rsidRDefault="002178D5" w14:paraId="73DF3D86" w14:textId="4F14894F">
      <w:pPr>
        <w:pStyle w:val="ListParagraph"/>
        <w:spacing w:before="240" w:beforeAutospacing="off" w:after="240" w:afterAutospacing="off"/>
        <w:ind w:left="720"/>
        <w:jc w:val="both"/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pl-PL"/>
        </w:rPr>
      </w:pPr>
      <w:r w:rsidRPr="05B1CC38" w:rsidR="239BCCA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 xml:space="preserve">Tabela </w:t>
      </w:r>
      <w:r w:rsidRPr="05B1CC38" w:rsidR="239BCCAE"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pl-PL"/>
        </w:rPr>
        <w:t>komentatorzy</w:t>
      </w:r>
    </w:p>
    <w:p w:rsidR="002178D5" w:rsidP="05B1CC38" w:rsidRDefault="002178D5" w14:paraId="30D97763" w14:textId="5911622B">
      <w:pPr>
        <w:pStyle w:val="ListParagraph"/>
        <w:numPr>
          <w:ilvl w:val="1"/>
          <w:numId w:val="42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Kolumny: 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>komentatorid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 xml:space="preserve"> (PK)</w:t>
      </w: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>imie</w:t>
      </w: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>nazwisko</w:t>
      </w: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>nickname</w:t>
      </w: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.</w:t>
      </w:r>
    </w:p>
    <w:p w:rsidR="002178D5" w:rsidP="05B1CC38" w:rsidRDefault="002178D5" w14:paraId="65135846" w14:textId="23998ABD">
      <w:pPr>
        <w:pStyle w:val="ListParagraph"/>
        <w:spacing w:before="240" w:beforeAutospacing="off" w:after="240" w:afterAutospacing="off"/>
        <w:ind w:left="720"/>
        <w:jc w:val="both"/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pl-PL"/>
        </w:rPr>
      </w:pPr>
      <w:r w:rsidRPr="05B1CC38" w:rsidR="239BCCA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 xml:space="preserve">Tabela </w:t>
      </w:r>
      <w:r w:rsidRPr="05B1CC38" w:rsidR="239BCCAE"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pl-PL"/>
        </w:rPr>
        <w:t>mecze</w:t>
      </w:r>
    </w:p>
    <w:p w:rsidR="002178D5" w:rsidP="05B1CC38" w:rsidRDefault="002178D5" w14:paraId="13E3014C" w14:textId="1ABDD10B">
      <w:pPr>
        <w:pStyle w:val="ListParagraph"/>
        <w:numPr>
          <w:ilvl w:val="1"/>
          <w:numId w:val="42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Kolumny: 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>meczid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 xml:space="preserve"> (PK)</w:t>
      </w: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>komentatorid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 xml:space="preserve"> (FK -&gt; komentatorzy)</w:t>
      </w: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>turniejid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 xml:space="preserve"> (FK -&gt; turnieje)</w:t>
      </w: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.</w:t>
      </w:r>
    </w:p>
    <w:p w:rsidR="002178D5" w:rsidP="05B1CC38" w:rsidRDefault="002178D5" w14:paraId="30741583" w14:textId="1AC30A14">
      <w:pPr>
        <w:pStyle w:val="ListParagraph"/>
        <w:spacing w:before="240" w:beforeAutospacing="off" w:after="240" w:afterAutospacing="off"/>
        <w:ind w:left="720"/>
        <w:jc w:val="both"/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pl-PL"/>
        </w:rPr>
      </w:pPr>
      <w:r w:rsidRPr="05B1CC38" w:rsidR="239BCCA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 xml:space="preserve">Tabela </w:t>
      </w:r>
      <w:r w:rsidRPr="05B1CC38" w:rsidR="239BCCAE"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pl-PL"/>
        </w:rPr>
        <w:t>turnieje</w:t>
      </w:r>
    </w:p>
    <w:p w:rsidR="002178D5" w:rsidP="05B1CC38" w:rsidRDefault="002178D5" w14:paraId="549FA152" w14:textId="2F1F9D2C">
      <w:pPr>
        <w:pStyle w:val="ListParagraph"/>
        <w:numPr>
          <w:ilvl w:val="1"/>
          <w:numId w:val="42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Kolumny: 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>turniejid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 xml:space="preserve"> (PK)</w:t>
      </w: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>nazwaturnieju</w:t>
      </w: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>rodzaj</w:t>
      </w: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>organizator</w:t>
      </w: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>adres</w:t>
      </w: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>regionid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 xml:space="preserve"> (FK -&gt; regiony)</w:t>
      </w: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>data</w:t>
      </w: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.</w:t>
      </w:r>
    </w:p>
    <w:p w:rsidR="002178D5" w:rsidP="05B1CC38" w:rsidRDefault="002178D5" w14:paraId="52BED471" w14:textId="0674678A">
      <w:pPr>
        <w:pStyle w:val="ListParagraph"/>
        <w:spacing w:before="240" w:beforeAutospacing="off" w:after="240" w:afterAutospacing="off"/>
        <w:ind w:left="720"/>
        <w:jc w:val="both"/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pl-PL"/>
        </w:rPr>
      </w:pPr>
      <w:r w:rsidRPr="05B1CC38" w:rsidR="239BCCA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 xml:space="preserve">Tabela </w:t>
      </w:r>
      <w:r w:rsidRPr="05B1CC38" w:rsidR="239BCCAE"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pl-PL"/>
        </w:rPr>
        <w:t>postacie</w:t>
      </w:r>
    </w:p>
    <w:p w:rsidR="002178D5" w:rsidP="05B1CC38" w:rsidRDefault="002178D5" w14:paraId="2C3D24A1" w14:textId="616D7743">
      <w:pPr>
        <w:pStyle w:val="ListParagraph"/>
        <w:numPr>
          <w:ilvl w:val="1"/>
          <w:numId w:val="42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Kolumny: 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>postacid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 xml:space="preserve"> (PK)</w:t>
      </w: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>nazwa</w:t>
      </w: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.</w:t>
      </w:r>
    </w:p>
    <w:p w:rsidR="002178D5" w:rsidP="05B1CC38" w:rsidRDefault="002178D5" w14:paraId="54E86F08" w14:textId="029B2306">
      <w:pPr>
        <w:pStyle w:val="ListParagraph"/>
        <w:spacing w:before="240" w:beforeAutospacing="off" w:after="240" w:afterAutospacing="off"/>
        <w:ind w:left="720"/>
        <w:jc w:val="both"/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pl-PL"/>
        </w:rPr>
      </w:pPr>
      <w:r w:rsidRPr="05B1CC38" w:rsidR="239BCCA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 xml:space="preserve">Tabela </w:t>
      </w:r>
      <w:r w:rsidRPr="05B1CC38" w:rsidR="239BCCAE"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pl-PL"/>
        </w:rPr>
        <w:t>transfery</w:t>
      </w:r>
    </w:p>
    <w:p w:rsidR="002178D5" w:rsidP="05B1CC38" w:rsidRDefault="002178D5" w14:paraId="05F6F2A4" w14:textId="1A938B4A">
      <w:pPr>
        <w:pStyle w:val="ListParagraph"/>
        <w:numPr>
          <w:ilvl w:val="1"/>
          <w:numId w:val="42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Kolumny: 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>transferid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 xml:space="preserve"> (PK)</w:t>
      </w: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>graczid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 xml:space="preserve"> (FK -&gt; gracze)</w:t>
      </w: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 xml:space="preserve">druzyna1 (FK -&gt; 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>druzyny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>)</w:t>
      </w: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 xml:space="preserve">druzyna2 (FK -&gt; 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>druzyny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>)</w:t>
      </w: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.</w:t>
      </w:r>
    </w:p>
    <w:p w:rsidR="002178D5" w:rsidP="05B1CC38" w:rsidRDefault="002178D5" w14:paraId="4BE872E9" w14:textId="5155797B">
      <w:pPr>
        <w:pStyle w:val="ListParagraph"/>
        <w:numPr>
          <w:ilvl w:val="1"/>
          <w:numId w:val="42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Trigger</w:t>
      </w: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>tr_transfer_gracza</w:t>
      </w: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(AFTER INSERT) – aktualizuje 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>druzynaid</w:t>
      </w: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w 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>gracze</w:t>
      </w: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.</w:t>
      </w:r>
    </w:p>
    <w:p w:rsidR="002178D5" w:rsidP="05B1CC38" w:rsidRDefault="002178D5" w14:paraId="50AD3DCF" w14:textId="4CC7467C">
      <w:pPr>
        <w:pStyle w:val="ListParagraph"/>
        <w:spacing w:before="240" w:beforeAutospacing="off" w:after="240" w:afterAutospacing="off"/>
        <w:ind w:left="720"/>
        <w:jc w:val="both"/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pl-PL"/>
        </w:rPr>
      </w:pPr>
      <w:r w:rsidRPr="05B1CC38" w:rsidR="239BCCA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 xml:space="preserve">Tabela </w:t>
      </w:r>
      <w:r w:rsidRPr="05B1CC38" w:rsidR="239BCCAE"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pl-PL"/>
        </w:rPr>
        <w:t>xyz</w:t>
      </w:r>
    </w:p>
    <w:p w:rsidR="002178D5" w:rsidP="05B1CC38" w:rsidRDefault="002178D5" w14:paraId="36E07EB4" w14:textId="1AE47BA3">
      <w:pPr>
        <w:pStyle w:val="ListParagraph"/>
        <w:numPr>
          <w:ilvl w:val="1"/>
          <w:numId w:val="42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Kolumny: 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>uniqueid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 xml:space="preserve"> (PK)</w:t>
      </w: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>graczid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 xml:space="preserve"> (FK -&gt; gracze)</w:t>
      </w: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>meczid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 xml:space="preserve"> (FK -&gt; mecze)</w:t>
      </w: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>postacid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 xml:space="preserve"> (FK -&gt; postacie)</w:t>
      </w: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05B1CC38" w:rsidR="239BCCAE">
        <w:rPr>
          <w:rFonts w:ascii="Consolas" w:hAnsi="Consolas" w:eastAsia="Consolas" w:cs="Consolas"/>
          <w:noProof w:val="0"/>
          <w:sz w:val="24"/>
          <w:szCs w:val="24"/>
          <w:lang w:val="pl-PL"/>
        </w:rPr>
        <w:t>wynik</w:t>
      </w: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.</w:t>
      </w:r>
    </w:p>
    <w:p w:rsidR="002178D5" w:rsidP="05B1CC38" w:rsidRDefault="002178D5" w14:paraId="37683A6A" w14:textId="5B2BC32B">
      <w:pPr>
        <w:pStyle w:val="ListParagraph"/>
        <w:numPr>
          <w:ilvl w:val="1"/>
          <w:numId w:val="42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Tabela łącząca kluczowe informacje o przebiegu meczu.</w:t>
      </w:r>
    </w:p>
    <w:p w:rsidR="002178D5" w:rsidP="05B1CC38" w:rsidRDefault="002178D5" w14:paraId="6A3C7A96" w14:textId="738E0C64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  <w:r w:rsidRPr="05B1CC38" w:rsidR="239BCCA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4.2. Mechanizmy zaimplementowane w bazie</w:t>
      </w:r>
    </w:p>
    <w:p w:rsidR="002178D5" w:rsidP="05B1CC38" w:rsidRDefault="002178D5" w14:paraId="7FCF6C8E" w14:textId="7E098C1A">
      <w:pPr>
        <w:pStyle w:val="ListParagraph"/>
        <w:numPr>
          <w:ilvl w:val="0"/>
          <w:numId w:val="43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239BCCA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Procedury</w:t>
      </w: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(dodaj, edytuj, usuń) – Umożliwiają enkapsulację logiki </w:t>
      </w: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przytypowych</w:t>
      </w: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operacjach CRUD.</w:t>
      </w:r>
    </w:p>
    <w:p w:rsidR="002178D5" w:rsidP="05B1CC38" w:rsidRDefault="002178D5" w14:paraId="1C9DAEF4" w14:textId="6182C062">
      <w:pPr>
        <w:pStyle w:val="ListParagraph"/>
        <w:numPr>
          <w:ilvl w:val="0"/>
          <w:numId w:val="43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239BCCA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Funkcje</w:t>
      </w: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– Zapewniają złożone zestawienia i analizy danych (statystyki, rankingi).</w:t>
      </w:r>
    </w:p>
    <w:p w:rsidR="002178D5" w:rsidP="05B1CC38" w:rsidRDefault="002178D5" w14:paraId="6C840114" w14:textId="68756746">
      <w:pPr>
        <w:pStyle w:val="ListParagraph"/>
        <w:numPr>
          <w:ilvl w:val="0"/>
          <w:numId w:val="43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239BCCA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Triggery</w:t>
      </w:r>
      <w:r w:rsidRPr="05B1CC38" w:rsidR="239BCCA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– Automatyzują operacje (np. przeniesienie gracza do nowej drużyny, usunięcie powiązanych danych).</w:t>
      </w:r>
    </w:p>
    <w:p w:rsidR="002178D5" w:rsidP="05B1CC38" w:rsidRDefault="002178D5" w14:paraId="4C9D374D" w14:textId="1AFD8335">
      <w:pPr>
        <w:jc w:val="both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442CEA7B" w:rsidP="5E22EA59" w:rsidRDefault="442CEA7B" w14:paraId="79D56DD3" w14:textId="79BF140F">
      <w:pPr>
        <w:pStyle w:val="ListParagraph"/>
        <w:numPr>
          <w:ilvl w:val="0"/>
          <w:numId w:val="1"/>
        </w:numPr>
        <w:spacing w:before="240" w:after="240" w:line="360" w:lineRule="auto"/>
        <w:ind w:left="426" w:hanging="357"/>
        <w:jc w:val="both"/>
        <w:outlineLvl w:val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l-PL"/>
        </w:rPr>
      </w:pPr>
      <w:bookmarkStart w:name="_Toc1230830586" w:id="856966904"/>
      <w:r w:rsidRPr="05B1CC38" w:rsidR="4196CD2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l-PL"/>
        </w:rPr>
        <w:t>Koncepcja dostępu zdalnego do bazy danych</w:t>
      </w:r>
      <w:bookmarkEnd w:id="856966904"/>
    </w:p>
    <w:p w:rsidR="442CEA7B" w:rsidP="5E22EA59" w:rsidRDefault="442CEA7B" w14:paraId="3C808FA5" w14:textId="64A611DD">
      <w:pPr>
        <w:spacing w:before="240" w:beforeAutospacing="off" w:after="240" w:afterAutospacing="off"/>
        <w:jc w:val="both"/>
      </w:pPr>
      <w:r w:rsidRPr="5E22EA59" w:rsidR="442CEA7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Aplikacja została stworzona w </w:t>
      </w:r>
      <w:r w:rsidRPr="5E22EA59" w:rsidR="442CEA7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.NET (Blazor Server)</w:t>
      </w:r>
      <w:r w:rsidRPr="5E22EA59" w:rsidR="442CEA7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i komunikuje się z bazą danych PostgreSQL poprzez </w:t>
      </w:r>
      <w:r w:rsidRPr="5E22EA59" w:rsidR="442CEA7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Entity Framework Core</w:t>
      </w:r>
      <w:r w:rsidRPr="5E22EA59" w:rsidR="442CEA7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. Dostęp zdalny zakłada:</w:t>
      </w:r>
    </w:p>
    <w:p w:rsidR="442CEA7B" w:rsidP="5E22EA59" w:rsidRDefault="442CEA7B" w14:paraId="7BA8B129" w14:textId="583A8471">
      <w:pPr>
        <w:pStyle w:val="ListParagraph"/>
        <w:numPr>
          <w:ilvl w:val="0"/>
          <w:numId w:val="44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5E22EA59" w:rsidR="442CEA7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Warstwę API / warstwę usług</w:t>
      </w:r>
      <w:r w:rsidRPr="5E22EA59" w:rsidR="442CEA7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:</w:t>
      </w:r>
    </w:p>
    <w:p w:rsidR="442CEA7B" w:rsidP="5E22EA59" w:rsidRDefault="442CEA7B" w14:paraId="38521AB1" w14:textId="02A208FF">
      <w:pPr>
        <w:pStyle w:val="ListParagraph"/>
        <w:numPr>
          <w:ilvl w:val="1"/>
          <w:numId w:val="4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5E22EA59" w:rsidR="442CEA7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W projekcie zaimplementowano klasy </w:t>
      </w:r>
      <w:r w:rsidRPr="5E22EA59" w:rsidR="442CEA7B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pl-PL"/>
        </w:rPr>
        <w:t>Service</w:t>
      </w:r>
      <w:r w:rsidRPr="5E22EA59" w:rsidR="442CEA7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(np. </w:t>
      </w:r>
      <w:r w:rsidRPr="5E22EA59" w:rsidR="442CEA7B">
        <w:rPr>
          <w:rFonts w:ascii="Consolas" w:hAnsi="Consolas" w:eastAsia="Consolas" w:cs="Consolas"/>
          <w:noProof w:val="0"/>
          <w:sz w:val="24"/>
          <w:szCs w:val="24"/>
          <w:lang w:val="pl-PL"/>
        </w:rPr>
        <w:t>DruzynaService</w:t>
      </w:r>
      <w:r w:rsidRPr="5E22EA59" w:rsidR="442CEA7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5E22EA59" w:rsidR="442CEA7B">
        <w:rPr>
          <w:rFonts w:ascii="Consolas" w:hAnsi="Consolas" w:eastAsia="Consolas" w:cs="Consolas"/>
          <w:noProof w:val="0"/>
          <w:sz w:val="24"/>
          <w:szCs w:val="24"/>
          <w:lang w:val="pl-PL"/>
        </w:rPr>
        <w:t>GraczeService</w:t>
      </w:r>
      <w:r w:rsidRPr="5E22EA59" w:rsidR="442CEA7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5E22EA59" w:rsidR="442CEA7B">
        <w:rPr>
          <w:rFonts w:ascii="Consolas" w:hAnsi="Consolas" w:eastAsia="Consolas" w:cs="Consolas"/>
          <w:noProof w:val="0"/>
          <w:sz w:val="24"/>
          <w:szCs w:val="24"/>
          <w:lang w:val="pl-PL"/>
        </w:rPr>
        <w:t>KomentatorService</w:t>
      </w:r>
      <w:r w:rsidRPr="5E22EA59" w:rsidR="442CEA7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itd.), które są odpowiedzialne za wykonywanie procedur po stronie bazy.</w:t>
      </w:r>
    </w:p>
    <w:p w:rsidR="442CEA7B" w:rsidP="5E22EA59" w:rsidRDefault="442CEA7B" w14:paraId="31A69F15" w14:textId="4B49AF5B">
      <w:pPr>
        <w:pStyle w:val="ListParagraph"/>
        <w:numPr>
          <w:ilvl w:val="1"/>
          <w:numId w:val="4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4196CD2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Każdy </w:t>
      </w:r>
      <w:r w:rsidRPr="05B1CC38" w:rsidR="4196CD29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pl-PL"/>
        </w:rPr>
        <w:t>service</w:t>
      </w:r>
      <w:r w:rsidRPr="05B1CC38" w:rsidR="4196CD2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wykorzystuje obiekt </w:t>
      </w:r>
      <w:r w:rsidRPr="05B1CC38" w:rsidR="4196CD29">
        <w:rPr>
          <w:rFonts w:ascii="Consolas" w:hAnsi="Consolas" w:eastAsia="Consolas" w:cs="Consolas"/>
          <w:noProof w:val="0"/>
          <w:sz w:val="24"/>
          <w:szCs w:val="24"/>
          <w:lang w:val="pl-PL"/>
        </w:rPr>
        <w:t>AppDbContext</w:t>
      </w:r>
      <w:r w:rsidRPr="05B1CC38" w:rsidR="4196CD2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i metody (funkcje </w:t>
      </w:r>
      <w:r w:rsidRPr="05B1CC38" w:rsidR="4196CD2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async</w:t>
      </w:r>
      <w:r w:rsidRPr="05B1CC38" w:rsidR="4196CD2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) wywołujące procedury SQL bądź odczytujące dane.</w:t>
      </w:r>
    </w:p>
    <w:p w:rsidR="442CEA7B" w:rsidP="5E22EA59" w:rsidRDefault="442CEA7B" w14:paraId="0B5181FF" w14:textId="0029B6C6">
      <w:pPr>
        <w:pStyle w:val="ListParagraph"/>
        <w:numPr>
          <w:ilvl w:val="0"/>
          <w:numId w:val="44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5E22EA59" w:rsidR="442CEA7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Konfigurację połączenia</w:t>
      </w:r>
      <w:r w:rsidRPr="5E22EA59" w:rsidR="442CEA7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:</w:t>
      </w:r>
    </w:p>
    <w:p w:rsidR="442CEA7B" w:rsidP="5E22EA59" w:rsidRDefault="442CEA7B" w14:paraId="2C413151" w14:textId="55F79ED6">
      <w:pPr>
        <w:pStyle w:val="ListParagraph"/>
        <w:numPr>
          <w:ilvl w:val="1"/>
          <w:numId w:val="4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4196CD2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W pliku konfiguracyjnym </w:t>
      </w:r>
      <w:r w:rsidRPr="05B1CC38" w:rsidR="4196CD29">
        <w:rPr>
          <w:rFonts w:ascii="Consolas" w:hAnsi="Consolas" w:eastAsia="Consolas" w:cs="Consolas"/>
          <w:noProof w:val="0"/>
          <w:sz w:val="24"/>
          <w:szCs w:val="24"/>
          <w:lang w:val="pl-PL"/>
        </w:rPr>
        <w:t>.</w:t>
      </w:r>
      <w:r w:rsidRPr="05B1CC38" w:rsidR="4196CD29">
        <w:rPr>
          <w:rFonts w:ascii="Consolas" w:hAnsi="Consolas" w:eastAsia="Consolas" w:cs="Consolas"/>
          <w:noProof w:val="0"/>
          <w:sz w:val="24"/>
          <w:szCs w:val="24"/>
          <w:lang w:val="pl-PL"/>
        </w:rPr>
        <w:t>json</w:t>
      </w:r>
      <w:r w:rsidRPr="05B1CC38" w:rsidR="4196CD2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(lub w </w:t>
      </w:r>
      <w:r w:rsidRPr="05B1CC38" w:rsidR="4196CD29">
        <w:rPr>
          <w:rFonts w:ascii="Consolas" w:hAnsi="Consolas" w:eastAsia="Consolas" w:cs="Consolas"/>
          <w:noProof w:val="0"/>
          <w:sz w:val="24"/>
          <w:szCs w:val="24"/>
          <w:lang w:val="pl-PL"/>
        </w:rPr>
        <w:t>appsettings.json</w:t>
      </w:r>
      <w:r w:rsidRPr="05B1CC38" w:rsidR="4196CD2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) znajduje się </w:t>
      </w:r>
      <w:r w:rsidRPr="05B1CC38" w:rsidR="4196CD29">
        <w:rPr>
          <w:rFonts w:ascii="Consolas" w:hAnsi="Consolas" w:eastAsia="Consolas" w:cs="Consolas"/>
          <w:noProof w:val="0"/>
          <w:sz w:val="24"/>
          <w:szCs w:val="24"/>
          <w:lang w:val="pl-PL"/>
        </w:rPr>
        <w:t>connectionString</w:t>
      </w:r>
      <w:r w:rsidRPr="05B1CC38" w:rsidR="4196CD2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do bazy.</w:t>
      </w:r>
    </w:p>
    <w:p w:rsidR="442CEA7B" w:rsidP="5E22EA59" w:rsidRDefault="442CEA7B" w14:paraId="1FA0D475" w14:textId="412B982F">
      <w:pPr>
        <w:pStyle w:val="ListParagraph"/>
        <w:numPr>
          <w:ilvl w:val="1"/>
          <w:numId w:val="4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4196CD2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EF </w:t>
      </w:r>
      <w:r w:rsidRPr="05B1CC38" w:rsidR="4196CD2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Core</w:t>
      </w:r>
      <w:r w:rsidRPr="05B1CC38" w:rsidR="4196CD2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pobiera </w:t>
      </w:r>
      <w:r w:rsidRPr="05B1CC38" w:rsidR="4196CD29">
        <w:rPr>
          <w:rFonts w:ascii="Consolas" w:hAnsi="Consolas" w:eastAsia="Consolas" w:cs="Consolas"/>
          <w:noProof w:val="0"/>
          <w:sz w:val="24"/>
          <w:szCs w:val="24"/>
          <w:lang w:val="pl-PL"/>
        </w:rPr>
        <w:t>connectionString</w:t>
      </w:r>
      <w:r w:rsidRPr="05B1CC38" w:rsidR="4196CD2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w metodzie </w:t>
      </w:r>
      <w:r w:rsidRPr="05B1CC38" w:rsidR="4196CD29">
        <w:rPr>
          <w:rFonts w:ascii="Consolas" w:hAnsi="Consolas" w:eastAsia="Consolas" w:cs="Consolas"/>
          <w:noProof w:val="0"/>
          <w:sz w:val="24"/>
          <w:szCs w:val="24"/>
          <w:lang w:val="pl-PL"/>
        </w:rPr>
        <w:t>UseNpgsql</w:t>
      </w:r>
      <w:r w:rsidRPr="05B1CC38" w:rsidR="4196CD29">
        <w:rPr>
          <w:rFonts w:ascii="Consolas" w:hAnsi="Consolas" w:eastAsia="Consolas" w:cs="Consolas"/>
          <w:noProof w:val="0"/>
          <w:sz w:val="24"/>
          <w:szCs w:val="24"/>
          <w:lang w:val="pl-PL"/>
        </w:rPr>
        <w:t>(</w:t>
      </w:r>
      <w:r w:rsidRPr="05B1CC38" w:rsidR="4196CD29">
        <w:rPr>
          <w:rFonts w:ascii="Consolas" w:hAnsi="Consolas" w:eastAsia="Consolas" w:cs="Consolas"/>
          <w:noProof w:val="0"/>
          <w:sz w:val="24"/>
          <w:szCs w:val="24"/>
          <w:lang w:val="pl-PL"/>
        </w:rPr>
        <w:t>connectionString</w:t>
      </w:r>
      <w:r w:rsidRPr="05B1CC38" w:rsidR="4196CD29">
        <w:rPr>
          <w:rFonts w:ascii="Consolas" w:hAnsi="Consolas" w:eastAsia="Consolas" w:cs="Consolas"/>
          <w:noProof w:val="0"/>
          <w:sz w:val="24"/>
          <w:szCs w:val="24"/>
          <w:lang w:val="pl-PL"/>
        </w:rPr>
        <w:t>)</w:t>
      </w:r>
      <w:r w:rsidRPr="05B1CC38" w:rsidR="4196CD2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.</w:t>
      </w:r>
    </w:p>
    <w:p w:rsidR="442CEA7B" w:rsidP="5E22EA59" w:rsidRDefault="442CEA7B" w14:paraId="4F1780D2" w14:textId="4A5897D9">
      <w:pPr>
        <w:pStyle w:val="ListParagraph"/>
        <w:numPr>
          <w:ilvl w:val="0"/>
          <w:numId w:val="44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5E22EA59" w:rsidR="442CEA7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Model warstwy prezentacji</w:t>
      </w:r>
      <w:r w:rsidRPr="5E22EA59" w:rsidR="442CEA7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:</w:t>
      </w:r>
    </w:p>
    <w:p w:rsidR="442CEA7B" w:rsidP="5E22EA59" w:rsidRDefault="442CEA7B" w14:paraId="3AE08D66" w14:textId="653494B6">
      <w:pPr>
        <w:pStyle w:val="ListParagraph"/>
        <w:numPr>
          <w:ilvl w:val="1"/>
          <w:numId w:val="4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4196CD2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W </w:t>
      </w:r>
      <w:r w:rsidRPr="05B1CC38" w:rsidR="4196CD2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Blazorze</w:t>
      </w:r>
      <w:r w:rsidRPr="05B1CC38" w:rsidR="4196CD2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używane są strony </w:t>
      </w:r>
      <w:r w:rsidRPr="05B1CC38" w:rsidR="4196CD29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pl-PL"/>
        </w:rPr>
        <w:t>.</w:t>
      </w:r>
      <w:r w:rsidRPr="05B1CC38" w:rsidR="4196CD29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pl-PL"/>
        </w:rPr>
        <w:t>razor</w:t>
      </w:r>
      <w:r w:rsidRPr="05B1CC38" w:rsidR="4196CD2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które wstrzykują (przez </w:t>
      </w:r>
      <w:r w:rsidRPr="05B1CC38" w:rsidR="4196CD29">
        <w:rPr>
          <w:rFonts w:ascii="Consolas" w:hAnsi="Consolas" w:eastAsia="Consolas" w:cs="Consolas"/>
          <w:noProof w:val="0"/>
          <w:sz w:val="24"/>
          <w:szCs w:val="24"/>
          <w:lang w:val="pl-PL"/>
        </w:rPr>
        <w:t>[</w:t>
      </w:r>
      <w:r w:rsidRPr="05B1CC38" w:rsidR="4196CD29">
        <w:rPr>
          <w:rFonts w:ascii="Consolas" w:hAnsi="Consolas" w:eastAsia="Consolas" w:cs="Consolas"/>
          <w:noProof w:val="0"/>
          <w:sz w:val="24"/>
          <w:szCs w:val="24"/>
          <w:lang w:val="pl-PL"/>
        </w:rPr>
        <w:t>Inject</w:t>
      </w:r>
      <w:r w:rsidRPr="05B1CC38" w:rsidR="4196CD29">
        <w:rPr>
          <w:rFonts w:ascii="Consolas" w:hAnsi="Consolas" w:eastAsia="Consolas" w:cs="Consolas"/>
          <w:noProof w:val="0"/>
          <w:sz w:val="24"/>
          <w:szCs w:val="24"/>
          <w:lang w:val="pl-PL"/>
        </w:rPr>
        <w:t>]</w:t>
      </w:r>
      <w:r w:rsidRPr="05B1CC38" w:rsidR="4196CD2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) konkretne serwisy (</w:t>
      </w:r>
      <w:r w:rsidRPr="05B1CC38" w:rsidR="4196CD29">
        <w:rPr>
          <w:rFonts w:ascii="Consolas" w:hAnsi="Consolas" w:eastAsia="Consolas" w:cs="Consolas"/>
          <w:noProof w:val="0"/>
          <w:sz w:val="24"/>
          <w:szCs w:val="24"/>
          <w:lang w:val="pl-PL"/>
        </w:rPr>
        <w:t>SelectsService</w:t>
      </w:r>
      <w:r w:rsidRPr="05B1CC38" w:rsidR="4196CD2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05B1CC38" w:rsidR="4196CD29">
        <w:rPr>
          <w:rFonts w:ascii="Consolas" w:hAnsi="Consolas" w:eastAsia="Consolas" w:cs="Consolas"/>
          <w:noProof w:val="0"/>
          <w:sz w:val="24"/>
          <w:szCs w:val="24"/>
          <w:lang w:val="pl-PL"/>
        </w:rPr>
        <w:t>DruzynaService</w:t>
      </w:r>
      <w:r w:rsidRPr="05B1CC38" w:rsidR="4196CD2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itp.).</w:t>
      </w:r>
    </w:p>
    <w:p w:rsidR="442CEA7B" w:rsidP="5E22EA59" w:rsidRDefault="442CEA7B" w14:paraId="62EF72D5" w14:textId="1B652A42">
      <w:pPr>
        <w:pStyle w:val="ListParagraph"/>
        <w:numPr>
          <w:ilvl w:val="1"/>
          <w:numId w:val="4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4196CD2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Metody w serwisach są wywoływane przez operacje w interfejsie </w:t>
      </w:r>
      <w:r w:rsidRPr="05B1CC38" w:rsidR="39DD2720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                            </w:t>
      </w:r>
      <w:r w:rsidRPr="05B1CC38" w:rsidR="4196CD2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(np. w </w:t>
      </w:r>
      <w:r w:rsidRPr="05B1CC38" w:rsidR="4196CD29">
        <w:rPr>
          <w:rFonts w:ascii="Consolas" w:hAnsi="Consolas" w:eastAsia="Consolas" w:cs="Consolas"/>
          <w:noProof w:val="0"/>
          <w:sz w:val="24"/>
          <w:szCs w:val="24"/>
          <w:lang w:val="pl-PL"/>
        </w:rPr>
        <w:t>OnInitializedAsync</w:t>
      </w:r>
      <w:r w:rsidRPr="05B1CC38" w:rsidR="4196CD2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, w metodach obsługi formularza).</w:t>
      </w:r>
    </w:p>
    <w:p w:rsidR="442CEA7B" w:rsidP="5E22EA59" w:rsidRDefault="442CEA7B" w14:paraId="6FCD2452" w14:textId="16ED00EE">
      <w:pPr>
        <w:pStyle w:val="ListParagraph"/>
        <w:numPr>
          <w:ilvl w:val="1"/>
          <w:numId w:val="4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4196CD2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Wyniki (np. listy graczy, drużyn) są </w:t>
      </w:r>
      <w:r w:rsidRPr="05B1CC38" w:rsidR="4196CD2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renderowane</w:t>
      </w:r>
      <w:r w:rsidRPr="05B1CC38" w:rsidR="4196CD2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w postaci tabel.</w:t>
      </w:r>
    </w:p>
    <w:p w:rsidR="442CEA7B" w:rsidP="5E22EA59" w:rsidRDefault="442CEA7B" w14:paraId="3976B388" w14:textId="68805F59">
      <w:pPr>
        <w:pStyle w:val="ListParagraph"/>
        <w:numPr>
          <w:ilvl w:val="0"/>
          <w:numId w:val="44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5E22EA59" w:rsidR="442CEA7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Bezpieczeństwo</w:t>
      </w:r>
      <w:r w:rsidRPr="5E22EA59" w:rsidR="442CEA7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:</w:t>
      </w:r>
    </w:p>
    <w:p w:rsidR="442CEA7B" w:rsidP="5E22EA59" w:rsidRDefault="442CEA7B" w14:paraId="6BA4B10E" w14:textId="6BBD468C">
      <w:pPr>
        <w:pStyle w:val="ListParagraph"/>
        <w:numPr>
          <w:ilvl w:val="1"/>
          <w:numId w:val="4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4196CD2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Aplikacja może być wdrożona (</w:t>
      </w:r>
      <w:r w:rsidRPr="05B1CC38" w:rsidR="4196CD2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deploy</w:t>
      </w:r>
      <w:r w:rsidRPr="05B1CC38" w:rsidR="4196CD2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) na serwerze z certyfikatem SSL, łącząc się z bazą.</w:t>
      </w:r>
    </w:p>
    <w:p w:rsidR="442CEA7B" w:rsidP="5E22EA59" w:rsidRDefault="442CEA7B" w14:paraId="2BB25830" w14:textId="407FEEA3">
      <w:pPr>
        <w:pStyle w:val="ListParagraph"/>
        <w:numPr>
          <w:ilvl w:val="1"/>
          <w:numId w:val="4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5E22EA59" w:rsidR="442CEA7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Mechanizmy autoryzacji i autentykacji (nie zostały tu szczegółowo uwzględnione w kodzie, ale można je rozszerzyć).</w:t>
      </w:r>
    </w:p>
    <w:p w:rsidR="442CEA7B" w:rsidP="5E22EA59" w:rsidRDefault="442CEA7B" w14:paraId="24F39F49" w14:textId="18DA4BFC">
      <w:pPr>
        <w:pStyle w:val="ListParagraph"/>
        <w:numPr>
          <w:ilvl w:val="0"/>
          <w:numId w:val="44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5E22EA59" w:rsidR="442CEA7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Planowane funkcjonalności w dostępie zdalnym</w:t>
      </w:r>
      <w:r w:rsidRPr="5E22EA59" w:rsidR="442CEA7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:</w:t>
      </w:r>
    </w:p>
    <w:p w:rsidR="442CEA7B" w:rsidP="5E22EA59" w:rsidRDefault="442CEA7B" w14:paraId="13F37AD2" w14:textId="2772D129">
      <w:pPr>
        <w:pStyle w:val="ListParagraph"/>
        <w:numPr>
          <w:ilvl w:val="1"/>
          <w:numId w:val="4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5E22EA59" w:rsidR="442CEA7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Panel administracyjny do zarządzania (CRUD) elementami bazy: gracze, drużyny, transfery, mecze, turnieje itp.</w:t>
      </w:r>
    </w:p>
    <w:p w:rsidR="442CEA7B" w:rsidP="5E22EA59" w:rsidRDefault="442CEA7B" w14:paraId="55C20608" w14:textId="2DA7E689">
      <w:pPr>
        <w:pStyle w:val="ListParagraph"/>
        <w:numPr>
          <w:ilvl w:val="1"/>
          <w:numId w:val="4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5E22EA59" w:rsidR="442CEA7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Publiczny wgląd w statystyki (np. widok: “TOP gracze”, “najczęściej wybierane postacie”).</w:t>
      </w:r>
    </w:p>
    <w:p w:rsidR="442CEA7B" w:rsidP="5E22EA59" w:rsidRDefault="442CEA7B" w14:paraId="08005F2E" w14:textId="6D34BACB">
      <w:pPr>
        <w:pStyle w:val="ListParagraph"/>
        <w:numPr>
          <w:ilvl w:val="1"/>
          <w:numId w:val="44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5E22EA59" w:rsidR="442CEA7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Ewentualna integracja z zewnętrznymi usługami e-sportowymi.</w:t>
      </w:r>
    </w:p>
    <w:p w:rsidR="5E22EA59" w:rsidP="5E22EA59" w:rsidRDefault="5E22EA59" w14:paraId="53C658DC" w14:textId="555AEF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Pr="003A06D5" w:rsidR="00942104" w:rsidP="003A06D5" w:rsidRDefault="00942104" w14:paraId="75162DD1" w14:textId="06F50A7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Pr="009D1894" w:rsidR="00DF496A" w:rsidP="5E22EA59" w:rsidRDefault="00DF496A" w14:paraId="13D1B97D" w14:textId="69C70892">
      <w:pPr>
        <w:pStyle w:val="ListParagraph"/>
        <w:numPr>
          <w:ilvl w:val="0"/>
          <w:numId w:val="1"/>
        </w:numPr>
        <w:spacing w:before="240" w:after="240" w:line="360" w:lineRule="auto"/>
        <w:ind w:left="426" w:hanging="357"/>
        <w:jc w:val="both"/>
        <w:outlineLvl w:val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  <w:bookmarkStart w:name="_Toc617540541" w:id="937103680"/>
      <w:r w:rsidRPr="05B1CC38" w:rsidR="3C1C5D7D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l-PL"/>
        </w:rPr>
        <w:t>Opis realizacji dostępu zdalnego do bazy danych wraz z prezentacją</w:t>
      </w:r>
      <w:r>
        <w:br/>
      </w:r>
      <w:r w:rsidRPr="05B1CC38" w:rsidR="7C10240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Dostęp do bazy realizowany jest w następujący sposób:</w:t>
      </w:r>
      <w:bookmarkEnd w:id="937103680"/>
    </w:p>
    <w:p w:rsidRPr="009D1894" w:rsidR="00DF496A" w:rsidP="5E22EA59" w:rsidRDefault="00DF496A" w14:paraId="6EB667D3" w14:textId="33ECA2CC">
      <w:pPr>
        <w:pStyle w:val="ListParagraph"/>
        <w:spacing w:before="240" w:beforeAutospacing="off" w:after="240" w:afterAutospacing="off" w:line="360" w:lineRule="auto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5E22EA59" w:rsidR="1D42BD48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</w:t>
      </w:r>
    </w:p>
    <w:p w:rsidRPr="009D1894" w:rsidR="00DF496A" w:rsidP="5E22EA59" w:rsidRDefault="00DF496A" w14:paraId="246D4FA7" w14:textId="32B5E9F7">
      <w:pPr>
        <w:pStyle w:val="ListParagraph"/>
        <w:spacing w:before="240" w:beforeAutospacing="off" w:after="240" w:afterAutospacing="off" w:line="360" w:lineRule="auto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5E22EA59" w:rsidR="1D42BD48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Konfiguracja EF </w:t>
      </w:r>
      <w:r w:rsidRPr="5E22EA59" w:rsidR="1D42BD48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Core</w:t>
      </w:r>
    </w:p>
    <w:p w:rsidRPr="009D1894" w:rsidR="00DF496A" w:rsidP="5E22EA59" w:rsidRDefault="00DF496A" w14:paraId="7F20AA03" w14:textId="0DEE50A3">
      <w:pPr>
        <w:pStyle w:val="ListParagraph"/>
        <w:spacing w:before="240" w:after="240" w:line="360" w:lineRule="auto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5E22EA59" w:rsidR="1D42BD48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W </w:t>
      </w:r>
      <w:r w:rsidRPr="5E22EA59" w:rsidR="1D42BD48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Program.cs</w:t>
      </w:r>
      <w:r w:rsidRPr="5E22EA59" w:rsidR="1D42BD48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(startowym) konfigurujemy usługi:</w:t>
      </w:r>
    </w:p>
    <w:p w:rsidR="1D42BD48" w:rsidP="05B1CC38" w:rsidRDefault="1D42BD48" w14:paraId="5B117428" w14:textId="6047FF28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  <w:r w:rsidR="7C10240B">
        <w:drawing>
          <wp:inline wp14:editId="3D7CA4D7" wp14:anchorId="6130CB6A">
            <wp:extent cx="5753098" cy="581025"/>
            <wp:effectExtent l="0" t="0" r="0" b="0"/>
            <wp:docPr id="8865321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81502dd397441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53098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83A0CA9">
        <w:rPr/>
        <w:t>Dostęp do bazy</w:t>
      </w:r>
    </w:p>
    <w:p w:rsidR="1D42BD48" w:rsidP="05B1CC38" w:rsidRDefault="1D42BD48" w14:paraId="405AC6C5" w14:textId="32EEFC6D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  <w:r w:rsidRPr="05B1CC38" w:rsidR="1B38E4E3">
        <w:rPr>
          <w:rFonts w:ascii="Times New Roman" w:hAnsi="Times New Roman" w:eastAsia="Times New Roman" w:cs="Times New Roman"/>
          <w:sz w:val="24"/>
          <w:szCs w:val="24"/>
        </w:rPr>
        <w:t>Następnie rejestrujemy serwisy</w:t>
      </w:r>
      <w:r>
        <w:br/>
      </w:r>
      <w:r w:rsidR="7C8C3841">
        <w:drawing>
          <wp:inline wp14:editId="1F6D3B32" wp14:anchorId="6ADA0F0D">
            <wp:extent cx="5762626" cy="1543050"/>
            <wp:effectExtent l="0" t="0" r="0" b="0"/>
            <wp:docPr id="1757067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1eaf0d29d3408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2626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5B1CC38" w:rsidR="7BF94030">
        <w:rPr>
          <w:rFonts w:ascii="Times New Roman" w:hAnsi="Times New Roman" w:eastAsia="Times New Roman" w:cs="Times New Roman"/>
          <w:sz w:val="24"/>
          <w:szCs w:val="24"/>
        </w:rPr>
        <w:t>Rejestracja serwisów</w:t>
      </w:r>
    </w:p>
    <w:p w:rsidR="1D42BD48" w:rsidP="05B1CC38" w:rsidRDefault="1D42BD48" w14:paraId="09C860B8" w14:textId="1AA09012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1D42BD48" w:rsidP="05B1CC38" w:rsidRDefault="1D42BD48" w14:paraId="4026B419" w14:textId="20A0585A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1D42BD48" w:rsidP="05B1CC38" w:rsidRDefault="1D42BD48" w14:paraId="0B2E374C" w14:textId="2ED35A6E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1D42BD48" w:rsidP="05B1CC38" w:rsidRDefault="1D42BD48" w14:paraId="5C072CA8" w14:textId="3EE1164A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  <w:r w:rsidRPr="05B1CC38" w:rsidR="7C8C384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AppDbContext</w:t>
      </w:r>
    </w:p>
    <w:p w:rsidR="6EAEC0D0" w:rsidP="05B1CC38" w:rsidRDefault="6EAEC0D0" w14:paraId="6AED9BA9" w14:textId="40347F50">
      <w:pPr>
        <w:pStyle w:val="ListParagraph"/>
        <w:ind w:left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7C8C3841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Klasa </w:t>
      </w:r>
      <w:r w:rsidRPr="05B1CC38" w:rsidR="7C8C3841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AppDbContext</w:t>
      </w:r>
      <w:r w:rsidRPr="05B1CC38" w:rsidR="7C8C3841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dziedziczy po </w:t>
      </w:r>
      <w:r w:rsidRPr="05B1CC38" w:rsidR="7C8C3841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DbContext</w:t>
      </w:r>
      <w:r w:rsidRPr="05B1CC38" w:rsidR="7C8C3841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i zawiera metody wywołujące procedury/funkcje SQL (np. </w:t>
      </w:r>
      <w:r w:rsidRPr="05B1CC38" w:rsidR="7C8C3841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DodajDruzyneAsync</w:t>
      </w:r>
      <w:r w:rsidRPr="05B1CC38" w:rsidR="7C8C3841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05B1CC38" w:rsidR="7C8C3841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EdytujGraczaAsync</w:t>
      </w:r>
      <w:r w:rsidRPr="05B1CC38" w:rsidR="7C8C3841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). Wewnątrz używany jest </w:t>
      </w:r>
      <w:r w:rsidRPr="05B1CC38" w:rsidR="7C8C3841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Database.ExecuteSqlRawAsync</w:t>
      </w:r>
      <w:r w:rsidRPr="05B1CC38" w:rsidR="7C8C3841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(...)</w:t>
      </w:r>
      <w:r w:rsidRPr="05B1CC38" w:rsidR="7C8C3841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do wywołania procedur.</w:t>
      </w:r>
    </w:p>
    <w:p w:rsidR="05B1CC38" w:rsidP="05B1CC38" w:rsidRDefault="05B1CC38" w14:paraId="435E117F" w14:textId="09DF7909">
      <w:pPr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6CE57A7D" w14:textId="15F68069">
      <w:pPr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001E38DB" w14:textId="04823811">
      <w:pPr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75BAAF90" w14:textId="4C98B87C">
      <w:pPr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037F15C5" w14:textId="2BA2AC73">
      <w:pPr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53ACD487" w14:textId="0A00573C">
      <w:pPr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14636A7A" w14:textId="4124933A">
      <w:pPr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5AEFD8EA" w14:textId="55911DFD">
      <w:pPr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3BDAFD1D" w14:textId="34DD496B">
      <w:pPr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5AE61D14" w14:textId="2F870AF2">
      <w:pPr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31CDEC2B" w14:textId="12DBD21E">
      <w:pPr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73B39922" w14:textId="194A39F7">
      <w:pPr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5E1BC519" w14:textId="20E34CF9">
      <w:pPr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089F8BE1" w14:textId="073E86CF">
      <w:pPr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3F89826F" w14:textId="18E4AFF4">
      <w:pPr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31E9B462" w14:textId="5D26C17E">
      <w:pPr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25FDDAB5" w14:textId="2D88FBE8">
      <w:pPr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6EAEC0D0" w:rsidP="5E22EA59" w:rsidRDefault="6EAEC0D0" w14:paraId="1EA472F9" w14:textId="072BF3C7">
      <w:pPr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  <w:r w:rsidRPr="5E22EA59" w:rsidR="6EAEC0D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Warstwa Service</w:t>
      </w:r>
    </w:p>
    <w:p w:rsidR="5E22EA59" w:rsidP="05B1CC38" w:rsidRDefault="5E22EA59" w14:paraId="0F0C62F5" w14:textId="31CDCA84">
      <w:pPr>
        <w:pStyle w:val="ListParagraph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7C8C3841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Przykład:</w:t>
      </w:r>
    </w:p>
    <w:p w:rsidR="6EAEC0D0" w:rsidP="05B1CC38" w:rsidRDefault="6EAEC0D0" w14:paraId="16D77203" w14:textId="570F0F42">
      <w:pPr>
        <w:pStyle w:val="Normal"/>
        <w:spacing w:before="240" w:beforeAutospacing="off" w:after="240" w:afterAutospacing="off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  <w:r w:rsidR="7C8C3841">
        <w:drawing>
          <wp:inline wp14:editId="1C5ABCF3" wp14:anchorId="6FF42022">
            <wp:extent cx="5762626" cy="4067175"/>
            <wp:effectExtent l="0" t="0" r="0" b="0"/>
            <wp:docPr id="7909783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77550e67e0456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2626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A969A42">
        <w:rPr/>
        <w:t>DruzynaService</w:t>
      </w:r>
    </w:p>
    <w:p w:rsidR="6EAEC0D0" w:rsidP="05B1CC38" w:rsidRDefault="6EAEC0D0" w14:paraId="72619885" w14:textId="3A7CBF91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6EAEC0D0" w:rsidP="5E22EA59" w:rsidRDefault="6EAEC0D0" w14:paraId="0E75782A" w14:textId="178282C9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  <w:r w:rsidRPr="05B1CC38" w:rsidR="0AF0F65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Warstwa prezentacji (</w:t>
      </w:r>
      <w:r w:rsidRPr="05B1CC38" w:rsidR="0AF0F65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Blazor</w:t>
      </w:r>
      <w:r w:rsidRPr="05B1CC38" w:rsidR="0AF0F65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 xml:space="preserve"> .</w:t>
      </w:r>
      <w:r w:rsidRPr="05B1CC38" w:rsidR="0AF0F65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razor</w:t>
      </w:r>
      <w:r w:rsidRPr="05B1CC38" w:rsidR="0AF0F65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)</w:t>
      </w:r>
    </w:p>
    <w:p w:rsidR="21CE2523" w:rsidP="05B1CC38" w:rsidRDefault="21CE2523" w14:paraId="6AB7F358" w14:textId="5F7F33EF">
      <w:pPr>
        <w:pStyle w:val="ListParagraph"/>
        <w:numPr>
          <w:ilvl w:val="0"/>
          <w:numId w:val="45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0AF0F65F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Każda strona (</w:t>
      </w:r>
      <w:r w:rsidRPr="05B1CC38" w:rsidR="0AF0F65F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.</w:t>
      </w:r>
      <w:r w:rsidRPr="05B1CC38" w:rsidR="0AF0F65F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razor</w:t>
      </w:r>
      <w:r w:rsidRPr="05B1CC38" w:rsidR="0AF0F65F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) posiada metodę </w:t>
      </w:r>
      <w:r w:rsidRPr="05B1CC38" w:rsidR="0AF0F65F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OnInitializedAsync</w:t>
      </w:r>
      <w:r w:rsidRPr="05B1CC38" w:rsidR="0AF0F65F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()</w:t>
      </w:r>
      <w:r w:rsidRPr="05B1CC38" w:rsidR="0AF0F65F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w której np. wywołujemy </w:t>
      </w:r>
      <w:r w:rsidRPr="05B1CC38" w:rsidR="0AF0F65F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SelectsService</w:t>
      </w:r>
      <w:r w:rsidRPr="05B1CC38" w:rsidR="0AF0F65F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w celu pobrania danych (np. wszystkich drużyn, regionów).</w:t>
      </w:r>
    </w:p>
    <w:p w:rsidR="21CE2523" w:rsidP="05B1CC38" w:rsidRDefault="21CE2523" w14:paraId="0C7FF05D" w14:textId="79C4E79C">
      <w:pPr>
        <w:pStyle w:val="ListParagraph"/>
        <w:numPr>
          <w:ilvl w:val="0"/>
          <w:numId w:val="45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0AF0F65F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Dostęp do CRUD jest zrealizowany przez </w:t>
      </w:r>
      <w:r w:rsidRPr="05B1CC38" w:rsidR="0AF0F65F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EditForm</w:t>
      </w:r>
      <w:r w:rsidRPr="05B1CC38" w:rsidR="0AF0F65F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, który wypełniamy danymi,</w:t>
      </w:r>
      <w:r w:rsidRPr="05B1CC38" w:rsidR="60826097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                     </w:t>
      </w:r>
      <w:r w:rsidRPr="05B1CC38" w:rsidR="0AF0F65F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a wywołanie przycisku </w:t>
      </w:r>
      <w:r w:rsidRPr="05B1CC38" w:rsidR="0AF0F65F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submit</w:t>
      </w:r>
      <w:r w:rsidRPr="05B1CC38" w:rsidR="0AF0F65F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uruchamia metodę z serwisu (np. </w:t>
      </w:r>
      <w:r w:rsidRPr="05B1CC38" w:rsidR="0AF0F65F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DodajDruzyne</w:t>
      </w:r>
      <w:r w:rsidRPr="05B1CC38" w:rsidR="0AF0F65F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).</w:t>
      </w:r>
    </w:p>
    <w:p w:rsidR="5E22EA59" w:rsidP="05B1CC38" w:rsidRDefault="5E22EA59" w14:paraId="07B72B6E" w14:textId="6194B054">
      <w:pPr>
        <w:pStyle w:val="ListParagraph"/>
        <w:ind w:left="720"/>
        <w:jc w:val="both"/>
      </w:pPr>
    </w:p>
    <w:p w:rsidR="7FB2B410" w:rsidP="5E22EA59" w:rsidRDefault="7FB2B410" w14:paraId="78D2A49F" w14:textId="19FC41B6">
      <w:pPr>
        <w:pStyle w:val="ListParagraph"/>
        <w:numPr>
          <w:ilvl w:val="0"/>
          <w:numId w:val="1"/>
        </w:numPr>
        <w:spacing w:before="240" w:after="240" w:line="360" w:lineRule="auto"/>
        <w:ind w:left="426" w:hanging="357"/>
        <w:jc w:val="both"/>
        <w:outlineLvl w:val="0"/>
        <w:rPr>
          <w:noProof w:val="0"/>
          <w:lang w:val="pl-PL"/>
        </w:rPr>
      </w:pPr>
      <w:bookmarkStart w:name="_Toc1085617063" w:id="2136512528"/>
      <w:r w:rsidRPr="05B1CC38" w:rsidR="68C48F9B">
        <w:rPr>
          <w:rFonts w:ascii="Times New Roman" w:hAnsi="Times New Roman" w:cs="Times New Roman"/>
          <w:b w:val="1"/>
          <w:bCs w:val="1"/>
          <w:sz w:val="28"/>
          <w:szCs w:val="28"/>
        </w:rPr>
        <w:t>Warstwa użytkowa projektu</w:t>
      </w:r>
      <w:r>
        <w:br/>
      </w:r>
      <w:bookmarkEnd w:id="2136512528"/>
    </w:p>
    <w:p w:rsidR="30D1D84D" w:rsidP="05B1CC38" w:rsidRDefault="30D1D84D" w14:paraId="3D82A679" w14:textId="56B0A7F9">
      <w:pPr>
        <w:pStyle w:val="ListParagraph"/>
        <w:spacing w:before="240" w:beforeAutospacing="off" w:after="240" w:afterAutospacing="off"/>
        <w:ind w:left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1E07471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7.</w:t>
      </w:r>
      <w:r w:rsidRPr="05B1CC38" w:rsidR="7F6EBFA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1. Strona główna ("/")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Cel: Strona główna wyświetla najważniejsze statystyki </w:t>
      </w:r>
      <w:r w:rsidRPr="05B1CC38" w:rsidR="3B9B8873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               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e-sportowe w formie kart (tzw. 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widgetów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), np. TOP zwycięzcy, TOP KDA, TOP asystenci, najlepsza drużyna w turnieju, drużyna z największą liczbą transferów itp. Mechanizm: Przy 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renderowaniu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strona wywołuje szereg metod w warstwie usług (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SelectsService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), które pobierają dane z funkcji bazy danych </w:t>
      </w:r>
      <w:r w:rsidRPr="05B1CC38" w:rsidR="1D3BFB0C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                                              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(np. 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get_top_kda_players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(), 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get_best_team_in_tournament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()). Następnie wyświetlane są w formie tabel w kartach 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Bootstrap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. Przykładowe elementy na stronie: Kafelek 🏅 TOP 10 Zwycięzców – pokazuje listę graczy z największą liczbą wygranych. Kafelek 🎯 TOP 10 Graczy KDA – gracze z najlepszym wskaźnikiem KDA. Kafelek 🥇 Najlepsza Drużyna w Turniejach – wynik funkcji 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get_best_team_in_tournament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(...).</w:t>
      </w:r>
    </w:p>
    <w:p w:rsidR="5E22EA59" w:rsidP="05B1CC38" w:rsidRDefault="5E22EA59" w14:paraId="0F4B3344" w14:textId="3E532826">
      <w:pPr>
        <w:pStyle w:val="ListParagraph"/>
        <w:spacing w:before="240" w:beforeAutospacing="off" w:after="240" w:afterAutospacing="off"/>
        <w:ind w:left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</w:p>
    <w:p w:rsidR="0B37E32C" w:rsidP="05B1CC38" w:rsidRDefault="0B37E32C" w14:paraId="16AF46B1" w14:textId="75588FA4">
      <w:pPr>
        <w:pStyle w:val="Normal"/>
        <w:spacing w:before="240" w:beforeAutospacing="off" w:after="240" w:afterAutospacing="off"/>
        <w:ind w:left="0"/>
        <w:jc w:val="center"/>
      </w:pPr>
      <w:r w:rsidR="1DBD16B9">
        <w:drawing>
          <wp:inline wp14:editId="72473906" wp14:anchorId="3DCC38AA">
            <wp:extent cx="5762626" cy="3448050"/>
            <wp:effectExtent l="0" t="0" r="0" b="0"/>
            <wp:docPr id="16862159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b2041d7d754c4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2626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F8982BC">
        <w:rPr/>
        <w:t>Statystyki-</w:t>
      </w:r>
      <w:r w:rsidR="5F8982BC">
        <w:rPr/>
        <w:t>Topka</w:t>
      </w:r>
    </w:p>
    <w:p w:rsidR="5E22EA59" w:rsidP="5E22EA59" w:rsidRDefault="5E22EA59" w14:paraId="10BB80F4" w14:textId="0B2AF2B5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5E22EA59" w:rsidP="5E22EA59" w:rsidRDefault="5E22EA59" w14:paraId="6473ECE2" w14:textId="5BEE1E3F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8DC5653" w:rsidP="05B1CC38" w:rsidRDefault="08DC5653" w14:paraId="05438EE3" w14:textId="3503419C">
      <w:pPr>
        <w:pStyle w:val="ListParagraph"/>
        <w:spacing w:before="240" w:beforeAutospacing="off" w:after="240" w:afterAutospacing="off"/>
        <w:ind w:left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08D5B26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7</w:t>
      </w:r>
      <w:r w:rsidRPr="05B1CC38" w:rsidR="7F6EBFA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.2. Podstrona „/Transfery”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Cel: Prezentuje wszystkie transfery graczy między drużynami. Mechanizm: Wczytuje dane z funkcji bazy 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get_all_transfers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(), a następnie wyświetla w formie tabeli z takimi kolumnami jak 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TransferID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GraczID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GraczName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, Druzyna1, Druzyna2. Co widać: Użytkownik może zobaczyć, kto (który gracz)</w:t>
      </w:r>
      <w:r w:rsidRPr="05B1CC38" w:rsidR="722769A4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                       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i z której drużyny przeszedł do jakiej drużyny. </w:t>
      </w:r>
    </w:p>
    <w:p w:rsidR="5E22EA59" w:rsidP="5E22EA59" w:rsidRDefault="5E22EA59" w14:paraId="6B42D75D" w14:textId="7FABE6E6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</w:p>
    <w:p w:rsidR="6F396BCF" w:rsidP="5E22EA59" w:rsidRDefault="6F396BCF" w14:paraId="772560B1" w14:textId="5E32D42A">
      <w:pPr>
        <w:pStyle w:val="ListParagraph"/>
        <w:spacing w:before="240" w:beforeAutospacing="off" w:after="240" w:afterAutospacing="off"/>
        <w:ind w:left="720"/>
      </w:pPr>
      <w:r w:rsidR="6F396BCF">
        <w:drawing>
          <wp:inline wp14:editId="05EDF2F6" wp14:anchorId="5BE9BE18">
            <wp:extent cx="5762626" cy="2352675"/>
            <wp:effectExtent l="0" t="0" r="0" b="0"/>
            <wp:docPr id="12210851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819b3b319842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22EA59" w:rsidP="05B1CC38" w:rsidRDefault="5E22EA59" w14:paraId="5AEBC9C7" w14:textId="45C62A4F">
      <w:pPr>
        <w:pStyle w:val="ListParagraph"/>
        <w:spacing w:before="240" w:beforeAutospacing="off" w:after="240" w:afterAutospacing="off"/>
        <w:ind w:left="72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136A9C7C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Statystyki transfery</w:t>
      </w:r>
    </w:p>
    <w:p w:rsidR="5E22EA59" w:rsidP="5E22EA59" w:rsidRDefault="5E22EA59" w14:paraId="59DC0991" w14:textId="0010F58C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</w:p>
    <w:p w:rsidR="6191C2E4" w:rsidP="05B1CC38" w:rsidRDefault="6191C2E4" w14:paraId="077A2ADD" w14:textId="02BD9A6F">
      <w:pPr>
        <w:pStyle w:val="ListParagraph"/>
        <w:spacing w:before="240" w:beforeAutospacing="off" w:after="240" w:afterAutospacing="off"/>
        <w:ind w:left="720"/>
        <w:jc w:val="both"/>
        <w:rPr>
          <w:rFonts w:ascii="Times New Roman" w:hAnsi="Times New Roman" w:eastAsia="Times New Roman" w:cs="Times New Roman"/>
          <w:noProof w:val="0"/>
          <w:sz w:val="22"/>
          <w:szCs w:val="22"/>
          <w:lang w:val="pl-PL"/>
        </w:rPr>
      </w:pPr>
      <w:r w:rsidRPr="05B1CC38" w:rsidR="3DA76922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pl-PL"/>
        </w:rPr>
        <w:t>7</w:t>
      </w:r>
      <w:r w:rsidRPr="05B1CC38" w:rsidR="7F6EBFAB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pl-PL"/>
        </w:rPr>
        <w:t>.3. Podstrona „/Gracze”</w:t>
      </w:r>
      <w:r w:rsidRPr="05B1CC38" w:rsidR="7F6EBFAB">
        <w:rPr>
          <w:rFonts w:ascii="Times New Roman" w:hAnsi="Times New Roman" w:eastAsia="Times New Roman" w:cs="Times New Roman"/>
          <w:noProof w:val="0"/>
          <w:sz w:val="22"/>
          <w:szCs w:val="22"/>
          <w:lang w:val="pl-PL"/>
        </w:rPr>
        <w:t xml:space="preserve"> Cel: Wyświetla listę wszystkich graczy oraz różne statystyki związane z graczami. Mechanizm: Przy wczytaniu wykonuje zapytania do bazy:</w:t>
      </w:r>
      <w:r w:rsidRPr="05B1CC38" w:rsidR="7F6EBFAB">
        <w:rPr>
          <w:rFonts w:ascii="Times New Roman" w:hAnsi="Times New Roman" w:eastAsia="Times New Roman" w:cs="Times New Roman"/>
          <w:noProof w:val="0"/>
          <w:sz w:val="22"/>
          <w:szCs w:val="22"/>
          <w:lang w:val="pl-PL"/>
        </w:rPr>
        <w:t xml:space="preserve"> </w:t>
      </w:r>
      <w:r w:rsidRPr="05B1CC38" w:rsidR="7F6EBFAB">
        <w:rPr>
          <w:rFonts w:ascii="Times New Roman" w:hAnsi="Times New Roman" w:eastAsia="Times New Roman" w:cs="Times New Roman"/>
          <w:noProof w:val="0"/>
          <w:sz w:val="22"/>
          <w:szCs w:val="22"/>
          <w:lang w:val="pl-PL"/>
        </w:rPr>
        <w:t>get_average_kills_and_deaths_by_playe</w:t>
      </w:r>
      <w:r w:rsidRPr="05B1CC38" w:rsidR="7F6EBFAB">
        <w:rPr>
          <w:rFonts w:ascii="Times New Roman" w:hAnsi="Times New Roman" w:eastAsia="Times New Roman" w:cs="Times New Roman"/>
          <w:noProof w:val="0"/>
          <w:sz w:val="22"/>
          <w:szCs w:val="22"/>
          <w:lang w:val="pl-PL"/>
        </w:rPr>
        <w:t>r</w:t>
      </w:r>
      <w:r w:rsidRPr="05B1CC38" w:rsidR="7F6EBFAB">
        <w:rPr>
          <w:rFonts w:ascii="Times New Roman" w:hAnsi="Times New Roman" w:eastAsia="Times New Roman" w:cs="Times New Roman"/>
          <w:noProof w:val="0"/>
          <w:sz w:val="22"/>
          <w:szCs w:val="22"/>
          <w:lang w:val="pl-PL"/>
        </w:rPr>
        <w:t>() – oblicza średnią eliminacji</w:t>
      </w:r>
      <w:r w:rsidRPr="05B1CC38" w:rsidR="4198F64B">
        <w:rPr>
          <w:rFonts w:ascii="Times New Roman" w:hAnsi="Times New Roman" w:eastAsia="Times New Roman" w:cs="Times New Roman"/>
          <w:noProof w:val="0"/>
          <w:sz w:val="22"/>
          <w:szCs w:val="22"/>
          <w:lang w:val="pl-PL"/>
        </w:rPr>
        <w:t xml:space="preserve"> </w:t>
      </w:r>
      <w:r w:rsidRPr="05B1CC38" w:rsidR="7F6EBFAB">
        <w:rPr>
          <w:rFonts w:ascii="Times New Roman" w:hAnsi="Times New Roman" w:eastAsia="Times New Roman" w:cs="Times New Roman"/>
          <w:noProof w:val="0"/>
          <w:sz w:val="22"/>
          <w:szCs w:val="22"/>
          <w:lang w:val="pl-PL"/>
        </w:rPr>
        <w:t>i zgonów.</w:t>
      </w:r>
      <w:r w:rsidRPr="05B1CC38" w:rsidR="7F6EBFAB">
        <w:rPr>
          <w:rFonts w:ascii="Times New Roman" w:hAnsi="Times New Roman" w:eastAsia="Times New Roman" w:cs="Times New Roman"/>
          <w:noProof w:val="0"/>
          <w:sz w:val="22"/>
          <w:szCs w:val="22"/>
          <w:lang w:val="pl-PL"/>
        </w:rPr>
        <w:t xml:space="preserve"> </w:t>
      </w:r>
      <w:r w:rsidRPr="05B1CC38" w:rsidR="7F6EBFAB">
        <w:rPr>
          <w:rFonts w:ascii="Times New Roman" w:hAnsi="Times New Roman" w:eastAsia="Times New Roman" w:cs="Times New Roman"/>
          <w:noProof w:val="0"/>
          <w:sz w:val="22"/>
          <w:szCs w:val="22"/>
          <w:lang w:val="pl-PL"/>
        </w:rPr>
        <w:t>g</w:t>
      </w:r>
      <w:r w:rsidRPr="05B1CC38" w:rsidR="7F6EBFAB">
        <w:rPr>
          <w:rFonts w:ascii="Times New Roman" w:hAnsi="Times New Roman" w:eastAsia="Times New Roman" w:cs="Times New Roman"/>
          <w:noProof w:val="0"/>
          <w:sz w:val="22"/>
          <w:szCs w:val="22"/>
          <w:lang w:val="pl-PL"/>
        </w:rPr>
        <w:t>et_players_with_team</w:t>
      </w:r>
      <w:r w:rsidRPr="05B1CC38" w:rsidR="7F6EBFAB">
        <w:rPr>
          <w:rFonts w:ascii="Times New Roman" w:hAnsi="Times New Roman" w:eastAsia="Times New Roman" w:cs="Times New Roman"/>
          <w:noProof w:val="0"/>
          <w:sz w:val="22"/>
          <w:szCs w:val="22"/>
          <w:lang w:val="pl-PL"/>
        </w:rPr>
        <w:t>s</w:t>
      </w:r>
      <w:r w:rsidRPr="05B1CC38" w:rsidR="7F6EBFAB">
        <w:rPr>
          <w:rFonts w:ascii="Times New Roman" w:hAnsi="Times New Roman" w:eastAsia="Times New Roman" w:cs="Times New Roman"/>
          <w:noProof w:val="0"/>
          <w:sz w:val="22"/>
          <w:szCs w:val="22"/>
          <w:lang w:val="pl-PL"/>
        </w:rPr>
        <w:t>(</w:t>
      </w:r>
      <w:r w:rsidRPr="05B1CC38" w:rsidR="7F6EBFAB">
        <w:rPr>
          <w:rFonts w:ascii="Times New Roman" w:hAnsi="Times New Roman" w:eastAsia="Times New Roman" w:cs="Times New Roman"/>
          <w:noProof w:val="0"/>
          <w:sz w:val="22"/>
          <w:szCs w:val="22"/>
          <w:lang w:val="pl-PL"/>
        </w:rPr>
        <w:t>) – gracze wraz z nazwami drużyn.</w:t>
      </w:r>
      <w:r w:rsidRPr="05B1CC38" w:rsidR="7F6EBFAB">
        <w:rPr>
          <w:rFonts w:ascii="Times New Roman" w:hAnsi="Times New Roman" w:eastAsia="Times New Roman" w:cs="Times New Roman"/>
          <w:noProof w:val="0"/>
          <w:sz w:val="22"/>
          <w:szCs w:val="22"/>
          <w:lang w:val="pl-PL"/>
        </w:rPr>
        <w:t xml:space="preserve"> </w:t>
      </w:r>
      <w:r w:rsidRPr="05B1CC38" w:rsidR="7F6EBFAB">
        <w:rPr>
          <w:rFonts w:ascii="Times New Roman" w:hAnsi="Times New Roman" w:eastAsia="Times New Roman" w:cs="Times New Roman"/>
          <w:noProof w:val="0"/>
          <w:sz w:val="22"/>
          <w:szCs w:val="22"/>
          <w:lang w:val="pl-PL"/>
        </w:rPr>
        <w:t>g</w:t>
      </w:r>
      <w:r w:rsidRPr="05B1CC38" w:rsidR="7F6EBFAB">
        <w:rPr>
          <w:rFonts w:ascii="Times New Roman" w:hAnsi="Times New Roman" w:eastAsia="Times New Roman" w:cs="Times New Roman"/>
          <w:noProof w:val="0"/>
          <w:sz w:val="22"/>
          <w:szCs w:val="22"/>
          <w:lang w:val="pl-PL"/>
        </w:rPr>
        <w:t>et_top_kda_player</w:t>
      </w:r>
      <w:r w:rsidRPr="05B1CC38" w:rsidR="7F6EBFAB">
        <w:rPr>
          <w:rFonts w:ascii="Times New Roman" w:hAnsi="Times New Roman" w:eastAsia="Times New Roman" w:cs="Times New Roman"/>
          <w:noProof w:val="0"/>
          <w:sz w:val="22"/>
          <w:szCs w:val="22"/>
          <w:lang w:val="pl-PL"/>
        </w:rPr>
        <w:t>s</w:t>
      </w:r>
      <w:r w:rsidRPr="05B1CC38" w:rsidR="7F6EBFAB">
        <w:rPr>
          <w:rFonts w:ascii="Times New Roman" w:hAnsi="Times New Roman" w:eastAsia="Times New Roman" w:cs="Times New Roman"/>
          <w:noProof w:val="0"/>
          <w:sz w:val="22"/>
          <w:szCs w:val="22"/>
          <w:lang w:val="pl-PL"/>
        </w:rPr>
        <w:t>(</w:t>
      </w:r>
      <w:r w:rsidRPr="05B1CC38" w:rsidR="7F6EBFAB">
        <w:rPr>
          <w:rFonts w:ascii="Times New Roman" w:hAnsi="Times New Roman" w:eastAsia="Times New Roman" w:cs="Times New Roman"/>
          <w:noProof w:val="0"/>
          <w:sz w:val="22"/>
          <w:szCs w:val="22"/>
          <w:lang w:val="pl-PL"/>
        </w:rPr>
        <w:t>),</w:t>
      </w:r>
      <w:r w:rsidRPr="05B1CC38" w:rsidR="7F6EBFAB">
        <w:rPr>
          <w:rFonts w:ascii="Times New Roman" w:hAnsi="Times New Roman" w:eastAsia="Times New Roman" w:cs="Times New Roman"/>
          <w:noProof w:val="0"/>
          <w:sz w:val="22"/>
          <w:szCs w:val="22"/>
          <w:lang w:val="pl-PL"/>
        </w:rPr>
        <w:t xml:space="preserve"> </w:t>
      </w:r>
      <w:r w:rsidRPr="05B1CC38" w:rsidR="7F6EBFAB">
        <w:rPr>
          <w:rFonts w:ascii="Times New Roman" w:hAnsi="Times New Roman" w:eastAsia="Times New Roman" w:cs="Times New Roman"/>
          <w:noProof w:val="0"/>
          <w:sz w:val="22"/>
          <w:szCs w:val="22"/>
          <w:lang w:val="pl-PL"/>
        </w:rPr>
        <w:t>g</w:t>
      </w:r>
      <w:r w:rsidRPr="05B1CC38" w:rsidR="7F6EBFAB">
        <w:rPr>
          <w:rFonts w:ascii="Times New Roman" w:hAnsi="Times New Roman" w:eastAsia="Times New Roman" w:cs="Times New Roman"/>
          <w:noProof w:val="0"/>
          <w:sz w:val="22"/>
          <w:szCs w:val="22"/>
          <w:lang w:val="pl-PL"/>
        </w:rPr>
        <w:t>et_top_winner</w:t>
      </w:r>
      <w:r w:rsidRPr="05B1CC38" w:rsidR="7F6EBFAB">
        <w:rPr>
          <w:rFonts w:ascii="Times New Roman" w:hAnsi="Times New Roman" w:eastAsia="Times New Roman" w:cs="Times New Roman"/>
          <w:noProof w:val="0"/>
          <w:sz w:val="22"/>
          <w:szCs w:val="22"/>
          <w:lang w:val="pl-PL"/>
        </w:rPr>
        <w:t>s</w:t>
      </w:r>
      <w:r w:rsidRPr="05B1CC38" w:rsidR="7F6EBFAB">
        <w:rPr>
          <w:rFonts w:ascii="Times New Roman" w:hAnsi="Times New Roman" w:eastAsia="Times New Roman" w:cs="Times New Roman"/>
          <w:noProof w:val="0"/>
          <w:sz w:val="22"/>
          <w:szCs w:val="22"/>
          <w:lang w:val="pl-PL"/>
        </w:rPr>
        <w:t>(</w:t>
      </w:r>
      <w:r w:rsidRPr="05B1CC38" w:rsidR="7F6EBFAB">
        <w:rPr>
          <w:rFonts w:ascii="Times New Roman" w:hAnsi="Times New Roman" w:eastAsia="Times New Roman" w:cs="Times New Roman"/>
          <w:noProof w:val="0"/>
          <w:sz w:val="22"/>
          <w:szCs w:val="22"/>
          <w:lang w:val="pl-PL"/>
        </w:rPr>
        <w:t>).</w:t>
      </w:r>
      <w:r w:rsidRPr="05B1CC38" w:rsidR="7F6EBFAB">
        <w:rPr>
          <w:rFonts w:ascii="Times New Roman" w:hAnsi="Times New Roman" w:eastAsia="Times New Roman" w:cs="Times New Roman"/>
          <w:noProof w:val="0"/>
          <w:sz w:val="22"/>
          <w:szCs w:val="22"/>
          <w:lang w:val="pl-PL"/>
        </w:rPr>
        <w:t xml:space="preserve"> </w:t>
      </w:r>
      <w:r w:rsidRPr="05B1CC38" w:rsidR="7F6EBFAB">
        <w:rPr>
          <w:rFonts w:ascii="Times New Roman" w:hAnsi="Times New Roman" w:eastAsia="Times New Roman" w:cs="Times New Roman"/>
          <w:noProof w:val="0"/>
          <w:sz w:val="22"/>
          <w:szCs w:val="22"/>
          <w:lang w:val="pl-PL"/>
        </w:rPr>
        <w:t>g</w:t>
      </w:r>
      <w:r w:rsidRPr="05B1CC38" w:rsidR="7F6EBFAB">
        <w:rPr>
          <w:rFonts w:ascii="Times New Roman" w:hAnsi="Times New Roman" w:eastAsia="Times New Roman" w:cs="Times New Roman"/>
          <w:noProof w:val="0"/>
          <w:sz w:val="22"/>
          <w:szCs w:val="22"/>
          <w:lang w:val="pl-PL"/>
        </w:rPr>
        <w:t>et_all_player</w:t>
      </w:r>
      <w:r w:rsidRPr="05B1CC38" w:rsidR="7F6EBFAB">
        <w:rPr>
          <w:rFonts w:ascii="Times New Roman" w:hAnsi="Times New Roman" w:eastAsia="Times New Roman" w:cs="Times New Roman"/>
          <w:noProof w:val="0"/>
          <w:sz w:val="22"/>
          <w:szCs w:val="22"/>
          <w:lang w:val="pl-PL"/>
        </w:rPr>
        <w:t>s</w:t>
      </w:r>
      <w:r w:rsidRPr="05B1CC38" w:rsidR="7F6EBFAB">
        <w:rPr>
          <w:rFonts w:ascii="Times New Roman" w:hAnsi="Times New Roman" w:eastAsia="Times New Roman" w:cs="Times New Roman"/>
          <w:noProof w:val="0"/>
          <w:sz w:val="22"/>
          <w:szCs w:val="22"/>
          <w:lang w:val="pl-PL"/>
        </w:rPr>
        <w:t>(</w:t>
      </w:r>
      <w:r w:rsidRPr="05B1CC38" w:rsidR="7F6EBFAB">
        <w:rPr>
          <w:rFonts w:ascii="Times New Roman" w:hAnsi="Times New Roman" w:eastAsia="Times New Roman" w:cs="Times New Roman"/>
          <w:noProof w:val="0"/>
          <w:sz w:val="22"/>
          <w:szCs w:val="22"/>
          <w:lang w:val="pl-PL"/>
        </w:rPr>
        <w:t>) – pełna lista wszystkich graczy. Co widać: Każda sekcja jest osobno prezentowana w formie karty i tabeli. M.in. można przejrzeć szczegółowe statystyki wszystkich zawodników z bazy.</w:t>
      </w:r>
    </w:p>
    <w:p w:rsidR="5E22EA59" w:rsidP="5E22EA59" w:rsidRDefault="5E22EA59" w14:paraId="68DAEC71" w14:textId="1884C121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</w:p>
    <w:p w:rsidR="7A5ED940" w:rsidP="05B1CC38" w:rsidRDefault="7A5ED940" w14:paraId="47C093B2" w14:textId="51C6F7C9">
      <w:pPr>
        <w:pStyle w:val="ListParagraph"/>
        <w:spacing w:before="240" w:beforeAutospacing="off" w:after="240" w:afterAutospacing="off"/>
        <w:ind w:left="720"/>
        <w:jc w:val="center"/>
      </w:pPr>
      <w:r w:rsidR="336BB810">
        <w:drawing>
          <wp:inline wp14:editId="309AFDC8" wp14:anchorId="5972A40A">
            <wp:extent cx="5762626" cy="3381375"/>
            <wp:effectExtent l="0" t="0" r="0" b="0"/>
            <wp:docPr id="1234018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d6a2c050ae4b2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2626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80C4716">
        <w:rPr/>
        <w:t>Statystyki- gracze</w:t>
      </w:r>
      <w:r w:rsidR="7EABE83E">
        <w:drawing>
          <wp:inline wp14:editId="2225FDFB" wp14:anchorId="6B88523E">
            <wp:extent cx="5762626" cy="3419475"/>
            <wp:effectExtent l="0" t="0" r="0" b="0"/>
            <wp:docPr id="19985221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3937b835764c9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2626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22EA59" w:rsidP="05B1CC38" w:rsidRDefault="5E22EA59" w14:paraId="60AA3E45" w14:textId="1A829C53">
      <w:pPr>
        <w:pStyle w:val="ListParagraph"/>
        <w:spacing w:before="240" w:beforeAutospacing="off" w:after="240" w:afterAutospacing="off"/>
        <w:ind w:left="72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744FED33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Statystyki- gracze 2</w:t>
      </w:r>
    </w:p>
    <w:p w:rsidR="05B1CC38" w:rsidP="05B1CC38" w:rsidRDefault="05B1CC38" w14:paraId="43739AE3" w14:textId="7E4DF2C6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</w:p>
    <w:p w:rsidR="05B1CC38" w:rsidP="05B1CC38" w:rsidRDefault="05B1CC38" w14:paraId="1677F19D" w14:textId="387F75D4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</w:p>
    <w:p w:rsidR="4369843F" w:rsidP="05B1CC38" w:rsidRDefault="4369843F" w14:paraId="7416B991" w14:textId="08BB4967">
      <w:pPr>
        <w:pStyle w:val="ListParagraph"/>
        <w:spacing w:before="240" w:beforeAutospacing="off" w:after="240" w:afterAutospacing="off"/>
        <w:ind w:left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6C6E62C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7.</w:t>
      </w:r>
      <w:r w:rsidRPr="05B1CC38" w:rsidR="7F6EBFA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4. Podstrona „/Mecze”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Cel: Przedstawia wszystkie mecze zapisane w bazie, wraz </w:t>
      </w:r>
      <w:r w:rsidRPr="05B1CC38" w:rsidR="042ED8E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                                                      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z ich ID, przydzielonym komentatorem i turniejem. Mechanizm: Korzysta z metody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get_all_matche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s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(), która dodatkowo mapuje dane z tabeli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xy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z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(łączenie gracza </w:t>
      </w:r>
      <w:r w:rsidRPr="05B1CC38" w:rsidR="515A586C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                            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i postaci). W efekcie wyświetlana jest lista meczów oraz (opcjonalnie) uczestniczące drużyny i gracze. Co widać: Tabela “Wszystkie mecze” z kolumnami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MeczI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D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,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KomentatorI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D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,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TurniejI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D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a także z zestawieniem drużyn i graczy uczestniczących </w:t>
      </w:r>
      <w:r w:rsidRPr="05B1CC38" w:rsidR="6759239F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               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w danym meczu (jeśli zaimplementowano widok łączony).</w:t>
      </w:r>
    </w:p>
    <w:p w:rsidR="5E22EA59" w:rsidP="5E22EA59" w:rsidRDefault="5E22EA59" w14:paraId="7C85FB34" w14:textId="19CBF8D0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</w:p>
    <w:p w:rsidR="7D2E09D0" w:rsidP="5E22EA59" w:rsidRDefault="7D2E09D0" w14:paraId="03313F20" w14:textId="48AA4695">
      <w:pPr>
        <w:pStyle w:val="ListParagraph"/>
        <w:spacing w:before="240" w:beforeAutospacing="off" w:after="240" w:afterAutospacing="off"/>
        <w:ind w:left="720"/>
      </w:pPr>
      <w:r w:rsidRPr="5E22EA59" w:rsidR="7D2E09D0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</w:t>
      </w:r>
      <w:r w:rsidR="1DC4A0D4">
        <w:drawing>
          <wp:inline wp14:editId="2F8C8A05" wp14:anchorId="43935A9A">
            <wp:extent cx="5762626" cy="2133600"/>
            <wp:effectExtent l="0" t="0" r="0" b="0"/>
            <wp:docPr id="8388712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81740b59fd4e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22EA59" w:rsidP="05B1CC38" w:rsidRDefault="5E22EA59" w14:paraId="3ACD8BF6" w14:textId="5E59090C">
      <w:pPr>
        <w:pStyle w:val="ListParagraph"/>
        <w:spacing w:before="240" w:beforeAutospacing="off" w:after="240" w:afterAutospacing="off"/>
        <w:ind w:left="72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522AFD1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Statystyki- mecze</w:t>
      </w:r>
    </w:p>
    <w:p w:rsidR="05B1CC38" w:rsidP="05B1CC38" w:rsidRDefault="05B1CC38" w14:paraId="0E68FE2C" w14:textId="763C9C9F">
      <w:pPr>
        <w:pStyle w:val="ListParagraph"/>
        <w:spacing w:before="240" w:beforeAutospacing="off" w:after="240" w:afterAutospacing="off"/>
        <w:ind w:left="72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</w:p>
    <w:p w:rsidR="3BDF0E22" w:rsidP="05B1CC38" w:rsidRDefault="3BDF0E22" w14:paraId="071B5ACF" w14:textId="438D0403">
      <w:pPr>
        <w:pStyle w:val="ListParagraph"/>
        <w:spacing w:before="240" w:beforeAutospacing="off" w:after="240" w:afterAutospacing="off"/>
        <w:ind w:left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1A767F2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7</w:t>
      </w:r>
      <w:r w:rsidRPr="05B1CC38" w:rsidR="7F6EBFA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.5. Podstrona „/panel-</w:t>
      </w:r>
      <w:r w:rsidRPr="05B1CC38" w:rsidR="7F6EBFA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admin</w:t>
      </w:r>
      <w:r w:rsidRPr="05B1CC38" w:rsidR="7F6EBFA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 xml:space="preserve">” 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(Panel Administratora) Cel: Umożliwia wykonywanie operacji CRUD (tworzenie, modyfikacja, usuwanie) na wszystkich głównych obiektach bazy danych (drużyny, gracze, mecze, postacie, regiony, transfery, trenerzy, turnieje, komentatorzy). Mechanizm: W każdej karcie </w:t>
      </w:r>
      <w:r w:rsidRPr="05B1CC38" w:rsidR="617B7510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                       </w:t>
      </w:r>
      <w:r w:rsidRPr="05B1CC38" w:rsidR="617B7510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  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(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np. “Drużyny”, “Gracze”, “Komentatorzy” itd.) znajdują się trzy formularze: Dodawanie (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Add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), Edycja (Edit), Usunięcie (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Delete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). Po wysłaniu formularza </w:t>
      </w:r>
      <w:r w:rsidRPr="05B1CC38" w:rsidR="2B28518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                  </w:t>
      </w:r>
      <w:r w:rsidRPr="05B1CC38" w:rsidR="2B28518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  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(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np. “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AddTeamForm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”) wywołuje się odpowiednia metoda w serwisie (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DruzynaService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GraczeService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itp.), która dalej wywołuje procedurę w bazie </w:t>
      </w:r>
      <w:r w:rsidRPr="05B1CC38" w:rsidR="1B06B361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                  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(np. 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dodajdruzyne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). Co widać: Każda sekcja ma osobny blok interfejsu, np. “Drużyny” – Dodaj Drużynę, Edytuj Drużynę, Usuń Drużynę. “Gracze” – analogiczne formularze do dodania/edytowania/usuwania gracza. “Komentatorzy”, “Mecze”, “Regiony”, “Postacie”, “Transfery”, “Trenerzy”, “Turnieje”. </w:t>
      </w:r>
    </w:p>
    <w:p w:rsidR="5E22EA59" w:rsidP="5E22EA59" w:rsidRDefault="5E22EA59" w14:paraId="11E3EA58" w14:textId="35179803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</w:p>
    <w:p w:rsidR="2DBCCAD2" w:rsidP="5E22EA59" w:rsidRDefault="2DBCCAD2" w14:paraId="048EB091" w14:textId="5A08EC38">
      <w:pPr>
        <w:pStyle w:val="ListParagraph"/>
        <w:spacing w:before="240" w:beforeAutospacing="off" w:after="240" w:afterAutospacing="off"/>
        <w:ind w:left="720"/>
      </w:pPr>
      <w:r w:rsidR="2DBCCAD2">
        <w:drawing>
          <wp:inline wp14:editId="0700BDBB" wp14:anchorId="3927D76A">
            <wp:extent cx="5762626" cy="3543300"/>
            <wp:effectExtent l="0" t="0" r="0" b="0"/>
            <wp:docPr id="4140386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373ce6ec3d44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22EA59" w:rsidP="05B1CC38" w:rsidRDefault="5E22EA59" w14:paraId="6DB83680" w14:textId="153C7FBA">
      <w:pPr>
        <w:pStyle w:val="ListParagraph"/>
        <w:spacing w:before="240" w:beforeAutospacing="off" w:after="240" w:afterAutospacing="off"/>
        <w:ind w:left="72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3B7251B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Panel administratora- przykład dla drużyn</w:t>
      </w:r>
    </w:p>
    <w:p w:rsidR="05B1CC38" w:rsidP="05B1CC38" w:rsidRDefault="05B1CC38" w14:paraId="0D85EAE8" w14:textId="683A28A9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</w:p>
    <w:p w:rsidR="05B1CC38" w:rsidP="05B1CC38" w:rsidRDefault="05B1CC38" w14:paraId="72D3589D" w14:textId="5CFF4938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449473D4" w14:textId="7FB86F2A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5F10E163" w14:textId="23465129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07063A99" w14:textId="5D862FD5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018B9396" w14:textId="146FD1B8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26DD4997" w14:textId="5CFCE833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1007C634" w14:textId="669C9E22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4818D849" w14:textId="75FD650C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5E6D8323" w14:textId="141B46D8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05564110" w14:textId="08D2AE02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1A230D11" w:rsidP="05B1CC38" w:rsidRDefault="1A230D11" w14:paraId="5BFB07CB" w14:textId="5093932B">
      <w:pPr>
        <w:pStyle w:val="ListParagraph"/>
        <w:spacing w:before="240" w:beforeAutospacing="off" w:after="240" w:afterAutospacing="off"/>
        <w:ind w:left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35AE6DC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7</w:t>
      </w:r>
      <w:r w:rsidRPr="05B1CC38" w:rsidR="7F6EBFA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.6. Podstrona „/Trenerzy”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Cel: Wyświetla listę wszystkich trenerów (funkcja 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get_all_coaches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()) oraz trenerów w poszczególnych regionach (funkcja 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get_coaches_by_region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(...)). Co widać: Tabele segregujące trenerów – np. “Trenerzy </w:t>
      </w:r>
      <w:r w:rsidRPr="05B1CC38" w:rsidR="337C100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      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z regionu Europa”, “Trenerzy z regionu 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North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America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” itd. Mechanizm: Każda sekcja wywołuje kwerendę z innym parametrem regionu i przedstawia wynik.</w:t>
      </w:r>
    </w:p>
    <w:p w:rsidR="5E22EA59" w:rsidP="5E22EA59" w:rsidRDefault="5E22EA59" w14:paraId="68946400" w14:textId="09CB2412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</w:p>
    <w:p w:rsidR="703C5144" w:rsidP="5E22EA59" w:rsidRDefault="703C5144" w14:paraId="71EE3BAB" w14:textId="6247ED54">
      <w:pPr>
        <w:pStyle w:val="ListParagraph"/>
        <w:spacing w:before="240" w:beforeAutospacing="off" w:after="240" w:afterAutospacing="off"/>
        <w:ind w:left="720"/>
      </w:pPr>
      <w:r w:rsidR="703C5144">
        <w:drawing>
          <wp:inline wp14:editId="6EBC9828" wp14:anchorId="377D0F53">
            <wp:extent cx="5762626" cy="3438525"/>
            <wp:effectExtent l="0" t="0" r="0" b="0"/>
            <wp:docPr id="5955857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fa473fe14647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22EA59" w:rsidP="5E22EA59" w:rsidRDefault="5E22EA59" w14:paraId="7A96BC45" w14:textId="6FA40093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5D7940CE" w:rsidP="05B1CC38" w:rsidRDefault="5D7940CE" w14:paraId="592C9E1B" w14:textId="13E23D66">
      <w:pPr>
        <w:pStyle w:val="ListParagraph"/>
        <w:suppressLineNumbers w:val="0"/>
        <w:bidi w:val="0"/>
        <w:spacing w:before="240" w:beforeAutospacing="off" w:after="240" w:afterAutospacing="off" w:line="259" w:lineRule="auto"/>
        <w:ind w:left="720" w:right="0"/>
        <w:jc w:val="center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l-PL"/>
        </w:rPr>
      </w:pPr>
      <w:r w:rsidRPr="05B1CC38" w:rsidR="5D7940C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l-PL"/>
        </w:rPr>
        <w:t>Statystyki trenerzy</w:t>
      </w:r>
    </w:p>
    <w:p w:rsidR="5E22EA59" w:rsidP="5E22EA59" w:rsidRDefault="5E22EA59" w14:paraId="5CC83910" w14:textId="231A4D3A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5E22EA59" w:rsidP="5E22EA59" w:rsidRDefault="5E22EA59" w14:paraId="31093EAC" w14:textId="18738563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5E22EA59" w:rsidP="5E22EA59" w:rsidRDefault="5E22EA59" w14:paraId="32C8B681" w14:textId="192ECB7C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589D68F7" w14:textId="64A1582E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796B5D5B" w14:textId="240A2CE6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0FC0CF9F" w14:textId="688CF5AE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2EF83463" w14:textId="6F9E19A0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4C97B493" w14:textId="14772C8A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746127E4" w14:textId="5BF31E91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43E44AB8" w14:textId="7095D8F9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46FE0341" w14:textId="709C1107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3ECD41BF" w14:textId="1D92EE9C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5D0F373E" w14:textId="5F07D019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5927F838" w14:textId="3552AF73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39B39146" w14:textId="2C10A0FF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5E22EA59" w:rsidP="5E22EA59" w:rsidRDefault="5E22EA59" w14:paraId="074A0470" w14:textId="6F23BF3C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5E22EA59" w:rsidP="5E22EA59" w:rsidRDefault="5E22EA59" w14:paraId="44513465" w14:textId="12838370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5E22EA59" w:rsidP="5E22EA59" w:rsidRDefault="5E22EA59" w14:paraId="2A05E4F9" w14:textId="1E470E1E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C880EBB" w:rsidP="05B1CC38" w:rsidRDefault="0C880EBB" w14:paraId="11FC654D" w14:textId="6FE92495">
      <w:pPr>
        <w:pStyle w:val="ListParagraph"/>
        <w:spacing w:before="240" w:beforeAutospacing="off" w:after="240" w:afterAutospacing="off"/>
        <w:ind w:left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72DED86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7</w:t>
      </w:r>
      <w:r w:rsidRPr="05B1CC38" w:rsidR="7F6EBFA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.7. Podstrona „/Turnieje”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Cel: Zbiorcze informacje o turniejach i statystyki związane z turniejami. Mechanizm: Metoda 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get_all_tournaments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() pobiera wszystkie turnieje. Metoda 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get_tournaments_count_by_region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() wyświetla informację, ile turniejów przypada na dany region. Co widać: Tabela “Wszystkie turnieje” – nazwa, rodzaj, data, region itp. Tabela “Liczba turniejów w regionach” – region + 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count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.</w:t>
      </w:r>
    </w:p>
    <w:p w:rsidR="5E22EA59" w:rsidP="5E22EA59" w:rsidRDefault="5E22EA59" w14:paraId="5D917A1F" w14:textId="289FFF44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</w:p>
    <w:p w:rsidR="7D2E09D0" w:rsidP="5E22EA59" w:rsidRDefault="7D2E09D0" w14:paraId="1A89F5DA" w14:textId="67A289E1">
      <w:pPr>
        <w:pStyle w:val="ListParagraph"/>
        <w:spacing w:before="240" w:beforeAutospacing="off" w:after="240" w:afterAutospacing="off"/>
        <w:ind w:left="720"/>
      </w:pPr>
      <w:r w:rsidRPr="5E22EA59" w:rsidR="7D2E09D0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</w:t>
      </w:r>
      <w:r w:rsidR="226C17C8">
        <w:drawing>
          <wp:inline wp14:editId="41ADD19C" wp14:anchorId="3049D42B">
            <wp:extent cx="5762626" cy="3248025"/>
            <wp:effectExtent l="0" t="0" r="0" b="0"/>
            <wp:docPr id="13556655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43dca444a040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22EA59" w:rsidP="05B1CC38" w:rsidRDefault="5E22EA59" w14:paraId="5E12D6D6" w14:textId="19A9C3DA">
      <w:pPr>
        <w:pStyle w:val="ListParagraph"/>
        <w:spacing w:before="240" w:beforeAutospacing="off" w:after="240" w:afterAutospacing="off"/>
        <w:ind w:left="72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66ED8EE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Statystyki turnieje</w:t>
      </w:r>
    </w:p>
    <w:p w:rsidR="05B1CC38" w:rsidP="05B1CC38" w:rsidRDefault="05B1CC38" w14:paraId="0CB49DDB" w14:textId="63AF6387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</w:p>
    <w:p w:rsidR="05B1CC38" w:rsidP="05B1CC38" w:rsidRDefault="05B1CC38" w14:paraId="7FD55BEF" w14:textId="56428253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36CB2781" w14:textId="28E0E270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6B81EAE0" w14:textId="6E4BB781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6D772DB5" w14:textId="4F14A386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6474ECA1" w14:textId="10DB2B35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43FA3B52" w14:textId="7F5CABBB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6D01A63D" w14:textId="35B1721B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745A026C" w14:textId="5ABA0E6E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752F8A2C" w14:textId="5F0249FD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7FD710B7" w14:textId="5BEA7B73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4DE8AA77" w14:textId="16885469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7BE81A46" w14:textId="39358D13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33D11FB4" w14:textId="795F480A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5D383953" w14:textId="550D4944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7DAF46C1" w14:textId="2BD1EFDD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2F2795D1" w14:textId="6A106900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1FFE625C" w14:textId="152BCCE7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32666E89" w14:textId="02968609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6AE25704" w:rsidP="05B1CC38" w:rsidRDefault="6AE25704" w14:paraId="5AD83074" w14:textId="70A9CE97">
      <w:pPr>
        <w:pStyle w:val="ListParagraph"/>
        <w:spacing w:before="240" w:beforeAutospacing="off" w:after="240" w:afterAutospacing="off"/>
        <w:ind w:left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34C6984C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7</w:t>
      </w:r>
      <w:r w:rsidRPr="05B1CC38" w:rsidR="7F6EBFA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.8. Podstrona „/</w:t>
      </w:r>
      <w:r w:rsidRPr="05B1CC38" w:rsidR="7F6EBFA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Druzyny</w:t>
      </w:r>
      <w:r w:rsidRPr="05B1CC38" w:rsidR="7F6EBFA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”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Cel: Przegląd drużyn oraz ich statystyk (np. drużyny </w:t>
      </w:r>
      <w:r w:rsidRPr="05B1CC38" w:rsidR="683505B4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                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z największą liczbą graczy, drużyny z największą liczbą transferów). Mechanizm: 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get_teams_with_most_players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(), 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get_teams_with_most_transfers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(), 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get_all_teams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(), 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get_teams_by_region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(...). Co widać: Kafelek (lub tabela) “Drużyny z największą liczbą graczy”. Kafelek “Drużyny z największą liczbą transferów”. Pełna lista drużyn </w:t>
      </w:r>
      <w:r w:rsidRPr="05B1CC38" w:rsidR="2ECFCBD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    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i ewentualnie drużyny z podziałem na regiony. </w:t>
      </w:r>
    </w:p>
    <w:p w:rsidR="5E22EA59" w:rsidP="5E22EA59" w:rsidRDefault="5E22EA59" w14:paraId="5BA95DD6" w14:textId="0CB2A786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</w:p>
    <w:p w:rsidR="158850AD" w:rsidP="5E22EA59" w:rsidRDefault="158850AD" w14:paraId="23E0A4E9" w14:textId="73987477">
      <w:pPr>
        <w:pStyle w:val="ListParagraph"/>
        <w:spacing w:before="240" w:beforeAutospacing="off" w:after="240" w:afterAutospacing="off"/>
        <w:ind w:left="720"/>
      </w:pPr>
      <w:r w:rsidR="158850AD">
        <w:drawing>
          <wp:inline wp14:editId="05CB86A1" wp14:anchorId="5EFED6A2">
            <wp:extent cx="5762626" cy="3609975"/>
            <wp:effectExtent l="0" t="0" r="0" b="0"/>
            <wp:docPr id="11109702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9229f849644b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22EA59" w:rsidP="05B1CC38" w:rsidRDefault="5E22EA59" w14:paraId="6F605BB5" w14:textId="59FCE675">
      <w:pPr>
        <w:pStyle w:val="ListParagraph"/>
        <w:spacing w:before="240" w:beforeAutospacing="off" w:after="240" w:afterAutospacing="off"/>
        <w:ind w:left="72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3E2C3790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Statystyki drużyny</w:t>
      </w:r>
    </w:p>
    <w:p w:rsidR="05B1CC38" w:rsidP="05B1CC38" w:rsidRDefault="05B1CC38" w14:paraId="4C3F86A5" w14:textId="56FA94C1">
      <w:pPr>
        <w:pStyle w:val="ListParagraph"/>
        <w:spacing w:before="240" w:beforeAutospacing="off" w:after="240" w:afterAutospacing="off"/>
        <w:ind w:left="72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</w:p>
    <w:p w:rsidR="05B1CC38" w:rsidP="05B1CC38" w:rsidRDefault="05B1CC38" w14:paraId="2C98D1A4" w14:textId="3D43B99E">
      <w:pPr>
        <w:pStyle w:val="ListParagraph"/>
        <w:spacing w:before="240" w:beforeAutospacing="off" w:after="240" w:afterAutospacing="off"/>
        <w:ind w:left="72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</w:p>
    <w:p w:rsidR="05B1CC38" w:rsidP="05B1CC38" w:rsidRDefault="05B1CC38" w14:paraId="32A51E1F" w14:textId="49F4D597">
      <w:pPr>
        <w:pStyle w:val="ListParagraph"/>
        <w:spacing w:before="240" w:beforeAutospacing="off" w:after="240" w:afterAutospacing="off"/>
        <w:ind w:left="72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</w:p>
    <w:p w:rsidR="05B1CC38" w:rsidP="05B1CC38" w:rsidRDefault="05B1CC38" w14:paraId="3CE2FEB5" w14:textId="6331F085">
      <w:pPr>
        <w:pStyle w:val="ListParagraph"/>
        <w:spacing w:before="240" w:beforeAutospacing="off" w:after="240" w:afterAutospacing="off"/>
        <w:ind w:left="72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</w:p>
    <w:p w:rsidR="05B1CC38" w:rsidP="05B1CC38" w:rsidRDefault="05B1CC38" w14:paraId="62B7A070" w14:textId="001D4C10">
      <w:pPr>
        <w:pStyle w:val="ListParagraph"/>
        <w:spacing w:before="240" w:beforeAutospacing="off" w:after="240" w:afterAutospacing="off"/>
        <w:ind w:left="72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</w:p>
    <w:p w:rsidR="05B1CC38" w:rsidP="05B1CC38" w:rsidRDefault="05B1CC38" w14:paraId="3958340D" w14:textId="5FEDCBC9">
      <w:pPr>
        <w:pStyle w:val="ListParagraph"/>
        <w:spacing w:before="240" w:beforeAutospacing="off" w:after="240" w:afterAutospacing="off"/>
        <w:ind w:left="72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</w:p>
    <w:p w:rsidR="05B1CC38" w:rsidP="05B1CC38" w:rsidRDefault="05B1CC38" w14:paraId="4FB86559" w14:textId="3DD7BE8D">
      <w:pPr>
        <w:pStyle w:val="ListParagraph"/>
        <w:spacing w:before="240" w:beforeAutospacing="off" w:after="240" w:afterAutospacing="off"/>
        <w:ind w:left="72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</w:p>
    <w:p w:rsidR="05B1CC38" w:rsidP="05B1CC38" w:rsidRDefault="05B1CC38" w14:paraId="59E34DBC" w14:textId="6085D1BA">
      <w:pPr>
        <w:pStyle w:val="ListParagraph"/>
        <w:spacing w:before="240" w:beforeAutospacing="off" w:after="240" w:afterAutospacing="off"/>
        <w:ind w:left="72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</w:p>
    <w:p w:rsidR="05B1CC38" w:rsidP="05B1CC38" w:rsidRDefault="05B1CC38" w14:paraId="4405D8C0" w14:textId="6990FD0F">
      <w:pPr>
        <w:pStyle w:val="ListParagraph"/>
        <w:spacing w:before="240" w:beforeAutospacing="off" w:after="240" w:afterAutospacing="off"/>
        <w:ind w:left="72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</w:p>
    <w:p w:rsidR="05B1CC38" w:rsidP="05B1CC38" w:rsidRDefault="05B1CC38" w14:paraId="71EDA51A" w14:textId="401FF668">
      <w:pPr>
        <w:pStyle w:val="ListParagraph"/>
        <w:spacing w:before="240" w:beforeAutospacing="off" w:after="240" w:afterAutospacing="off"/>
        <w:ind w:left="72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</w:p>
    <w:p w:rsidR="05B1CC38" w:rsidP="05B1CC38" w:rsidRDefault="05B1CC38" w14:paraId="6AD2CC77" w14:textId="489FD961">
      <w:pPr>
        <w:pStyle w:val="ListParagraph"/>
        <w:spacing w:before="240" w:beforeAutospacing="off" w:after="240" w:afterAutospacing="off"/>
        <w:ind w:left="72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</w:p>
    <w:p w:rsidR="05B1CC38" w:rsidP="05B1CC38" w:rsidRDefault="05B1CC38" w14:paraId="57523A78" w14:textId="69D51F5F">
      <w:pPr>
        <w:pStyle w:val="ListParagraph"/>
        <w:spacing w:before="240" w:beforeAutospacing="off" w:after="240" w:afterAutospacing="off"/>
        <w:ind w:left="72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</w:p>
    <w:p w:rsidR="05B1CC38" w:rsidP="05B1CC38" w:rsidRDefault="05B1CC38" w14:paraId="561CE6FD" w14:textId="591E8B3B">
      <w:pPr>
        <w:pStyle w:val="ListParagraph"/>
        <w:spacing w:before="240" w:beforeAutospacing="off" w:after="240" w:afterAutospacing="off"/>
        <w:ind w:left="72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</w:p>
    <w:p w:rsidR="05B1CC38" w:rsidP="05B1CC38" w:rsidRDefault="05B1CC38" w14:paraId="55D999CA" w14:textId="3EF4604C">
      <w:pPr>
        <w:pStyle w:val="ListParagraph"/>
        <w:spacing w:before="240" w:beforeAutospacing="off" w:after="240" w:afterAutospacing="off"/>
        <w:ind w:left="72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</w:p>
    <w:p w:rsidR="05B1CC38" w:rsidP="05B1CC38" w:rsidRDefault="05B1CC38" w14:paraId="3ADB4FCB" w14:textId="13D19105">
      <w:pPr>
        <w:pStyle w:val="ListParagraph"/>
        <w:spacing w:before="240" w:beforeAutospacing="off" w:after="240" w:afterAutospacing="off"/>
        <w:ind w:left="72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</w:p>
    <w:p w:rsidR="05B1CC38" w:rsidP="05B1CC38" w:rsidRDefault="05B1CC38" w14:paraId="3B1D07A2" w14:textId="1BF91B74">
      <w:pPr>
        <w:pStyle w:val="ListParagraph"/>
        <w:spacing w:before="240" w:beforeAutospacing="off" w:after="240" w:afterAutospacing="off"/>
        <w:ind w:left="72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</w:p>
    <w:p w:rsidR="05B1CC38" w:rsidP="05B1CC38" w:rsidRDefault="05B1CC38" w14:paraId="622B19FC" w14:textId="0E0A7569">
      <w:pPr>
        <w:pStyle w:val="ListParagraph"/>
        <w:spacing w:before="240" w:beforeAutospacing="off" w:after="240" w:afterAutospacing="off"/>
        <w:ind w:left="72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</w:p>
    <w:p w:rsidR="5D6004FC" w:rsidP="05B1CC38" w:rsidRDefault="5D6004FC" w14:paraId="0B91C6A0" w14:textId="2A2A4E3A">
      <w:pPr>
        <w:pStyle w:val="ListParagraph"/>
        <w:spacing w:before="240" w:beforeAutospacing="off" w:after="240" w:afterAutospacing="off"/>
        <w:ind w:left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32AE3FE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7</w:t>
      </w:r>
      <w:r w:rsidRPr="05B1CC38" w:rsidR="7F6EBFA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.9. Podstrona „/Regiony”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Cel: Prezentacja wszystkich regionów, a także statystyki powiązane z regionami (np. liczba turniejów). Mechanizm: Wywołuje 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get_all_regions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() (pełna lista) oraz 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get_tournaments_count_by_region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(). Co widać: Lista regionów (ID, nazwa, skrót). Tabela “Liczba turniejów w regionach”</w:t>
      </w:r>
    </w:p>
    <w:p w:rsidR="7D2E09D0" w:rsidP="5E22EA59" w:rsidRDefault="7D2E09D0" w14:paraId="5A634943" w14:textId="3CAB09FD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5E22EA59" w:rsidR="7D2E09D0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. </w:t>
      </w:r>
    </w:p>
    <w:p w:rsidR="68EAECD3" w:rsidP="5E22EA59" w:rsidRDefault="68EAECD3" w14:paraId="6FC1E202" w14:textId="1DD7ED9C">
      <w:pPr>
        <w:pStyle w:val="ListParagraph"/>
        <w:spacing w:before="240" w:beforeAutospacing="off" w:after="240" w:afterAutospacing="off"/>
        <w:ind w:left="720"/>
      </w:pPr>
      <w:r w:rsidR="68EAECD3">
        <w:drawing>
          <wp:inline wp14:editId="088EEAA7" wp14:anchorId="3B16620D">
            <wp:extent cx="5762626" cy="3305175"/>
            <wp:effectExtent l="0" t="0" r="0" b="0"/>
            <wp:docPr id="11671101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6d3471732a44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22EA59" w:rsidP="05B1CC38" w:rsidRDefault="5E22EA59" w14:paraId="117782AE" w14:textId="0AEDB963">
      <w:pPr>
        <w:pStyle w:val="ListParagraph"/>
        <w:spacing w:before="240" w:beforeAutospacing="off" w:after="240" w:afterAutospacing="off"/>
        <w:ind w:left="72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568F7D88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Statystyki regiony</w:t>
      </w:r>
    </w:p>
    <w:p w:rsidR="05B1CC38" w:rsidP="05B1CC38" w:rsidRDefault="05B1CC38" w14:paraId="6AD2E0BA" w14:textId="4E0D7465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0B4BD832" w14:textId="0C223460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29158306" w14:textId="4E2173A5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24B8EBDF" w14:textId="6FCAF55F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35669A8E" w14:textId="1735AA3D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5BE076FD" w14:textId="4E902FEE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1BACF134" w14:textId="2C96BCBB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47882AEB" w14:textId="0616E1A3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5FED7CF1" w14:textId="1362511A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55D2D61E" w14:textId="20FED86E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604598B3" w14:textId="12270A9F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794F2888" w14:textId="0C69CFC9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6609B616" w14:textId="6E0AC7BE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40368607" w14:textId="0357326F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15C5AF4C" w14:textId="41C62C26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74AF3F92" w14:textId="648F685D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31F9A993" w14:textId="242DEEED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5A0E2A36" w14:textId="4AF080C1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4D19CF8D" w14:textId="39DDF77C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156878BA" w14:textId="46843004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5B1CC38" w:rsidP="05B1CC38" w:rsidRDefault="05B1CC38" w14:paraId="0D1F81ED" w14:textId="71FCB2B1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7CD61277" w:rsidP="05B1CC38" w:rsidRDefault="7CD61277" w14:paraId="56B8EFD1" w14:textId="456A57BA">
      <w:pPr>
        <w:pStyle w:val="ListParagraph"/>
        <w:spacing w:before="240" w:beforeAutospacing="off" w:after="240" w:afterAutospacing="off"/>
        <w:ind w:left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0D822E1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7</w:t>
      </w:r>
      <w:r w:rsidRPr="05B1CC38" w:rsidR="7F6EBFA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.10. Podstrona „/Postacie”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Cel: Pokazuje wszystkie postacie (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championy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) i ich popularność. Mechanizm: 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get_all_characters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() – lista wszystkich championów. 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get_most_picked_characters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() – najczęściej wybierane postacie przez graczy. Co widać: Tabela “Wszystkie postacie”. Tabela “Najczęściej wybierane postacie” z liczbą wyborów.</w:t>
      </w:r>
    </w:p>
    <w:p w:rsidR="5E22EA59" w:rsidP="5E22EA59" w:rsidRDefault="5E22EA59" w14:paraId="077D7021" w14:textId="47A5B894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</w:p>
    <w:p w:rsidR="7D2E09D0" w:rsidP="05B1CC38" w:rsidRDefault="7D2E09D0" w14:paraId="63621B66" w14:textId="0B98626E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</w:t>
      </w:r>
      <w:r w:rsidR="21DC1A8E">
        <w:drawing>
          <wp:inline wp14:editId="30064E16" wp14:anchorId="5CD041A6">
            <wp:extent cx="5762626" cy="2914650"/>
            <wp:effectExtent l="0" t="0" r="0" b="0"/>
            <wp:docPr id="15997185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b921b30f7c4c8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2626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2E09D0" w:rsidP="05B1CC38" w:rsidRDefault="7D2E09D0" w14:paraId="0C53DB75" w14:textId="6F2592B1">
      <w:pPr>
        <w:pStyle w:val="ListParagraph"/>
        <w:spacing w:before="240" w:beforeAutospacing="off" w:after="240" w:afterAutospacing="off"/>
        <w:ind w:left="720"/>
        <w:jc w:val="center"/>
      </w:pPr>
      <w:r w:rsidR="2C212C9C">
        <w:rPr/>
        <w:t>Statystyki postacie</w:t>
      </w:r>
    </w:p>
    <w:p w:rsidR="7D2E09D0" w:rsidP="5E22EA59" w:rsidRDefault="7D2E09D0" w14:paraId="36DA3434" w14:textId="3ED629B0">
      <w:pPr>
        <w:pStyle w:val="ListParagraph"/>
        <w:spacing w:before="240" w:beforeAutospacing="off" w:after="240" w:afterAutospacing="off"/>
        <w:ind w:left="720"/>
      </w:pPr>
    </w:p>
    <w:p w:rsidR="7D2E09D0" w:rsidP="5E22EA59" w:rsidRDefault="7D2E09D0" w14:paraId="08D62ABD" w14:textId="4817101A">
      <w:pPr>
        <w:pStyle w:val="ListParagraph"/>
        <w:spacing w:before="240" w:beforeAutospacing="off" w:after="240" w:afterAutospacing="off"/>
        <w:ind w:left="720"/>
      </w:pPr>
    </w:p>
    <w:p w:rsidR="7D2E09D0" w:rsidP="05B1CC38" w:rsidRDefault="7D2E09D0" w14:paraId="537533A5" w14:textId="47B3014A">
      <w:pPr>
        <w:pStyle w:val="ListParagraph"/>
        <w:spacing w:before="240" w:beforeAutospacing="off" w:after="240" w:afterAutospacing="off"/>
        <w:ind w:left="720"/>
        <w:jc w:val="center"/>
      </w:pPr>
      <w:r w:rsidR="21DC1A8E">
        <w:drawing>
          <wp:inline wp14:editId="37C59FB9" wp14:anchorId="33E43302">
            <wp:extent cx="5762626" cy="2124075"/>
            <wp:effectExtent l="0" t="0" r="0" b="0"/>
            <wp:docPr id="21359010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7bf3a67a4a482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2626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6044B39C">
        <w:rPr/>
        <w:t>Statystyki postacie 2</w:t>
      </w:r>
    </w:p>
    <w:p w:rsidR="7D2E09D0" w:rsidP="05B1CC38" w:rsidRDefault="7D2E09D0" w14:paraId="71ABC474" w14:textId="00840114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7D2E09D0" w:rsidP="05B1CC38" w:rsidRDefault="7D2E09D0" w14:paraId="52356BB2" w14:textId="57859099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7D2E09D0" w:rsidP="05B1CC38" w:rsidRDefault="7D2E09D0" w14:paraId="44C74140" w14:textId="71F12D3C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7D2E09D0" w:rsidP="05B1CC38" w:rsidRDefault="7D2E09D0" w14:paraId="5A927857" w14:textId="4980BC96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7D2E09D0" w:rsidP="05B1CC38" w:rsidRDefault="7D2E09D0" w14:paraId="64F18F7A" w14:textId="22D38BE9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7D2E09D0" w:rsidP="05B1CC38" w:rsidRDefault="7D2E09D0" w14:paraId="1F768582" w14:textId="6D58561F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7D2E09D0" w:rsidP="05B1CC38" w:rsidRDefault="7D2E09D0" w14:paraId="20979DD9" w14:textId="33E80EFB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7D2E09D0" w:rsidP="05B1CC38" w:rsidRDefault="7D2E09D0" w14:paraId="084BC0B4" w14:textId="24A7C9F8">
      <w:pPr>
        <w:pStyle w:val="ListParagraph"/>
        <w:spacing w:before="240" w:beforeAutospacing="off" w:after="240" w:afterAutospacing="off"/>
        <w:ind w:left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5475D44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7.10. Podstrona „/Komentatorzy”</w:t>
      </w:r>
      <w:r w:rsidRPr="05B1CC38" w:rsidR="5475D44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Cel: Pokazuje wszystkich </w:t>
      </w:r>
      <w:r w:rsidRPr="05B1CC38" w:rsidR="5475D44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komentatorów  Mechanizm</w:t>
      </w:r>
      <w:r w:rsidRPr="05B1CC38" w:rsidR="5475D44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: </w:t>
      </w:r>
      <w:r w:rsidRPr="05B1CC38" w:rsidR="5475D44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get_all_commentators</w:t>
      </w:r>
      <w:r w:rsidRPr="05B1CC38" w:rsidR="5475D44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() – lista wszystkich komentatorów. </w:t>
      </w:r>
      <w:r w:rsidRPr="05B1CC38" w:rsidR="5475D44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get_</w:t>
      </w:r>
      <w:r w:rsidRPr="05B1CC38" w:rsidR="0C7D8CDC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commentators</w:t>
      </w:r>
      <w:r w:rsidRPr="05B1CC38" w:rsidR="5475D44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_</w:t>
      </w:r>
      <w:r w:rsidRPr="05B1CC38" w:rsidR="42C5FF4D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by</w:t>
      </w:r>
      <w:r w:rsidRPr="05B1CC38" w:rsidR="5475D44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_</w:t>
      </w:r>
      <w:r w:rsidRPr="05B1CC38" w:rsidR="439ADC0D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region</w:t>
      </w:r>
      <w:r w:rsidRPr="05B1CC38" w:rsidR="5475D44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() – </w:t>
      </w:r>
      <w:r w:rsidRPr="05B1CC38" w:rsidR="6012D424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wyświetla komentatorów z danego regionu</w:t>
      </w:r>
      <w:r>
        <w:br/>
      </w:r>
    </w:p>
    <w:p w:rsidR="5D3FAC82" w:rsidP="5E22EA59" w:rsidRDefault="5D3FAC82" w14:paraId="05E460D1" w14:textId="30B543B2">
      <w:pPr>
        <w:pStyle w:val="ListParagraph"/>
        <w:spacing w:before="240" w:beforeAutospacing="off" w:after="240" w:afterAutospacing="off"/>
        <w:ind w:left="720"/>
      </w:pPr>
      <w:r w:rsidR="4D342389">
        <w:drawing>
          <wp:inline wp14:editId="47E92D38" wp14:anchorId="652F054D">
            <wp:extent cx="5762626" cy="3543300"/>
            <wp:effectExtent l="0" t="0" r="0" b="0"/>
            <wp:docPr id="11802335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c9007af6bd4bd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2626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59ABBA" w:rsidP="05B1CC38" w:rsidRDefault="7759ABBA" w14:paraId="09D52025" w14:textId="42C5CEFA">
      <w:pPr>
        <w:pStyle w:val="ListParagraph"/>
        <w:spacing w:before="240" w:beforeAutospacing="off" w:after="240" w:afterAutospacing="off"/>
        <w:ind w:left="720"/>
        <w:jc w:val="center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l-PL"/>
        </w:rPr>
      </w:pPr>
      <w:r w:rsidRPr="05B1CC38" w:rsidR="7759ABB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l-PL"/>
        </w:rPr>
        <w:t>Statystyki komentatorzy</w:t>
      </w:r>
    </w:p>
    <w:p w:rsidR="05B1CC38" w:rsidP="05B1CC38" w:rsidRDefault="05B1CC38" w14:paraId="7232DB9C" w14:textId="268BF123">
      <w:pPr>
        <w:pStyle w:val="ListParagraph"/>
        <w:spacing w:before="240" w:beforeAutospacing="off" w:after="240" w:afterAutospacing="off"/>
        <w:ind w:left="720"/>
        <w:jc w:val="center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l-PL"/>
        </w:rPr>
      </w:pPr>
    </w:p>
    <w:p w:rsidR="7D2E09D0" w:rsidP="05B1CC38" w:rsidRDefault="7D2E09D0" w14:paraId="414EAF03" w14:textId="43F1102F">
      <w:pPr>
        <w:pStyle w:val="ListParagraph"/>
        <w:spacing w:before="240" w:beforeAutospacing="off" w:after="240" w:afterAutospacing="off"/>
        <w:ind w:left="720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  <w:r w:rsidRPr="05B1CC38" w:rsidR="7F6EBFA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Uwagi:</w:t>
      </w:r>
    </w:p>
    <w:p w:rsidR="7D2E09D0" w:rsidP="05B1CC38" w:rsidRDefault="7D2E09D0" w14:paraId="29EE2F76" w14:textId="793B2D78">
      <w:pPr>
        <w:pStyle w:val="ListParagraph"/>
        <w:spacing w:before="240" w:beforeAutospacing="off" w:after="240" w:afterAutospacing="off"/>
        <w:ind w:left="720" w:firstLine="425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Każda podstrona korzysta z mechanizmu Blazor/ASP.NET do 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renderowania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dynamicznego (po pobraniu wyników z serwisu). W większości przypadków dane są prezentowane w formie tabel (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Bootstrap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) z nagłówkami kolumn odpowiadającymi właściwościom zwracanym przez funkcje bazy danych. Komunikaty błędów (np. brak połączenia) lub powodzenia (np. “Drużyna dodana pomyślnie!”) są pokazywane </w:t>
      </w:r>
      <w:r w:rsidRPr="05B1CC38" w:rsidR="0AE961C1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                 </w:t>
      </w:r>
      <w:r w:rsidRPr="05B1CC38" w:rsidR="7F6EBFA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w alertach.</w:t>
      </w:r>
    </w:p>
    <w:p w:rsidR="5E22EA59" w:rsidP="5E22EA59" w:rsidRDefault="5E22EA59" w14:paraId="53F79B37" w14:textId="6B151B75">
      <w:pPr>
        <w:pStyle w:val="ListParagraph"/>
        <w:spacing w:before="240" w:after="240" w:line="360" w:lineRule="auto"/>
        <w:ind w:left="426" w:hanging="357"/>
        <w:jc w:val="both"/>
        <w:outlineLvl w:val="0"/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w:rsidR="7FB2B410" w:rsidP="5E22EA59" w:rsidRDefault="7FB2B410" w14:paraId="5A86CC05" w14:textId="49CF6960">
      <w:pPr>
        <w:pStyle w:val="ListParagraph"/>
        <w:numPr>
          <w:ilvl w:val="0"/>
          <w:numId w:val="1"/>
        </w:numPr>
        <w:spacing w:before="240" w:after="240" w:line="360" w:lineRule="auto"/>
        <w:ind w:left="426" w:hanging="357"/>
        <w:jc w:val="both"/>
        <w:outlineLvl w:val="0"/>
        <w:rPr>
          <w:b w:val="1"/>
          <w:bCs w:val="1"/>
          <w:noProof w:val="0"/>
          <w:sz w:val="28"/>
          <w:szCs w:val="28"/>
          <w:lang w:val="pl-PL"/>
        </w:rPr>
      </w:pPr>
      <w:bookmarkStart w:name="_Toc323866970" w:id="431304940"/>
      <w:r w:rsidRPr="05B1CC38" w:rsidR="68C48F9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l-PL"/>
        </w:rPr>
        <w:t>Przeniesienie bazy danych z relacyjnej na nierelacyjną</w:t>
      </w:r>
      <w:r>
        <w:br/>
      </w:r>
      <w:r w:rsidRPr="05B1CC38" w:rsidR="46FB4445">
        <w:rPr>
          <w:b w:val="1"/>
          <w:bCs w:val="1"/>
          <w:noProof w:val="0"/>
          <w:sz w:val="28"/>
          <w:szCs w:val="28"/>
          <w:lang w:val="pl-PL"/>
        </w:rPr>
        <w:t>8.1. Analiza i kroki do transportowania bazy relacyjnej na model nierelacyjny</w:t>
      </w:r>
      <w:bookmarkEnd w:id="431304940"/>
      <w:r w:rsidRPr="05B1CC38" w:rsidR="46FB4445">
        <w:rPr>
          <w:b w:val="1"/>
          <w:bCs w:val="1"/>
          <w:noProof w:val="0"/>
          <w:sz w:val="28"/>
          <w:szCs w:val="28"/>
          <w:lang w:val="pl-PL"/>
        </w:rPr>
        <w:t xml:space="preserve"> </w:t>
      </w:r>
    </w:p>
    <w:p w:rsidR="01F5803F" w:rsidP="05B1CC38" w:rsidRDefault="01F5803F" w14:paraId="5908C8A2" w14:textId="2E9459D6">
      <w:pPr>
        <w:pStyle w:val="ListParagraph"/>
        <w:spacing w:before="240" w:beforeAutospacing="off" w:after="240" w:afterAutospacing="off"/>
        <w:ind w:left="720" w:firstLine="425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Przechowywane dane w tym projekcie są </w:t>
      </w:r>
      <w:r w:rsidRPr="05B1CC38" w:rsidR="46FB444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mocno relacyjne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(wiele tabel, klucze obce, silne powiązania). Natomiast w modelu nierelacyjnym (np. </w:t>
      </w:r>
      <w:r w:rsidRPr="05B1CC38" w:rsidR="46FB444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MongoDB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) musielibyśmy rozważyć:</w:t>
      </w:r>
    </w:p>
    <w:p w:rsidR="01F5803F" w:rsidP="05B1CC38" w:rsidRDefault="01F5803F" w14:paraId="7B9A6379" w14:textId="060C71A9">
      <w:pPr>
        <w:pStyle w:val="ListParagraph"/>
        <w:spacing w:before="240" w:beforeAutospacing="off" w:after="240" w:afterAutospacing="off"/>
        <w:ind w:left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46FB444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Struktura kolekcji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:</w:t>
      </w:r>
    </w:p>
    <w:p w:rsidR="01F5803F" w:rsidP="05B1CC38" w:rsidRDefault="01F5803F" w14:paraId="286C21F1" w14:textId="644C6612">
      <w:pPr>
        <w:pStyle w:val="ListParagraph"/>
        <w:spacing w:before="240" w:beforeAutospacing="off" w:after="240" w:afterAutospacing="off"/>
        <w:ind w:left="720" w:firstLine="425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Najpierw ustalamy główne “byty” w formie kolekcji (np. </w:t>
      </w:r>
      <w:r w:rsidRPr="05B1CC38" w:rsidR="71237447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drużyny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05B1CC38" w:rsidR="40C61C3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gracze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m</w:t>
      </w:r>
      <w:r w:rsidRPr="05B1CC38" w:rsidR="7EF98DDD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ecze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05B1CC38" w:rsidR="115AE8AC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turnieje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, region</w:t>
      </w:r>
      <w:r w:rsidRPr="05B1CC38" w:rsidR="05C8CBF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y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itd.).</w:t>
      </w:r>
    </w:p>
    <w:p w:rsidR="01F5803F" w:rsidP="05B1CC38" w:rsidRDefault="01F5803F" w14:paraId="17670825" w14:textId="7A67F5E5">
      <w:pPr>
        <w:pStyle w:val="ListParagraph"/>
        <w:spacing w:before="0" w:beforeAutospacing="off" w:after="0" w:afterAutospacing="off"/>
        <w:ind w:left="720" w:firstLine="425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Część powiązań można “zagnieździć” w dokumentach. Na przykład w kolekcji </w:t>
      </w:r>
      <w:r w:rsidRPr="05B1CC38" w:rsidR="574189DC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druzyny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przechowywać tablicę obiektów </w:t>
      </w:r>
      <w:r w:rsidRPr="05B1CC38" w:rsidR="3B1ED5F0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gracze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(jeśli zależność jest “1 drużyna - wiele graczy” i rzadko edytujemy dane o graczach).</w:t>
      </w:r>
    </w:p>
    <w:p w:rsidR="01F5803F" w:rsidP="05B1CC38" w:rsidRDefault="01F5803F" w14:paraId="33766C37" w14:textId="782BD724">
      <w:pPr>
        <w:pStyle w:val="ListParagraph"/>
        <w:spacing w:before="0" w:beforeAutospacing="off" w:after="0" w:afterAutospacing="off"/>
        <w:ind w:left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Inne obiekty (np. transfe</w:t>
      </w:r>
      <w:r w:rsidRPr="05B1CC38" w:rsidR="664EDC8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ry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) mogą być przechowywane osobno i referencyjnie (np. _id gracza).</w:t>
      </w:r>
    </w:p>
    <w:p w:rsidR="01F5803F" w:rsidP="05B1CC38" w:rsidRDefault="01F5803F" w14:paraId="349DA50E" w14:textId="0D24DA5C">
      <w:pPr>
        <w:pStyle w:val="ListParagraph"/>
        <w:spacing w:before="240" w:beforeAutospacing="off" w:after="240" w:afterAutospacing="off"/>
        <w:ind w:left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46FB444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 xml:space="preserve">Brak </w:t>
      </w:r>
      <w:r w:rsidRPr="05B1CC38" w:rsidR="46FB444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joinów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:</w:t>
      </w:r>
    </w:p>
    <w:p w:rsidR="01F5803F" w:rsidP="05B1CC38" w:rsidRDefault="01F5803F" w14:paraId="210CA893" w14:textId="070BFE91">
      <w:pPr>
        <w:pStyle w:val="ListParagraph"/>
        <w:spacing w:before="0" w:beforeAutospacing="off" w:after="0" w:afterAutospacing="off"/>
        <w:ind w:left="720" w:firstLine="425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W 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MongoDB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zapytania </w:t>
      </w:r>
      <w:r w:rsidRPr="05B1CC38" w:rsidR="46FB4445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pl-PL"/>
        </w:rPr>
        <w:t>JOIN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nie istnieją w klasycznej formie. Kwerendy łączenia muszą być obsługiwane po stronie aplikacji (lub częściowo za pomocą </w:t>
      </w:r>
      <w:r w:rsidRPr="05B1CC38" w:rsidR="46FB4445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pl-PL"/>
        </w:rPr>
        <w:t>lookup</w:t>
      </w:r>
      <w:r w:rsidRPr="05B1CC38" w:rsidR="46FB4445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pl-PL"/>
        </w:rPr>
        <w:t xml:space="preserve"> </w:t>
      </w:r>
      <w:r w:rsidRPr="05B1CC38" w:rsidR="46FB4445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pl-PL"/>
        </w:rPr>
        <w:t>pipelines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w 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Aggregation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Framework).</w:t>
      </w:r>
    </w:p>
    <w:p w:rsidR="01F5803F" w:rsidP="05B1CC38" w:rsidRDefault="01F5803F" w14:paraId="0FC19FA2" w14:textId="76B675B5">
      <w:pPr>
        <w:pStyle w:val="ListParagraph"/>
        <w:spacing w:before="0" w:beforeAutospacing="off" w:after="0" w:afterAutospacing="off"/>
        <w:ind w:left="720" w:firstLine="425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W związku z tym kluczowa jest decyzja, które obiekty zagnieździć, a gdzie używać “referencji” (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_id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innego dokumentu).</w:t>
      </w:r>
    </w:p>
    <w:p w:rsidR="01F5803F" w:rsidP="05B1CC38" w:rsidRDefault="01F5803F" w14:paraId="571EE563" w14:textId="08F85B6F">
      <w:pPr>
        <w:pStyle w:val="ListParagraph"/>
        <w:spacing w:before="240" w:beforeAutospacing="off" w:after="240" w:afterAutospacing="off"/>
        <w:ind w:left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46FB444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Mapowanie struktur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:</w:t>
      </w:r>
    </w:p>
    <w:p w:rsidR="01F5803F" w:rsidP="05B1CC38" w:rsidRDefault="01F5803F" w14:paraId="3FAB5A72" w14:textId="7C47BEB4">
      <w:pPr>
        <w:pStyle w:val="ListParagraph"/>
        <w:spacing w:before="0" w:beforeAutospacing="off" w:after="0" w:afterAutospacing="off"/>
        <w:ind w:left="720" w:firstLine="425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Tabele typowo “słownikowe” (np. 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postacie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/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regiony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) można przenieść do osobnych kolekcji: 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characters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regions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.</w:t>
      </w:r>
    </w:p>
    <w:p w:rsidR="01F5803F" w:rsidP="05B1CC38" w:rsidRDefault="01F5803F" w14:paraId="4A29460A" w14:textId="7E615360">
      <w:pPr>
        <w:pStyle w:val="ListParagraph"/>
        <w:spacing w:before="0" w:beforeAutospacing="off" w:after="0" w:afterAutospacing="off"/>
        <w:ind w:left="720" w:firstLine="425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Tabele typu 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xyz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(relacja </w:t>
      </w:r>
      <w:r w:rsidRPr="05B1CC38" w:rsidR="46FB4445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pl-PL"/>
        </w:rPr>
        <w:t>wiele do wielu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) można w 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MongoDB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rozwiązać wbudowanymi tablicami ID, np. w dokumencie meczu (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match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) zagnieździć pola: 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players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: 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[ {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playerId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: X, champion: Y, 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stats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: 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{ ...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} }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... ]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.</w:t>
      </w:r>
    </w:p>
    <w:p w:rsidR="01F5803F" w:rsidP="05B1CC38" w:rsidRDefault="01F5803F" w14:paraId="012A2FB5" w14:textId="076C9EEA">
      <w:pPr>
        <w:pStyle w:val="ListParagraph"/>
        <w:spacing w:before="240" w:beforeAutospacing="off" w:after="240" w:afterAutospacing="off"/>
        <w:ind w:left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46FB444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Obsługa transakcji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:</w:t>
      </w:r>
    </w:p>
    <w:p w:rsidR="01F5803F" w:rsidP="05B1CC38" w:rsidRDefault="01F5803F" w14:paraId="308F0064" w14:textId="652A3D7D">
      <w:pPr>
        <w:pStyle w:val="ListParagraph"/>
        <w:spacing w:before="0" w:beforeAutospacing="off" w:after="0" w:afterAutospacing="off"/>
        <w:ind w:left="720" w:firstLine="425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MongoDB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wspiera transakcje wielodokumentowe w ograniczonym zakresie </w:t>
      </w:r>
      <w:r w:rsidRPr="05B1CC38" w:rsidR="338986E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                    </w:t>
      </w:r>
      <w:r w:rsidRPr="05B1CC38" w:rsidR="338986EE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  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(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w “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replica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set” i “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sharded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cluster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”). Jeżeli intensywnie korzystamy z transakcji (jak</w:t>
      </w:r>
      <w:r w:rsidRPr="05B1CC38" w:rsidR="2B4D709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   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w RDBMS), trzeba odpowiednio zaplanować architekturę.</w:t>
      </w:r>
    </w:p>
    <w:p w:rsidR="01F5803F" w:rsidP="05B1CC38" w:rsidRDefault="01F5803F" w14:paraId="44F3E793" w14:textId="6BA7DF8D">
      <w:pPr>
        <w:pStyle w:val="ListParagraph"/>
        <w:spacing w:before="240" w:beforeAutospacing="off" w:after="240" w:afterAutospacing="off"/>
        <w:ind w:left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46FB444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Migracja procedur i funkcji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:</w:t>
      </w:r>
    </w:p>
    <w:p w:rsidR="01F5803F" w:rsidP="05B1CC38" w:rsidRDefault="01F5803F" w14:paraId="1D30EF79" w14:textId="6DC24935">
      <w:pPr>
        <w:pStyle w:val="ListParagraph"/>
        <w:spacing w:before="0" w:beforeAutospacing="off" w:after="0" w:afterAutospacing="off"/>
        <w:ind w:left="720" w:firstLine="425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Logikę z procedur (np. 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dodajTransfer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) należałoby przenieść do warstwy aplikacji</w:t>
      </w:r>
      <w:r w:rsidRPr="05B1CC38" w:rsidR="33DBF6E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               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w formie metod. W 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MongoDB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nie przechowujemy </w:t>
      </w:r>
      <w:r w:rsidRPr="05B1CC38" w:rsidR="46FB4445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pl-PL"/>
        </w:rPr>
        <w:t>procedur składowanych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; mamy co najwyżej 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pipeline’y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agregacji, skrypty JavaScript w starym mechanizmie 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map-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reduce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.</w:t>
      </w:r>
    </w:p>
    <w:p w:rsidR="01F5803F" w:rsidP="05B1CC38" w:rsidRDefault="01F5803F" w14:paraId="282BB9F8" w14:textId="0EDFED61">
      <w:pPr>
        <w:pStyle w:val="ListParagraph"/>
        <w:spacing w:before="240" w:beforeAutospacing="off" w:after="240" w:afterAutospacing="off"/>
        <w:ind w:left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Podsumowując, </w:t>
      </w:r>
      <w:r w:rsidRPr="05B1CC38" w:rsidR="46FB444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konwersja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do bazy nierelacyjnej wymaga zdefiniowania </w:t>
      </w:r>
      <w:r w:rsidRPr="05B1CC38" w:rsidR="46FB444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odpowiednich kolekcji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i ustalenia, które dane będą zagnieżdżone, a które będą “relacjami” poprzez referencje 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_id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. Zamiast szerokich 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joinów</w:t>
      </w:r>
      <w:r w:rsidRPr="05B1CC38" w:rsidR="46FB444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i kluczy obcych w wielu tabelach, można by mieć:</w:t>
      </w:r>
    </w:p>
    <w:p w:rsidR="5E22EA59" w:rsidP="5E22EA59" w:rsidRDefault="5E22EA59" w14:paraId="0C55DC10" w14:textId="2C393BBF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</w:p>
    <w:p w:rsidR="33F66B86" w:rsidP="5E22EA59" w:rsidRDefault="33F66B86" w14:paraId="0C64CE90" w14:textId="5D60AA08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  <w:r w:rsidRPr="05B1CC38" w:rsidR="75D1093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 xml:space="preserve">8.2. Migracja za pomocą </w:t>
      </w:r>
      <w:r w:rsidRPr="05B1CC38" w:rsidR="75D1093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MongoDB</w:t>
      </w:r>
      <w:r w:rsidRPr="05B1CC38" w:rsidR="75D1093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 xml:space="preserve"> </w:t>
      </w:r>
    </w:p>
    <w:p w:rsidR="33F66B86" w:rsidP="05B1CC38" w:rsidRDefault="33F66B86" w14:paraId="6D60462A" w14:textId="026F8166">
      <w:pPr>
        <w:spacing w:before="240" w:beforeAutospacing="off" w:after="240" w:afterAutospacing="off"/>
        <w:ind w:firstLine="425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75D1093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Załóżmy, że mamy zrzut danych CSV bądź JSON z każdej tabeli. Kroki mogłyby wyglądać tak:</w:t>
      </w:r>
    </w:p>
    <w:p w:rsidR="33F66B86" w:rsidP="05B1CC38" w:rsidRDefault="33F66B86" w14:paraId="47E8438E" w14:textId="0ADF25CC">
      <w:pPr>
        <w:pStyle w:val="ListParagraph"/>
        <w:numPr>
          <w:ilvl w:val="0"/>
          <w:numId w:val="61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75D1093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 xml:space="preserve">Eksport danych z </w:t>
      </w:r>
      <w:r w:rsidRPr="05B1CC38" w:rsidR="75D1093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Postgres</w:t>
      </w:r>
      <w:r w:rsidRPr="05B1CC38" w:rsidR="75D1093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:</w:t>
      </w:r>
    </w:p>
    <w:p w:rsidR="33F66B86" w:rsidP="05B1CC38" w:rsidRDefault="33F66B86" w14:paraId="62057F52" w14:textId="210AFE30">
      <w:pPr>
        <w:pStyle w:val="ListParagraph"/>
        <w:numPr>
          <w:ilvl w:val="1"/>
          <w:numId w:val="61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75D1093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</w:t>
      </w:r>
      <w:r w:rsidRPr="05B1CC38" w:rsidR="044028CA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T</w:t>
      </w:r>
      <w:r w:rsidRPr="05B1CC38" w:rsidR="75D1093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w</w:t>
      </w:r>
      <w:r w:rsidRPr="05B1CC38" w:rsidR="75D1093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orzy</w:t>
      </w:r>
      <w:r w:rsidRPr="05B1CC38" w:rsidR="728D668B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my</w:t>
      </w:r>
      <w:r w:rsidRPr="05B1CC38" w:rsidR="75D1093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zapytani</w:t>
      </w:r>
      <w:r w:rsidRPr="05B1CC38" w:rsidR="75D1093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a SELEC</w:t>
      </w:r>
      <w:r w:rsidRPr="05B1CC38" w:rsidR="75D1093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T </w:t>
      </w:r>
      <w:r w:rsidRPr="05B1CC38" w:rsidR="75D1093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row_to_json</w:t>
      </w:r>
      <w:r w:rsidRPr="05B1CC38" w:rsidR="75D1093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(...)</w:t>
      </w:r>
      <w:r w:rsidRPr="05B1CC38" w:rsidR="75D1093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i zapisywa</w:t>
      </w:r>
      <w:r w:rsidRPr="05B1CC38" w:rsidR="75D1093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ć wynik do pliku.</w:t>
      </w:r>
    </w:p>
    <w:p w:rsidR="33F66B86" w:rsidP="05B1CC38" w:rsidRDefault="33F66B86" w14:paraId="4927B09E" w14:textId="3D4F9408">
      <w:pPr>
        <w:pStyle w:val="ListParagraph"/>
        <w:numPr>
          <w:ilvl w:val="0"/>
          <w:numId w:val="61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75D1093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Transformacja</w:t>
      </w:r>
      <w:r w:rsidRPr="05B1CC38" w:rsidR="75D1093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danych CSV/JSON do struktury JSON zgodnej z docelowym modelem </w:t>
      </w:r>
      <w:r w:rsidRPr="05B1CC38" w:rsidR="75D1093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MongoDB</w:t>
      </w:r>
      <w:r w:rsidRPr="05B1CC38" w:rsidR="75D1093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:</w:t>
      </w:r>
    </w:p>
    <w:p w:rsidR="33F66B86" w:rsidP="05B1CC38" w:rsidRDefault="33F66B86" w14:paraId="581571B7" w14:textId="42008F1F">
      <w:pPr>
        <w:pStyle w:val="ListParagraph"/>
        <w:numPr>
          <w:ilvl w:val="1"/>
          <w:numId w:val="61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75D1093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Łączymy dane z </w:t>
      </w:r>
      <w:r w:rsidRPr="05B1CC38" w:rsidR="75D1093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gracze</w:t>
      </w:r>
      <w:r w:rsidRPr="05B1CC38" w:rsidR="75D1093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i </w:t>
      </w:r>
      <w:r w:rsidRPr="05B1CC38" w:rsidR="75D1093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druzyny</w:t>
      </w:r>
      <w:r w:rsidRPr="05B1CC38" w:rsidR="75D1093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w jeden dokument, np. </w:t>
      </w:r>
      <w:r w:rsidRPr="05B1CC38" w:rsidR="75D1093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teams</w:t>
      </w:r>
      <w:r w:rsidRPr="05B1CC38" w:rsidR="75D1093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.</w:t>
      </w:r>
    </w:p>
    <w:p w:rsidR="33F66B86" w:rsidP="05B1CC38" w:rsidRDefault="33F66B86" w14:paraId="321FC303" w14:textId="6EF62B07">
      <w:pPr>
        <w:pStyle w:val="ListParagraph"/>
        <w:numPr>
          <w:ilvl w:val="1"/>
          <w:numId w:val="61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75D1093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Uzupełniamy tablicę </w:t>
      </w:r>
      <w:r w:rsidRPr="05B1CC38" w:rsidR="75D1093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players</w:t>
      </w:r>
      <w:r w:rsidRPr="05B1CC38" w:rsidR="75D1093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.</w:t>
      </w:r>
    </w:p>
    <w:p w:rsidR="33F66B86" w:rsidP="05B1CC38" w:rsidRDefault="33F66B86" w14:paraId="37191150" w14:textId="2DFDE9F2">
      <w:pPr>
        <w:pStyle w:val="ListParagraph"/>
        <w:numPr>
          <w:ilvl w:val="0"/>
          <w:numId w:val="61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75D1093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 xml:space="preserve">Wczytanie do </w:t>
      </w:r>
      <w:r w:rsidRPr="05B1CC38" w:rsidR="75D1093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Mongo</w:t>
      </w:r>
      <w:r w:rsidRPr="05B1CC38" w:rsidR="75D1093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:</w:t>
      </w:r>
    </w:p>
    <w:p w:rsidR="33F66B86" w:rsidP="05B1CC38" w:rsidRDefault="33F66B86" w14:paraId="624A438B" w14:textId="538C4E03">
      <w:pPr>
        <w:pStyle w:val="ListParagraph"/>
        <w:numPr>
          <w:ilvl w:val="1"/>
          <w:numId w:val="61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75D1093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Używamy </w:t>
      </w:r>
      <w:r w:rsidRPr="05B1CC38" w:rsidR="75D1093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mongoimport</w:t>
      </w:r>
      <w:r w:rsidRPr="05B1CC38" w:rsidR="75D1093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</w:t>
      </w:r>
    </w:p>
    <w:p w:rsidR="33F66B86" w:rsidP="05B1CC38" w:rsidRDefault="33F66B86" w14:paraId="33D68AE1" w14:textId="28E5AAD6">
      <w:pPr>
        <w:pStyle w:val="ListParagraph"/>
        <w:numPr>
          <w:ilvl w:val="0"/>
          <w:numId w:val="61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75D1093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Weryfikacja</w:t>
      </w:r>
      <w:r w:rsidRPr="05B1CC38" w:rsidR="75D1093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</w:t>
      </w:r>
    </w:p>
    <w:p w:rsidR="5E22EA59" w:rsidP="5E22EA59" w:rsidRDefault="5E22EA59" w14:paraId="6DD7E719" w14:textId="649927B5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</w:p>
    <w:p w:rsidR="33F66B86" w:rsidP="05B1CC38" w:rsidRDefault="33F66B86" w14:paraId="1BD0F48F" w14:textId="71EB4A0D">
      <w:pPr>
        <w:pStyle w:val="ListParagraph"/>
        <w:spacing w:before="240" w:beforeAutospacing="off" w:after="240" w:afterAutospacing="off"/>
        <w:ind w:left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75D1093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Po migracji, operacje CRUD i zapytania analityczne byłyby budowane w </w:t>
      </w:r>
      <w:r w:rsidRPr="05B1CC38" w:rsidR="75D1093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MongoDB</w:t>
      </w:r>
      <w:r w:rsidRPr="05B1CC38" w:rsidR="75D1093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(np. z użyciem </w:t>
      </w:r>
      <w:r w:rsidRPr="05B1CC38" w:rsidR="75D1093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pipeline’ów</w:t>
      </w:r>
      <w:r w:rsidRPr="05B1CC38" w:rsidR="75D1093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agregacji). Złożone statystyki (jak </w:t>
      </w:r>
      <w:r w:rsidRPr="05B1CC38" w:rsidR="75D1093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get_top_kda_players</w:t>
      </w:r>
      <w:r w:rsidRPr="05B1CC38" w:rsidR="75D1093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) robi się z reguły w warstwie aplikacji lub w </w:t>
      </w:r>
      <w:r w:rsidRPr="05B1CC38" w:rsidR="75D10935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pl-PL"/>
        </w:rPr>
        <w:t>aggregation</w:t>
      </w:r>
      <w:r w:rsidRPr="05B1CC38" w:rsidR="75D10935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pl-PL"/>
        </w:rPr>
        <w:t xml:space="preserve"> </w:t>
      </w:r>
      <w:r w:rsidRPr="05B1CC38" w:rsidR="75D10935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pl-PL"/>
        </w:rPr>
        <w:t>pipeline</w:t>
      </w:r>
      <w:r w:rsidRPr="05B1CC38" w:rsidR="75D10935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.</w:t>
      </w:r>
    </w:p>
    <w:p w:rsidR="5E22EA59" w:rsidP="05B1CC38" w:rsidRDefault="5E22EA59" w14:paraId="53D6A7E7" w14:textId="1051C115">
      <w:pPr>
        <w:pStyle w:val="ListParagraph"/>
        <w:spacing w:before="240" w:beforeAutospacing="off" w:after="240" w:afterAutospacing="off"/>
        <w:ind w:left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</w:p>
    <w:p w:rsidR="567EB0DC" w:rsidP="05B1CC38" w:rsidRDefault="567EB0DC" w14:paraId="12C088D6" w14:textId="6858002D">
      <w:pPr>
        <w:pStyle w:val="Normal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0E5C49D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Zapytanie:</w:t>
      </w:r>
    </w:p>
    <w:p w:rsidR="567EB0DC" w:rsidP="5E22EA59" w:rsidRDefault="567EB0DC" w14:paraId="672587C8" w14:textId="53CD5F6E">
      <w:pPr>
        <w:pStyle w:val="ListParagraph"/>
        <w:spacing w:before="240" w:beforeAutospacing="off" w:after="240" w:afterAutospacing="off"/>
        <w:ind w:left="720"/>
      </w:pPr>
      <w:r w:rsidR="42B85367">
        <w:drawing>
          <wp:inline wp14:editId="109A2E7B" wp14:anchorId="7862AC2E">
            <wp:extent cx="5762626" cy="5438774"/>
            <wp:effectExtent l="0" t="0" r="0" b="0"/>
            <wp:docPr id="20433754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778c5db3f644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543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22EA59" w:rsidP="05B1CC38" w:rsidRDefault="5E22EA59" w14:paraId="3B075969" w14:textId="4A24BE90">
      <w:pPr>
        <w:pStyle w:val="ListParagraph"/>
        <w:spacing w:before="240" w:beforeAutospacing="off" w:after="240" w:afterAutospacing="off"/>
        <w:ind w:left="72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72F1F792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Zapytanie migracyjne</w:t>
      </w:r>
      <w:r w:rsidRPr="05B1CC38" w:rsidR="73EDF4D8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1</w:t>
      </w:r>
    </w:p>
    <w:p w:rsidR="73EDF4D8" w:rsidP="05B1CC38" w:rsidRDefault="73EDF4D8" w14:paraId="2F7923CE" w14:textId="11AE54F7">
      <w:pPr>
        <w:pStyle w:val="ListParagraph"/>
        <w:spacing w:before="240" w:beforeAutospacing="off" w:after="240" w:afterAutospacing="off"/>
        <w:ind w:left="720"/>
        <w:jc w:val="center"/>
      </w:pPr>
      <w:r w:rsidR="73EDF4D8">
        <w:drawing>
          <wp:inline wp14:editId="67B4C009" wp14:anchorId="132D6EAE">
            <wp:extent cx="5762626" cy="2114550"/>
            <wp:effectExtent l="0" t="0" r="0" b="0"/>
            <wp:docPr id="10650019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771fc0b02b4e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5B1CC38" w:rsidR="73EDF4D8">
        <w:rPr>
          <w:rFonts w:ascii="Times New Roman" w:hAnsi="Times New Roman" w:eastAsia="Times New Roman" w:cs="Times New Roman"/>
          <w:sz w:val="24"/>
          <w:szCs w:val="24"/>
        </w:rPr>
        <w:t>Zapytanie migracyjne 2</w:t>
      </w:r>
    </w:p>
    <w:p w:rsidR="5E22EA59" w:rsidP="5E22EA59" w:rsidRDefault="5E22EA59" w14:paraId="10D5EDEC" w14:textId="4F408B88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</w:p>
    <w:p w:rsidR="5E22EA59" w:rsidP="5E22EA59" w:rsidRDefault="5E22EA59" w14:paraId="10D9B15E" w14:textId="3A562A49">
      <w:pPr>
        <w:pStyle w:val="ListParagraph"/>
        <w:spacing w:before="240" w:after="240" w:line="360" w:lineRule="auto"/>
        <w:ind w:left="426" w:hanging="357"/>
        <w:jc w:val="both"/>
        <w:outlineLvl w:val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l-PL"/>
        </w:rPr>
      </w:pPr>
    </w:p>
    <w:p w:rsidR="7FB2B410" w:rsidP="5E22EA59" w:rsidRDefault="7FB2B410" w14:paraId="38830997" w14:textId="39A50035">
      <w:pPr>
        <w:pStyle w:val="ListParagraph"/>
        <w:numPr>
          <w:ilvl w:val="0"/>
          <w:numId w:val="1"/>
        </w:numPr>
        <w:spacing w:before="240" w:after="240" w:line="360" w:lineRule="auto"/>
        <w:ind w:left="426" w:hanging="357"/>
        <w:jc w:val="both"/>
        <w:outlineLvl w:val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bookmarkStart w:name="_Toc907811450" w:id="1359904253"/>
      <w:r w:rsidRPr="05B1CC38" w:rsidR="68C48F9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Podsumowanie</w:t>
      </w:r>
      <w:r>
        <w:br/>
      </w:r>
      <w:r>
        <w:tab/>
      </w:r>
      <w:r>
        <w:tab/>
      </w:r>
      <w:r>
        <w:tab/>
      </w:r>
      <w:r w:rsidRPr="05B1CC38" w:rsidR="4AB80B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Projekt “E-sport League of Legends” </w:t>
      </w:r>
      <w:r w:rsidRPr="05B1CC38" w:rsidR="4AB80B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demonstruje</w:t>
      </w:r>
      <w:r w:rsidRPr="05B1CC38" w:rsidR="4AB80B7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</w:t>
      </w:r>
      <w:bookmarkEnd w:id="1359904253"/>
    </w:p>
    <w:p w:rsidR="06F73AE9" w:rsidP="05B1CC38" w:rsidRDefault="06F73AE9" w14:paraId="3932CA10" w14:textId="2B561F35">
      <w:pPr>
        <w:pStyle w:val="ListParagraph"/>
        <w:spacing w:before="0" w:beforeAutospacing="off" w:after="0" w:afterAutospacing="off"/>
        <w:ind w:left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4AB80B7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Jak zaprojektować bazę danych relacyjną z wieloma tabelami i powiązaniami (FK).</w:t>
      </w:r>
    </w:p>
    <w:p w:rsidR="06F73AE9" w:rsidP="05B1CC38" w:rsidRDefault="06F73AE9" w14:paraId="28CB1749" w14:textId="6668AE89">
      <w:pPr>
        <w:pStyle w:val="ListParagraph"/>
        <w:spacing w:before="0" w:beforeAutospacing="off" w:after="0" w:afterAutospacing="off"/>
        <w:ind w:left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4AB80B7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Jak korzystać z procedur i funkcji w </w:t>
      </w:r>
      <w:r w:rsidRPr="05B1CC38" w:rsidR="4AB80B7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PostgreSQL</w:t>
      </w:r>
      <w:r w:rsidRPr="05B1CC38" w:rsidR="4AB80B7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, wraz z wyzwalaczami (</w:t>
      </w:r>
      <w:r w:rsidRPr="05B1CC38" w:rsidR="4AB80B7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triggerami</w:t>
      </w:r>
      <w:r w:rsidRPr="05B1CC38" w:rsidR="4AB80B7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), by automatyzować procesy (np. transfer gracza).</w:t>
      </w:r>
    </w:p>
    <w:p w:rsidR="06F73AE9" w:rsidP="05B1CC38" w:rsidRDefault="06F73AE9" w14:paraId="19931ECD" w14:textId="41FA9827">
      <w:pPr>
        <w:pStyle w:val="ListParagraph"/>
        <w:spacing w:before="0" w:beforeAutospacing="off" w:after="0" w:afterAutospacing="off"/>
        <w:ind w:left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4AB80B7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Jak w warstwie .NET/</w:t>
      </w:r>
      <w:r w:rsidRPr="05B1CC38" w:rsidR="4AB80B7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Blazor</w:t>
      </w:r>
      <w:r w:rsidRPr="05B1CC38" w:rsidR="4AB80B7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/</w:t>
      </w:r>
      <w:r w:rsidRPr="05B1CC38" w:rsidR="4AB80B7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Entity</w:t>
      </w:r>
      <w:r w:rsidRPr="05B1CC38" w:rsidR="4AB80B7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Framework można zdalnie zarządzać danymi (CRUD, odczyt statystyk).</w:t>
      </w:r>
    </w:p>
    <w:p w:rsidR="06F73AE9" w:rsidP="05B1CC38" w:rsidRDefault="06F73AE9" w14:paraId="107FCE1B" w14:textId="4BF07518">
      <w:pPr>
        <w:pStyle w:val="ListParagraph"/>
        <w:spacing w:before="0" w:beforeAutospacing="off" w:after="0" w:afterAutospacing="off"/>
        <w:ind w:left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4AB80B7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Jak można przekształcić ściśle relacyjną strukturę w formę nierelacyjną (</w:t>
      </w:r>
      <w:r w:rsidRPr="05B1CC38" w:rsidR="4AB80B7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MongoDB</w:t>
      </w:r>
      <w:r w:rsidRPr="05B1CC38" w:rsidR="4AB80B7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) poprzez zagnieżdżanie obiektów i obsługę logiczną w aplikacji (rozważanie, co wstawić do jednej kolekcji, co przechowywać osobno).</w:t>
      </w:r>
    </w:p>
    <w:p w:rsidR="05B1CC38" w:rsidP="05B1CC38" w:rsidRDefault="05B1CC38" w14:paraId="6752DDFF" w14:textId="4B2CA735">
      <w:pPr>
        <w:pStyle w:val="ListParagraph"/>
        <w:spacing w:before="240" w:beforeAutospacing="off" w:after="240" w:afterAutospacing="off"/>
        <w:ind w:left="720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</w:p>
    <w:p w:rsidR="06F73AE9" w:rsidP="05B1CC38" w:rsidRDefault="06F73AE9" w14:paraId="409272DE" w14:textId="7A16BECB">
      <w:pPr>
        <w:pStyle w:val="ListParagraph"/>
        <w:spacing w:before="240" w:beforeAutospacing="off" w:after="240" w:afterAutospacing="off"/>
        <w:ind w:left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4AB80B7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Najważniejsze elementy</w:t>
      </w:r>
      <w:r w:rsidRPr="05B1CC38" w:rsidR="4AB80B7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:</w:t>
      </w:r>
    </w:p>
    <w:p w:rsidR="06F73AE9" w:rsidP="05B1CC38" w:rsidRDefault="06F73AE9" w14:paraId="43E92538" w14:textId="14EFE1E1">
      <w:pPr>
        <w:pStyle w:val="ListParagraph"/>
        <w:spacing w:before="0" w:beforeAutospacing="off" w:after="0" w:afterAutospacing="off"/>
        <w:ind w:left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4AB80B7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Schemat Bazy</w:t>
      </w:r>
      <w:r w:rsidRPr="05B1CC38" w:rsidR="4AB80B7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– tabele: drużyny, gracze, turnieje, mecze, postacie, trenerzy, komentatorzy, transfery, regiony, </w:t>
      </w:r>
      <w:r w:rsidRPr="05B1CC38" w:rsidR="4AB80B7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xyz</w:t>
      </w:r>
      <w:r w:rsidRPr="05B1CC38" w:rsidR="4AB80B7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.</w:t>
      </w:r>
    </w:p>
    <w:p w:rsidR="06F73AE9" w:rsidP="05B1CC38" w:rsidRDefault="06F73AE9" w14:paraId="05E000B2" w14:textId="106D7524">
      <w:pPr>
        <w:pStyle w:val="ListParagraph"/>
        <w:spacing w:before="0" w:beforeAutospacing="off" w:after="0" w:afterAutospacing="off"/>
        <w:ind w:left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4AB80B7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Procedury</w:t>
      </w:r>
      <w:r w:rsidRPr="05B1CC38" w:rsidR="4AB80B7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– w tym procedury typu </w:t>
      </w:r>
      <w:r w:rsidRPr="05B1CC38" w:rsidR="4AB80B7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dodaj...</w:t>
      </w:r>
      <w:r w:rsidRPr="05B1CC38" w:rsidR="4AB80B7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05B1CC38" w:rsidR="4AB80B7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edytuj...</w:t>
      </w:r>
      <w:r w:rsidRPr="05B1CC38" w:rsidR="4AB80B7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05B1CC38" w:rsidR="4AB80B7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usun</w:t>
      </w:r>
      <w:r w:rsidRPr="05B1CC38" w:rsidR="4AB80B7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...</w:t>
      </w:r>
      <w:r w:rsidRPr="05B1CC38" w:rsidR="4AB80B7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oraz funkcje do analizy statystyk.</w:t>
      </w:r>
    </w:p>
    <w:p w:rsidR="06F73AE9" w:rsidP="05B1CC38" w:rsidRDefault="06F73AE9" w14:paraId="17247CC6" w14:textId="00511233">
      <w:pPr>
        <w:pStyle w:val="ListParagraph"/>
        <w:spacing w:before="0" w:beforeAutospacing="off" w:after="0" w:afterAutospacing="off"/>
        <w:ind w:left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4AB80B7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Trigger</w:t>
      </w:r>
      <w:r w:rsidRPr="05B1CC38" w:rsidR="4AB80B7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– m.in. </w:t>
      </w:r>
      <w:r w:rsidRPr="05B1CC38" w:rsidR="4AB80B7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tr_transfer_gracza</w:t>
      </w:r>
      <w:r w:rsidRPr="05B1CC38" w:rsidR="4AB80B7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(aktualizacja drużyny przy transferze).</w:t>
      </w:r>
    </w:p>
    <w:p w:rsidR="06F73AE9" w:rsidP="05B1CC38" w:rsidRDefault="06F73AE9" w14:paraId="134BB6D5" w14:textId="6E78E218">
      <w:pPr>
        <w:pStyle w:val="ListParagraph"/>
        <w:spacing w:before="0" w:beforeAutospacing="off" w:after="0" w:afterAutospacing="off"/>
        <w:ind w:left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4AB80B7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Aplikacja .NET</w:t>
      </w:r>
      <w:r w:rsidRPr="05B1CC38" w:rsidR="4AB80B7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– z rozdzieleniem na warstwę </w:t>
      </w:r>
      <w:r w:rsidRPr="05B1CC38" w:rsidR="4AB80B7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DBContext</w:t>
      </w:r>
      <w:r w:rsidRPr="05B1CC38" w:rsidR="4AB80B7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(EF) i warstwę serwisów (np. </w:t>
      </w:r>
      <w:r w:rsidRPr="05B1CC38" w:rsidR="4AB80B7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DruzynaService</w:t>
      </w:r>
      <w:r w:rsidRPr="05B1CC38" w:rsidR="4AB80B7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), a </w:t>
      </w:r>
      <w:r w:rsidRPr="05B1CC38" w:rsidR="4AB80B7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finalnie</w:t>
      </w:r>
      <w:r w:rsidRPr="05B1CC38" w:rsidR="4AB80B7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warstwę prezentacji w </w:t>
      </w:r>
      <w:r w:rsidRPr="05B1CC38" w:rsidR="4AB80B7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Blazorze</w:t>
      </w:r>
      <w:r w:rsidRPr="05B1CC38" w:rsidR="4AB80B7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.</w:t>
      </w:r>
    </w:p>
    <w:p w:rsidR="06F73AE9" w:rsidP="05B1CC38" w:rsidRDefault="06F73AE9" w14:paraId="4E1EEE51" w14:textId="42078068">
      <w:pPr>
        <w:pStyle w:val="ListParagraph"/>
        <w:spacing w:before="0" w:beforeAutospacing="off" w:after="0" w:afterAutospacing="off"/>
        <w:ind w:left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4AB80B7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 xml:space="preserve">Możliwość migracji do bazy </w:t>
      </w:r>
      <w:r w:rsidRPr="05B1CC38" w:rsidR="4AB80B7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NoSQL</w:t>
      </w:r>
      <w:r w:rsidRPr="05B1CC38" w:rsidR="4AB80B7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– wymaga ponownego modelowania oraz rezygnacji z części kluczy obcych na rzecz zagnieżdżania dokumentów lub referencji </w:t>
      </w:r>
      <w:r w:rsidRPr="05B1CC38" w:rsidR="4AB80B7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_id</w:t>
      </w:r>
      <w:r w:rsidRPr="05B1CC38" w:rsidR="4AB80B7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.</w:t>
      </w:r>
    </w:p>
    <w:p w:rsidR="06F73AE9" w:rsidP="05B1CC38" w:rsidRDefault="06F73AE9" w14:paraId="43B84AB5" w14:textId="2939B62B">
      <w:pPr>
        <w:pStyle w:val="ListParagraph"/>
        <w:spacing w:before="240" w:beforeAutospacing="off" w:after="240" w:afterAutospacing="off"/>
        <w:ind w:left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4AB80B7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Całość pozwala na kompleksowe zarządzanie danymi e-sportowymi, od tworzenia </w:t>
      </w:r>
      <w:r w:rsidRPr="05B1CC38" w:rsidR="4FA3C748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                </w:t>
      </w:r>
      <w:r w:rsidRPr="05B1CC38" w:rsidR="4AB80B7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i edytowania drużyn i graczy, przez rejestrację meczów i transferów, aż po rozbudowane statystyki i przegląd wyników. Dokumentacja i kod demonstrują spójną integrację technologii: </w:t>
      </w:r>
      <w:r w:rsidRPr="05B1CC38" w:rsidR="4AB80B7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PostgreSQL</w:t>
      </w:r>
      <w:r w:rsidRPr="05B1CC38" w:rsidR="4AB80B7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(z PL/</w:t>
      </w:r>
      <w:r w:rsidRPr="05B1CC38" w:rsidR="4AB80B7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pgSQL</w:t>
      </w:r>
      <w:r w:rsidRPr="05B1CC38" w:rsidR="4AB80B7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i funkcjami), </w:t>
      </w:r>
      <w:r w:rsidRPr="05B1CC38" w:rsidR="4AB80B7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Entity</w:t>
      </w:r>
      <w:r w:rsidRPr="05B1CC38" w:rsidR="4AB80B7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Framework </w:t>
      </w:r>
      <w:r w:rsidRPr="05B1CC38" w:rsidR="4AB80B7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Core</w:t>
      </w:r>
      <w:r w:rsidRPr="05B1CC38" w:rsidR="4AB80B7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, </w:t>
      </w:r>
      <w:r w:rsidRPr="05B1CC38" w:rsidR="4AB80B7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Blazor</w:t>
      </w:r>
      <w:r w:rsidRPr="05B1CC38" w:rsidR="4AB80B7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(</w:t>
      </w:r>
      <w:r w:rsidRPr="05B1CC38" w:rsidR="4AB80B7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Razor</w:t>
      </w:r>
      <w:r w:rsidRPr="05B1CC38" w:rsidR="4AB80B76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) i architekturę warstwową aplikacji .NET.</w:t>
      </w:r>
    </w:p>
    <w:p w:rsidR="5E22EA59" w:rsidP="5E22EA59" w:rsidRDefault="5E22EA59" w14:paraId="57A557C8" w14:textId="660B431A">
      <w:pPr>
        <w:pStyle w:val="ListParagraph"/>
        <w:spacing w:before="240" w:after="240" w:line="360" w:lineRule="auto"/>
        <w:ind w:left="426" w:hanging="357"/>
        <w:jc w:val="both"/>
        <w:outlineLvl w:val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l-PL"/>
        </w:rPr>
      </w:pPr>
    </w:p>
    <w:p w:rsidR="7FB2B410" w:rsidP="5E22EA59" w:rsidRDefault="7FB2B410" w14:paraId="6EE1B3FC" w14:textId="1DB26823">
      <w:pPr>
        <w:pStyle w:val="ListParagraph"/>
        <w:numPr>
          <w:ilvl w:val="0"/>
          <w:numId w:val="1"/>
        </w:numPr>
        <w:spacing w:before="240" w:after="240" w:line="360" w:lineRule="auto"/>
        <w:ind w:left="426" w:hanging="357"/>
        <w:jc w:val="both"/>
        <w:outlineLvl w:val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l-PL"/>
        </w:rPr>
      </w:pPr>
      <w:r w:rsidRPr="05B1CC38" w:rsidR="68C48F9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l-PL"/>
        </w:rPr>
        <w:t xml:space="preserve"> </w:t>
      </w:r>
      <w:bookmarkStart w:name="_Toc174605275" w:id="1376848147"/>
      <w:r w:rsidRPr="05B1CC38" w:rsidR="68C48F9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l-PL"/>
        </w:rPr>
        <w:t>Literatura</w:t>
      </w:r>
      <w:bookmarkEnd w:id="1376848147"/>
    </w:p>
    <w:p w:rsidR="01624C39" w:rsidP="5E22EA59" w:rsidRDefault="01624C39" w14:paraId="2FF15988" w14:textId="57C2085A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  <w:r w:rsidRPr="5E22EA59" w:rsidR="01624C3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 xml:space="preserve">Microsoft </w:t>
      </w:r>
      <w:r w:rsidRPr="5E22EA59" w:rsidR="01624C3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Learn</w:t>
      </w:r>
      <w:r w:rsidRPr="5E22EA59" w:rsidR="01624C3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 xml:space="preserve"> – ASP.NET </w:t>
      </w:r>
      <w:r w:rsidRPr="5E22EA59" w:rsidR="01624C3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Core</w:t>
      </w:r>
      <w:r w:rsidRPr="5E22EA59" w:rsidR="01624C3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 xml:space="preserve"> </w:t>
      </w:r>
      <w:r w:rsidRPr="5E22EA59" w:rsidR="01624C3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Blazor</w:t>
      </w:r>
    </w:p>
    <w:p w:rsidR="01624C39" w:rsidP="05B1CC38" w:rsidRDefault="01624C39" w14:paraId="5A54EA0E" w14:textId="6FAD8BE4">
      <w:pPr>
        <w:pStyle w:val="ListParagraph"/>
        <w:spacing w:before="240" w:beforeAutospacing="off" w:after="240" w:afterAutospacing="off"/>
        <w:ind w:left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68B5C21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Oficjalna dokumentacja </w:t>
      </w:r>
      <w:r w:rsidRPr="05B1CC38" w:rsidR="68B5C21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Blazor</w:t>
      </w:r>
      <w:r w:rsidRPr="05B1CC38" w:rsidR="68B5C21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, zawierająca przewodniki, przykłady i szczegółowe wyjaśnienia dotyczące tworzenia aplikacji w tej technologii.</w:t>
      </w:r>
    </w:p>
    <w:p w:rsidR="01624C39" w:rsidP="05B1CC38" w:rsidRDefault="01624C39" w14:paraId="63B1A0A4" w14:textId="5D7B2A3B">
      <w:pPr>
        <w:pStyle w:val="ListParagraph"/>
        <w:spacing w:before="240" w:beforeAutospacing="off" w:after="240" w:afterAutospacing="off"/>
        <w:ind w:left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hyperlink r:id="Recc9edf30cb744cb">
        <w:r w:rsidRPr="05B1CC38" w:rsidR="68B5C219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pl-PL"/>
          </w:rPr>
          <w:t>https://learn.microsoft.com/en-us/aspnet/core/blazor</w:t>
        </w:r>
      </w:hyperlink>
    </w:p>
    <w:p w:rsidR="01624C39" w:rsidP="05B1CC38" w:rsidRDefault="01624C39" w14:paraId="76ADD5F7" w14:textId="0EEDE243">
      <w:pPr>
        <w:pStyle w:val="ListParagraph"/>
        <w:numPr>
          <w:ilvl w:val="0"/>
          <w:numId w:val="14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  <w:r w:rsidRPr="05B1CC38" w:rsidR="68B5C21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Entity</w:t>
      </w:r>
      <w:r w:rsidRPr="05B1CC38" w:rsidR="68B5C21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 xml:space="preserve"> Framework </w:t>
      </w:r>
      <w:r w:rsidRPr="05B1CC38" w:rsidR="68B5C21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Core</w:t>
      </w:r>
      <w:r w:rsidRPr="05B1CC38" w:rsidR="68B5C21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 xml:space="preserve"> </w:t>
      </w:r>
      <w:r w:rsidRPr="05B1CC38" w:rsidR="68B5C21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Documentation</w:t>
      </w:r>
    </w:p>
    <w:p w:rsidR="01624C39" w:rsidP="05B1CC38" w:rsidRDefault="01624C39" w14:paraId="0B11AB1B" w14:textId="0251C65B">
      <w:pPr>
        <w:pStyle w:val="ListParagraph"/>
        <w:spacing w:before="240" w:beforeAutospacing="off" w:after="240" w:afterAutospacing="off"/>
        <w:ind w:left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68B5C21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Oficjalna dokumentacja </w:t>
      </w:r>
      <w:r w:rsidRPr="05B1CC38" w:rsidR="68B5C21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Entity</w:t>
      </w:r>
      <w:r w:rsidRPr="05B1CC38" w:rsidR="68B5C21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Framework </w:t>
      </w:r>
      <w:r w:rsidRPr="05B1CC38" w:rsidR="68B5C21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Core</w:t>
      </w:r>
      <w:r w:rsidRPr="05B1CC38" w:rsidR="68B5C21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, narzędzia używanego do zarządzania danymi i komunikacji z bazą danych.</w:t>
      </w:r>
    </w:p>
    <w:p w:rsidR="01624C39" w:rsidP="05B1CC38" w:rsidRDefault="01624C39" w14:paraId="205EC813" w14:textId="3B91A10C">
      <w:pPr>
        <w:pStyle w:val="ListParagraph"/>
        <w:spacing w:before="240" w:beforeAutospacing="off" w:after="240" w:afterAutospacing="off"/>
        <w:ind w:left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hyperlink r:id="R97efcf5d17be4c30">
        <w:r w:rsidRPr="05B1CC38" w:rsidR="68B5C219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pl-PL"/>
          </w:rPr>
          <w:t>https://learn.microsoft.com/en-us/ef/core</w:t>
        </w:r>
      </w:hyperlink>
    </w:p>
    <w:p w:rsidR="01624C39" w:rsidP="05B1CC38" w:rsidRDefault="01624C39" w14:paraId="53074528" w14:textId="540ED989">
      <w:pPr>
        <w:pStyle w:val="ListParagraph"/>
        <w:numPr>
          <w:ilvl w:val="0"/>
          <w:numId w:val="14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  <w:r w:rsidRPr="05B1CC38" w:rsidR="68B5C21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Stack</w:t>
      </w:r>
      <w:r w:rsidRPr="05B1CC38" w:rsidR="68B5C21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 xml:space="preserve"> </w:t>
      </w:r>
      <w:r w:rsidRPr="05B1CC38" w:rsidR="68B5C21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Overflow</w:t>
      </w:r>
      <w:r w:rsidRPr="05B1CC38" w:rsidR="68B5C21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 xml:space="preserve"> – </w:t>
      </w:r>
      <w:r w:rsidRPr="05B1CC38" w:rsidR="68B5C21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Community</w:t>
      </w:r>
      <w:r w:rsidRPr="05B1CC38" w:rsidR="68B5C21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 xml:space="preserve"> </w:t>
      </w:r>
      <w:r w:rsidRPr="05B1CC38" w:rsidR="68B5C21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Questions</w:t>
      </w:r>
      <w:r w:rsidRPr="05B1CC38" w:rsidR="68B5C21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 xml:space="preserve"> and </w:t>
      </w:r>
      <w:r w:rsidRPr="05B1CC38" w:rsidR="68B5C21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Answers</w:t>
      </w:r>
    </w:p>
    <w:p w:rsidR="01624C39" w:rsidP="05B1CC38" w:rsidRDefault="01624C39" w14:paraId="04F5D230" w14:textId="41787A16">
      <w:pPr>
        <w:pStyle w:val="ListParagraph"/>
        <w:spacing w:before="240" w:beforeAutospacing="off" w:after="240" w:afterAutospacing="off"/>
        <w:ind w:left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68B5C21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Popularne forum, gdzie można znaleźć odpowiedzi na konkretne pytania związane </w:t>
      </w:r>
      <w:r w:rsidRPr="05B1CC38" w:rsidR="5A59B48C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              </w:t>
      </w:r>
      <w:r w:rsidRPr="05B1CC38" w:rsidR="68B5C21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z problemami technicznymi i implementacją.</w:t>
      </w:r>
    </w:p>
    <w:p w:rsidR="01624C39" w:rsidP="05B1CC38" w:rsidRDefault="01624C39" w14:paraId="22EC5EB0" w14:textId="00DF8E0F">
      <w:pPr>
        <w:pStyle w:val="ListParagraph"/>
        <w:spacing w:before="240" w:beforeAutospacing="off" w:after="240" w:afterAutospacing="off"/>
        <w:ind w:left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hyperlink r:id="R12661cdee6904228">
        <w:r w:rsidRPr="05B1CC38" w:rsidR="68B5C219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pl-PL"/>
          </w:rPr>
          <w:t>https://stackoverflow.com</w:t>
        </w:r>
      </w:hyperlink>
    </w:p>
    <w:p w:rsidR="01624C39" w:rsidP="05B1CC38" w:rsidRDefault="01624C39" w14:paraId="0C9D680B" w14:textId="35638B0F">
      <w:pPr>
        <w:pStyle w:val="ListParagraph"/>
        <w:numPr>
          <w:ilvl w:val="0"/>
          <w:numId w:val="14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  <w:r w:rsidRPr="05B1CC38" w:rsidR="68B5C21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 xml:space="preserve">W3Schools – SQL and Database </w:t>
      </w:r>
      <w:r w:rsidRPr="05B1CC38" w:rsidR="68B5C21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Tutorials</w:t>
      </w:r>
    </w:p>
    <w:p w:rsidR="01624C39" w:rsidP="05B1CC38" w:rsidRDefault="01624C39" w14:paraId="18D10055" w14:textId="17A701B8">
      <w:pPr>
        <w:pStyle w:val="ListParagraph"/>
        <w:spacing w:before="240" w:beforeAutospacing="off" w:after="240" w:afterAutospacing="off"/>
        <w:ind w:left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68B5C21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Zasoby edukacyjne dotyczące języka SQL, zarządzania bazami danych oraz ich integracji z aplikacjami webowymi.</w:t>
      </w:r>
    </w:p>
    <w:p w:rsidR="01624C39" w:rsidP="05B1CC38" w:rsidRDefault="01624C39" w14:paraId="2468EA09" w14:textId="0BD2B9B5">
      <w:pPr>
        <w:pStyle w:val="ListParagraph"/>
        <w:spacing w:before="240" w:beforeAutospacing="off" w:after="240" w:afterAutospacing="off"/>
        <w:ind w:left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hyperlink r:id="Rb3868edb51094067">
        <w:r w:rsidRPr="05B1CC38" w:rsidR="68B5C219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pl-PL"/>
          </w:rPr>
          <w:t>https://www.w3schools.com/sql</w:t>
        </w:r>
      </w:hyperlink>
    </w:p>
    <w:p w:rsidR="01624C39" w:rsidP="05B1CC38" w:rsidRDefault="01624C39" w14:paraId="72ABBF96" w14:textId="662C719A">
      <w:pPr>
        <w:pStyle w:val="ListParagraph"/>
        <w:numPr>
          <w:ilvl w:val="0"/>
          <w:numId w:val="14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  <w:r w:rsidRPr="05B1CC38" w:rsidR="68B5C21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Blazor</w:t>
      </w:r>
      <w:r w:rsidRPr="05B1CC38" w:rsidR="68B5C21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 xml:space="preserve"> University</w:t>
      </w:r>
    </w:p>
    <w:p w:rsidR="01624C39" w:rsidP="05B1CC38" w:rsidRDefault="01624C39" w14:paraId="0204D8FA" w14:textId="5AA94D6F">
      <w:pPr>
        <w:pStyle w:val="ListParagraph"/>
        <w:spacing w:before="240" w:beforeAutospacing="off" w:after="240" w:afterAutospacing="off"/>
        <w:ind w:left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68B5C21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Nieoficjalny, ale bardzo rozbudowany przewodnik po </w:t>
      </w:r>
      <w:r w:rsidRPr="05B1CC38" w:rsidR="68B5C21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Blazorze</w:t>
      </w:r>
      <w:r w:rsidRPr="05B1CC38" w:rsidR="68B5C21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, z przykładami implementacji komponentów, routingu oraz obsługi danych.</w:t>
      </w:r>
    </w:p>
    <w:p w:rsidR="01624C39" w:rsidP="05B1CC38" w:rsidRDefault="01624C39" w14:paraId="7372F1F0" w14:textId="768FA3B4">
      <w:pPr>
        <w:pStyle w:val="ListParagraph"/>
        <w:spacing w:before="240" w:beforeAutospacing="off" w:after="240" w:afterAutospacing="off"/>
        <w:ind w:left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hyperlink r:id="R78242b1c57314ee9">
        <w:r w:rsidRPr="05B1CC38" w:rsidR="68B5C219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pl-PL"/>
          </w:rPr>
          <w:t>https://blazor-university.com</w:t>
        </w:r>
      </w:hyperlink>
    </w:p>
    <w:p w:rsidR="01624C39" w:rsidP="05B1CC38" w:rsidRDefault="01624C39" w14:paraId="53CCC877" w14:textId="7BBBEA1A">
      <w:pPr>
        <w:pStyle w:val="ListParagraph"/>
        <w:numPr>
          <w:ilvl w:val="0"/>
          <w:numId w:val="14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</w:pPr>
      <w:r w:rsidRPr="05B1CC38" w:rsidR="68B5C21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Bootstrap</w:t>
      </w:r>
      <w:r w:rsidRPr="05B1CC38" w:rsidR="68B5C21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 xml:space="preserve"> </w:t>
      </w:r>
      <w:r w:rsidRPr="05B1CC38" w:rsidR="68B5C21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l-PL"/>
        </w:rPr>
        <w:t>Documentation</w:t>
      </w:r>
    </w:p>
    <w:p w:rsidR="01624C39" w:rsidP="05B1CC38" w:rsidRDefault="01624C39" w14:paraId="30F066C0" w14:textId="2A6A4859">
      <w:pPr>
        <w:pStyle w:val="ListParagraph"/>
        <w:spacing w:before="240" w:beforeAutospacing="off" w:after="240" w:afterAutospacing="off"/>
        <w:ind w:left="72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</w:pPr>
      <w:r w:rsidRPr="05B1CC38" w:rsidR="68B5C21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Oficjalna dokumentacja </w:t>
      </w:r>
      <w:r w:rsidRPr="05B1CC38" w:rsidR="68B5C21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frameworka</w:t>
      </w:r>
      <w:r w:rsidRPr="05B1CC38" w:rsidR="68B5C21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 xml:space="preserve"> CSS </w:t>
      </w:r>
      <w:r w:rsidRPr="05B1CC38" w:rsidR="68B5C21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Bootstrap</w:t>
      </w:r>
      <w:r w:rsidRPr="05B1CC38" w:rsidR="68B5C219">
        <w:rPr>
          <w:rFonts w:ascii="Times New Roman" w:hAnsi="Times New Roman" w:eastAsia="Times New Roman" w:cs="Times New Roman"/>
          <w:noProof w:val="0"/>
          <w:sz w:val="24"/>
          <w:szCs w:val="24"/>
          <w:lang w:val="pl-PL"/>
        </w:rPr>
        <w:t>, który może być używany do stylizacji i układu elementów w aplikacji.</w:t>
      </w:r>
    </w:p>
    <w:p w:rsidR="01624C39" w:rsidP="05B1CC38" w:rsidRDefault="01624C39" w14:paraId="12A499C6" w14:textId="31342972">
      <w:pPr>
        <w:pStyle w:val="ListParagraph"/>
        <w:spacing w:before="240" w:beforeAutospacing="off" w:after="240" w:afterAutospacing="off"/>
        <w:ind w:left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hyperlink r:id="R878daba3af854757">
        <w:r w:rsidRPr="05B1CC38" w:rsidR="68B5C219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pl-PL"/>
          </w:rPr>
          <w:t>https://getbootstrap.com</w:t>
        </w:r>
      </w:hyperlink>
    </w:p>
    <w:p w:rsidR="5E22EA59" w:rsidP="05B1CC38" w:rsidRDefault="5E22EA59" w14:paraId="247E0382" w14:textId="6FA3AAB1">
      <w:pPr>
        <w:pStyle w:val="Normal"/>
        <w:spacing w:after="0" w:line="360" w:lineRule="auto"/>
        <w:ind w:left="72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sectPr w:rsidRPr="007C28E8" w:rsidR="007C28E8" w:rsidSect="00606776">
      <w:footerReference w:type="default" r:id="rId42"/>
      <w:pgSz w:w="11906" w:h="16838" w:orient="portrait"/>
      <w:pgMar w:top="1417" w:right="1417" w:bottom="1417" w:left="1417" w:header="708" w:footer="708" w:gutter="0"/>
      <w:cols w:space="708"/>
      <w:titlePg/>
      <w:docGrid w:linePitch="360"/>
      <w:headerReference w:type="default" r:id="R342b6458049c45a5"/>
      <w:headerReference w:type="first" r:id="R16414cf2aa314a32"/>
      <w:footerReference w:type="first" r:id="R2f080404a0f04e8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3F4302" w:rsidP="00606776" w:rsidRDefault="003F4302" w14:paraId="06F3F8C8" w14:textId="77777777">
      <w:pPr>
        <w:spacing w:after="0" w:line="240" w:lineRule="auto"/>
      </w:pPr>
      <w:r>
        <w:separator/>
      </w:r>
    </w:p>
  </w:endnote>
  <w:endnote w:type="continuationSeparator" w:id="0">
    <w:p w:rsidR="003F4302" w:rsidP="00606776" w:rsidRDefault="003F4302" w14:paraId="6D1BC2DD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6937473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:rsidRPr="00826359" w:rsidR="00606776" w:rsidRDefault="00606776" w14:paraId="27B1932D" w14:textId="77777777">
        <w:pPr>
          <w:pStyle w:val="Footer"/>
          <w:jc w:val="right"/>
          <w:rPr>
            <w:rFonts w:ascii="Times New Roman" w:hAnsi="Times New Roman" w:cs="Times New Roman"/>
          </w:rPr>
        </w:pPr>
        <w:r w:rsidRPr="00826359">
          <w:rPr>
            <w:rFonts w:ascii="Times New Roman" w:hAnsi="Times New Roman" w:cs="Times New Roman"/>
          </w:rPr>
          <w:fldChar w:fldCharType="begin"/>
        </w:r>
        <w:r w:rsidRPr="00826359">
          <w:rPr>
            <w:rFonts w:ascii="Times New Roman" w:hAnsi="Times New Roman" w:cs="Times New Roman"/>
          </w:rPr>
          <w:instrText xml:space="preserve"> PAGE   \* MERGEFORMAT </w:instrText>
        </w:r>
        <w:r w:rsidRPr="00826359">
          <w:rPr>
            <w:rFonts w:ascii="Times New Roman" w:hAnsi="Times New Roman" w:cs="Times New Roman"/>
          </w:rPr>
          <w:fldChar w:fldCharType="separate"/>
        </w:r>
        <w:r w:rsidRPr="00826359" w:rsidR="0053079D">
          <w:rPr>
            <w:rFonts w:ascii="Times New Roman" w:hAnsi="Times New Roman" w:cs="Times New Roman"/>
            <w:noProof/>
          </w:rPr>
          <w:t>2</w:t>
        </w:r>
        <w:r w:rsidRPr="00826359">
          <w:rPr>
            <w:rFonts w:ascii="Times New Roman" w:hAnsi="Times New Roman" w:cs="Times New Roman"/>
            <w:noProof/>
          </w:rPr>
          <w:fldChar w:fldCharType="end"/>
        </w:r>
      </w:p>
    </w:sdtContent>
  </w:sdt>
  <w:p w:rsidR="00606776" w:rsidRDefault="00606776" w14:paraId="6267EF4D" w14:textId="77777777">
    <w:pPr>
      <w:pStyle w:val="Footer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5B1CC38" w:rsidTr="05B1CC38" w14:paraId="076A1ACC">
      <w:trPr>
        <w:trHeight w:val="300"/>
      </w:trPr>
      <w:tc>
        <w:tcPr>
          <w:tcW w:w="3020" w:type="dxa"/>
          <w:tcMar/>
        </w:tcPr>
        <w:p w:rsidR="05B1CC38" w:rsidP="05B1CC38" w:rsidRDefault="05B1CC38" w14:paraId="120A1624" w14:textId="185E831B">
          <w:pPr>
            <w:pStyle w:val="Header"/>
            <w:bidi w:val="0"/>
            <w:ind w:left="-115"/>
            <w:jc w:val="left"/>
          </w:pPr>
        </w:p>
      </w:tc>
      <w:tc>
        <w:tcPr>
          <w:tcW w:w="3020" w:type="dxa"/>
          <w:tcMar/>
        </w:tcPr>
        <w:p w:rsidR="05B1CC38" w:rsidP="05B1CC38" w:rsidRDefault="05B1CC38" w14:paraId="3EFD0F9B" w14:textId="00119FAB">
          <w:pPr>
            <w:pStyle w:val="Header"/>
            <w:bidi w:val="0"/>
            <w:jc w:val="center"/>
          </w:pPr>
        </w:p>
      </w:tc>
      <w:tc>
        <w:tcPr>
          <w:tcW w:w="3020" w:type="dxa"/>
          <w:tcMar/>
        </w:tcPr>
        <w:p w:rsidR="05B1CC38" w:rsidP="05B1CC38" w:rsidRDefault="05B1CC38" w14:paraId="6155504F" w14:textId="527510EC">
          <w:pPr>
            <w:pStyle w:val="Header"/>
            <w:bidi w:val="0"/>
            <w:ind w:right="-115"/>
            <w:jc w:val="right"/>
          </w:pPr>
        </w:p>
      </w:tc>
    </w:tr>
  </w:tbl>
  <w:p w:rsidR="05B1CC38" w:rsidP="05B1CC38" w:rsidRDefault="05B1CC38" w14:paraId="043E0F04" w14:textId="03D9EDA1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3F4302" w:rsidP="00606776" w:rsidRDefault="003F4302" w14:paraId="730F8D70" w14:textId="77777777">
      <w:pPr>
        <w:spacing w:after="0" w:line="240" w:lineRule="auto"/>
      </w:pPr>
      <w:r>
        <w:separator/>
      </w:r>
    </w:p>
  </w:footnote>
  <w:footnote w:type="continuationSeparator" w:id="0">
    <w:p w:rsidR="003F4302" w:rsidP="00606776" w:rsidRDefault="003F4302" w14:paraId="6356184C" w14:textId="77777777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5B1CC38" w:rsidTr="05B1CC38" w14:paraId="3B1E07B2">
      <w:trPr>
        <w:trHeight w:val="300"/>
      </w:trPr>
      <w:tc>
        <w:tcPr>
          <w:tcW w:w="3020" w:type="dxa"/>
          <w:tcMar/>
        </w:tcPr>
        <w:p w:rsidR="05B1CC38" w:rsidP="05B1CC38" w:rsidRDefault="05B1CC38" w14:paraId="36A9D9F0" w14:textId="469F2D96">
          <w:pPr>
            <w:pStyle w:val="Header"/>
            <w:bidi w:val="0"/>
            <w:ind w:left="-115"/>
            <w:jc w:val="left"/>
          </w:pPr>
        </w:p>
      </w:tc>
      <w:tc>
        <w:tcPr>
          <w:tcW w:w="3020" w:type="dxa"/>
          <w:tcMar/>
        </w:tcPr>
        <w:p w:rsidR="05B1CC38" w:rsidP="05B1CC38" w:rsidRDefault="05B1CC38" w14:paraId="757D370B" w14:textId="70366866">
          <w:pPr>
            <w:pStyle w:val="Header"/>
            <w:bidi w:val="0"/>
            <w:jc w:val="center"/>
          </w:pPr>
        </w:p>
      </w:tc>
      <w:tc>
        <w:tcPr>
          <w:tcW w:w="3020" w:type="dxa"/>
          <w:tcMar/>
        </w:tcPr>
        <w:p w:rsidR="05B1CC38" w:rsidP="05B1CC38" w:rsidRDefault="05B1CC38" w14:paraId="06292014" w14:textId="5386F054">
          <w:pPr>
            <w:pStyle w:val="Header"/>
            <w:bidi w:val="0"/>
            <w:ind w:right="-115"/>
            <w:jc w:val="right"/>
          </w:pPr>
        </w:p>
      </w:tc>
    </w:tr>
  </w:tbl>
  <w:p w:rsidR="05B1CC38" w:rsidP="05B1CC38" w:rsidRDefault="05B1CC38" w14:paraId="7E725942" w14:textId="7FC8741A">
    <w:pPr>
      <w:pStyle w:val="Header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5B1CC38" w:rsidTr="05B1CC38" w14:paraId="2285FC97">
      <w:trPr>
        <w:trHeight w:val="300"/>
      </w:trPr>
      <w:tc>
        <w:tcPr>
          <w:tcW w:w="3020" w:type="dxa"/>
          <w:tcMar/>
        </w:tcPr>
        <w:p w:rsidR="05B1CC38" w:rsidP="05B1CC38" w:rsidRDefault="05B1CC38" w14:paraId="537CA3D0" w14:textId="0A1AC6F8">
          <w:pPr>
            <w:pStyle w:val="Header"/>
            <w:bidi w:val="0"/>
            <w:ind w:left="-115"/>
            <w:jc w:val="left"/>
          </w:pPr>
        </w:p>
      </w:tc>
      <w:tc>
        <w:tcPr>
          <w:tcW w:w="3020" w:type="dxa"/>
          <w:tcMar/>
        </w:tcPr>
        <w:p w:rsidR="05B1CC38" w:rsidP="05B1CC38" w:rsidRDefault="05B1CC38" w14:paraId="090BC6FD" w14:textId="2A09D6BD">
          <w:pPr>
            <w:pStyle w:val="Header"/>
            <w:bidi w:val="0"/>
            <w:jc w:val="center"/>
          </w:pPr>
        </w:p>
      </w:tc>
      <w:tc>
        <w:tcPr>
          <w:tcW w:w="3020" w:type="dxa"/>
          <w:tcMar/>
        </w:tcPr>
        <w:p w:rsidR="05B1CC38" w:rsidP="05B1CC38" w:rsidRDefault="05B1CC38" w14:paraId="28956769" w14:textId="72481AD8">
          <w:pPr>
            <w:pStyle w:val="Header"/>
            <w:bidi w:val="0"/>
            <w:ind w:right="-115"/>
            <w:jc w:val="right"/>
          </w:pPr>
        </w:p>
      </w:tc>
    </w:tr>
  </w:tbl>
  <w:p w:rsidR="05B1CC38" w:rsidP="05B1CC38" w:rsidRDefault="05B1CC38" w14:paraId="29470B1A" w14:textId="6650B631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62">
    <w:nsid w:val="2d60bbb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1">
    <w:nsid w:val="27f547b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0">
    <w:nsid w:val="6608a6d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9">
    <w:nsid w:val="4f2f096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8">
    <w:nsid w:val="1914cc5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7">
    <w:nsid w:val="7a3e6e7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6">
    <w:nsid w:val="37872e7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5">
    <w:nsid w:val="3e4cd8e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4">
    <w:nsid w:val="76882ee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3">
    <w:nsid w:val="55aad36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2">
    <w:nsid w:val="18bb008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1">
    <w:nsid w:val="44c5c4c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0">
    <w:nsid w:val="43a4ba8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9">
    <w:nsid w:val="4e455f4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8">
    <w:nsid w:val="159bb8a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7">
    <w:nsid w:val="1d1506b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6">
    <w:nsid w:val="165d242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5">
    <w:nsid w:val="6cd73a2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4">
    <w:nsid w:val="52c075a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58b77de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2">
    <w:nsid w:val="680b175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1889e69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53e7f9b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fb1f0a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8">
    <w:nsid w:val="3c1f38e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6f0ad4f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6">
    <w:nsid w:val="101660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bb4fd8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4">
    <w:nsid w:val="6ce851c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3">
    <w:nsid w:val="cc50d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6424096"/>
    <w:multiLevelType w:val="hybridMultilevel"/>
    <w:tmpl w:val="0B5E98FC"/>
    <w:lvl w:ilvl="0" w:tplc="041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A451B0D"/>
    <w:multiLevelType w:val="multilevel"/>
    <w:tmpl w:val="FADE9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0DE13204"/>
    <w:multiLevelType w:val="hybridMultilevel"/>
    <w:tmpl w:val="15744C78"/>
    <w:lvl w:ilvl="0" w:tplc="0415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3" w15:restartNumberingAfterBreak="0">
    <w:nsid w:val="10000064"/>
    <w:multiLevelType w:val="multilevel"/>
    <w:tmpl w:val="42B8D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EE395A"/>
    <w:multiLevelType w:val="hybridMultilevel"/>
    <w:tmpl w:val="B510A968"/>
    <w:lvl w:ilvl="0" w:tplc="041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71C4A6C"/>
    <w:multiLevelType w:val="multilevel"/>
    <w:tmpl w:val="BAC22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 w15:restartNumberingAfterBreak="0">
    <w:nsid w:val="19A32EC1"/>
    <w:multiLevelType w:val="hybridMultilevel"/>
    <w:tmpl w:val="B21A0E98"/>
    <w:lvl w:ilvl="0" w:tplc="041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1EF42B1F"/>
    <w:multiLevelType w:val="multilevel"/>
    <w:tmpl w:val="F4F87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22F97628"/>
    <w:multiLevelType w:val="hybridMultilevel"/>
    <w:tmpl w:val="BF281CDE"/>
    <w:lvl w:ilvl="0" w:tplc="0415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9" w15:restartNumberingAfterBreak="0">
    <w:nsid w:val="236E74EB"/>
    <w:multiLevelType w:val="multilevel"/>
    <w:tmpl w:val="52C6F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 w15:restartNumberingAfterBreak="0">
    <w:nsid w:val="24CF4F19"/>
    <w:multiLevelType w:val="multilevel"/>
    <w:tmpl w:val="4AAAD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 w15:restartNumberingAfterBreak="0">
    <w:nsid w:val="26D8534D"/>
    <w:multiLevelType w:val="hybridMultilevel"/>
    <w:tmpl w:val="5F24828A"/>
    <w:lvl w:ilvl="0" w:tplc="041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2CEE73E1"/>
    <w:multiLevelType w:val="multilevel"/>
    <w:tmpl w:val="BCC091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2F9A5F77"/>
    <w:multiLevelType w:val="hybridMultilevel"/>
    <w:tmpl w:val="379230A2"/>
    <w:lvl w:ilvl="0" w:tplc="3F204122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  <w:sz w:val="24"/>
        <w:szCs w:val="24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365F0E93"/>
    <w:multiLevelType w:val="hybridMultilevel"/>
    <w:tmpl w:val="89087C6A"/>
    <w:lvl w:ilvl="0" w:tplc="041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369128AB"/>
    <w:multiLevelType w:val="hybridMultilevel"/>
    <w:tmpl w:val="2D80E9BC"/>
    <w:lvl w:ilvl="0" w:tplc="0415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42C25183"/>
    <w:multiLevelType w:val="multilevel"/>
    <w:tmpl w:val="CDFAA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7" w15:restartNumberingAfterBreak="0">
    <w:nsid w:val="44511A0B"/>
    <w:multiLevelType w:val="hybridMultilevel"/>
    <w:tmpl w:val="A4B2AEBA"/>
    <w:lvl w:ilvl="0" w:tplc="FA20326C">
      <w:start w:val="1"/>
      <w:numFmt w:val="bullet"/>
      <w:lvlText w:val="‐"/>
      <w:lvlJc w:val="left"/>
      <w:pPr>
        <w:ind w:left="720" w:hanging="360"/>
      </w:pPr>
      <w:rPr>
        <w:rFonts w:hint="default" w:ascii="Times New Roman" w:hAnsi="Times New Roman" w:cs="Times New Roman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4B3A39DC"/>
    <w:multiLevelType w:val="hybridMultilevel"/>
    <w:tmpl w:val="760AEC90"/>
    <w:lvl w:ilvl="0" w:tplc="041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4C5B7E63"/>
    <w:multiLevelType w:val="multilevel"/>
    <w:tmpl w:val="C8B66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0" w15:restartNumberingAfterBreak="0">
    <w:nsid w:val="4C7B5CC0"/>
    <w:multiLevelType w:val="multilevel"/>
    <w:tmpl w:val="EE328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1" w15:restartNumberingAfterBreak="0">
    <w:nsid w:val="523504A2"/>
    <w:multiLevelType w:val="hybridMultilevel"/>
    <w:tmpl w:val="383CD630"/>
    <w:lvl w:ilvl="0" w:tplc="04150003">
      <w:start w:val="1"/>
      <w:numFmt w:val="bullet"/>
      <w:lvlText w:val="o"/>
      <w:lvlJc w:val="left"/>
      <w:pPr>
        <w:ind w:left="6789" w:hanging="360"/>
      </w:pPr>
      <w:rPr>
        <w:rFonts w:hint="default" w:ascii="Courier New" w:hAnsi="Courier New" w:cs="Courier New"/>
      </w:rPr>
    </w:lvl>
    <w:lvl w:ilvl="1" w:tplc="04150003" w:tentative="1">
      <w:start w:val="1"/>
      <w:numFmt w:val="bullet"/>
      <w:lvlText w:val="o"/>
      <w:lvlJc w:val="left"/>
      <w:pPr>
        <w:ind w:left="7509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8229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8949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9669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10389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11109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11829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12549" w:hanging="360"/>
      </w:pPr>
      <w:rPr>
        <w:rFonts w:hint="default" w:ascii="Wingdings" w:hAnsi="Wingdings"/>
      </w:rPr>
    </w:lvl>
  </w:abstractNum>
  <w:abstractNum w:abstractNumId="22" w15:restartNumberingAfterBreak="0">
    <w:nsid w:val="549C3550"/>
    <w:multiLevelType w:val="multilevel"/>
    <w:tmpl w:val="C1E893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eastAsiaTheme="minorHAnsi"/>
        <w:b/>
        <w:bCs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A4D0814"/>
    <w:multiLevelType w:val="hybridMultilevel"/>
    <w:tmpl w:val="1032D14C"/>
    <w:lvl w:ilvl="0" w:tplc="041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FDC4C87"/>
    <w:multiLevelType w:val="multilevel"/>
    <w:tmpl w:val="2A185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25407EA"/>
    <w:multiLevelType w:val="hybridMultilevel"/>
    <w:tmpl w:val="850CA48C"/>
    <w:lvl w:ilvl="0" w:tplc="041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6380688B"/>
    <w:multiLevelType w:val="hybridMultilevel"/>
    <w:tmpl w:val="11380F00"/>
    <w:lvl w:ilvl="0" w:tplc="041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644C744A"/>
    <w:multiLevelType w:val="multilevel"/>
    <w:tmpl w:val="07ACB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7CB1D37"/>
    <w:multiLevelType w:val="hybridMultilevel"/>
    <w:tmpl w:val="DB2A65A8"/>
    <w:lvl w:ilvl="0" w:tplc="041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68816EDE"/>
    <w:multiLevelType w:val="multilevel"/>
    <w:tmpl w:val="F29A7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0" w15:restartNumberingAfterBreak="0">
    <w:nsid w:val="71673CED"/>
    <w:multiLevelType w:val="hybridMultilevel"/>
    <w:tmpl w:val="006C93BA"/>
    <w:lvl w:ilvl="0" w:tplc="041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1" w15:restartNumberingAfterBreak="0">
    <w:nsid w:val="78EB1D85"/>
    <w:multiLevelType w:val="hybridMultilevel"/>
    <w:tmpl w:val="82685374"/>
    <w:lvl w:ilvl="0" w:tplc="0415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32" w15:restartNumberingAfterBreak="0">
    <w:nsid w:val="7DA62252"/>
    <w:multiLevelType w:val="hybridMultilevel"/>
    <w:tmpl w:val="B9C670F6"/>
    <w:lvl w:ilvl="0" w:tplc="0415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1" w16cid:durableId="432828187">
    <w:abstractNumId w:val="12"/>
  </w:num>
  <w:num w:numId="2" w16cid:durableId="1976979893">
    <w:abstractNumId w:val="18"/>
  </w:num>
  <w:num w:numId="3" w16cid:durableId="152651403">
    <w:abstractNumId w:val="2"/>
  </w:num>
  <w:num w:numId="4" w16cid:durableId="583732409">
    <w:abstractNumId w:val="23"/>
  </w:num>
  <w:num w:numId="5" w16cid:durableId="1201629384">
    <w:abstractNumId w:val="25"/>
  </w:num>
  <w:num w:numId="6" w16cid:durableId="1456096256">
    <w:abstractNumId w:val="31"/>
  </w:num>
  <w:num w:numId="7" w16cid:durableId="1706057981">
    <w:abstractNumId w:val="8"/>
  </w:num>
  <w:num w:numId="8" w16cid:durableId="2091848581">
    <w:abstractNumId w:val="0"/>
  </w:num>
  <w:num w:numId="9" w16cid:durableId="19672886">
    <w:abstractNumId w:val="30"/>
  </w:num>
  <w:num w:numId="10" w16cid:durableId="1730767633">
    <w:abstractNumId w:val="11"/>
  </w:num>
  <w:num w:numId="11" w16cid:durableId="1634630001">
    <w:abstractNumId w:val="15"/>
  </w:num>
  <w:num w:numId="12" w16cid:durableId="873885361">
    <w:abstractNumId w:val="17"/>
  </w:num>
  <w:num w:numId="13" w16cid:durableId="1971477822">
    <w:abstractNumId w:val="21"/>
  </w:num>
  <w:num w:numId="14" w16cid:durableId="961303414">
    <w:abstractNumId w:val="4"/>
  </w:num>
  <w:num w:numId="15" w16cid:durableId="1063483204">
    <w:abstractNumId w:val="13"/>
  </w:num>
  <w:num w:numId="16" w16cid:durableId="1850480524">
    <w:abstractNumId w:val="26"/>
  </w:num>
  <w:num w:numId="17" w16cid:durableId="1460732110">
    <w:abstractNumId w:val="27"/>
  </w:num>
  <w:num w:numId="18" w16cid:durableId="223031347">
    <w:abstractNumId w:val="1"/>
  </w:num>
  <w:num w:numId="19" w16cid:durableId="1395273374">
    <w:abstractNumId w:val="20"/>
  </w:num>
  <w:num w:numId="20" w16cid:durableId="1087917765">
    <w:abstractNumId w:val="10"/>
  </w:num>
  <w:num w:numId="21" w16cid:durableId="255406388">
    <w:abstractNumId w:val="3"/>
  </w:num>
  <w:num w:numId="22" w16cid:durableId="1967806935">
    <w:abstractNumId w:val="22"/>
  </w:num>
  <w:num w:numId="23" w16cid:durableId="148835436">
    <w:abstractNumId w:val="19"/>
  </w:num>
  <w:num w:numId="24" w16cid:durableId="1160736574">
    <w:abstractNumId w:val="24"/>
  </w:num>
  <w:num w:numId="25" w16cid:durableId="713503697">
    <w:abstractNumId w:val="29"/>
  </w:num>
  <w:num w:numId="26" w16cid:durableId="509612562">
    <w:abstractNumId w:val="5"/>
  </w:num>
  <w:num w:numId="27" w16cid:durableId="841698960">
    <w:abstractNumId w:val="7"/>
  </w:num>
  <w:num w:numId="28" w16cid:durableId="2093237226">
    <w:abstractNumId w:val="9"/>
  </w:num>
  <w:num w:numId="29" w16cid:durableId="2009752699">
    <w:abstractNumId w:val="16"/>
  </w:num>
  <w:num w:numId="30" w16cid:durableId="669870234">
    <w:abstractNumId w:val="14"/>
  </w:num>
  <w:num w:numId="31" w16cid:durableId="835267340">
    <w:abstractNumId w:val="6"/>
  </w:num>
  <w:num w:numId="32" w16cid:durableId="694815740">
    <w:abstractNumId w:val="32"/>
  </w:num>
  <w:num w:numId="33" w16cid:durableId="1732800818">
    <w:abstractNumId w:val="28"/>
  </w:num>
  <w:numIdMacAtCleanup w:val="16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20"/>
  <w:trackRevisions w:val="false"/>
  <w:defaultTabStop w:val="425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MyMjIzsLAwNLEwNLZQ0lEKTi0uzszPAykwrgUAnhsP4CwAAAA="/>
  </w:docVars>
  <w:rsids>
    <w:rsidRoot w:val="00695D4D"/>
    <w:rsid w:val="00003814"/>
    <w:rsid w:val="00011649"/>
    <w:rsid w:val="0002072B"/>
    <w:rsid w:val="0003148F"/>
    <w:rsid w:val="0003425B"/>
    <w:rsid w:val="00037464"/>
    <w:rsid w:val="00065C80"/>
    <w:rsid w:val="000A0873"/>
    <w:rsid w:val="000C07EB"/>
    <w:rsid w:val="000F1085"/>
    <w:rsid w:val="0010388E"/>
    <w:rsid w:val="00124DE7"/>
    <w:rsid w:val="00177B5D"/>
    <w:rsid w:val="001B4A08"/>
    <w:rsid w:val="001F53F9"/>
    <w:rsid w:val="002027FD"/>
    <w:rsid w:val="00203EDC"/>
    <w:rsid w:val="002178D5"/>
    <w:rsid w:val="00220B30"/>
    <w:rsid w:val="00237831"/>
    <w:rsid w:val="00237F46"/>
    <w:rsid w:val="00242C06"/>
    <w:rsid w:val="002509DD"/>
    <w:rsid w:val="002D0880"/>
    <w:rsid w:val="002E378C"/>
    <w:rsid w:val="003430DA"/>
    <w:rsid w:val="00365209"/>
    <w:rsid w:val="0036757F"/>
    <w:rsid w:val="0039356E"/>
    <w:rsid w:val="003964B0"/>
    <w:rsid w:val="003A06D5"/>
    <w:rsid w:val="003A1CE8"/>
    <w:rsid w:val="003A6FBD"/>
    <w:rsid w:val="003A721B"/>
    <w:rsid w:val="003B3A94"/>
    <w:rsid w:val="003E528E"/>
    <w:rsid w:val="003E7CAD"/>
    <w:rsid w:val="003F4302"/>
    <w:rsid w:val="004023B9"/>
    <w:rsid w:val="00404999"/>
    <w:rsid w:val="00446146"/>
    <w:rsid w:val="0045791F"/>
    <w:rsid w:val="004773A7"/>
    <w:rsid w:val="0048337A"/>
    <w:rsid w:val="004858BC"/>
    <w:rsid w:val="00492A5A"/>
    <w:rsid w:val="00501C6D"/>
    <w:rsid w:val="0050237B"/>
    <w:rsid w:val="0053079D"/>
    <w:rsid w:val="005353EC"/>
    <w:rsid w:val="00536E94"/>
    <w:rsid w:val="00553FD7"/>
    <w:rsid w:val="005A5CC0"/>
    <w:rsid w:val="005B28E2"/>
    <w:rsid w:val="005D33BB"/>
    <w:rsid w:val="005D391C"/>
    <w:rsid w:val="005D7176"/>
    <w:rsid w:val="005F66D5"/>
    <w:rsid w:val="00600A3D"/>
    <w:rsid w:val="00604322"/>
    <w:rsid w:val="00606776"/>
    <w:rsid w:val="00616C70"/>
    <w:rsid w:val="00642091"/>
    <w:rsid w:val="00666AEC"/>
    <w:rsid w:val="0069142E"/>
    <w:rsid w:val="00691E9E"/>
    <w:rsid w:val="00695D4D"/>
    <w:rsid w:val="006C7181"/>
    <w:rsid w:val="00706935"/>
    <w:rsid w:val="00721FCD"/>
    <w:rsid w:val="0073058D"/>
    <w:rsid w:val="00732E42"/>
    <w:rsid w:val="007617A5"/>
    <w:rsid w:val="0077486A"/>
    <w:rsid w:val="007B1440"/>
    <w:rsid w:val="007C28E8"/>
    <w:rsid w:val="007D11ED"/>
    <w:rsid w:val="007D206D"/>
    <w:rsid w:val="007F0AD8"/>
    <w:rsid w:val="007F40D5"/>
    <w:rsid w:val="007F5ECB"/>
    <w:rsid w:val="00800ACF"/>
    <w:rsid w:val="00803F14"/>
    <w:rsid w:val="0081201E"/>
    <w:rsid w:val="00826359"/>
    <w:rsid w:val="00836C87"/>
    <w:rsid w:val="00891953"/>
    <w:rsid w:val="008A59E2"/>
    <w:rsid w:val="009102D1"/>
    <w:rsid w:val="009410CD"/>
    <w:rsid w:val="00942104"/>
    <w:rsid w:val="00961DD4"/>
    <w:rsid w:val="009727A2"/>
    <w:rsid w:val="00972CAC"/>
    <w:rsid w:val="00974513"/>
    <w:rsid w:val="00977839"/>
    <w:rsid w:val="00984422"/>
    <w:rsid w:val="009849CD"/>
    <w:rsid w:val="0098764E"/>
    <w:rsid w:val="009A291E"/>
    <w:rsid w:val="009A2B9C"/>
    <w:rsid w:val="009A4A75"/>
    <w:rsid w:val="009B3DA2"/>
    <w:rsid w:val="009C34FD"/>
    <w:rsid w:val="009D1894"/>
    <w:rsid w:val="009E14D2"/>
    <w:rsid w:val="009F5850"/>
    <w:rsid w:val="00A07EE7"/>
    <w:rsid w:val="00A11166"/>
    <w:rsid w:val="00A1789D"/>
    <w:rsid w:val="00A45250"/>
    <w:rsid w:val="00A505E1"/>
    <w:rsid w:val="00A559AA"/>
    <w:rsid w:val="00A61377"/>
    <w:rsid w:val="00A75E66"/>
    <w:rsid w:val="00A91102"/>
    <w:rsid w:val="00AB5A03"/>
    <w:rsid w:val="00AC09B2"/>
    <w:rsid w:val="00B06A7A"/>
    <w:rsid w:val="00B3556A"/>
    <w:rsid w:val="00B51C2A"/>
    <w:rsid w:val="00B63D47"/>
    <w:rsid w:val="00B640A0"/>
    <w:rsid w:val="00B75D65"/>
    <w:rsid w:val="00B82C91"/>
    <w:rsid w:val="00BA5DCC"/>
    <w:rsid w:val="00BB6F4C"/>
    <w:rsid w:val="00BC2713"/>
    <w:rsid w:val="00BD3A06"/>
    <w:rsid w:val="00BD4B5B"/>
    <w:rsid w:val="00BE503F"/>
    <w:rsid w:val="00BF13D2"/>
    <w:rsid w:val="00BF6734"/>
    <w:rsid w:val="00C028F7"/>
    <w:rsid w:val="00C371D4"/>
    <w:rsid w:val="00C37ADB"/>
    <w:rsid w:val="00C4312A"/>
    <w:rsid w:val="00C72AB1"/>
    <w:rsid w:val="00CA083E"/>
    <w:rsid w:val="00CA1412"/>
    <w:rsid w:val="00CB488F"/>
    <w:rsid w:val="00CC1D7A"/>
    <w:rsid w:val="00CC7346"/>
    <w:rsid w:val="00CD1099"/>
    <w:rsid w:val="00CD7470"/>
    <w:rsid w:val="00D07B6B"/>
    <w:rsid w:val="00D1486A"/>
    <w:rsid w:val="00D22C9C"/>
    <w:rsid w:val="00D47AD0"/>
    <w:rsid w:val="00D54F72"/>
    <w:rsid w:val="00D55ED8"/>
    <w:rsid w:val="00D70E10"/>
    <w:rsid w:val="00DB787F"/>
    <w:rsid w:val="00DB7B40"/>
    <w:rsid w:val="00DC3276"/>
    <w:rsid w:val="00DC3F98"/>
    <w:rsid w:val="00DE54F0"/>
    <w:rsid w:val="00DF2E51"/>
    <w:rsid w:val="00DF39DA"/>
    <w:rsid w:val="00DF496A"/>
    <w:rsid w:val="00DF6CA3"/>
    <w:rsid w:val="00E12D08"/>
    <w:rsid w:val="00E152C5"/>
    <w:rsid w:val="00E42B4C"/>
    <w:rsid w:val="00E430C4"/>
    <w:rsid w:val="00E50851"/>
    <w:rsid w:val="00E572B6"/>
    <w:rsid w:val="00E67321"/>
    <w:rsid w:val="00E935DF"/>
    <w:rsid w:val="00EA43C9"/>
    <w:rsid w:val="00EF217A"/>
    <w:rsid w:val="00EF38D3"/>
    <w:rsid w:val="00EF71E1"/>
    <w:rsid w:val="00F054B5"/>
    <w:rsid w:val="00F06A7F"/>
    <w:rsid w:val="00F07511"/>
    <w:rsid w:val="00F1704D"/>
    <w:rsid w:val="00F33AF3"/>
    <w:rsid w:val="00F37A7E"/>
    <w:rsid w:val="00F8239B"/>
    <w:rsid w:val="00FA3467"/>
    <w:rsid w:val="00FA694C"/>
    <w:rsid w:val="00FC02A4"/>
    <w:rsid w:val="00FC3930"/>
    <w:rsid w:val="00FD3D14"/>
    <w:rsid w:val="00FF355F"/>
    <w:rsid w:val="00FF3DC7"/>
    <w:rsid w:val="010703EF"/>
    <w:rsid w:val="01624C39"/>
    <w:rsid w:val="01EC199F"/>
    <w:rsid w:val="01EDA8F5"/>
    <w:rsid w:val="01F5803F"/>
    <w:rsid w:val="021D3137"/>
    <w:rsid w:val="02E689B8"/>
    <w:rsid w:val="0350F1E8"/>
    <w:rsid w:val="042ED8E5"/>
    <w:rsid w:val="044028CA"/>
    <w:rsid w:val="04ABF8A2"/>
    <w:rsid w:val="0509960D"/>
    <w:rsid w:val="050A44C0"/>
    <w:rsid w:val="0539C5E8"/>
    <w:rsid w:val="05B1CC38"/>
    <w:rsid w:val="05C8CBF6"/>
    <w:rsid w:val="06F61CC9"/>
    <w:rsid w:val="06F63A64"/>
    <w:rsid w:val="06F73AE9"/>
    <w:rsid w:val="0721E734"/>
    <w:rsid w:val="084C0B0F"/>
    <w:rsid w:val="08D5B26A"/>
    <w:rsid w:val="08DC5653"/>
    <w:rsid w:val="0909EF04"/>
    <w:rsid w:val="09D71C6F"/>
    <w:rsid w:val="09DB275D"/>
    <w:rsid w:val="0A1FB9A7"/>
    <w:rsid w:val="0A44E672"/>
    <w:rsid w:val="0A7EE139"/>
    <w:rsid w:val="0AE961C1"/>
    <w:rsid w:val="0AF0F65F"/>
    <w:rsid w:val="0B37E32C"/>
    <w:rsid w:val="0C4EAE56"/>
    <w:rsid w:val="0C7D8CDC"/>
    <w:rsid w:val="0C880EBB"/>
    <w:rsid w:val="0D6B1AEA"/>
    <w:rsid w:val="0D822E1A"/>
    <w:rsid w:val="0D9542E9"/>
    <w:rsid w:val="0E5C49D6"/>
    <w:rsid w:val="0E85D316"/>
    <w:rsid w:val="1061E486"/>
    <w:rsid w:val="110DBC7A"/>
    <w:rsid w:val="115AE8AC"/>
    <w:rsid w:val="116FBDEE"/>
    <w:rsid w:val="1177DC00"/>
    <w:rsid w:val="127559D4"/>
    <w:rsid w:val="130A9717"/>
    <w:rsid w:val="136A9C7C"/>
    <w:rsid w:val="15587A52"/>
    <w:rsid w:val="155D82A5"/>
    <w:rsid w:val="15829B30"/>
    <w:rsid w:val="158850AD"/>
    <w:rsid w:val="15934816"/>
    <w:rsid w:val="15CAB873"/>
    <w:rsid w:val="15D5352D"/>
    <w:rsid w:val="15E809A9"/>
    <w:rsid w:val="163F37C5"/>
    <w:rsid w:val="165DE861"/>
    <w:rsid w:val="1680B053"/>
    <w:rsid w:val="16CA49C0"/>
    <w:rsid w:val="16E84E66"/>
    <w:rsid w:val="175550CE"/>
    <w:rsid w:val="1788E2EF"/>
    <w:rsid w:val="17F6D88A"/>
    <w:rsid w:val="181AC1ED"/>
    <w:rsid w:val="183F2485"/>
    <w:rsid w:val="18449077"/>
    <w:rsid w:val="1868E35C"/>
    <w:rsid w:val="18A2CC9D"/>
    <w:rsid w:val="18B8CE24"/>
    <w:rsid w:val="18BAD8A1"/>
    <w:rsid w:val="18CB64C6"/>
    <w:rsid w:val="1930E343"/>
    <w:rsid w:val="19542D09"/>
    <w:rsid w:val="1A230D11"/>
    <w:rsid w:val="1A767F2F"/>
    <w:rsid w:val="1B06B361"/>
    <w:rsid w:val="1B14A2F6"/>
    <w:rsid w:val="1B38E4E3"/>
    <w:rsid w:val="1B5F9473"/>
    <w:rsid w:val="1BB90A12"/>
    <w:rsid w:val="1BF24831"/>
    <w:rsid w:val="1BF88FF0"/>
    <w:rsid w:val="1CA0ABE4"/>
    <w:rsid w:val="1CADC72B"/>
    <w:rsid w:val="1D3BFB0C"/>
    <w:rsid w:val="1D42BD48"/>
    <w:rsid w:val="1D81CB45"/>
    <w:rsid w:val="1DBD16B9"/>
    <w:rsid w:val="1DC4A0D4"/>
    <w:rsid w:val="1E07471D"/>
    <w:rsid w:val="1E0D14DC"/>
    <w:rsid w:val="1EF0009B"/>
    <w:rsid w:val="1EF2367B"/>
    <w:rsid w:val="1EF83E52"/>
    <w:rsid w:val="1F1EABAF"/>
    <w:rsid w:val="1F4DE6B3"/>
    <w:rsid w:val="1F68B9E1"/>
    <w:rsid w:val="205B2DE3"/>
    <w:rsid w:val="20A5BBDE"/>
    <w:rsid w:val="21A565B7"/>
    <w:rsid w:val="21CE2523"/>
    <w:rsid w:val="21DC1A8E"/>
    <w:rsid w:val="222F28C5"/>
    <w:rsid w:val="2258C239"/>
    <w:rsid w:val="226C17C8"/>
    <w:rsid w:val="2312E575"/>
    <w:rsid w:val="239BCCAE"/>
    <w:rsid w:val="23EC4828"/>
    <w:rsid w:val="242C21AD"/>
    <w:rsid w:val="24D24225"/>
    <w:rsid w:val="285A8784"/>
    <w:rsid w:val="28ABD319"/>
    <w:rsid w:val="295E8BEC"/>
    <w:rsid w:val="29B27FD1"/>
    <w:rsid w:val="2A6521DD"/>
    <w:rsid w:val="2AE82826"/>
    <w:rsid w:val="2B285189"/>
    <w:rsid w:val="2B4D7095"/>
    <w:rsid w:val="2C212C9C"/>
    <w:rsid w:val="2C31530F"/>
    <w:rsid w:val="2CB9519B"/>
    <w:rsid w:val="2D6F28BD"/>
    <w:rsid w:val="2DA367C3"/>
    <w:rsid w:val="2DA38915"/>
    <w:rsid w:val="2DBCCAD2"/>
    <w:rsid w:val="2E09315D"/>
    <w:rsid w:val="2E3A1757"/>
    <w:rsid w:val="2EA784ED"/>
    <w:rsid w:val="2EB3ABC6"/>
    <w:rsid w:val="2EBC3F78"/>
    <w:rsid w:val="2EC56ECC"/>
    <w:rsid w:val="2ECFCBD2"/>
    <w:rsid w:val="2EF1937A"/>
    <w:rsid w:val="2FC5B3DC"/>
    <w:rsid w:val="2FDF87CF"/>
    <w:rsid w:val="309D97DC"/>
    <w:rsid w:val="30A0886E"/>
    <w:rsid w:val="30D1D84D"/>
    <w:rsid w:val="30F15935"/>
    <w:rsid w:val="3153E2B2"/>
    <w:rsid w:val="3170DF3F"/>
    <w:rsid w:val="31B9DC0C"/>
    <w:rsid w:val="321562EE"/>
    <w:rsid w:val="32AE3FEA"/>
    <w:rsid w:val="32FE5EB9"/>
    <w:rsid w:val="336BB810"/>
    <w:rsid w:val="337C1009"/>
    <w:rsid w:val="338986EE"/>
    <w:rsid w:val="33DBF6E9"/>
    <w:rsid w:val="33F66B86"/>
    <w:rsid w:val="345F2E21"/>
    <w:rsid w:val="34C6984C"/>
    <w:rsid w:val="351CB0F2"/>
    <w:rsid w:val="355E41F5"/>
    <w:rsid w:val="359DA899"/>
    <w:rsid w:val="35AE6DC1"/>
    <w:rsid w:val="35F0DB28"/>
    <w:rsid w:val="3674D6D3"/>
    <w:rsid w:val="36D4A73E"/>
    <w:rsid w:val="36F5B84B"/>
    <w:rsid w:val="3728B0B1"/>
    <w:rsid w:val="3754A1BE"/>
    <w:rsid w:val="37592A92"/>
    <w:rsid w:val="37E8EBA9"/>
    <w:rsid w:val="38188BBD"/>
    <w:rsid w:val="383FDCCB"/>
    <w:rsid w:val="384B36D5"/>
    <w:rsid w:val="38812E41"/>
    <w:rsid w:val="388391C3"/>
    <w:rsid w:val="38FE0F7B"/>
    <w:rsid w:val="3945DC01"/>
    <w:rsid w:val="39682679"/>
    <w:rsid w:val="39BDBACF"/>
    <w:rsid w:val="39DD2720"/>
    <w:rsid w:val="3A674575"/>
    <w:rsid w:val="3A8313EA"/>
    <w:rsid w:val="3A906817"/>
    <w:rsid w:val="3AB2D0DA"/>
    <w:rsid w:val="3B1ED5F0"/>
    <w:rsid w:val="3B6EB3DE"/>
    <w:rsid w:val="3B7251BA"/>
    <w:rsid w:val="3B74378F"/>
    <w:rsid w:val="3B9B8873"/>
    <w:rsid w:val="3BB99C66"/>
    <w:rsid w:val="3BDF0E22"/>
    <w:rsid w:val="3C1C5D7D"/>
    <w:rsid w:val="3CE20BEB"/>
    <w:rsid w:val="3CEF1A44"/>
    <w:rsid w:val="3D3B9BF4"/>
    <w:rsid w:val="3DA76922"/>
    <w:rsid w:val="3E044183"/>
    <w:rsid w:val="3E2C3790"/>
    <w:rsid w:val="3E60F38E"/>
    <w:rsid w:val="3F4BB7BA"/>
    <w:rsid w:val="402E7B5F"/>
    <w:rsid w:val="40C61C3B"/>
    <w:rsid w:val="40DAF223"/>
    <w:rsid w:val="4137511F"/>
    <w:rsid w:val="4196CD29"/>
    <w:rsid w:val="4198F64B"/>
    <w:rsid w:val="41FA5255"/>
    <w:rsid w:val="4298CFCB"/>
    <w:rsid w:val="42B85367"/>
    <w:rsid w:val="42C5FF4D"/>
    <w:rsid w:val="42C9B639"/>
    <w:rsid w:val="42EF6C3A"/>
    <w:rsid w:val="4369843F"/>
    <w:rsid w:val="439ADC0D"/>
    <w:rsid w:val="442CEA7B"/>
    <w:rsid w:val="4441EF05"/>
    <w:rsid w:val="4487E60A"/>
    <w:rsid w:val="44A0F170"/>
    <w:rsid w:val="44CD167E"/>
    <w:rsid w:val="44FB3458"/>
    <w:rsid w:val="4501B215"/>
    <w:rsid w:val="45CF01B7"/>
    <w:rsid w:val="4687709E"/>
    <w:rsid w:val="469D4524"/>
    <w:rsid w:val="46E134B1"/>
    <w:rsid w:val="46FB4445"/>
    <w:rsid w:val="4714F68E"/>
    <w:rsid w:val="471B689C"/>
    <w:rsid w:val="47EA2545"/>
    <w:rsid w:val="480292BB"/>
    <w:rsid w:val="480C4716"/>
    <w:rsid w:val="484E7A9B"/>
    <w:rsid w:val="48A10EA8"/>
    <w:rsid w:val="48FAB8F5"/>
    <w:rsid w:val="49051D91"/>
    <w:rsid w:val="49A522BD"/>
    <w:rsid w:val="4A969A42"/>
    <w:rsid w:val="4AB80B76"/>
    <w:rsid w:val="4B9D9858"/>
    <w:rsid w:val="4BC64AB2"/>
    <w:rsid w:val="4BD0EF49"/>
    <w:rsid w:val="4C36019D"/>
    <w:rsid w:val="4CF891EE"/>
    <w:rsid w:val="4D342389"/>
    <w:rsid w:val="4D44ADCC"/>
    <w:rsid w:val="4D80AB60"/>
    <w:rsid w:val="4DE59A28"/>
    <w:rsid w:val="4E8F377A"/>
    <w:rsid w:val="4F6E43F9"/>
    <w:rsid w:val="4FA3C748"/>
    <w:rsid w:val="4FC3764A"/>
    <w:rsid w:val="4FDD9902"/>
    <w:rsid w:val="515A586C"/>
    <w:rsid w:val="51BD23BC"/>
    <w:rsid w:val="51C450A3"/>
    <w:rsid w:val="522AFD15"/>
    <w:rsid w:val="5263B992"/>
    <w:rsid w:val="528F1FB0"/>
    <w:rsid w:val="5453DE5A"/>
    <w:rsid w:val="5475D44A"/>
    <w:rsid w:val="54D3E027"/>
    <w:rsid w:val="55612D8E"/>
    <w:rsid w:val="557A43B8"/>
    <w:rsid w:val="55B5DE0C"/>
    <w:rsid w:val="55D9E70D"/>
    <w:rsid w:val="567EB0DC"/>
    <w:rsid w:val="568F7D88"/>
    <w:rsid w:val="57048BEE"/>
    <w:rsid w:val="573A848C"/>
    <w:rsid w:val="573C460A"/>
    <w:rsid w:val="574189DC"/>
    <w:rsid w:val="58037ADA"/>
    <w:rsid w:val="58702B8F"/>
    <w:rsid w:val="589DAF96"/>
    <w:rsid w:val="59D11FB0"/>
    <w:rsid w:val="5A59B48C"/>
    <w:rsid w:val="5A80F539"/>
    <w:rsid w:val="5A8AC1AA"/>
    <w:rsid w:val="5AEEC6AC"/>
    <w:rsid w:val="5B17FB38"/>
    <w:rsid w:val="5B5DE22D"/>
    <w:rsid w:val="5B72BC2E"/>
    <w:rsid w:val="5BA0C78A"/>
    <w:rsid w:val="5BE0992C"/>
    <w:rsid w:val="5C9DDDCC"/>
    <w:rsid w:val="5CD8DB6F"/>
    <w:rsid w:val="5D3FAC82"/>
    <w:rsid w:val="5D6004FC"/>
    <w:rsid w:val="5D7940CE"/>
    <w:rsid w:val="5D944C80"/>
    <w:rsid w:val="5DFF2DCB"/>
    <w:rsid w:val="5E22EA59"/>
    <w:rsid w:val="5E2773E3"/>
    <w:rsid w:val="5E9B0834"/>
    <w:rsid w:val="5F5B3C61"/>
    <w:rsid w:val="5F5FF3DF"/>
    <w:rsid w:val="5F8982BC"/>
    <w:rsid w:val="5FCD7F65"/>
    <w:rsid w:val="5FE3F91C"/>
    <w:rsid w:val="6012D424"/>
    <w:rsid w:val="603CA760"/>
    <w:rsid w:val="6044B39C"/>
    <w:rsid w:val="604F63A9"/>
    <w:rsid w:val="60787C7F"/>
    <w:rsid w:val="60826097"/>
    <w:rsid w:val="60BFD3B3"/>
    <w:rsid w:val="617B7510"/>
    <w:rsid w:val="6191C2E4"/>
    <w:rsid w:val="61EB76EE"/>
    <w:rsid w:val="62016504"/>
    <w:rsid w:val="62ADDB44"/>
    <w:rsid w:val="63311248"/>
    <w:rsid w:val="635DBF29"/>
    <w:rsid w:val="63E123D8"/>
    <w:rsid w:val="654D4B7B"/>
    <w:rsid w:val="664EDC8B"/>
    <w:rsid w:val="669160B9"/>
    <w:rsid w:val="66DFDA6D"/>
    <w:rsid w:val="66EC2470"/>
    <w:rsid w:val="66ED8EEA"/>
    <w:rsid w:val="67077D2B"/>
    <w:rsid w:val="670C12FD"/>
    <w:rsid w:val="670DC5D6"/>
    <w:rsid w:val="6759239F"/>
    <w:rsid w:val="683505B4"/>
    <w:rsid w:val="683A0CA9"/>
    <w:rsid w:val="68B5C219"/>
    <w:rsid w:val="68C48F9B"/>
    <w:rsid w:val="68E9C7DC"/>
    <w:rsid w:val="68EAECD3"/>
    <w:rsid w:val="68FF2E98"/>
    <w:rsid w:val="694658DF"/>
    <w:rsid w:val="69C47442"/>
    <w:rsid w:val="6AE25704"/>
    <w:rsid w:val="6B4CC65E"/>
    <w:rsid w:val="6BDA676C"/>
    <w:rsid w:val="6C6E62C8"/>
    <w:rsid w:val="6DB0D5E2"/>
    <w:rsid w:val="6EAEC0D0"/>
    <w:rsid w:val="6EE73D39"/>
    <w:rsid w:val="6EE8A70C"/>
    <w:rsid w:val="6F396BCF"/>
    <w:rsid w:val="6FC7F88B"/>
    <w:rsid w:val="7002A11B"/>
    <w:rsid w:val="70392380"/>
    <w:rsid w:val="703C5144"/>
    <w:rsid w:val="707B81D3"/>
    <w:rsid w:val="70D05CEF"/>
    <w:rsid w:val="71237447"/>
    <w:rsid w:val="71EFD665"/>
    <w:rsid w:val="722769A4"/>
    <w:rsid w:val="728D668B"/>
    <w:rsid w:val="72DED86A"/>
    <w:rsid w:val="72EFDB90"/>
    <w:rsid w:val="72F1F792"/>
    <w:rsid w:val="73E5A2AC"/>
    <w:rsid w:val="73EDF4D8"/>
    <w:rsid w:val="744FED33"/>
    <w:rsid w:val="74D6ACE0"/>
    <w:rsid w:val="74DDA3D1"/>
    <w:rsid w:val="74E6DFE1"/>
    <w:rsid w:val="75805090"/>
    <w:rsid w:val="75D10935"/>
    <w:rsid w:val="75EC3B3F"/>
    <w:rsid w:val="75FB85ED"/>
    <w:rsid w:val="761B8C69"/>
    <w:rsid w:val="7759ABBA"/>
    <w:rsid w:val="77613F31"/>
    <w:rsid w:val="77E5FEC1"/>
    <w:rsid w:val="7801942A"/>
    <w:rsid w:val="781D218B"/>
    <w:rsid w:val="78C3A027"/>
    <w:rsid w:val="79056F74"/>
    <w:rsid w:val="792C684E"/>
    <w:rsid w:val="793186AB"/>
    <w:rsid w:val="795536C5"/>
    <w:rsid w:val="7A4410F7"/>
    <w:rsid w:val="7A5ED940"/>
    <w:rsid w:val="7B766BB4"/>
    <w:rsid w:val="7BBE304D"/>
    <w:rsid w:val="7BF94030"/>
    <w:rsid w:val="7BF9D84B"/>
    <w:rsid w:val="7C10240B"/>
    <w:rsid w:val="7C33FDC0"/>
    <w:rsid w:val="7C8C3841"/>
    <w:rsid w:val="7CD61277"/>
    <w:rsid w:val="7D2E09D0"/>
    <w:rsid w:val="7D4FAF7F"/>
    <w:rsid w:val="7E5CF854"/>
    <w:rsid w:val="7E971740"/>
    <w:rsid w:val="7EABE83E"/>
    <w:rsid w:val="7EF98DDD"/>
    <w:rsid w:val="7F1E6785"/>
    <w:rsid w:val="7F5CD886"/>
    <w:rsid w:val="7F6EBFAB"/>
    <w:rsid w:val="7FB2B410"/>
    <w:rsid w:val="7FC2EE01"/>
    <w:rsid w:val="7FF10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B59AA8"/>
  <w15:chartTrackingRefBased/>
  <w15:docId w15:val="{21C3C5EC-CE16-450B-8DE8-166CA36DB52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Theme="minorHAnsi" w:hAnsiTheme="minorHAnsi" w:eastAsia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74513"/>
  </w:style>
  <w:style w:type="paragraph" w:styleId="Heading1">
    <w:name w:val="heading 1"/>
    <w:basedOn w:val="Normal"/>
    <w:next w:val="Normal"/>
    <w:link w:val="Heading1Char"/>
    <w:uiPriority w:val="9"/>
    <w:qFormat/>
    <w:rsid w:val="0053079D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2C91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E74B5" w:themeColor="accent1" w:themeShade="BF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Spacing">
    <w:name w:val="No Spacing"/>
    <w:uiPriority w:val="1"/>
    <w:qFormat/>
    <w:rsid w:val="00203ED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39356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01C6D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E572B6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Header">
    <w:name w:val="header"/>
    <w:basedOn w:val="Normal"/>
    <w:link w:val="HeaderChar"/>
    <w:uiPriority w:val="99"/>
    <w:unhideWhenUsed/>
    <w:rsid w:val="00606776"/>
    <w:pPr>
      <w:tabs>
        <w:tab w:val="center" w:pos="4536"/>
        <w:tab w:val="right" w:pos="9072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606776"/>
  </w:style>
  <w:style w:type="paragraph" w:styleId="Footer">
    <w:name w:val="footer"/>
    <w:basedOn w:val="Normal"/>
    <w:link w:val="FooterChar"/>
    <w:uiPriority w:val="99"/>
    <w:unhideWhenUsed/>
    <w:rsid w:val="00606776"/>
    <w:pPr>
      <w:tabs>
        <w:tab w:val="center" w:pos="4536"/>
        <w:tab w:val="right" w:pos="9072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606776"/>
  </w:style>
  <w:style w:type="character" w:styleId="Heading1Char" w:customStyle="1">
    <w:name w:val="Heading 1 Char"/>
    <w:basedOn w:val="DefaultParagraphFont"/>
    <w:link w:val="Heading1"/>
    <w:uiPriority w:val="9"/>
    <w:rsid w:val="0053079D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3079D"/>
    <w:pPr>
      <w:outlineLvl w:val="9"/>
    </w:pPr>
    <w:rPr>
      <w:lang w:eastAsia="pl-PL"/>
    </w:rPr>
  </w:style>
  <w:style w:type="paragraph" w:styleId="TOC1">
    <w:name w:val="toc 1"/>
    <w:basedOn w:val="Normal"/>
    <w:next w:val="Normal"/>
    <w:autoRedefine/>
    <w:uiPriority w:val="39"/>
    <w:unhideWhenUsed/>
    <w:rsid w:val="0053079D"/>
    <w:pPr>
      <w:spacing w:after="100"/>
    </w:pPr>
  </w:style>
  <w:style w:type="character" w:styleId="UnresolvedMention">
    <w:name w:val="Unresolved Mention"/>
    <w:basedOn w:val="DefaultParagraphFont"/>
    <w:uiPriority w:val="99"/>
    <w:semiHidden/>
    <w:unhideWhenUsed/>
    <w:rsid w:val="00DF496A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A11166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0F1085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A721B"/>
    <w:pPr>
      <w:spacing w:after="200" w:line="360" w:lineRule="auto"/>
      <w:jc w:val="center"/>
    </w:pPr>
    <w:rPr>
      <w:rFonts w:ascii="Times New Roman" w:hAnsi="Times New Roman"/>
      <w:iCs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430C4"/>
    <w:pPr>
      <w:spacing w:after="0" w:line="240" w:lineRule="auto"/>
    </w:pPr>
    <w:rPr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E430C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430C4"/>
    <w:rPr>
      <w:vertAlign w:val="superscript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B82C91"/>
    <w:rPr>
      <w:rFonts w:asciiTheme="majorHAnsi" w:hAnsiTheme="majorHAnsi" w:eastAsiaTheme="majorEastAsia" w:cstheme="majorBidi"/>
      <w:i/>
      <w:iCs/>
      <w:color w:val="2E74B5" w:themeColor="accent1" w:themeShade="BF"/>
    </w:rPr>
  </w:style>
  <w:style w:type="paragraph" w:styleId="TOC3">
    <w:uiPriority w:val="39"/>
    <w:name w:val="toc 3"/>
    <w:basedOn w:val="Normal"/>
    <w:next w:val="Normal"/>
    <w:unhideWhenUsed/>
    <w:rsid w:val="5E22EA59"/>
    <w:pPr>
      <w:spacing w:after="100"/>
      <w:ind w:left="44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EndnoteText">
    <w:uiPriority w:val="99"/>
    <w:name w:val="endnote text"/>
    <w:basedOn w:val="Normal"/>
    <w:semiHidden/>
    <w:unhideWhenUsed/>
    <w:rsid w:val="05B1CC38"/>
    <w:rPr>
      <w:sz w:val="20"/>
      <w:szCs w:val="20"/>
    </w:rPr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64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1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5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4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8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4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2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8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6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3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2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6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2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42" /><Relationship Type="http://schemas.openxmlformats.org/officeDocument/2006/relationships/settings" Target="settings.xm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jpeg" Id="rId11" /><Relationship Type="http://schemas.openxmlformats.org/officeDocument/2006/relationships/theme" Target="theme/theme1.xml" Id="rId45" /><Relationship Type="http://schemas.openxmlformats.org/officeDocument/2006/relationships/numbering" Target="numbering.xml" Id="rId5" /><Relationship Type="http://schemas.openxmlformats.org/officeDocument/2006/relationships/endnotes" Target="endnotes.xml" Id="rId10" /><Relationship Type="http://schemas.openxmlformats.org/officeDocument/2006/relationships/glossaryDocument" Target="glossary/document.xml" Id="rId44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fontTable" Target="fontTable.xml" Id="rId43" /><Relationship Type="http://schemas.openxmlformats.org/officeDocument/2006/relationships/webSettings" Target="webSettings.xml" Id="rId8" /><Relationship Type="http://schemas.openxmlformats.org/officeDocument/2006/relationships/customXml" Target="../customXml/item3.xml" Id="rId3" /><Relationship Type="http://schemas.openxmlformats.org/officeDocument/2006/relationships/image" Target="/media/image1e.png" Id="R4e819b3b319842be" /><Relationship Type="http://schemas.openxmlformats.org/officeDocument/2006/relationships/image" Target="/media/image21.png" Id="Rd681740b59fd4ea3" /><Relationship Type="http://schemas.openxmlformats.org/officeDocument/2006/relationships/image" Target="/media/image22.png" Id="Rda373ce6ec3d44ec" /><Relationship Type="http://schemas.openxmlformats.org/officeDocument/2006/relationships/image" Target="/media/image23.png" Id="Rd6fa473fe146477d" /><Relationship Type="http://schemas.openxmlformats.org/officeDocument/2006/relationships/image" Target="/media/image24.png" Id="Raa43dca444a040a5" /><Relationship Type="http://schemas.openxmlformats.org/officeDocument/2006/relationships/image" Target="/media/image25.png" Id="Rf09229f849644beb" /><Relationship Type="http://schemas.openxmlformats.org/officeDocument/2006/relationships/image" Target="/media/image26.png" Id="R446d3471732a44de" /><Relationship Type="http://schemas.openxmlformats.org/officeDocument/2006/relationships/image" Target="/media/image13.png" Id="R246df901c78c4693" /><Relationship Type="http://schemas.openxmlformats.org/officeDocument/2006/relationships/image" Target="/media/image14.png" Id="R8d9b2a214c4d429b" /><Relationship Type="http://schemas.openxmlformats.org/officeDocument/2006/relationships/image" Target="/media/image15.png" Id="Ra875512440154b80" /><Relationship Type="http://schemas.openxmlformats.org/officeDocument/2006/relationships/image" Target="/media/image16.png" Id="Rdefd6615f3bd4a86" /><Relationship Type="http://schemas.openxmlformats.org/officeDocument/2006/relationships/image" Target="/media/image17.png" Id="R16b47a4dbc59476b" /><Relationship Type="http://schemas.openxmlformats.org/officeDocument/2006/relationships/image" Target="/media/image18.png" Id="R086f6c36b7b5429e" /><Relationship Type="http://schemas.openxmlformats.org/officeDocument/2006/relationships/image" Target="/media/image19.png" Id="Re1b69625df7342c1" /><Relationship Type="http://schemas.openxmlformats.org/officeDocument/2006/relationships/image" Target="/media/image2b.png" Id="R48e086abd9684653" /><Relationship Type="http://schemas.openxmlformats.org/officeDocument/2006/relationships/image" Target="/media/image2c.png" Id="R57645cfa096d4b51" /><Relationship Type="http://schemas.openxmlformats.org/officeDocument/2006/relationships/image" Target="/media/image2d.png" Id="Rea81502dd397441f" /><Relationship Type="http://schemas.openxmlformats.org/officeDocument/2006/relationships/image" Target="/media/image2e.png" Id="R4e1eaf0d29d3408d" /><Relationship Type="http://schemas.openxmlformats.org/officeDocument/2006/relationships/image" Target="/media/image2f.png" Id="R0f77550e67e04565" /><Relationship Type="http://schemas.openxmlformats.org/officeDocument/2006/relationships/image" Target="/media/image30.png" Id="Reeb2041d7d754c4e" /><Relationship Type="http://schemas.openxmlformats.org/officeDocument/2006/relationships/image" Target="/media/image31.png" Id="Ra2d6a2c050ae4b23" /><Relationship Type="http://schemas.openxmlformats.org/officeDocument/2006/relationships/image" Target="/media/image32.png" Id="R1b3937b835764c95" /><Relationship Type="http://schemas.openxmlformats.org/officeDocument/2006/relationships/image" Target="/media/image33.png" Id="R8cb921b30f7c4c8d" /><Relationship Type="http://schemas.openxmlformats.org/officeDocument/2006/relationships/image" Target="/media/image34.png" Id="R147bf3a67a4a4827" /><Relationship Type="http://schemas.openxmlformats.org/officeDocument/2006/relationships/image" Target="/media/image35.png" Id="R7ec9007af6bd4bd5" /><Relationship Type="http://schemas.openxmlformats.org/officeDocument/2006/relationships/image" Target="/media/image36.png" Id="R82778c5db3f64446" /><Relationship Type="http://schemas.openxmlformats.org/officeDocument/2006/relationships/image" Target="/media/image37.png" Id="R0c771fc0b02b4e3c" /><Relationship Type="http://schemas.openxmlformats.org/officeDocument/2006/relationships/hyperlink" Target="https://learn.microsoft.com/en-us/aspnet/core/blazor" TargetMode="External" Id="Recc9edf30cb744cb" /><Relationship Type="http://schemas.openxmlformats.org/officeDocument/2006/relationships/hyperlink" Target="https://learn.microsoft.com/en-us/ef/core" TargetMode="External" Id="R97efcf5d17be4c30" /><Relationship Type="http://schemas.openxmlformats.org/officeDocument/2006/relationships/hyperlink" Target="https://stackoverflow.com/" TargetMode="External" Id="R12661cdee6904228" /><Relationship Type="http://schemas.openxmlformats.org/officeDocument/2006/relationships/hyperlink" Target="https://www.w3schools.com/sql" TargetMode="External" Id="Rb3868edb51094067" /><Relationship Type="http://schemas.openxmlformats.org/officeDocument/2006/relationships/hyperlink" Target="https://blazor-university.com/" TargetMode="External" Id="R78242b1c57314ee9" /><Relationship Type="http://schemas.openxmlformats.org/officeDocument/2006/relationships/hyperlink" Target="https://getbootstrap.com/" TargetMode="External" Id="R878daba3af854757" /><Relationship Type="http://schemas.openxmlformats.org/officeDocument/2006/relationships/header" Target="header.xml" Id="R342b6458049c45a5" /><Relationship Type="http://schemas.openxmlformats.org/officeDocument/2006/relationships/header" Target="header2.xml" Id="R16414cf2aa314a32" /><Relationship Type="http://schemas.openxmlformats.org/officeDocument/2006/relationships/footer" Target="footer2.xml" Id="R2f080404a0f04e83" 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88F23637CC5342A68C3036E2122E6A23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01C73E1B-7E57-4FD5-B2E5-13E75DE4975D}"/>
      </w:docPartPr>
      <w:docPartBody>
        <w:p xmlns:wp14="http://schemas.microsoft.com/office/word/2010/wordml" w:rsidR="00240AEB" w:rsidP="002D0880" w:rsidRDefault="002D0880" w14:paraId="69F37233" wp14:textId="77777777">
          <w:pPr>
            <w:pStyle w:val="88F23637CC5342A68C3036E2122E6A23"/>
          </w:pPr>
          <w:r w:rsidRPr="00443BC1">
            <w:rPr>
              <w:rStyle w:val="PlaceholderText"/>
              <w:color w:val="000000" w:themeColor="text1"/>
            </w:rPr>
            <w:t>Wybierz element.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13E"/>
    <w:rsid w:val="00024382"/>
    <w:rsid w:val="0011589B"/>
    <w:rsid w:val="001B14EB"/>
    <w:rsid w:val="001B6A45"/>
    <w:rsid w:val="001F37CC"/>
    <w:rsid w:val="0021217F"/>
    <w:rsid w:val="00240AEB"/>
    <w:rsid w:val="00265D39"/>
    <w:rsid w:val="002D0880"/>
    <w:rsid w:val="00337254"/>
    <w:rsid w:val="003430DA"/>
    <w:rsid w:val="00836C87"/>
    <w:rsid w:val="008F2587"/>
    <w:rsid w:val="0096613E"/>
    <w:rsid w:val="00970AFB"/>
    <w:rsid w:val="0098764E"/>
    <w:rsid w:val="00A40A93"/>
    <w:rsid w:val="00AB6355"/>
    <w:rsid w:val="00D47AD0"/>
    <w:rsid w:val="00E42B4C"/>
    <w:rsid w:val="00E87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D0880"/>
    <w:rPr>
      <w:color w:val="808080"/>
    </w:rPr>
  </w:style>
  <w:style w:type="paragraph" w:customStyle="1" w:styleId="88F23637CC5342A68C3036E2122E6A23">
    <w:name w:val="88F23637CC5342A68C3036E2122E6A23"/>
    <w:rsid w:val="002D0880"/>
    <w:rPr>
      <w:rFonts w:eastAsiaTheme="minorHAnsi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6D2E4A59A2CC0488ABEB621C1207B35" ma:contentTypeVersion="11" ma:contentTypeDescription="Create a new document." ma:contentTypeScope="" ma:versionID="88b13c50743314473b4f0d6f08cbbbb3">
  <xsd:schema xmlns:xsd="http://www.w3.org/2001/XMLSchema" xmlns:xs="http://www.w3.org/2001/XMLSchema" xmlns:p="http://schemas.microsoft.com/office/2006/metadata/properties" xmlns:ns2="dda4d290-3ebe-45f5-bfad-dd05ee4b7eff" xmlns:ns3="08cd4eea-b67f-4e6d-a589-88c387734484" targetNamespace="http://schemas.microsoft.com/office/2006/metadata/properties" ma:root="true" ma:fieldsID="494428e7beb2eb7413e5a31cd0ef56d2" ns2:_="" ns3:_="">
    <xsd:import namespace="dda4d290-3ebe-45f5-bfad-dd05ee4b7eff"/>
    <xsd:import namespace="08cd4eea-b67f-4e6d-a589-88c38773448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a4d290-3ebe-45f5-bfad-dd05ee4b7ef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53a1d574-02d4-4fed-9423-ab56e15ca95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cd4eea-b67f-4e6d-a589-88c387734484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c5b42bb4-36d4-4468-a41c-ba3980cb0202}" ma:internalName="TaxCatchAll" ma:showField="CatchAllData" ma:web="08cd4eea-b67f-4e6d-a589-88c38773448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da4d290-3ebe-45f5-bfad-dd05ee4b7eff">
      <Terms xmlns="http://schemas.microsoft.com/office/infopath/2007/PartnerControls"/>
    </lcf76f155ced4ddcb4097134ff3c332f>
    <TaxCatchAll xmlns="08cd4eea-b67f-4e6d-a589-88c387734484" xsi:nil="true"/>
  </documentManagement>
</p:properties>
</file>

<file path=customXml/itemProps1.xml><?xml version="1.0" encoding="utf-8"?>
<ds:datastoreItem xmlns:ds="http://schemas.openxmlformats.org/officeDocument/2006/customXml" ds:itemID="{36368343-32BC-4423-A10F-95C355F0B34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66DE9FA-088E-4E6A-9674-BD699E55AA10}"/>
</file>

<file path=customXml/itemProps3.xml><?xml version="1.0" encoding="utf-8"?>
<ds:datastoreItem xmlns:ds="http://schemas.openxmlformats.org/officeDocument/2006/customXml" ds:itemID="{81BA0260-D84A-4918-9A6D-52BDE7106AD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19E07E0-F882-432F-A98B-30F561E3556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Paweł</dc:creator>
  <keywords/>
  <dc:description/>
  <lastModifiedBy>Wiktor Grzybowski</lastModifiedBy>
  <revision>20</revision>
  <lastPrinted>2024-07-03T15:08:00.0000000Z</lastPrinted>
  <dcterms:created xsi:type="dcterms:W3CDTF">2024-11-24T12:26:00.0000000Z</dcterms:created>
  <dcterms:modified xsi:type="dcterms:W3CDTF">2025-01-23T19:13:27.1196408Z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0x010100A6D2E4A59A2CC0488ABEB621C1207B35</vt:lpwstr>
  </property>
  <property fmtid="{D5CDD505-2E9C-101B-9397-08002B2CF9AE}" pid="3" name="MediaServiceImageTags">
    <vt:lpwstr/>
  </property>
</Properties>
</file>