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horzAnchor="margin" w:tblpX="-714" w:tblpY="720"/>
        <w:tblW w:w="10396" w:type="dxa"/>
        <w:tblLook w:val="04A0" w:firstRow="1" w:lastRow="0" w:firstColumn="1" w:lastColumn="0" w:noHBand="0" w:noVBand="1"/>
      </w:tblPr>
      <w:tblGrid>
        <w:gridCol w:w="2637"/>
        <w:gridCol w:w="1939"/>
        <w:gridCol w:w="1939"/>
        <w:gridCol w:w="1939"/>
        <w:gridCol w:w="1942"/>
      </w:tblGrid>
      <w:tr w:rsidR="005547FD" w14:paraId="1AF66757" w14:textId="77777777" w:rsidTr="001A76B5">
        <w:trPr>
          <w:trHeight w:val="1437"/>
        </w:trPr>
        <w:tc>
          <w:tcPr>
            <w:tcW w:w="2637" w:type="dxa"/>
            <w:shd w:val="clear" w:color="auto" w:fill="D0CECE" w:themeFill="background2" w:themeFillShade="E6"/>
          </w:tcPr>
          <w:p w14:paraId="44CADFDE" w14:textId="0CC32B62" w:rsidR="005547FD" w:rsidRPr="001A76B5" w:rsidRDefault="005547FD" w:rsidP="005547FD">
            <w:pPr>
              <w:rPr>
                <w:b/>
                <w:bCs/>
              </w:rPr>
            </w:pPr>
            <w:r w:rsidRPr="001A76B5">
              <w:rPr>
                <w:b/>
                <w:bCs/>
                <w:color w:val="44546A" w:themeColor="text2"/>
              </w:rPr>
              <w:t>model karty graficznej</w:t>
            </w:r>
          </w:p>
        </w:tc>
        <w:tc>
          <w:tcPr>
            <w:tcW w:w="1939" w:type="dxa"/>
            <w:shd w:val="clear" w:color="auto" w:fill="D0CECE" w:themeFill="background2" w:themeFillShade="E6"/>
          </w:tcPr>
          <w:p w14:paraId="09983C71" w14:textId="77777777" w:rsidR="005547FD" w:rsidRDefault="005547FD" w:rsidP="005547FD">
            <w:r>
              <w:t xml:space="preserve">Taktowanie </w:t>
            </w:r>
          </w:p>
          <w:p w14:paraId="35FB2768" w14:textId="6E392871" w:rsidR="005547FD" w:rsidRDefault="005547FD" w:rsidP="005547FD">
            <w:proofErr w:type="spellStart"/>
            <w:r>
              <w:t>bazwe</w:t>
            </w:r>
            <w:proofErr w:type="spellEnd"/>
          </w:p>
        </w:tc>
        <w:tc>
          <w:tcPr>
            <w:tcW w:w="1939" w:type="dxa"/>
            <w:shd w:val="clear" w:color="auto" w:fill="D0CECE" w:themeFill="background2" w:themeFillShade="E6"/>
          </w:tcPr>
          <w:p w14:paraId="6BC76608" w14:textId="77777777" w:rsidR="005547FD" w:rsidRDefault="005547FD" w:rsidP="005547FD">
            <w:r>
              <w:t>Rozmiar</w:t>
            </w:r>
          </w:p>
          <w:p w14:paraId="7F239FDD" w14:textId="0EA278CE" w:rsidR="005547FD" w:rsidRDefault="005547FD" w:rsidP="005547FD">
            <w:proofErr w:type="spellStart"/>
            <w:r>
              <w:t>pamieci</w:t>
            </w:r>
            <w:proofErr w:type="spellEnd"/>
          </w:p>
        </w:tc>
        <w:tc>
          <w:tcPr>
            <w:tcW w:w="1939" w:type="dxa"/>
            <w:shd w:val="clear" w:color="auto" w:fill="D0CECE" w:themeFill="background2" w:themeFillShade="E6"/>
          </w:tcPr>
          <w:p w14:paraId="14B8CE62" w14:textId="030246BE" w:rsidR="005547FD" w:rsidRDefault="005547FD" w:rsidP="005547FD">
            <w:r>
              <w:t xml:space="preserve">Szyna </w:t>
            </w:r>
            <w:proofErr w:type="spellStart"/>
            <w:r>
              <w:t>pamieci</w:t>
            </w:r>
            <w:proofErr w:type="spellEnd"/>
          </w:p>
        </w:tc>
        <w:tc>
          <w:tcPr>
            <w:tcW w:w="1942" w:type="dxa"/>
            <w:shd w:val="clear" w:color="auto" w:fill="D0CECE" w:themeFill="background2" w:themeFillShade="E6"/>
          </w:tcPr>
          <w:p w14:paraId="10D24B10" w14:textId="67F4C542" w:rsidR="005547FD" w:rsidRDefault="005547FD" w:rsidP="005547FD">
            <w:r>
              <w:t xml:space="preserve">Typ </w:t>
            </w:r>
            <w:proofErr w:type="spellStart"/>
            <w:r>
              <w:t>chlodzenia</w:t>
            </w:r>
            <w:proofErr w:type="spellEnd"/>
          </w:p>
        </w:tc>
      </w:tr>
      <w:tr w:rsidR="005547FD" w14:paraId="63355979" w14:textId="77777777" w:rsidTr="001A76B5">
        <w:trPr>
          <w:trHeight w:val="737"/>
        </w:trPr>
        <w:tc>
          <w:tcPr>
            <w:tcW w:w="2637" w:type="dxa"/>
            <w:shd w:val="clear" w:color="auto" w:fill="4472C4" w:themeFill="accent1"/>
          </w:tcPr>
          <w:p w14:paraId="79E729BA" w14:textId="3BC2F786" w:rsidR="005547FD" w:rsidRPr="001A76B5" w:rsidRDefault="005547FD" w:rsidP="005547FD">
            <w:pPr>
              <w:rPr>
                <w:b/>
                <w:bCs/>
              </w:rPr>
            </w:pPr>
            <w:proofErr w:type="spellStart"/>
            <w:r w:rsidRPr="001A76B5">
              <w:rPr>
                <w:b/>
                <w:bCs/>
              </w:rPr>
              <w:t>Rtx</w:t>
            </w:r>
            <w:proofErr w:type="spellEnd"/>
            <w:r w:rsidRPr="001A76B5">
              <w:rPr>
                <w:b/>
                <w:bCs/>
              </w:rPr>
              <w:t xml:space="preserve"> 3090</w:t>
            </w:r>
          </w:p>
        </w:tc>
        <w:tc>
          <w:tcPr>
            <w:tcW w:w="1939" w:type="dxa"/>
            <w:shd w:val="clear" w:color="auto" w:fill="8EAADB" w:themeFill="accent1" w:themeFillTint="99"/>
          </w:tcPr>
          <w:p w14:paraId="3438BC75" w14:textId="457C5AFF" w:rsidR="005547FD" w:rsidRPr="001A76B5" w:rsidRDefault="005547FD" w:rsidP="005547FD">
            <w:pPr>
              <w:rPr>
                <w:b/>
                <w:bCs/>
              </w:rPr>
            </w:pPr>
            <w:r w:rsidRPr="001A76B5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1560</w:t>
            </w:r>
            <w:r w:rsidRPr="001A76B5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MHz</w:t>
            </w:r>
          </w:p>
        </w:tc>
        <w:tc>
          <w:tcPr>
            <w:tcW w:w="1939" w:type="dxa"/>
            <w:shd w:val="clear" w:color="auto" w:fill="B4C6E7" w:themeFill="accent1" w:themeFillTint="66"/>
          </w:tcPr>
          <w:p w14:paraId="7FA29FF4" w14:textId="7ED896F1" w:rsidR="005547FD" w:rsidRDefault="005547FD" w:rsidP="005547FD">
            <w:r>
              <w:t>23 GB</w:t>
            </w:r>
          </w:p>
        </w:tc>
        <w:tc>
          <w:tcPr>
            <w:tcW w:w="1939" w:type="dxa"/>
            <w:shd w:val="clear" w:color="auto" w:fill="D9E2F3" w:themeFill="accent1" w:themeFillTint="33"/>
          </w:tcPr>
          <w:p w14:paraId="1CDF5079" w14:textId="5D0341C2" w:rsidR="005547FD" w:rsidRDefault="001A76B5" w:rsidP="005547FD"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6F6F6"/>
              </w:rPr>
              <w:t>384-bit</w:t>
            </w:r>
          </w:p>
        </w:tc>
        <w:tc>
          <w:tcPr>
            <w:tcW w:w="1942" w:type="dxa"/>
          </w:tcPr>
          <w:p w14:paraId="3E1EFD1C" w14:textId="330EB17D" w:rsidR="005547FD" w:rsidRDefault="001A76B5" w:rsidP="005547FD">
            <w:r>
              <w:t>aktywne</w:t>
            </w:r>
          </w:p>
        </w:tc>
      </w:tr>
      <w:tr w:rsidR="005547FD" w14:paraId="44C3AA1B" w14:textId="77777777" w:rsidTr="001A76B5">
        <w:trPr>
          <w:trHeight w:val="737"/>
        </w:trPr>
        <w:tc>
          <w:tcPr>
            <w:tcW w:w="2637" w:type="dxa"/>
            <w:shd w:val="clear" w:color="auto" w:fill="4472C4" w:themeFill="accent1"/>
          </w:tcPr>
          <w:p w14:paraId="10B66ED8" w14:textId="585FCF86" w:rsidR="005547FD" w:rsidRPr="001A76B5" w:rsidRDefault="005547FD" w:rsidP="005547FD">
            <w:pPr>
              <w:rPr>
                <w:b/>
                <w:bCs/>
              </w:rPr>
            </w:pPr>
            <w:r w:rsidRPr="001A76B5">
              <w:rPr>
                <w:b/>
                <w:bCs/>
              </w:rPr>
              <w:t>RTX 3080</w:t>
            </w:r>
          </w:p>
        </w:tc>
        <w:tc>
          <w:tcPr>
            <w:tcW w:w="1939" w:type="dxa"/>
            <w:shd w:val="clear" w:color="auto" w:fill="8EAADB" w:themeFill="accent1" w:themeFillTint="99"/>
          </w:tcPr>
          <w:p w14:paraId="41C71FEC" w14:textId="7EF65B80" w:rsidR="005547FD" w:rsidRDefault="005547FD" w:rsidP="005547FD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1365 MHz</w:t>
            </w:r>
          </w:p>
        </w:tc>
        <w:tc>
          <w:tcPr>
            <w:tcW w:w="1939" w:type="dxa"/>
            <w:shd w:val="clear" w:color="auto" w:fill="B4C6E7" w:themeFill="accent1" w:themeFillTint="66"/>
          </w:tcPr>
          <w:p w14:paraId="0F207734" w14:textId="0C2F7182" w:rsidR="005547FD" w:rsidRDefault="005547FD" w:rsidP="005547FD">
            <w:r>
              <w:t>10GB</w:t>
            </w:r>
          </w:p>
        </w:tc>
        <w:tc>
          <w:tcPr>
            <w:tcW w:w="1939" w:type="dxa"/>
            <w:shd w:val="clear" w:color="auto" w:fill="D9E2F3" w:themeFill="accent1" w:themeFillTint="33"/>
          </w:tcPr>
          <w:p w14:paraId="6B89D0E4" w14:textId="2B7E129C" w:rsidR="005547FD" w:rsidRDefault="001A76B5" w:rsidP="005547FD"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6F6F6"/>
              </w:rPr>
              <w:t>320-bit</w:t>
            </w:r>
          </w:p>
        </w:tc>
        <w:tc>
          <w:tcPr>
            <w:tcW w:w="1942" w:type="dxa"/>
          </w:tcPr>
          <w:p w14:paraId="211FB437" w14:textId="55BBC480" w:rsidR="005547FD" w:rsidRDefault="001A76B5" w:rsidP="005547FD">
            <w:r>
              <w:t>aktywne</w:t>
            </w:r>
          </w:p>
        </w:tc>
      </w:tr>
      <w:tr w:rsidR="005547FD" w14:paraId="09E29845" w14:textId="77777777" w:rsidTr="001A76B5">
        <w:trPr>
          <w:trHeight w:val="696"/>
        </w:trPr>
        <w:tc>
          <w:tcPr>
            <w:tcW w:w="2637" w:type="dxa"/>
            <w:shd w:val="clear" w:color="auto" w:fill="4472C4" w:themeFill="accent1"/>
          </w:tcPr>
          <w:p w14:paraId="2161A04F" w14:textId="6059434D" w:rsidR="005547FD" w:rsidRPr="001A76B5" w:rsidRDefault="005547FD" w:rsidP="005547FD">
            <w:pPr>
              <w:rPr>
                <w:b/>
                <w:bCs/>
              </w:rPr>
            </w:pPr>
            <w:r w:rsidRPr="001A76B5">
              <w:rPr>
                <w:b/>
                <w:bCs/>
              </w:rPr>
              <w:t>RTX 3060</w:t>
            </w:r>
          </w:p>
        </w:tc>
        <w:tc>
          <w:tcPr>
            <w:tcW w:w="1939" w:type="dxa"/>
            <w:shd w:val="clear" w:color="auto" w:fill="8EAADB" w:themeFill="accent1" w:themeFillTint="99"/>
          </w:tcPr>
          <w:p w14:paraId="394FA9A7" w14:textId="58290CD0" w:rsidR="005547FD" w:rsidRPr="001A76B5" w:rsidRDefault="005547FD" w:rsidP="005547FD">
            <w:r w:rsidRPr="001A76B5">
              <w:rPr>
                <w:rFonts w:ascii="Arial" w:hAnsi="Arial" w:cs="Arial"/>
                <w:color w:val="202124"/>
                <w:shd w:val="clear" w:color="auto" w:fill="FFFFFF"/>
              </w:rPr>
              <w:t>1410</w:t>
            </w:r>
            <w:r w:rsidRPr="001A76B5">
              <w:rPr>
                <w:rFonts w:ascii="Arial" w:hAnsi="Arial" w:cs="Arial"/>
                <w:color w:val="202124"/>
                <w:shd w:val="clear" w:color="auto" w:fill="FFFFFF"/>
              </w:rPr>
              <w:t xml:space="preserve"> MHz</w:t>
            </w:r>
          </w:p>
        </w:tc>
        <w:tc>
          <w:tcPr>
            <w:tcW w:w="1939" w:type="dxa"/>
            <w:shd w:val="clear" w:color="auto" w:fill="B4C6E7" w:themeFill="accent1" w:themeFillTint="66"/>
          </w:tcPr>
          <w:p w14:paraId="402C32ED" w14:textId="72BA42ED" w:rsidR="005547FD" w:rsidRDefault="005547FD" w:rsidP="005547FD">
            <w:r>
              <w:t>12GB</w:t>
            </w:r>
          </w:p>
        </w:tc>
        <w:tc>
          <w:tcPr>
            <w:tcW w:w="1939" w:type="dxa"/>
            <w:shd w:val="clear" w:color="auto" w:fill="D9E2F3" w:themeFill="accent1" w:themeFillTint="33"/>
          </w:tcPr>
          <w:p w14:paraId="7AAA7DF8" w14:textId="3633F7D1" w:rsidR="005547FD" w:rsidRDefault="001A76B5" w:rsidP="005547FD">
            <w:r>
              <w:t>192-bit</w:t>
            </w:r>
          </w:p>
        </w:tc>
        <w:tc>
          <w:tcPr>
            <w:tcW w:w="1942" w:type="dxa"/>
          </w:tcPr>
          <w:p w14:paraId="79AF850E" w14:textId="1F6E5644" w:rsidR="005547FD" w:rsidRDefault="001A76B5" w:rsidP="005547FD">
            <w:r>
              <w:t>aktywne</w:t>
            </w:r>
          </w:p>
        </w:tc>
      </w:tr>
      <w:tr w:rsidR="005547FD" w14:paraId="57DD312D" w14:textId="77777777" w:rsidTr="001A76B5">
        <w:trPr>
          <w:trHeight w:val="737"/>
        </w:trPr>
        <w:tc>
          <w:tcPr>
            <w:tcW w:w="2637" w:type="dxa"/>
            <w:shd w:val="clear" w:color="auto" w:fill="4472C4" w:themeFill="accent1"/>
          </w:tcPr>
          <w:p w14:paraId="54F83F52" w14:textId="0180FDEB" w:rsidR="005547FD" w:rsidRPr="001A76B5" w:rsidRDefault="005547FD" w:rsidP="005547FD">
            <w:pPr>
              <w:rPr>
                <w:b/>
                <w:bCs/>
              </w:rPr>
            </w:pPr>
            <w:r w:rsidRPr="001A76B5">
              <w:rPr>
                <w:b/>
                <w:bCs/>
              </w:rPr>
              <w:t>RTX 3050</w:t>
            </w:r>
          </w:p>
        </w:tc>
        <w:tc>
          <w:tcPr>
            <w:tcW w:w="1939" w:type="dxa"/>
            <w:shd w:val="clear" w:color="auto" w:fill="8EAADB" w:themeFill="accent1" w:themeFillTint="99"/>
          </w:tcPr>
          <w:p w14:paraId="52A205BA" w14:textId="23CC3605" w:rsidR="005547FD" w:rsidRDefault="005547FD" w:rsidP="005547FD">
            <w:r>
              <w:rPr>
                <w:rFonts w:ascii="Arial" w:hAnsi="Arial" w:cs="Arial"/>
                <w:color w:val="202124"/>
                <w:shd w:val="clear" w:color="auto" w:fill="FFFFFF"/>
              </w:rPr>
              <w:t>1552</w:t>
            </w:r>
          </w:p>
        </w:tc>
        <w:tc>
          <w:tcPr>
            <w:tcW w:w="1939" w:type="dxa"/>
            <w:shd w:val="clear" w:color="auto" w:fill="B4C6E7" w:themeFill="accent1" w:themeFillTint="66"/>
          </w:tcPr>
          <w:p w14:paraId="2CC2A1B7" w14:textId="506B1F6A" w:rsidR="005547FD" w:rsidRDefault="001A76B5" w:rsidP="005547FD">
            <w:r>
              <w:t>8GB</w:t>
            </w:r>
          </w:p>
        </w:tc>
        <w:tc>
          <w:tcPr>
            <w:tcW w:w="1939" w:type="dxa"/>
            <w:shd w:val="clear" w:color="auto" w:fill="D9E2F3" w:themeFill="accent1" w:themeFillTint="33"/>
          </w:tcPr>
          <w:p w14:paraId="41C2A799" w14:textId="18D27A1F" w:rsidR="005547FD" w:rsidRDefault="001A76B5" w:rsidP="005547FD"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128-bit</w:t>
            </w:r>
          </w:p>
        </w:tc>
        <w:tc>
          <w:tcPr>
            <w:tcW w:w="1942" w:type="dxa"/>
          </w:tcPr>
          <w:p w14:paraId="63A4624F" w14:textId="66F03A87" w:rsidR="005547FD" w:rsidRDefault="001A76B5" w:rsidP="005547FD">
            <w:r>
              <w:t>aktywne</w:t>
            </w:r>
          </w:p>
        </w:tc>
      </w:tr>
    </w:tbl>
    <w:tbl>
      <w:tblPr>
        <w:tblStyle w:val="Tabela-Siatka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5547FD" w14:paraId="5A48095C" w14:textId="77777777" w:rsidTr="005547FD">
        <w:trPr>
          <w:trHeight w:val="566"/>
        </w:trPr>
        <w:tc>
          <w:tcPr>
            <w:tcW w:w="10348" w:type="dxa"/>
          </w:tcPr>
          <w:p w14:paraId="4370D27E" w14:textId="11C9FB87" w:rsidR="005547FD" w:rsidRDefault="005547FD" w:rsidP="005547FD">
            <w:pPr>
              <w:jc w:val="center"/>
            </w:pPr>
            <w:r w:rsidRPr="005547FD">
              <w:rPr>
                <w:sz w:val="36"/>
                <w:szCs w:val="36"/>
              </w:rPr>
              <w:t>Dane komputerowe             Wiktor Biegański 2Gg2</w:t>
            </w:r>
          </w:p>
        </w:tc>
      </w:tr>
    </w:tbl>
    <w:p w14:paraId="30F9005D" w14:textId="77777777" w:rsidR="005547FD" w:rsidRDefault="005547FD"/>
    <w:sectPr w:rsidR="00554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FD"/>
    <w:rsid w:val="001A76B5"/>
    <w:rsid w:val="0055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B6D2"/>
  <w15:chartTrackingRefBased/>
  <w15:docId w15:val="{B1C94B82-8CC2-4B80-B1C8-529A900B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54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Biegański</dc:creator>
  <cp:keywords/>
  <dc:description/>
  <cp:lastModifiedBy>Wiktor Biegański</cp:lastModifiedBy>
  <cp:revision>1</cp:revision>
  <dcterms:created xsi:type="dcterms:W3CDTF">2022-10-04T18:22:00Z</dcterms:created>
  <dcterms:modified xsi:type="dcterms:W3CDTF">2022-10-04T18:39:00Z</dcterms:modified>
</cp:coreProperties>
</file>