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663B" w14:textId="7ED275C9" w:rsidR="004F19C0" w:rsidRPr="00C1601E" w:rsidRDefault="00F62BA4">
      <w:pPr>
        <w:rPr>
          <w:rFonts w:ascii="Consolas" w:hAnsi="Consolas"/>
          <w:sz w:val="32"/>
          <w:szCs w:val="32"/>
        </w:rPr>
      </w:pPr>
      <w:r w:rsidRPr="00C1601E">
        <w:rPr>
          <w:rFonts w:ascii="Consolas" w:hAnsi="Consolas"/>
          <w:b/>
          <w:sz w:val="32"/>
          <w:szCs w:val="32"/>
        </w:rPr>
        <w:t>Завдання</w:t>
      </w:r>
    </w:p>
    <w:p w14:paraId="3156BA54" w14:textId="77777777" w:rsidR="005941EC" w:rsidRPr="00C1601E" w:rsidRDefault="006716D4" w:rsidP="00937E01">
      <w:p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>Необхідно доробити попередню домашню роботу, а саме:</w:t>
      </w:r>
    </w:p>
    <w:p w14:paraId="67370619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На боковому меню зробити </w:t>
      </w:r>
      <w:proofErr w:type="spellStart"/>
      <w:r w:rsidRPr="00C1601E">
        <w:rPr>
          <w:rFonts w:ascii="Consolas" w:hAnsi="Consolas"/>
          <w:sz w:val="21"/>
          <w:szCs w:val="21"/>
        </w:rPr>
        <w:t>ховер</w:t>
      </w:r>
      <w:proofErr w:type="spellEnd"/>
      <w:r w:rsidRPr="00C1601E">
        <w:rPr>
          <w:rFonts w:ascii="Consolas" w:hAnsi="Consolas"/>
          <w:sz w:val="21"/>
          <w:szCs w:val="21"/>
        </w:rPr>
        <w:t xml:space="preserve"> ефект з текстом що це за пункт меню. Підказка, використовуємо </w:t>
      </w:r>
      <w:proofErr w:type="spellStart"/>
      <w:r w:rsidRPr="00C1601E">
        <w:rPr>
          <w:rFonts w:ascii="Consolas" w:hAnsi="Consolas"/>
          <w:sz w:val="21"/>
          <w:szCs w:val="21"/>
        </w:rPr>
        <w:t>псевдоелемент</w:t>
      </w:r>
      <w:proofErr w:type="spellEnd"/>
      <w:r w:rsidRPr="00C1601E">
        <w:rPr>
          <w:rFonts w:ascii="Consolas" w:hAnsi="Consolas"/>
          <w:sz w:val="21"/>
          <w:szCs w:val="21"/>
        </w:rPr>
        <w:t xml:space="preserve">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у зв’язці з </w:t>
      </w:r>
      <w:proofErr w:type="spellStart"/>
      <w:r w:rsidRPr="00C1601E">
        <w:rPr>
          <w:rFonts w:ascii="Consolas" w:hAnsi="Consolas"/>
          <w:sz w:val="21"/>
          <w:szCs w:val="21"/>
        </w:rPr>
        <w:t>псевдокласом</w:t>
      </w:r>
      <w:proofErr w:type="spellEnd"/>
      <w:r w:rsidRPr="00C1601E">
        <w:rPr>
          <w:rFonts w:ascii="Consolas" w:hAnsi="Consolas"/>
          <w:sz w:val="21"/>
          <w:szCs w:val="21"/>
        </w:rPr>
        <w:t xml:space="preserve"> </w:t>
      </w:r>
      <w:r w:rsidRPr="00C1601E">
        <w:rPr>
          <w:rFonts w:ascii="Consolas" w:hAnsi="Consolas"/>
          <w:b/>
          <w:bCs/>
          <w:sz w:val="21"/>
          <w:szCs w:val="21"/>
        </w:rPr>
        <w:t>:</w:t>
      </w:r>
      <w:proofErr w:type="spellStart"/>
      <w:r w:rsidRPr="00C1601E">
        <w:rPr>
          <w:rFonts w:ascii="Consolas" w:hAnsi="Consolas"/>
          <w:b/>
          <w:bCs/>
          <w:sz w:val="21"/>
          <w:szCs w:val="21"/>
        </w:rPr>
        <w:t>hover</w:t>
      </w:r>
      <w:proofErr w:type="spellEnd"/>
      <w:r w:rsidRPr="00C1601E">
        <w:rPr>
          <w:rFonts w:ascii="Consolas" w:hAnsi="Consolas"/>
          <w:sz w:val="21"/>
          <w:szCs w:val="21"/>
        </w:rPr>
        <w:t xml:space="preserve">. Щоб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>стояв у потрібному місці використовуємо зв’я</w:t>
      </w:r>
      <w:r w:rsidR="006E5C4C" w:rsidRPr="00C1601E">
        <w:rPr>
          <w:rFonts w:ascii="Consolas" w:hAnsi="Consolas"/>
          <w:sz w:val="21"/>
          <w:szCs w:val="21"/>
        </w:rPr>
        <w:t xml:space="preserve">зку </w:t>
      </w:r>
      <w:proofErr w:type="spellStart"/>
      <w:r w:rsidR="006E5C4C" w:rsidRPr="00C1601E">
        <w:rPr>
          <w:rFonts w:ascii="Consolas" w:hAnsi="Consolas"/>
          <w:sz w:val="21"/>
          <w:szCs w:val="21"/>
        </w:rPr>
        <w:t>позишина</w:t>
      </w:r>
      <w:proofErr w:type="spellEnd"/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relative</w:t>
      </w:r>
      <w:r w:rsidR="006E5C4C" w:rsidRPr="00C1601E">
        <w:rPr>
          <w:rFonts w:ascii="Consolas" w:hAnsi="Consolas"/>
          <w:sz w:val="21"/>
          <w:szCs w:val="21"/>
        </w:rPr>
        <w:t xml:space="preserve"> і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absolute</w:t>
      </w:r>
      <w:r w:rsidR="006E5C4C" w:rsidRPr="00C1601E">
        <w:rPr>
          <w:rFonts w:ascii="Consolas" w:hAnsi="Consolas"/>
          <w:sz w:val="21"/>
          <w:szCs w:val="21"/>
        </w:rPr>
        <w:t>.</w:t>
      </w:r>
    </w:p>
    <w:p w14:paraId="44F1E844" w14:textId="77777777" w:rsidR="006716D4" w:rsidRPr="00C1601E" w:rsidRDefault="006716D4" w:rsidP="006716D4">
      <w:pPr>
        <w:pStyle w:val="a3"/>
        <w:rPr>
          <w:rFonts w:ascii="Consolas" w:hAnsi="Consolas"/>
          <w:sz w:val="21"/>
          <w:szCs w:val="21"/>
        </w:rPr>
      </w:pPr>
    </w:p>
    <w:p w14:paraId="0F6843DC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Зробити ще одну сторінку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account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в якій будуть знаходитися 2 форми. Текст що є всередині елементів форми знаходиться в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placeholder</w:t>
      </w:r>
      <w:r w:rsidRPr="00C1601E">
        <w:rPr>
          <w:rFonts w:ascii="Consolas" w:hAnsi="Consolas"/>
          <w:sz w:val="21"/>
          <w:szCs w:val="21"/>
          <w:lang w:val="ru-RU"/>
        </w:rPr>
        <w:t>.</w:t>
      </w:r>
      <w:r w:rsidRPr="00C1601E">
        <w:rPr>
          <w:rFonts w:ascii="Consolas" w:hAnsi="Consolas"/>
          <w:sz w:val="21"/>
          <w:szCs w:val="21"/>
        </w:rPr>
        <w:t xml:space="preserve"> При фокусуванні на будь який елемент форми має появитися синя рамка, для цього використовуємо </w:t>
      </w:r>
      <w:proofErr w:type="spellStart"/>
      <w:r w:rsidRPr="00C1601E">
        <w:rPr>
          <w:rFonts w:ascii="Consolas" w:hAnsi="Consolas"/>
          <w:sz w:val="21"/>
          <w:szCs w:val="21"/>
        </w:rPr>
        <w:t>псевдоклас</w:t>
      </w:r>
      <w:proofErr w:type="spellEnd"/>
      <w:r w:rsidRPr="00C1601E">
        <w:rPr>
          <w:rFonts w:ascii="Consolas" w:hAnsi="Consolas"/>
          <w:sz w:val="21"/>
          <w:szCs w:val="21"/>
        </w:rPr>
        <w:t xml:space="preserve"> 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>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focus</w:t>
      </w:r>
      <w:r w:rsidRPr="00C1601E">
        <w:rPr>
          <w:rFonts w:ascii="Consolas" w:hAnsi="Consolas"/>
          <w:sz w:val="21"/>
          <w:szCs w:val="21"/>
          <w:lang w:val="ru-RU"/>
        </w:rPr>
        <w:t>.</w:t>
      </w:r>
    </w:p>
    <w:p w14:paraId="2E000984" w14:textId="77777777" w:rsidR="006716D4" w:rsidRPr="00C1601E" w:rsidRDefault="006716D4" w:rsidP="006716D4">
      <w:pPr>
        <w:pStyle w:val="a3"/>
        <w:rPr>
          <w:rFonts w:ascii="Consolas" w:hAnsi="Consolas"/>
          <w:sz w:val="21"/>
          <w:szCs w:val="21"/>
        </w:rPr>
      </w:pPr>
    </w:p>
    <w:p w14:paraId="5279E871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На сторінці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team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при </w:t>
      </w:r>
      <w:proofErr w:type="spellStart"/>
      <w:r w:rsidRPr="00C1601E">
        <w:rPr>
          <w:rFonts w:ascii="Consolas" w:hAnsi="Consolas"/>
          <w:sz w:val="21"/>
          <w:szCs w:val="21"/>
        </w:rPr>
        <w:t>ховер</w:t>
      </w:r>
      <w:proofErr w:type="spellEnd"/>
      <w:r w:rsidRPr="00C1601E">
        <w:rPr>
          <w:rFonts w:ascii="Consolas" w:hAnsi="Consolas"/>
          <w:sz w:val="21"/>
          <w:szCs w:val="21"/>
        </w:rPr>
        <w:t xml:space="preserve"> ефекті на блок має появитися невеличкий блок з іконкою смітника. Підказка, використовуємо </w:t>
      </w:r>
      <w:proofErr w:type="spellStart"/>
      <w:r w:rsidRPr="00C1601E">
        <w:rPr>
          <w:rFonts w:ascii="Consolas" w:hAnsi="Consolas"/>
          <w:sz w:val="21"/>
          <w:szCs w:val="21"/>
        </w:rPr>
        <w:t>псевдоелемент</w:t>
      </w:r>
      <w:proofErr w:type="spellEnd"/>
      <w:r w:rsidRPr="00C1601E">
        <w:rPr>
          <w:rFonts w:ascii="Consolas" w:hAnsi="Consolas"/>
          <w:sz w:val="21"/>
          <w:szCs w:val="21"/>
        </w:rPr>
        <w:t xml:space="preserve">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у зв’язці з </w:t>
      </w:r>
      <w:proofErr w:type="spellStart"/>
      <w:r w:rsidRPr="00C1601E">
        <w:rPr>
          <w:rFonts w:ascii="Consolas" w:hAnsi="Consolas"/>
          <w:sz w:val="21"/>
          <w:szCs w:val="21"/>
        </w:rPr>
        <w:t>псевдокласом</w:t>
      </w:r>
      <w:proofErr w:type="spellEnd"/>
      <w:r w:rsidRPr="00C1601E">
        <w:rPr>
          <w:rFonts w:ascii="Consolas" w:hAnsi="Consolas"/>
          <w:sz w:val="21"/>
          <w:szCs w:val="21"/>
        </w:rPr>
        <w:t xml:space="preserve"> </w:t>
      </w:r>
      <w:r w:rsidRPr="00C1601E">
        <w:rPr>
          <w:rFonts w:ascii="Consolas" w:hAnsi="Consolas"/>
          <w:b/>
          <w:bCs/>
          <w:sz w:val="21"/>
          <w:szCs w:val="21"/>
        </w:rPr>
        <w:t>:</w:t>
      </w:r>
      <w:proofErr w:type="spellStart"/>
      <w:r w:rsidRPr="00C1601E">
        <w:rPr>
          <w:rFonts w:ascii="Consolas" w:hAnsi="Consolas"/>
          <w:b/>
          <w:bCs/>
          <w:sz w:val="21"/>
          <w:szCs w:val="21"/>
        </w:rPr>
        <w:t>hover</w:t>
      </w:r>
      <w:proofErr w:type="spellEnd"/>
      <w:r w:rsidRPr="00C1601E">
        <w:rPr>
          <w:rFonts w:ascii="Consolas" w:hAnsi="Consolas"/>
          <w:sz w:val="21"/>
          <w:szCs w:val="21"/>
        </w:rPr>
        <w:t>.</w:t>
      </w:r>
      <w:r w:rsidR="006E5C4C" w:rsidRPr="00C1601E">
        <w:rPr>
          <w:rFonts w:ascii="Consolas" w:hAnsi="Consolas"/>
          <w:sz w:val="21"/>
          <w:szCs w:val="21"/>
        </w:rPr>
        <w:t xml:space="preserve"> Щоб </w:t>
      </w:r>
      <w:r w:rsidR="006E5C4C" w:rsidRPr="00C1601E">
        <w:rPr>
          <w:rFonts w:ascii="Consolas" w:hAnsi="Consolas"/>
          <w:b/>
          <w:bCs/>
          <w:sz w:val="21"/>
          <w:szCs w:val="21"/>
        </w:rPr>
        <w:t>::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sz w:val="21"/>
          <w:szCs w:val="21"/>
        </w:rPr>
        <w:t xml:space="preserve">стояв у потрібному місці використовуємо зв’язку </w:t>
      </w:r>
      <w:proofErr w:type="spellStart"/>
      <w:r w:rsidR="006E5C4C" w:rsidRPr="00C1601E">
        <w:rPr>
          <w:rFonts w:ascii="Consolas" w:hAnsi="Consolas"/>
          <w:sz w:val="21"/>
          <w:szCs w:val="21"/>
        </w:rPr>
        <w:t>позишина</w:t>
      </w:r>
      <w:proofErr w:type="spellEnd"/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relative</w:t>
      </w:r>
      <w:r w:rsidR="006E5C4C" w:rsidRPr="00C1601E">
        <w:rPr>
          <w:rFonts w:ascii="Consolas" w:hAnsi="Consolas"/>
          <w:sz w:val="21"/>
          <w:szCs w:val="21"/>
        </w:rPr>
        <w:t xml:space="preserve"> і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absolute</w:t>
      </w:r>
      <w:r w:rsidR="006E5C4C" w:rsidRPr="00C1601E">
        <w:rPr>
          <w:rFonts w:ascii="Consolas" w:hAnsi="Consolas"/>
          <w:sz w:val="21"/>
          <w:szCs w:val="21"/>
        </w:rPr>
        <w:t>.</w:t>
      </w:r>
    </w:p>
    <w:p w14:paraId="29D70893" w14:textId="77777777" w:rsidR="00C37787" w:rsidRPr="00C1601E" w:rsidRDefault="00C37787" w:rsidP="00C37787">
      <w:pPr>
        <w:pStyle w:val="a3"/>
        <w:rPr>
          <w:rFonts w:ascii="Consolas" w:hAnsi="Consolas"/>
          <w:sz w:val="21"/>
          <w:szCs w:val="21"/>
        </w:rPr>
      </w:pPr>
    </w:p>
    <w:p w14:paraId="3970BADB" w14:textId="77777777" w:rsidR="00C37787" w:rsidRPr="00C1601E" w:rsidRDefault="00C37787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Потрібно добавити на сторінці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lessons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в таблицю колонку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Completed</w:t>
      </w:r>
      <w:r w:rsidRPr="00C1601E">
        <w:rPr>
          <w:rFonts w:ascii="Consolas" w:hAnsi="Consolas"/>
          <w:sz w:val="21"/>
          <w:szCs w:val="21"/>
        </w:rPr>
        <w:t xml:space="preserve">, а в самі комірки добавити </w:t>
      </w:r>
      <w:proofErr w:type="spellStart"/>
      <w:r w:rsidRPr="00C1601E">
        <w:rPr>
          <w:rFonts w:ascii="Consolas" w:hAnsi="Consolas"/>
          <w:sz w:val="21"/>
          <w:szCs w:val="21"/>
        </w:rPr>
        <w:t>чекбокси</w:t>
      </w:r>
      <w:proofErr w:type="spellEnd"/>
      <w:r w:rsidR="00E41308" w:rsidRPr="00C1601E">
        <w:rPr>
          <w:rFonts w:ascii="Consolas" w:hAnsi="Consolas"/>
          <w:sz w:val="21"/>
          <w:szCs w:val="21"/>
        </w:rPr>
        <w:t xml:space="preserve"> і </w:t>
      </w:r>
      <w:proofErr w:type="spellStart"/>
      <w:r w:rsidR="00E41308" w:rsidRPr="00C1601E">
        <w:rPr>
          <w:rFonts w:ascii="Consolas" w:hAnsi="Consolas"/>
          <w:sz w:val="21"/>
          <w:szCs w:val="21"/>
        </w:rPr>
        <w:t>застилізувати</w:t>
      </w:r>
      <w:proofErr w:type="spellEnd"/>
      <w:r w:rsidR="00E41308" w:rsidRPr="00C1601E">
        <w:rPr>
          <w:rFonts w:ascii="Consolas" w:hAnsi="Consolas"/>
          <w:sz w:val="21"/>
          <w:szCs w:val="21"/>
        </w:rPr>
        <w:t xml:space="preserve"> їх</w:t>
      </w:r>
      <w:r w:rsidRPr="00C1601E">
        <w:rPr>
          <w:rFonts w:ascii="Consolas" w:hAnsi="Consolas"/>
          <w:sz w:val="21"/>
          <w:szCs w:val="21"/>
        </w:rPr>
        <w:t>.</w:t>
      </w:r>
    </w:p>
    <w:p w14:paraId="34BD3A07" w14:textId="77777777" w:rsidR="006D646E" w:rsidRPr="00C1601E" w:rsidRDefault="006D646E" w:rsidP="00937E01">
      <w:pPr>
        <w:rPr>
          <w:rFonts w:ascii="Consolas" w:hAnsi="Consolas"/>
          <w:sz w:val="21"/>
          <w:szCs w:val="21"/>
        </w:rPr>
      </w:pPr>
    </w:p>
    <w:p w14:paraId="5A67E98B" w14:textId="77777777" w:rsidR="00F62BA4" w:rsidRPr="00C1601E" w:rsidRDefault="00F62BA4" w:rsidP="001B469C">
      <w:pPr>
        <w:spacing w:line="240" w:lineRule="auto"/>
        <w:rPr>
          <w:rFonts w:ascii="Consolas" w:hAnsi="Consolas"/>
          <w:sz w:val="21"/>
          <w:szCs w:val="21"/>
        </w:rPr>
      </w:pPr>
    </w:p>
    <w:sectPr w:rsidR="00F62BA4" w:rsidRPr="00C1601E" w:rsidSect="000E5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C2383"/>
    <w:multiLevelType w:val="hybridMultilevel"/>
    <w:tmpl w:val="28B64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D4C75"/>
    <w:multiLevelType w:val="hybridMultilevel"/>
    <w:tmpl w:val="ECEA5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14645"/>
    <w:multiLevelType w:val="hybridMultilevel"/>
    <w:tmpl w:val="24BA70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1C"/>
    <w:rsid w:val="000E5C4F"/>
    <w:rsid w:val="001B469C"/>
    <w:rsid w:val="004C7832"/>
    <w:rsid w:val="004F19C0"/>
    <w:rsid w:val="005941EC"/>
    <w:rsid w:val="00607B97"/>
    <w:rsid w:val="006716D4"/>
    <w:rsid w:val="006D646E"/>
    <w:rsid w:val="006E5C4C"/>
    <w:rsid w:val="00937E01"/>
    <w:rsid w:val="00A61A83"/>
    <w:rsid w:val="00BC18F3"/>
    <w:rsid w:val="00C01A1C"/>
    <w:rsid w:val="00C1601E"/>
    <w:rsid w:val="00C37787"/>
    <w:rsid w:val="00DA2A01"/>
    <w:rsid w:val="00E41308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0579"/>
  <w15:chartTrackingRefBased/>
  <w15:docId w15:val="{AB01045B-302C-4553-8FF4-04F8740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46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C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D48F-F78F-484B-9F1C-027D5396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15</cp:revision>
  <dcterms:created xsi:type="dcterms:W3CDTF">2016-05-19T04:58:00Z</dcterms:created>
  <dcterms:modified xsi:type="dcterms:W3CDTF">2020-09-07T13:11:00Z</dcterms:modified>
</cp:coreProperties>
</file>