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D53" w:rsidRDefault="000C3D53" w:rsidP="000C3D53">
      <w:pPr>
        <w:jc w:val="center"/>
        <w:rPr>
          <w:rFonts w:ascii="Broadway" w:hAnsi="Broadway"/>
          <w:sz w:val="72"/>
          <w:szCs w:val="72"/>
        </w:rPr>
      </w:pPr>
    </w:p>
    <w:p w:rsidR="000C3D53" w:rsidRDefault="000C3D53" w:rsidP="000C3D53">
      <w:pPr>
        <w:jc w:val="center"/>
        <w:rPr>
          <w:rFonts w:ascii="Broadway" w:hAnsi="Broadway"/>
          <w:sz w:val="72"/>
          <w:szCs w:val="72"/>
        </w:rPr>
      </w:pPr>
    </w:p>
    <w:p w:rsidR="007D05CF" w:rsidRDefault="000C3D53" w:rsidP="000C3D53">
      <w:pPr>
        <w:jc w:val="center"/>
        <w:rPr>
          <w:rFonts w:ascii="Broadway" w:hAnsi="Broadway"/>
          <w:sz w:val="72"/>
          <w:szCs w:val="72"/>
        </w:rPr>
      </w:pPr>
      <w:r>
        <w:rPr>
          <w:rFonts w:ascii="Broadway" w:hAnsi="Broadway"/>
          <w:sz w:val="72"/>
          <w:szCs w:val="72"/>
        </w:rPr>
        <w:t>MANUAL DE USUARIO.</w:t>
      </w:r>
    </w:p>
    <w:p w:rsidR="000C3D53" w:rsidRDefault="000C3D53" w:rsidP="000C3D53">
      <w:pPr>
        <w:jc w:val="center"/>
        <w:rPr>
          <w:rFonts w:ascii="Britannic Bold" w:hAnsi="Britannic Bold"/>
          <w:sz w:val="60"/>
          <w:szCs w:val="60"/>
        </w:rPr>
      </w:pPr>
    </w:p>
    <w:p w:rsidR="000C3D53" w:rsidRDefault="000C3D53" w:rsidP="000C3D53">
      <w:pPr>
        <w:jc w:val="center"/>
        <w:rPr>
          <w:rFonts w:ascii="Britannic Bold" w:hAnsi="Britannic Bold"/>
          <w:sz w:val="60"/>
          <w:szCs w:val="60"/>
        </w:rPr>
      </w:pPr>
    </w:p>
    <w:p w:rsidR="000C3D53" w:rsidRDefault="000C3D53" w:rsidP="000C3D53">
      <w:pPr>
        <w:jc w:val="center"/>
        <w:rPr>
          <w:rFonts w:ascii="Britannic Bold" w:hAnsi="Britannic Bold"/>
          <w:sz w:val="60"/>
          <w:szCs w:val="60"/>
        </w:rPr>
      </w:pPr>
      <w:r>
        <w:rPr>
          <w:rFonts w:ascii="Britannic Bold" w:hAnsi="Britannic Bold"/>
          <w:sz w:val="60"/>
          <w:szCs w:val="60"/>
        </w:rPr>
        <w:t>SISTEMA DE MENSUALIDAD, INSCRIPCION E INVENTARIO DE PRODUCTOS.</w:t>
      </w:r>
    </w:p>
    <w:p w:rsidR="000C3D53" w:rsidRDefault="000C3D53" w:rsidP="000C3D53">
      <w:pPr>
        <w:jc w:val="center"/>
        <w:rPr>
          <w:rFonts w:ascii="Cooper Black" w:hAnsi="Cooper Black"/>
          <w:sz w:val="60"/>
          <w:szCs w:val="60"/>
        </w:rPr>
      </w:pPr>
    </w:p>
    <w:p w:rsidR="000C3D53" w:rsidRDefault="000C3D53" w:rsidP="000C3D53">
      <w:pPr>
        <w:jc w:val="center"/>
        <w:rPr>
          <w:rFonts w:ascii="Cooper Black" w:hAnsi="Cooper Black"/>
          <w:sz w:val="60"/>
          <w:szCs w:val="60"/>
        </w:rPr>
      </w:pPr>
    </w:p>
    <w:p w:rsidR="000C3D53" w:rsidRDefault="000C3D53" w:rsidP="000C3D53">
      <w:pPr>
        <w:jc w:val="center"/>
        <w:rPr>
          <w:rFonts w:ascii="Cooper Black" w:hAnsi="Cooper Black"/>
          <w:sz w:val="60"/>
          <w:szCs w:val="60"/>
        </w:rPr>
      </w:pPr>
    </w:p>
    <w:p w:rsidR="000C3D53" w:rsidRDefault="000C3D53" w:rsidP="000C3D53">
      <w:pPr>
        <w:jc w:val="center"/>
        <w:rPr>
          <w:rFonts w:ascii="Cooper Black" w:hAnsi="Cooper Black"/>
          <w:sz w:val="60"/>
          <w:szCs w:val="60"/>
        </w:rPr>
      </w:pPr>
      <w:r>
        <w:rPr>
          <w:rFonts w:ascii="Cooper Black" w:hAnsi="Cooper Black"/>
          <w:sz w:val="60"/>
          <w:szCs w:val="60"/>
        </w:rPr>
        <w:t>“Colegio Dr. José Gregorio Hernández”</w:t>
      </w:r>
    </w:p>
    <w:p w:rsidR="000C3D53" w:rsidRDefault="000C3D53" w:rsidP="000C3D53">
      <w:pPr>
        <w:jc w:val="center"/>
        <w:rPr>
          <w:rFonts w:ascii="Times New Roman" w:hAnsi="Times New Roman" w:cs="Times New Roman"/>
          <w:sz w:val="24"/>
          <w:szCs w:val="24"/>
        </w:rPr>
      </w:pPr>
    </w:p>
    <w:p w:rsidR="000C3D53" w:rsidRDefault="000C3D53" w:rsidP="000C3D53">
      <w:pPr>
        <w:jc w:val="center"/>
        <w:rPr>
          <w:rFonts w:ascii="Times New Roman" w:hAnsi="Times New Roman" w:cs="Times New Roman"/>
          <w:sz w:val="24"/>
          <w:szCs w:val="24"/>
        </w:rPr>
      </w:pPr>
    </w:p>
    <w:p w:rsidR="000C3D53" w:rsidRDefault="000C3D53" w:rsidP="000C3D53">
      <w:pPr>
        <w:jc w:val="right"/>
        <w:rPr>
          <w:rFonts w:ascii="Times New Roman" w:hAnsi="Times New Roman" w:cs="Times New Roman"/>
          <w:b/>
          <w:sz w:val="24"/>
          <w:szCs w:val="24"/>
        </w:rPr>
      </w:pPr>
      <w:r w:rsidRPr="000C3D53">
        <w:rPr>
          <w:rFonts w:ascii="Times New Roman" w:hAnsi="Times New Roman" w:cs="Times New Roman"/>
          <w:b/>
          <w:sz w:val="24"/>
          <w:szCs w:val="24"/>
        </w:rPr>
        <w:t>Desarrollador: Ingeniero Wilson Escalona</w:t>
      </w:r>
    </w:p>
    <w:p w:rsidR="007D29B7" w:rsidRDefault="007D29B7" w:rsidP="00F86D21">
      <w:pPr>
        <w:jc w:val="both"/>
        <w:rPr>
          <w:rFonts w:ascii="Berlin Sans FB Demi" w:hAnsi="Berlin Sans FB Demi" w:cs="Arial"/>
          <w:b/>
          <w:sz w:val="26"/>
          <w:szCs w:val="26"/>
        </w:rPr>
      </w:pPr>
      <w:r>
        <w:rPr>
          <w:rFonts w:ascii="Berlin Sans FB Demi" w:hAnsi="Berlin Sans FB Demi" w:cs="Arial"/>
          <w:b/>
          <w:sz w:val="26"/>
          <w:szCs w:val="26"/>
        </w:rPr>
        <w:lastRenderedPageBreak/>
        <w:t>Índice</w:t>
      </w:r>
    </w:p>
    <w:p w:rsidR="00052FB2" w:rsidRPr="00052FB2" w:rsidRDefault="00052FB2" w:rsidP="00F86D21">
      <w:pPr>
        <w:jc w:val="both"/>
        <w:rPr>
          <w:rFonts w:ascii="Britannic Bold" w:hAnsi="Britannic Bold" w:cs="Arial"/>
          <w:sz w:val="24"/>
          <w:szCs w:val="24"/>
        </w:rPr>
      </w:pPr>
      <w:r w:rsidRPr="00052FB2">
        <w:rPr>
          <w:rFonts w:ascii="Britannic Bold" w:hAnsi="Britannic Bold" w:cs="Arial"/>
          <w:sz w:val="24"/>
          <w:szCs w:val="24"/>
        </w:rPr>
        <w:t>1) Pantalla Principal de Ingreso al Sistema</w:t>
      </w:r>
    </w:p>
    <w:p w:rsidR="00052FB2" w:rsidRPr="00052FB2" w:rsidRDefault="00052FB2" w:rsidP="00052FB2">
      <w:pPr>
        <w:ind w:firstLine="708"/>
        <w:jc w:val="both"/>
        <w:rPr>
          <w:rFonts w:ascii="Britannic Bold" w:hAnsi="Britannic Bold" w:cs="Arial"/>
          <w:sz w:val="24"/>
          <w:szCs w:val="24"/>
        </w:rPr>
      </w:pPr>
      <w:r w:rsidRPr="00052FB2">
        <w:rPr>
          <w:rFonts w:ascii="Britannic Bold" w:hAnsi="Britannic Bold" w:cs="Arial"/>
          <w:sz w:val="24"/>
          <w:szCs w:val="24"/>
        </w:rPr>
        <w:t>1.1) Restaurar Sistema</w:t>
      </w:r>
    </w:p>
    <w:p w:rsidR="00426C46" w:rsidRDefault="00052FB2" w:rsidP="00052FB2">
      <w:pPr>
        <w:ind w:firstLine="708"/>
        <w:jc w:val="both"/>
        <w:rPr>
          <w:rFonts w:ascii="Britannic Bold" w:hAnsi="Britannic Bold" w:cs="Arial"/>
          <w:sz w:val="24"/>
          <w:szCs w:val="24"/>
        </w:rPr>
      </w:pPr>
      <w:r w:rsidRPr="00052FB2">
        <w:rPr>
          <w:rFonts w:ascii="Britannic Bold" w:hAnsi="Britannic Bold" w:cs="Arial"/>
          <w:sz w:val="24"/>
          <w:szCs w:val="24"/>
        </w:rPr>
        <w:t>1.2) Login – Sesión de Usuario</w:t>
      </w:r>
    </w:p>
    <w:p w:rsidR="00052FB2" w:rsidRDefault="00052FB2" w:rsidP="00F86D21">
      <w:pPr>
        <w:jc w:val="both"/>
        <w:rPr>
          <w:rFonts w:ascii="Britannic Bold" w:hAnsi="Britannic Bold" w:cs="Arial"/>
          <w:sz w:val="24"/>
          <w:szCs w:val="24"/>
        </w:rPr>
      </w:pPr>
      <w:r>
        <w:rPr>
          <w:rFonts w:ascii="Britannic Bold" w:hAnsi="Britannic Bold" w:cs="Arial"/>
          <w:sz w:val="24"/>
          <w:szCs w:val="24"/>
        </w:rPr>
        <w:t>2) Sistema Root – Usuario Principal</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2.1) Pantalla Principal – Sistema Root</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2.2) Registro de Usuario</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2.3) Deshabilitar Usuario</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2.4) Icono de Usuario</w:t>
      </w:r>
    </w:p>
    <w:p w:rsidR="00052FB2" w:rsidRDefault="00052FB2" w:rsidP="00052FB2">
      <w:pPr>
        <w:ind w:left="708" w:firstLine="708"/>
        <w:jc w:val="both"/>
        <w:rPr>
          <w:rFonts w:ascii="Britannic Bold" w:hAnsi="Britannic Bold" w:cs="Arial"/>
          <w:sz w:val="24"/>
          <w:szCs w:val="24"/>
        </w:rPr>
      </w:pPr>
      <w:r>
        <w:rPr>
          <w:rFonts w:ascii="Britannic Bold" w:hAnsi="Britannic Bold" w:cs="Arial"/>
          <w:sz w:val="24"/>
          <w:szCs w:val="24"/>
        </w:rPr>
        <w:t>2.4.1) Configuración – Modificar Datos</w:t>
      </w:r>
    </w:p>
    <w:p w:rsidR="00052FB2" w:rsidRDefault="00052FB2" w:rsidP="00052FB2">
      <w:pPr>
        <w:ind w:left="708" w:firstLine="708"/>
        <w:jc w:val="both"/>
        <w:rPr>
          <w:rFonts w:ascii="Britannic Bold" w:hAnsi="Britannic Bold" w:cs="Arial"/>
          <w:sz w:val="24"/>
          <w:szCs w:val="24"/>
        </w:rPr>
      </w:pPr>
      <w:r>
        <w:rPr>
          <w:rFonts w:ascii="Britannic Bold" w:hAnsi="Britannic Bold" w:cs="Arial"/>
          <w:sz w:val="24"/>
          <w:szCs w:val="24"/>
        </w:rPr>
        <w:t>2.4.2) Salir – Cerrar Sesión</w:t>
      </w:r>
    </w:p>
    <w:p w:rsidR="00052FB2" w:rsidRDefault="00052FB2" w:rsidP="00052FB2">
      <w:pPr>
        <w:jc w:val="both"/>
        <w:rPr>
          <w:rFonts w:ascii="Britannic Bold" w:hAnsi="Britannic Bold" w:cs="Arial"/>
          <w:sz w:val="24"/>
          <w:szCs w:val="24"/>
        </w:rPr>
      </w:pPr>
      <w:r>
        <w:rPr>
          <w:rFonts w:ascii="Britannic Bold" w:hAnsi="Britannic Bold" w:cs="Arial"/>
          <w:sz w:val="24"/>
          <w:szCs w:val="24"/>
        </w:rPr>
        <w:t>3) Sistema Principal. Administrador(es)</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3.1) Pantalla Principal</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3.2) Pasar al Módulo de Inventario y Viceversa</w:t>
      </w:r>
    </w:p>
    <w:p w:rsidR="00052FB2" w:rsidRDefault="00052FB2" w:rsidP="00052FB2">
      <w:pPr>
        <w:ind w:firstLine="708"/>
        <w:jc w:val="both"/>
        <w:rPr>
          <w:rFonts w:ascii="Britannic Bold" w:hAnsi="Britannic Bold" w:cs="Arial"/>
          <w:sz w:val="24"/>
          <w:szCs w:val="24"/>
        </w:rPr>
      </w:pPr>
      <w:r>
        <w:rPr>
          <w:rFonts w:ascii="Britannic Bold" w:hAnsi="Britannic Bold" w:cs="Arial"/>
          <w:sz w:val="24"/>
          <w:szCs w:val="24"/>
        </w:rPr>
        <w:t>3.3) Icono de Usuario</w:t>
      </w:r>
    </w:p>
    <w:p w:rsidR="00052FB2" w:rsidRDefault="00052FB2" w:rsidP="00052FB2">
      <w:pPr>
        <w:ind w:left="708" w:firstLine="708"/>
        <w:jc w:val="both"/>
        <w:rPr>
          <w:rFonts w:ascii="Britannic Bold" w:hAnsi="Britannic Bold" w:cs="Arial"/>
          <w:sz w:val="24"/>
          <w:szCs w:val="24"/>
        </w:rPr>
      </w:pPr>
      <w:r>
        <w:rPr>
          <w:rFonts w:ascii="Britannic Bold" w:hAnsi="Britannic Bold" w:cs="Arial"/>
          <w:sz w:val="24"/>
          <w:szCs w:val="24"/>
        </w:rPr>
        <w:t>3.3.1) Configuración</w:t>
      </w:r>
    </w:p>
    <w:p w:rsidR="00052FB2" w:rsidRDefault="00052FB2" w:rsidP="00052FB2">
      <w:pPr>
        <w:ind w:left="708" w:firstLine="708"/>
        <w:jc w:val="both"/>
        <w:rPr>
          <w:rFonts w:ascii="Britannic Bold" w:hAnsi="Britannic Bold" w:cs="Arial"/>
          <w:sz w:val="24"/>
          <w:szCs w:val="24"/>
        </w:rPr>
      </w:pPr>
      <w:r>
        <w:rPr>
          <w:rFonts w:ascii="Britannic Bold" w:hAnsi="Britannic Bold" w:cs="Arial"/>
          <w:sz w:val="24"/>
          <w:szCs w:val="24"/>
        </w:rPr>
        <w:t>3.3.2) Salir – Cerrar Sesión</w:t>
      </w:r>
    </w:p>
    <w:p w:rsidR="00052FB2" w:rsidRDefault="00052FB2" w:rsidP="00052FB2">
      <w:pPr>
        <w:jc w:val="both"/>
        <w:rPr>
          <w:rFonts w:ascii="Britannic Bold" w:hAnsi="Britannic Bold" w:cs="Arial"/>
          <w:sz w:val="24"/>
          <w:szCs w:val="24"/>
        </w:rPr>
      </w:pPr>
      <w:r>
        <w:rPr>
          <w:rFonts w:ascii="Britannic Bold" w:hAnsi="Britannic Bold" w:cs="Arial"/>
          <w:sz w:val="24"/>
          <w:szCs w:val="24"/>
        </w:rPr>
        <w:t>4)</w:t>
      </w:r>
      <w:r w:rsidR="00C74B98">
        <w:rPr>
          <w:rFonts w:ascii="Britannic Bold" w:hAnsi="Britannic Bold" w:cs="Arial"/>
          <w:sz w:val="24"/>
          <w:szCs w:val="24"/>
        </w:rPr>
        <w:t xml:space="preserve"> Modulo de Estudiante. Control de Mensualidad e Inscripción</w:t>
      </w:r>
    </w:p>
    <w:p w:rsidR="0017348A" w:rsidRDefault="004663A0" w:rsidP="004663A0">
      <w:pPr>
        <w:ind w:firstLine="708"/>
        <w:jc w:val="both"/>
        <w:rPr>
          <w:rFonts w:ascii="Britannic Bold" w:hAnsi="Britannic Bold" w:cs="Arial"/>
          <w:sz w:val="24"/>
          <w:szCs w:val="24"/>
        </w:rPr>
      </w:pPr>
      <w:r>
        <w:rPr>
          <w:rFonts w:ascii="Britannic Bold" w:hAnsi="Britannic Bold" w:cs="Arial"/>
          <w:sz w:val="24"/>
          <w:szCs w:val="24"/>
        </w:rPr>
        <w:t>4.1) Nuevo</w:t>
      </w:r>
    </w:p>
    <w:p w:rsidR="004663A0" w:rsidRDefault="004663A0" w:rsidP="004663A0">
      <w:pPr>
        <w:ind w:left="708" w:firstLine="708"/>
        <w:jc w:val="both"/>
        <w:rPr>
          <w:rFonts w:ascii="Britannic Bold" w:hAnsi="Britannic Bold" w:cs="Arial"/>
          <w:sz w:val="24"/>
          <w:szCs w:val="24"/>
        </w:rPr>
      </w:pPr>
      <w:r>
        <w:rPr>
          <w:rFonts w:ascii="Britannic Bold" w:hAnsi="Britannic Bold" w:cs="Arial"/>
          <w:sz w:val="24"/>
          <w:szCs w:val="24"/>
        </w:rPr>
        <w:t>4.1.1) Estudiante Nuevo</w:t>
      </w:r>
    </w:p>
    <w:p w:rsidR="004663A0" w:rsidRDefault="004663A0" w:rsidP="004663A0">
      <w:pPr>
        <w:ind w:left="708" w:firstLine="708"/>
        <w:jc w:val="both"/>
        <w:rPr>
          <w:rFonts w:ascii="Britannic Bold" w:hAnsi="Britannic Bold" w:cs="Arial"/>
          <w:sz w:val="24"/>
          <w:szCs w:val="24"/>
        </w:rPr>
      </w:pPr>
      <w:r>
        <w:rPr>
          <w:rFonts w:ascii="Britannic Bold" w:hAnsi="Britannic Bold" w:cs="Arial"/>
          <w:sz w:val="24"/>
          <w:szCs w:val="24"/>
        </w:rPr>
        <w:t>4.1.2) Estudiante Regular</w:t>
      </w:r>
    </w:p>
    <w:p w:rsidR="004663A0" w:rsidRDefault="004663A0" w:rsidP="004663A0">
      <w:pPr>
        <w:ind w:left="708" w:firstLine="708"/>
        <w:jc w:val="both"/>
        <w:rPr>
          <w:rFonts w:ascii="Britannic Bold" w:hAnsi="Britannic Bold" w:cs="Arial"/>
          <w:sz w:val="24"/>
          <w:szCs w:val="24"/>
        </w:rPr>
      </w:pPr>
      <w:r>
        <w:rPr>
          <w:rFonts w:ascii="Britannic Bold" w:hAnsi="Britannic Bold" w:cs="Arial"/>
          <w:sz w:val="24"/>
          <w:szCs w:val="24"/>
        </w:rPr>
        <w:t>4.1.3) Estudiante Antiguo</w:t>
      </w:r>
    </w:p>
    <w:p w:rsidR="004663A0" w:rsidRDefault="004663A0" w:rsidP="004663A0">
      <w:pPr>
        <w:ind w:firstLine="708"/>
        <w:jc w:val="both"/>
        <w:rPr>
          <w:rFonts w:ascii="Britannic Bold" w:hAnsi="Britannic Bold" w:cs="Arial"/>
          <w:sz w:val="24"/>
          <w:szCs w:val="24"/>
        </w:rPr>
      </w:pPr>
      <w:r>
        <w:rPr>
          <w:rFonts w:ascii="Britannic Bold" w:hAnsi="Britannic Bold" w:cs="Arial"/>
          <w:sz w:val="24"/>
          <w:szCs w:val="24"/>
        </w:rPr>
        <w:t>4.2) Estudiante</w:t>
      </w:r>
    </w:p>
    <w:p w:rsidR="004663A0" w:rsidRDefault="004663A0" w:rsidP="004663A0">
      <w:pPr>
        <w:ind w:left="708" w:firstLine="708"/>
        <w:jc w:val="both"/>
        <w:rPr>
          <w:rFonts w:ascii="Britannic Bold" w:hAnsi="Britannic Bold" w:cs="Arial"/>
          <w:sz w:val="24"/>
          <w:szCs w:val="24"/>
        </w:rPr>
      </w:pPr>
      <w:r>
        <w:rPr>
          <w:rFonts w:ascii="Britannic Bold" w:hAnsi="Britannic Bold" w:cs="Arial"/>
          <w:sz w:val="24"/>
          <w:szCs w:val="24"/>
        </w:rPr>
        <w:t>4.2.1) Mensualidades</w:t>
      </w:r>
    </w:p>
    <w:p w:rsidR="004663A0" w:rsidRDefault="004663A0" w:rsidP="004663A0">
      <w:pPr>
        <w:ind w:left="1416" w:firstLine="708"/>
        <w:jc w:val="both"/>
        <w:rPr>
          <w:rFonts w:ascii="Britannic Bold" w:hAnsi="Britannic Bold" w:cs="Arial"/>
          <w:sz w:val="24"/>
          <w:szCs w:val="24"/>
        </w:rPr>
      </w:pPr>
      <w:r>
        <w:rPr>
          <w:rFonts w:ascii="Britannic Bold" w:hAnsi="Britannic Bold" w:cs="Arial"/>
          <w:sz w:val="24"/>
          <w:szCs w:val="24"/>
        </w:rPr>
        <w:t>4.2.1.1) Búsqueda por Nombre, Apellido o Cedula</w:t>
      </w:r>
    </w:p>
    <w:p w:rsidR="004663A0" w:rsidRDefault="004663A0" w:rsidP="004663A0">
      <w:pPr>
        <w:ind w:left="1416" w:firstLine="708"/>
        <w:jc w:val="both"/>
        <w:rPr>
          <w:rFonts w:ascii="Britannic Bold" w:hAnsi="Britannic Bold" w:cs="Arial"/>
          <w:sz w:val="24"/>
          <w:szCs w:val="24"/>
        </w:rPr>
      </w:pPr>
      <w:r>
        <w:rPr>
          <w:rFonts w:ascii="Britannic Bold" w:hAnsi="Britannic Bold" w:cs="Arial"/>
          <w:sz w:val="24"/>
          <w:szCs w:val="24"/>
        </w:rPr>
        <w:t>4.2.1.2) Búsqueda por Sección Completa</w:t>
      </w:r>
    </w:p>
    <w:p w:rsidR="004663A0" w:rsidRDefault="004663A0"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 Nombre de Estudiante</w:t>
      </w:r>
    </w:p>
    <w:p w:rsidR="00D44078" w:rsidRDefault="004663A0"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4.2.1.3.1) Cancelar Mensualidad</w:t>
      </w:r>
      <w:r w:rsidR="00D44078">
        <w:rPr>
          <w:rFonts w:ascii="Britannic Bold" w:hAnsi="Britannic Bold" w:cs="Arial"/>
          <w:sz w:val="24"/>
          <w:szCs w:val="24"/>
        </w:rPr>
        <w:t>. Formulario de Facturación de Mensualidad</w:t>
      </w:r>
    </w:p>
    <w:p w:rsidR="004663A0" w:rsidRDefault="004663A0" w:rsidP="004663A0">
      <w:pPr>
        <w:jc w:val="both"/>
        <w:rPr>
          <w:rFonts w:ascii="Britannic Bold" w:hAnsi="Britannic Bold" w:cs="Arial"/>
          <w:sz w:val="24"/>
          <w:szCs w:val="24"/>
        </w:rPr>
      </w:pPr>
      <w:r>
        <w:rPr>
          <w:rFonts w:ascii="Britannic Bold" w:hAnsi="Britannic Bold" w:cs="Arial"/>
          <w:sz w:val="24"/>
          <w:szCs w:val="24"/>
        </w:rPr>
        <w:lastRenderedPageBreak/>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4.2.1.3.2) Modificar Datos</w:t>
      </w:r>
    </w:p>
    <w:p w:rsidR="004663A0" w:rsidRDefault="004663A0"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4.2.1.3.3) Retirar</w:t>
      </w:r>
    </w:p>
    <w:p w:rsidR="004663A0" w:rsidRDefault="004663A0"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4.2.1.4) Cada mes del Estudiante respectivamente</w:t>
      </w:r>
    </w:p>
    <w:p w:rsidR="004663A0" w:rsidRDefault="004663A0" w:rsidP="004663A0">
      <w:pPr>
        <w:jc w:val="both"/>
        <w:rPr>
          <w:rFonts w:ascii="Britannic Bold" w:hAnsi="Britannic Bold" w:cs="Arial"/>
          <w:sz w:val="24"/>
          <w:szCs w:val="24"/>
        </w:rPr>
      </w:pPr>
      <w:r>
        <w:rPr>
          <w:rFonts w:ascii="Britannic Bold" w:hAnsi="Britannic Bold" w:cs="Arial"/>
          <w:sz w:val="24"/>
          <w:szCs w:val="24"/>
        </w:rPr>
        <w:tab/>
      </w:r>
      <w:r w:rsidR="00D44078">
        <w:rPr>
          <w:rFonts w:ascii="Britannic Bold" w:hAnsi="Britannic Bold" w:cs="Arial"/>
          <w:sz w:val="24"/>
          <w:szCs w:val="24"/>
        </w:rPr>
        <w:tab/>
        <w:t>4.2.2) Inscripciones</w:t>
      </w:r>
    </w:p>
    <w:p w:rsidR="00D44078" w:rsidRDefault="00D44078"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4.2.2.1) Búsqueda por Nombre, Apellido o Cedula</w:t>
      </w:r>
    </w:p>
    <w:p w:rsidR="00D44078" w:rsidRDefault="00D44078"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4.2.2.2) Búsqueda por Sección Completa</w:t>
      </w:r>
    </w:p>
    <w:p w:rsidR="00D44078" w:rsidRDefault="00D44078" w:rsidP="004663A0">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4.2.2.3) Nombre del Estudiante</w:t>
      </w:r>
    </w:p>
    <w:p w:rsidR="00D44078" w:rsidRDefault="00D44078"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4.2.2.3.1) Cancelar Inscripciones. Formulario de Facturación de Inscripción</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4.2.2.4) Inscripciones Respectivas del Estudiante</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4.2.3) Antiguos</w:t>
      </w:r>
    </w:p>
    <w:p w:rsidR="00DC6129" w:rsidRDefault="00DC6129" w:rsidP="00DC6129">
      <w:pPr>
        <w:ind w:left="1416" w:firstLine="708"/>
        <w:rPr>
          <w:rFonts w:ascii="Britannic Bold" w:hAnsi="Britannic Bold" w:cs="Arial"/>
          <w:sz w:val="24"/>
          <w:szCs w:val="24"/>
        </w:rPr>
      </w:pPr>
      <w:r>
        <w:rPr>
          <w:rFonts w:ascii="Britannic Bold" w:hAnsi="Britannic Bold" w:cs="Arial"/>
          <w:sz w:val="24"/>
          <w:szCs w:val="24"/>
        </w:rPr>
        <w:t>4.2.3.1) Listado Completo</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4.2.3.2) Búsqueda por Cedula o Nombre</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4.2.3.3) Modificar Nombre del Estudiante</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4.2.3.4) Eliminar Estudiante</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4.2.3.5) Cancelar Mensualidad</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4.2.3.6) Cancelar Inscripción o Inscribir</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4.2.3.7) Ver Facturas de cada mes del Estudiante</w:t>
      </w:r>
    </w:p>
    <w:p w:rsidR="00DC6129" w:rsidRDefault="00DC6129"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sidR="00083253">
        <w:rPr>
          <w:rFonts w:ascii="Britannic Bold" w:hAnsi="Britannic Bold" w:cs="Arial"/>
          <w:sz w:val="24"/>
          <w:szCs w:val="24"/>
        </w:rPr>
        <w:t>4.2.4) En Espera</w:t>
      </w:r>
    </w:p>
    <w:p w:rsidR="00083253" w:rsidRDefault="00083253"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6922C1">
        <w:rPr>
          <w:rFonts w:ascii="Britannic Bold" w:hAnsi="Britannic Bold" w:cs="Arial"/>
          <w:sz w:val="24"/>
          <w:szCs w:val="24"/>
        </w:rPr>
        <w:t>4.2.4.1) Listado Completo</w:t>
      </w:r>
    </w:p>
    <w:p w:rsidR="006922C1" w:rsidRDefault="006922C1"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4.2.4.2) Búsqueda por Cedula o Nombre</w:t>
      </w:r>
    </w:p>
    <w:p w:rsidR="006922C1" w:rsidRDefault="006922C1"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4.2.4.3) Inscribir al Estudiante. Formulario de Inscripción</w:t>
      </w:r>
    </w:p>
    <w:p w:rsidR="006922C1" w:rsidRDefault="006922C1"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4.2.4.4) Eliminar Estudiante</w:t>
      </w:r>
    </w:p>
    <w:p w:rsidR="008A3D57" w:rsidRDefault="008A3D57" w:rsidP="00D44078">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4.2.5) Morosos</w:t>
      </w:r>
    </w:p>
    <w:p w:rsidR="006922C1" w:rsidRDefault="008A3D57" w:rsidP="00132BCD">
      <w:pPr>
        <w:ind w:firstLine="708"/>
        <w:rPr>
          <w:rFonts w:ascii="Britannic Bold" w:hAnsi="Britannic Bold" w:cs="Arial"/>
          <w:sz w:val="24"/>
          <w:szCs w:val="24"/>
        </w:rPr>
      </w:pPr>
      <w:r>
        <w:rPr>
          <w:rFonts w:ascii="Britannic Bold" w:hAnsi="Britannic Bold" w:cs="Arial"/>
          <w:sz w:val="24"/>
          <w:szCs w:val="24"/>
        </w:rPr>
        <w:t>4.3</w:t>
      </w:r>
      <w:r w:rsidR="006922C1">
        <w:rPr>
          <w:rFonts w:ascii="Britannic Bold" w:hAnsi="Britannic Bold" w:cs="Arial"/>
          <w:sz w:val="24"/>
          <w:szCs w:val="24"/>
        </w:rPr>
        <w:t>) Control Facturas</w:t>
      </w:r>
    </w:p>
    <w:p w:rsidR="006922C1" w:rsidRDefault="008A3D57" w:rsidP="00D44078">
      <w:pPr>
        <w:rPr>
          <w:rFonts w:ascii="Britannic Bold" w:hAnsi="Britannic Bold" w:cs="Arial"/>
          <w:sz w:val="24"/>
          <w:szCs w:val="24"/>
        </w:rPr>
      </w:pPr>
      <w:r>
        <w:rPr>
          <w:rFonts w:ascii="Britannic Bold" w:hAnsi="Britannic Bold" w:cs="Arial"/>
          <w:sz w:val="24"/>
          <w:szCs w:val="24"/>
        </w:rPr>
        <w:tab/>
      </w:r>
      <w:r w:rsidR="00132BCD">
        <w:rPr>
          <w:rFonts w:ascii="Britannic Bold" w:hAnsi="Britannic Bold" w:cs="Arial"/>
          <w:sz w:val="24"/>
          <w:szCs w:val="24"/>
        </w:rPr>
        <w:tab/>
      </w:r>
      <w:r>
        <w:rPr>
          <w:rFonts w:ascii="Britannic Bold" w:hAnsi="Britannic Bold" w:cs="Arial"/>
          <w:sz w:val="24"/>
          <w:szCs w:val="24"/>
        </w:rPr>
        <w:t>4.3.1</w:t>
      </w:r>
      <w:r w:rsidR="006922C1">
        <w:rPr>
          <w:rFonts w:ascii="Britannic Bold" w:hAnsi="Britannic Bold" w:cs="Arial"/>
          <w:sz w:val="24"/>
          <w:szCs w:val="24"/>
        </w:rPr>
        <w:t>) Búsqueda por Código de Factura o Cedula del Estudiante</w:t>
      </w:r>
    </w:p>
    <w:p w:rsidR="007046F4" w:rsidRDefault="008A3D57" w:rsidP="00D44078">
      <w:pPr>
        <w:rPr>
          <w:rFonts w:ascii="Britannic Bold" w:hAnsi="Britannic Bold" w:cs="Arial"/>
          <w:sz w:val="24"/>
          <w:szCs w:val="24"/>
        </w:rPr>
      </w:pPr>
      <w:r>
        <w:rPr>
          <w:rFonts w:ascii="Britannic Bold" w:hAnsi="Britannic Bold" w:cs="Arial"/>
          <w:sz w:val="24"/>
          <w:szCs w:val="24"/>
        </w:rPr>
        <w:tab/>
      </w:r>
      <w:r w:rsidR="00132BCD">
        <w:rPr>
          <w:rFonts w:ascii="Britannic Bold" w:hAnsi="Britannic Bold" w:cs="Arial"/>
          <w:sz w:val="24"/>
          <w:szCs w:val="24"/>
        </w:rPr>
        <w:tab/>
      </w:r>
      <w:r>
        <w:rPr>
          <w:rFonts w:ascii="Britannic Bold" w:hAnsi="Britannic Bold" w:cs="Arial"/>
          <w:sz w:val="24"/>
          <w:szCs w:val="24"/>
        </w:rPr>
        <w:t>4.3.2</w:t>
      </w:r>
      <w:r w:rsidR="007046F4">
        <w:rPr>
          <w:rFonts w:ascii="Britannic Bold" w:hAnsi="Britannic Bold" w:cs="Arial"/>
          <w:sz w:val="24"/>
          <w:szCs w:val="24"/>
        </w:rPr>
        <w:t>) Búsqueda de un grupo de Facturas realizadas en un rango de fecha determinado</w:t>
      </w:r>
    </w:p>
    <w:p w:rsidR="007046F4" w:rsidRDefault="008A3D57" w:rsidP="00132BCD">
      <w:pPr>
        <w:ind w:left="708" w:firstLine="708"/>
        <w:rPr>
          <w:rFonts w:ascii="Britannic Bold" w:hAnsi="Britannic Bold" w:cs="Arial"/>
          <w:sz w:val="24"/>
          <w:szCs w:val="24"/>
        </w:rPr>
      </w:pPr>
      <w:r>
        <w:rPr>
          <w:rFonts w:ascii="Britannic Bold" w:hAnsi="Britannic Bold" w:cs="Arial"/>
          <w:sz w:val="24"/>
          <w:szCs w:val="24"/>
        </w:rPr>
        <w:t>4.3.3</w:t>
      </w:r>
      <w:r w:rsidR="007046F4">
        <w:rPr>
          <w:rFonts w:ascii="Britannic Bold" w:hAnsi="Britannic Bold" w:cs="Arial"/>
          <w:sz w:val="24"/>
          <w:szCs w:val="24"/>
        </w:rPr>
        <w:t>) Generar Reporte PDF</w:t>
      </w:r>
    </w:p>
    <w:p w:rsidR="007046F4" w:rsidRPr="007046F4" w:rsidRDefault="008A3D57" w:rsidP="00D44078">
      <w:pPr>
        <w:rPr>
          <w:rFonts w:ascii="Britannic Bold" w:hAnsi="Britannic Bold" w:cs="Arial"/>
          <w:sz w:val="24"/>
          <w:szCs w:val="24"/>
        </w:rPr>
      </w:pPr>
      <w:r>
        <w:rPr>
          <w:rFonts w:ascii="Britannic Bold" w:hAnsi="Britannic Bold" w:cs="Arial"/>
          <w:sz w:val="24"/>
          <w:szCs w:val="24"/>
        </w:rPr>
        <w:tab/>
      </w:r>
      <w:r w:rsidR="00132BCD">
        <w:rPr>
          <w:rFonts w:ascii="Britannic Bold" w:hAnsi="Britannic Bold" w:cs="Arial"/>
          <w:sz w:val="24"/>
          <w:szCs w:val="24"/>
        </w:rPr>
        <w:tab/>
      </w:r>
      <w:r>
        <w:rPr>
          <w:rFonts w:ascii="Britannic Bold" w:hAnsi="Britannic Bold" w:cs="Arial"/>
          <w:sz w:val="24"/>
          <w:szCs w:val="24"/>
        </w:rPr>
        <w:t>4.3</w:t>
      </w:r>
      <w:r w:rsidR="007046F4">
        <w:rPr>
          <w:rFonts w:ascii="Britannic Bold" w:hAnsi="Britannic Bold" w:cs="Arial"/>
          <w:sz w:val="24"/>
          <w:szCs w:val="24"/>
        </w:rPr>
        <w:t>.4) Ver Factura</w:t>
      </w:r>
    </w:p>
    <w:p w:rsidR="004663A0" w:rsidRDefault="005E1FDF" w:rsidP="007046F4">
      <w:pPr>
        <w:rPr>
          <w:rFonts w:ascii="Britannic Bold" w:hAnsi="Britannic Bold" w:cs="Arial"/>
          <w:sz w:val="24"/>
          <w:szCs w:val="24"/>
        </w:rPr>
      </w:pPr>
      <w:r>
        <w:rPr>
          <w:rFonts w:ascii="Britannic Bold" w:hAnsi="Britannic Bold" w:cs="Arial"/>
          <w:sz w:val="24"/>
          <w:szCs w:val="24"/>
        </w:rPr>
        <w:lastRenderedPageBreak/>
        <w:tab/>
        <w:t>4.4</w:t>
      </w:r>
      <w:r w:rsidR="00FA59AD">
        <w:rPr>
          <w:rFonts w:ascii="Britannic Bold" w:hAnsi="Britannic Bold" w:cs="Arial"/>
          <w:sz w:val="24"/>
          <w:szCs w:val="24"/>
        </w:rPr>
        <w:t>) Periodo</w:t>
      </w:r>
    </w:p>
    <w:p w:rsidR="00FA59AD" w:rsidRDefault="005E1FDF"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4.4</w:t>
      </w:r>
      <w:r w:rsidR="00FA59AD">
        <w:rPr>
          <w:rFonts w:ascii="Britannic Bold" w:hAnsi="Britannic Bold" w:cs="Arial"/>
          <w:sz w:val="24"/>
          <w:szCs w:val="24"/>
        </w:rPr>
        <w:t>.1) Mensualidades</w:t>
      </w:r>
    </w:p>
    <w:p w:rsidR="00FA59AD" w:rsidRDefault="009B4CB5"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A59AD">
        <w:rPr>
          <w:rFonts w:ascii="Britannic Bold" w:hAnsi="Britannic Bold" w:cs="Arial"/>
          <w:sz w:val="24"/>
          <w:szCs w:val="24"/>
        </w:rPr>
        <w:t>.1.1) Sección Mensualidades</w:t>
      </w:r>
    </w:p>
    <w:p w:rsidR="00FA59AD" w:rsidRDefault="009B4CB5"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A59AD">
        <w:rPr>
          <w:rFonts w:ascii="Britannic Bold" w:hAnsi="Britannic Bold" w:cs="Arial"/>
          <w:sz w:val="24"/>
          <w:szCs w:val="24"/>
        </w:rPr>
        <w:t xml:space="preserve">.1.1.1) Listado </w:t>
      </w:r>
    </w:p>
    <w:p w:rsidR="00FA59AD" w:rsidRDefault="00FA59AD"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9B4CB5">
        <w:rPr>
          <w:rFonts w:ascii="Britannic Bold" w:hAnsi="Britannic Bold" w:cs="Arial"/>
          <w:sz w:val="24"/>
          <w:szCs w:val="24"/>
        </w:rPr>
        <w:tab/>
      </w:r>
      <w:r>
        <w:rPr>
          <w:rFonts w:ascii="Britannic Bold" w:hAnsi="Britannic Bold" w:cs="Arial"/>
          <w:sz w:val="24"/>
          <w:szCs w:val="24"/>
        </w:rPr>
        <w:t>4.</w:t>
      </w:r>
      <w:r w:rsidR="009B4CB5">
        <w:rPr>
          <w:rFonts w:ascii="Britannic Bold" w:hAnsi="Britannic Bold" w:cs="Arial"/>
          <w:sz w:val="24"/>
          <w:szCs w:val="24"/>
        </w:rPr>
        <w:t>4</w:t>
      </w:r>
      <w:r>
        <w:rPr>
          <w:rFonts w:ascii="Britannic Bold" w:hAnsi="Britannic Bold" w:cs="Arial"/>
          <w:sz w:val="24"/>
          <w:szCs w:val="24"/>
        </w:rPr>
        <w:t>.1.1.2) Actualizar Mensualidad</w:t>
      </w:r>
    </w:p>
    <w:p w:rsidR="00FA59AD" w:rsidRDefault="009B4CB5"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FA59AD">
        <w:rPr>
          <w:rFonts w:ascii="Britannic Bold" w:hAnsi="Britannic Bold" w:cs="Arial"/>
          <w:sz w:val="24"/>
          <w:szCs w:val="24"/>
        </w:rPr>
        <w:t>4.</w:t>
      </w:r>
      <w:r>
        <w:rPr>
          <w:rFonts w:ascii="Britannic Bold" w:hAnsi="Britannic Bold" w:cs="Arial"/>
          <w:sz w:val="24"/>
          <w:szCs w:val="24"/>
        </w:rPr>
        <w:t>4</w:t>
      </w:r>
      <w:r w:rsidR="00FA59AD">
        <w:rPr>
          <w:rFonts w:ascii="Britannic Bold" w:hAnsi="Britannic Bold" w:cs="Arial"/>
          <w:sz w:val="24"/>
          <w:szCs w:val="24"/>
        </w:rPr>
        <w:t>.1.2) Sección Porcentajes Mora</w:t>
      </w:r>
    </w:p>
    <w:p w:rsidR="00FA59AD" w:rsidRDefault="009B4CB5"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FA59AD">
        <w:rPr>
          <w:rFonts w:ascii="Britannic Bold" w:hAnsi="Britannic Bold" w:cs="Arial"/>
          <w:sz w:val="24"/>
          <w:szCs w:val="24"/>
        </w:rPr>
        <w:t>4.</w:t>
      </w:r>
      <w:r>
        <w:rPr>
          <w:rFonts w:ascii="Britannic Bold" w:hAnsi="Britannic Bold" w:cs="Arial"/>
          <w:sz w:val="24"/>
          <w:szCs w:val="24"/>
        </w:rPr>
        <w:t>4</w:t>
      </w:r>
      <w:r w:rsidR="00FA59AD">
        <w:rPr>
          <w:rFonts w:ascii="Britannic Bold" w:hAnsi="Britannic Bold" w:cs="Arial"/>
          <w:sz w:val="24"/>
          <w:szCs w:val="24"/>
        </w:rPr>
        <w:t>.1.2.1) Listado</w:t>
      </w:r>
    </w:p>
    <w:p w:rsidR="00FA59AD" w:rsidRDefault="009B4CB5"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FA59AD">
        <w:rPr>
          <w:rFonts w:ascii="Britannic Bold" w:hAnsi="Britannic Bold" w:cs="Arial"/>
          <w:sz w:val="24"/>
          <w:szCs w:val="24"/>
        </w:rPr>
        <w:t>4.</w:t>
      </w:r>
      <w:r>
        <w:rPr>
          <w:rFonts w:ascii="Britannic Bold" w:hAnsi="Britannic Bold" w:cs="Arial"/>
          <w:sz w:val="24"/>
          <w:szCs w:val="24"/>
        </w:rPr>
        <w:t>4</w:t>
      </w:r>
      <w:r w:rsidR="00FA59AD">
        <w:rPr>
          <w:rFonts w:ascii="Britannic Bold" w:hAnsi="Britannic Bold" w:cs="Arial"/>
          <w:sz w:val="24"/>
          <w:szCs w:val="24"/>
        </w:rPr>
        <w:t>.1.2.2) Registrar Mora</w:t>
      </w:r>
    </w:p>
    <w:p w:rsidR="00FA59AD" w:rsidRDefault="00D676A8" w:rsidP="007046F4">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4.4</w:t>
      </w:r>
      <w:r w:rsidR="00812175">
        <w:rPr>
          <w:rFonts w:ascii="Britannic Bold" w:hAnsi="Britannic Bold" w:cs="Arial"/>
          <w:sz w:val="24"/>
          <w:szCs w:val="24"/>
        </w:rPr>
        <w:t>.2) Inscripciones</w:t>
      </w:r>
    </w:p>
    <w:p w:rsidR="00812175" w:rsidRDefault="00812175" w:rsidP="00812175">
      <w:pPr>
        <w:ind w:left="1416" w:firstLine="708"/>
        <w:rPr>
          <w:rFonts w:ascii="Britannic Bold" w:hAnsi="Britannic Bold" w:cs="Arial"/>
          <w:sz w:val="24"/>
          <w:szCs w:val="24"/>
        </w:rPr>
      </w:pPr>
      <w:r>
        <w:rPr>
          <w:rFonts w:ascii="Britannic Bold" w:hAnsi="Britannic Bold" w:cs="Arial"/>
          <w:sz w:val="24"/>
          <w:szCs w:val="24"/>
        </w:rPr>
        <w:t>4.4</w:t>
      </w:r>
      <w:r w:rsidR="00FB487A">
        <w:rPr>
          <w:rFonts w:ascii="Britannic Bold" w:hAnsi="Britannic Bold" w:cs="Arial"/>
          <w:sz w:val="24"/>
          <w:szCs w:val="24"/>
        </w:rPr>
        <w:t>.2</w:t>
      </w:r>
      <w:r>
        <w:rPr>
          <w:rFonts w:ascii="Britannic Bold" w:hAnsi="Britannic Bold" w:cs="Arial"/>
          <w:sz w:val="24"/>
          <w:szCs w:val="24"/>
        </w:rPr>
        <w:t>.1) Sección Montos de Cupo</w:t>
      </w:r>
    </w:p>
    <w:p w:rsidR="00812175" w:rsidRDefault="008121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B487A">
        <w:rPr>
          <w:rFonts w:ascii="Britannic Bold" w:hAnsi="Britannic Bold" w:cs="Arial"/>
          <w:sz w:val="24"/>
          <w:szCs w:val="24"/>
        </w:rPr>
        <w:t>.2</w:t>
      </w:r>
      <w:r>
        <w:rPr>
          <w:rFonts w:ascii="Britannic Bold" w:hAnsi="Britannic Bold" w:cs="Arial"/>
          <w:sz w:val="24"/>
          <w:szCs w:val="24"/>
        </w:rPr>
        <w:t xml:space="preserve">.1.1) Listado </w:t>
      </w:r>
    </w:p>
    <w:p w:rsidR="00812175" w:rsidRDefault="008121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B487A">
        <w:rPr>
          <w:rFonts w:ascii="Britannic Bold" w:hAnsi="Britannic Bold" w:cs="Arial"/>
          <w:sz w:val="24"/>
          <w:szCs w:val="24"/>
        </w:rPr>
        <w:t>.2</w:t>
      </w:r>
      <w:r>
        <w:rPr>
          <w:rFonts w:ascii="Britannic Bold" w:hAnsi="Britannic Bold" w:cs="Arial"/>
          <w:sz w:val="24"/>
          <w:szCs w:val="24"/>
        </w:rPr>
        <w:t>.1.2)</w:t>
      </w:r>
      <w:r w:rsidR="00587AEC">
        <w:rPr>
          <w:rFonts w:ascii="Britannic Bold" w:hAnsi="Britannic Bold" w:cs="Arial"/>
          <w:sz w:val="24"/>
          <w:szCs w:val="24"/>
        </w:rPr>
        <w:t xml:space="preserve"> Registro de Cupo</w:t>
      </w:r>
    </w:p>
    <w:p w:rsidR="00812175" w:rsidRDefault="008121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B487A">
        <w:rPr>
          <w:rFonts w:ascii="Britannic Bold" w:hAnsi="Britannic Bold" w:cs="Arial"/>
          <w:sz w:val="24"/>
          <w:szCs w:val="24"/>
        </w:rPr>
        <w:t>.2</w:t>
      </w:r>
      <w:r>
        <w:rPr>
          <w:rFonts w:ascii="Britannic Bold" w:hAnsi="Britannic Bold" w:cs="Arial"/>
          <w:sz w:val="24"/>
          <w:szCs w:val="24"/>
        </w:rPr>
        <w:t xml:space="preserve">.2) Sección </w:t>
      </w:r>
      <w:r w:rsidR="00CB74E2">
        <w:rPr>
          <w:rFonts w:ascii="Britannic Bold" w:hAnsi="Britannic Bold" w:cs="Arial"/>
          <w:sz w:val="24"/>
          <w:szCs w:val="24"/>
        </w:rPr>
        <w:t>Montos de Inscripción</w:t>
      </w:r>
    </w:p>
    <w:p w:rsidR="00812175" w:rsidRDefault="008121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B487A">
        <w:rPr>
          <w:rFonts w:ascii="Britannic Bold" w:hAnsi="Britannic Bold" w:cs="Arial"/>
          <w:sz w:val="24"/>
          <w:szCs w:val="24"/>
        </w:rPr>
        <w:t>.2</w:t>
      </w:r>
      <w:r>
        <w:rPr>
          <w:rFonts w:ascii="Britannic Bold" w:hAnsi="Britannic Bold" w:cs="Arial"/>
          <w:sz w:val="24"/>
          <w:szCs w:val="24"/>
        </w:rPr>
        <w:t>.2.1) Listado</w:t>
      </w:r>
    </w:p>
    <w:p w:rsidR="00812175" w:rsidRDefault="008121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w:t>
      </w:r>
      <w:r w:rsidR="00FB487A">
        <w:rPr>
          <w:rFonts w:ascii="Britannic Bold" w:hAnsi="Britannic Bold" w:cs="Arial"/>
          <w:sz w:val="24"/>
          <w:szCs w:val="24"/>
        </w:rPr>
        <w:t>.2</w:t>
      </w:r>
      <w:r>
        <w:rPr>
          <w:rFonts w:ascii="Britannic Bold" w:hAnsi="Britannic Bold" w:cs="Arial"/>
          <w:sz w:val="24"/>
          <w:szCs w:val="24"/>
        </w:rPr>
        <w:t xml:space="preserve">.2.2) </w:t>
      </w:r>
      <w:r w:rsidR="00E462F3">
        <w:rPr>
          <w:rFonts w:ascii="Britannic Bold" w:hAnsi="Britannic Bold" w:cs="Arial"/>
          <w:sz w:val="24"/>
          <w:szCs w:val="24"/>
        </w:rPr>
        <w:t>Actualizar Monto</w:t>
      </w:r>
      <w:r w:rsidR="008208C1">
        <w:rPr>
          <w:rFonts w:ascii="Britannic Bold" w:hAnsi="Britannic Bold" w:cs="Arial"/>
          <w:sz w:val="24"/>
          <w:szCs w:val="24"/>
        </w:rPr>
        <w:t xml:space="preserve"> Inscripción</w:t>
      </w:r>
    </w:p>
    <w:p w:rsidR="00873892" w:rsidRDefault="00873892" w:rsidP="00812175">
      <w:pPr>
        <w:rPr>
          <w:rFonts w:ascii="Britannic Bold" w:hAnsi="Britannic Bold" w:cs="Arial"/>
          <w:sz w:val="24"/>
          <w:szCs w:val="24"/>
        </w:rPr>
      </w:pPr>
      <w:r>
        <w:rPr>
          <w:rFonts w:ascii="Britannic Bold" w:hAnsi="Britannic Bold" w:cs="Arial"/>
          <w:sz w:val="24"/>
          <w:szCs w:val="24"/>
        </w:rPr>
        <w:tab/>
        <w:t>4.5) Respaldo</w:t>
      </w:r>
    </w:p>
    <w:p w:rsidR="003048C2" w:rsidRDefault="003048C2" w:rsidP="00812175">
      <w:pPr>
        <w:rPr>
          <w:rFonts w:ascii="Britannic Bold" w:hAnsi="Britannic Bold" w:cs="Arial"/>
          <w:sz w:val="24"/>
          <w:szCs w:val="24"/>
        </w:rPr>
      </w:pPr>
      <w:r>
        <w:rPr>
          <w:rFonts w:ascii="Britannic Bold" w:hAnsi="Britannic Bold" w:cs="Arial"/>
          <w:sz w:val="24"/>
          <w:szCs w:val="24"/>
        </w:rPr>
        <w:t>5) Modulo de Inventario de Productos</w:t>
      </w:r>
    </w:p>
    <w:p w:rsidR="003E08CF" w:rsidRDefault="003E08CF" w:rsidP="00812175">
      <w:pPr>
        <w:rPr>
          <w:rFonts w:ascii="Britannic Bold" w:hAnsi="Britannic Bold" w:cs="Arial"/>
          <w:sz w:val="24"/>
          <w:szCs w:val="24"/>
        </w:rPr>
      </w:pPr>
      <w:r>
        <w:rPr>
          <w:rFonts w:ascii="Britannic Bold" w:hAnsi="Britannic Bold" w:cs="Arial"/>
          <w:sz w:val="24"/>
          <w:szCs w:val="24"/>
        </w:rPr>
        <w:tab/>
      </w:r>
      <w:r w:rsidR="002126E5">
        <w:rPr>
          <w:rFonts w:ascii="Britannic Bold" w:hAnsi="Britannic Bold" w:cs="Arial"/>
          <w:sz w:val="24"/>
          <w:szCs w:val="24"/>
        </w:rPr>
        <w:t>5.1) Pantalla Principal</w:t>
      </w:r>
    </w:p>
    <w:p w:rsidR="002126E5" w:rsidRDefault="002126E5" w:rsidP="00812175">
      <w:pPr>
        <w:rPr>
          <w:rFonts w:ascii="Britannic Bold" w:hAnsi="Britannic Bold" w:cs="Arial"/>
          <w:sz w:val="24"/>
          <w:szCs w:val="24"/>
        </w:rPr>
      </w:pPr>
      <w:r>
        <w:rPr>
          <w:rFonts w:ascii="Britannic Bold" w:hAnsi="Britannic Bold" w:cs="Arial"/>
          <w:sz w:val="24"/>
          <w:szCs w:val="24"/>
        </w:rPr>
        <w:tab/>
        <w:t>5.2) Realizar Venta</w:t>
      </w:r>
    </w:p>
    <w:p w:rsidR="002126E5" w:rsidRDefault="002126E5" w:rsidP="00812175">
      <w:pPr>
        <w:rPr>
          <w:rFonts w:ascii="Britannic Bold" w:hAnsi="Britannic Bold" w:cs="Arial"/>
          <w:sz w:val="24"/>
          <w:szCs w:val="24"/>
        </w:rPr>
      </w:pPr>
      <w:r>
        <w:rPr>
          <w:rFonts w:ascii="Britannic Bold" w:hAnsi="Britannic Bold" w:cs="Arial"/>
          <w:sz w:val="24"/>
          <w:szCs w:val="24"/>
        </w:rPr>
        <w:tab/>
        <w:t xml:space="preserve">5.3) </w:t>
      </w:r>
      <w:r w:rsidR="002019DD">
        <w:rPr>
          <w:rFonts w:ascii="Britannic Bold" w:hAnsi="Britannic Bold" w:cs="Arial"/>
          <w:sz w:val="24"/>
          <w:szCs w:val="24"/>
        </w:rPr>
        <w:t>Nuevo Producto</w:t>
      </w:r>
    </w:p>
    <w:p w:rsidR="002019DD" w:rsidRDefault="002019DD" w:rsidP="00812175">
      <w:pPr>
        <w:rPr>
          <w:rFonts w:ascii="Britannic Bold" w:hAnsi="Britannic Bold" w:cs="Arial"/>
          <w:sz w:val="24"/>
          <w:szCs w:val="24"/>
        </w:rPr>
      </w:pPr>
      <w:r>
        <w:rPr>
          <w:rFonts w:ascii="Britannic Bold" w:hAnsi="Britannic Bold" w:cs="Arial"/>
          <w:sz w:val="24"/>
          <w:szCs w:val="24"/>
        </w:rPr>
        <w:tab/>
        <w:t>5.4) Inventario</w:t>
      </w:r>
    </w:p>
    <w:p w:rsidR="002019DD" w:rsidRDefault="002019DD"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 xml:space="preserve">5.4.1) </w:t>
      </w:r>
      <w:r w:rsidR="00146C7E">
        <w:rPr>
          <w:rFonts w:ascii="Britannic Bold" w:hAnsi="Britannic Bold" w:cs="Arial"/>
          <w:sz w:val="24"/>
          <w:szCs w:val="24"/>
        </w:rPr>
        <w:t>Tipos de Búsqueda</w:t>
      </w:r>
    </w:p>
    <w:p w:rsidR="00146C7E" w:rsidRDefault="00146C7E"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 xml:space="preserve">5.4.1.1) </w:t>
      </w:r>
      <w:r w:rsidR="00945EB3">
        <w:rPr>
          <w:rFonts w:ascii="Britannic Bold" w:hAnsi="Britannic Bold" w:cs="Arial"/>
          <w:sz w:val="24"/>
          <w:szCs w:val="24"/>
        </w:rPr>
        <w:t>Todos</w:t>
      </w:r>
    </w:p>
    <w:p w:rsidR="00945EB3" w:rsidRDefault="00945EB3"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5.4.1.2) Búsqueda</w:t>
      </w:r>
    </w:p>
    <w:p w:rsidR="00945EB3" w:rsidRDefault="00945EB3"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5.4.1.3) Subcategoría</w:t>
      </w:r>
    </w:p>
    <w:p w:rsidR="00945EB3" w:rsidRDefault="00945EB3"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sidR="00054686">
        <w:rPr>
          <w:rFonts w:ascii="Britannic Bold" w:hAnsi="Britannic Bold" w:cs="Arial"/>
          <w:sz w:val="24"/>
          <w:szCs w:val="24"/>
        </w:rPr>
        <w:t>5.4.2) Generar Reporte PDF según su búsqueda</w:t>
      </w:r>
    </w:p>
    <w:p w:rsidR="00054686" w:rsidRDefault="0005468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5.4.3) Nombre del Producto</w:t>
      </w:r>
    </w:p>
    <w:p w:rsidR="00054686" w:rsidRDefault="0005468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5.4.3.1) Agregar Producto</w:t>
      </w:r>
    </w:p>
    <w:p w:rsidR="00054686" w:rsidRDefault="0005468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5.4.3.2) Actualizar Precio</w:t>
      </w:r>
    </w:p>
    <w:p w:rsidR="00054686" w:rsidRDefault="00054686" w:rsidP="00812175">
      <w:pPr>
        <w:rPr>
          <w:rFonts w:ascii="Britannic Bold" w:hAnsi="Britannic Bold" w:cs="Arial"/>
          <w:sz w:val="24"/>
          <w:szCs w:val="24"/>
        </w:rPr>
      </w:pPr>
      <w:r>
        <w:rPr>
          <w:rFonts w:ascii="Britannic Bold" w:hAnsi="Britannic Bold" w:cs="Arial"/>
          <w:sz w:val="24"/>
          <w:szCs w:val="24"/>
        </w:rPr>
        <w:lastRenderedPageBreak/>
        <w:tab/>
      </w:r>
      <w:r>
        <w:rPr>
          <w:rFonts w:ascii="Britannic Bold" w:hAnsi="Britannic Bold" w:cs="Arial"/>
          <w:sz w:val="24"/>
          <w:szCs w:val="24"/>
        </w:rPr>
        <w:tab/>
      </w:r>
      <w:r>
        <w:rPr>
          <w:rFonts w:ascii="Britannic Bold" w:hAnsi="Britannic Bold" w:cs="Arial"/>
          <w:sz w:val="24"/>
          <w:szCs w:val="24"/>
        </w:rPr>
        <w:tab/>
        <w:t>5.4.3.3) Modificar Nombre</w:t>
      </w:r>
    </w:p>
    <w:p w:rsidR="00054686" w:rsidRDefault="0005468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5.4.3.4) Eliminar Producto</w:t>
      </w:r>
    </w:p>
    <w:p w:rsidR="004806ED" w:rsidRDefault="004806ED" w:rsidP="00812175">
      <w:pPr>
        <w:rPr>
          <w:rFonts w:ascii="Britannic Bold" w:hAnsi="Britannic Bold" w:cs="Arial"/>
          <w:sz w:val="24"/>
          <w:szCs w:val="24"/>
        </w:rPr>
      </w:pPr>
      <w:r>
        <w:rPr>
          <w:rFonts w:ascii="Britannic Bold" w:hAnsi="Britannic Bold" w:cs="Arial"/>
          <w:sz w:val="24"/>
          <w:szCs w:val="24"/>
        </w:rPr>
        <w:tab/>
        <w:t>5.5) Ventas</w:t>
      </w:r>
    </w:p>
    <w:p w:rsidR="004806ED" w:rsidRDefault="004806ED"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 xml:space="preserve">5.5.1) </w:t>
      </w:r>
      <w:r w:rsidR="004374B5">
        <w:rPr>
          <w:rFonts w:ascii="Britannic Bold" w:hAnsi="Britannic Bold" w:cs="Arial"/>
          <w:sz w:val="24"/>
          <w:szCs w:val="24"/>
        </w:rPr>
        <w:t>Búsqueda</w:t>
      </w:r>
      <w:r w:rsidR="00E96A77">
        <w:rPr>
          <w:rFonts w:ascii="Britannic Bold" w:hAnsi="Britannic Bold" w:cs="Arial"/>
          <w:sz w:val="24"/>
          <w:szCs w:val="24"/>
        </w:rPr>
        <w:t xml:space="preserve"> por Id de Factura o Cedula del Cliente</w:t>
      </w:r>
    </w:p>
    <w:p w:rsidR="00E96A77" w:rsidRDefault="00E96A77"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 xml:space="preserve">5.5.2) </w:t>
      </w:r>
      <w:r w:rsidR="00B300A0">
        <w:rPr>
          <w:rFonts w:ascii="Britannic Bold" w:hAnsi="Britannic Bold" w:cs="Arial"/>
          <w:sz w:val="24"/>
          <w:szCs w:val="24"/>
        </w:rPr>
        <w:t>Búsqueda</w:t>
      </w:r>
      <w:r>
        <w:rPr>
          <w:rFonts w:ascii="Britannic Bold" w:hAnsi="Britannic Bold" w:cs="Arial"/>
          <w:sz w:val="24"/>
          <w:szCs w:val="24"/>
        </w:rPr>
        <w:t xml:space="preserve"> de Facturaciones por Rango de Fechas</w:t>
      </w:r>
    </w:p>
    <w:p w:rsidR="00C37379" w:rsidRDefault="00C37379" w:rsidP="00812175">
      <w:pPr>
        <w:rPr>
          <w:rFonts w:ascii="Britannic Bold" w:hAnsi="Britannic Bold" w:cs="Arial"/>
          <w:sz w:val="24"/>
          <w:szCs w:val="24"/>
        </w:rPr>
      </w:pPr>
      <w:r>
        <w:rPr>
          <w:rFonts w:ascii="Britannic Bold" w:hAnsi="Britannic Bold" w:cs="Arial"/>
          <w:sz w:val="24"/>
          <w:szCs w:val="24"/>
        </w:rPr>
        <w:tab/>
      </w:r>
      <w:r w:rsidR="00C648D0">
        <w:rPr>
          <w:rFonts w:ascii="Britannic Bold" w:hAnsi="Britannic Bold" w:cs="Arial"/>
          <w:sz w:val="24"/>
          <w:szCs w:val="24"/>
        </w:rPr>
        <w:tab/>
        <w:t>5.5.3) Generar Reporte PDF de las Facturaciones</w:t>
      </w:r>
    </w:p>
    <w:p w:rsidR="00C648D0" w:rsidRDefault="00C648D0"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5.5.4) Ver e Imprimir la Factura respectiva en PDF</w:t>
      </w:r>
    </w:p>
    <w:p w:rsidR="009C43A3" w:rsidRDefault="009C43A3" w:rsidP="00812175">
      <w:pPr>
        <w:rPr>
          <w:rFonts w:ascii="Britannic Bold" w:hAnsi="Britannic Bold" w:cs="Arial"/>
          <w:sz w:val="24"/>
          <w:szCs w:val="24"/>
        </w:rPr>
      </w:pPr>
      <w:r>
        <w:rPr>
          <w:rFonts w:ascii="Britannic Bold" w:hAnsi="Britannic Bold" w:cs="Arial"/>
          <w:sz w:val="24"/>
          <w:szCs w:val="24"/>
        </w:rPr>
        <w:tab/>
        <w:t>5.6) Configuraciones</w:t>
      </w:r>
    </w:p>
    <w:p w:rsidR="009C43A3" w:rsidRDefault="009C43A3"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sidR="00B31546">
        <w:rPr>
          <w:rFonts w:ascii="Britannic Bold" w:hAnsi="Britannic Bold" w:cs="Arial"/>
          <w:sz w:val="24"/>
          <w:szCs w:val="24"/>
        </w:rPr>
        <w:t>5.6.1) Sección de Categorías de Productos</w:t>
      </w:r>
    </w:p>
    <w:p w:rsidR="00B31546" w:rsidRDefault="00B3154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 xml:space="preserve">5.6.1.1) Modificar Nombre de la </w:t>
      </w:r>
      <w:r w:rsidR="00945C0C">
        <w:rPr>
          <w:rFonts w:ascii="Britannic Bold" w:hAnsi="Britannic Bold" w:cs="Arial"/>
          <w:sz w:val="24"/>
          <w:szCs w:val="24"/>
        </w:rPr>
        <w:t>Categoría</w:t>
      </w:r>
    </w:p>
    <w:p w:rsidR="00945C0C" w:rsidRDefault="00B31546"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5.6.1.2)</w:t>
      </w:r>
      <w:r w:rsidR="00945C0C">
        <w:rPr>
          <w:rFonts w:ascii="Britannic Bold" w:hAnsi="Britannic Bold" w:cs="Arial"/>
          <w:sz w:val="24"/>
          <w:szCs w:val="24"/>
        </w:rPr>
        <w:t xml:space="preserve"> Registrar una Categoría</w:t>
      </w:r>
    </w:p>
    <w:p w:rsidR="00945C0C" w:rsidRDefault="00945C0C"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sidR="00E94375">
        <w:rPr>
          <w:rFonts w:ascii="Britannic Bold" w:hAnsi="Britannic Bold" w:cs="Arial"/>
          <w:sz w:val="24"/>
          <w:szCs w:val="24"/>
        </w:rPr>
        <w:t>5.6.2) Sección Subcategorías de Productos</w:t>
      </w:r>
    </w:p>
    <w:p w:rsidR="00E94375" w:rsidRDefault="00E943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5.6.2.1) Modificar Nombre de la Subcategoría</w:t>
      </w:r>
    </w:p>
    <w:p w:rsidR="00E94375" w:rsidRDefault="00E94375" w:rsidP="00812175">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5.6.2.2) Registrar Subcategoría</w:t>
      </w:r>
    </w:p>
    <w:p w:rsidR="00812175" w:rsidRDefault="00812175" w:rsidP="007046F4">
      <w:pPr>
        <w:rPr>
          <w:rFonts w:ascii="Britannic Bold" w:hAnsi="Britannic Bold" w:cs="Arial"/>
          <w:sz w:val="24"/>
          <w:szCs w:val="24"/>
        </w:rPr>
      </w:pPr>
    </w:p>
    <w:p w:rsidR="004663A0" w:rsidRDefault="004663A0" w:rsidP="00052FB2">
      <w:pPr>
        <w:jc w:val="both"/>
        <w:rPr>
          <w:rFonts w:ascii="Britannic Bold" w:hAnsi="Britannic Bold" w:cs="Arial"/>
          <w:sz w:val="24"/>
          <w:szCs w:val="24"/>
        </w:rPr>
      </w:pPr>
    </w:p>
    <w:p w:rsidR="00052FB2" w:rsidRDefault="00052FB2" w:rsidP="00052FB2">
      <w:pPr>
        <w:jc w:val="both"/>
        <w:rPr>
          <w:rFonts w:ascii="Britannic Bold" w:hAnsi="Britannic Bold" w:cs="Arial"/>
          <w:sz w:val="24"/>
          <w:szCs w:val="24"/>
        </w:rPr>
      </w:pPr>
    </w:p>
    <w:p w:rsidR="00052FB2" w:rsidRDefault="00052FB2" w:rsidP="00052FB2">
      <w:pPr>
        <w:jc w:val="both"/>
        <w:rPr>
          <w:rFonts w:ascii="Britannic Bold" w:hAnsi="Britannic Bold" w:cs="Arial"/>
          <w:sz w:val="24"/>
          <w:szCs w:val="24"/>
        </w:rPr>
      </w:pPr>
    </w:p>
    <w:p w:rsidR="00052FB2" w:rsidRPr="00052FB2" w:rsidRDefault="00052FB2" w:rsidP="00F86D21">
      <w:pPr>
        <w:jc w:val="both"/>
        <w:rPr>
          <w:rFonts w:ascii="Britannic Bold" w:hAnsi="Britannic Bold" w:cs="Arial"/>
          <w:sz w:val="24"/>
          <w:szCs w:val="24"/>
        </w:rPr>
      </w:pPr>
    </w:p>
    <w:p w:rsidR="00052FB2" w:rsidRPr="00426C46" w:rsidRDefault="00052FB2" w:rsidP="00F86D21">
      <w:pPr>
        <w:jc w:val="both"/>
        <w:rPr>
          <w:rFonts w:ascii="Cooper Black" w:hAnsi="Cooper Black" w:cs="Arial"/>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677809" w:rsidRDefault="00677809" w:rsidP="00F86D21">
      <w:pPr>
        <w:jc w:val="both"/>
        <w:rPr>
          <w:rFonts w:ascii="Arial" w:hAnsi="Arial" w:cs="Arial"/>
          <w:b/>
          <w:sz w:val="24"/>
          <w:szCs w:val="24"/>
        </w:rPr>
      </w:pPr>
    </w:p>
    <w:p w:rsidR="004344BA" w:rsidRDefault="004344BA" w:rsidP="004344BA">
      <w:pPr>
        <w:jc w:val="both"/>
        <w:rPr>
          <w:rFonts w:ascii="Arial" w:hAnsi="Arial" w:cs="Arial"/>
          <w:b/>
          <w:sz w:val="24"/>
          <w:szCs w:val="24"/>
        </w:rPr>
      </w:pPr>
    </w:p>
    <w:p w:rsidR="004B0BAB" w:rsidRPr="004344BA" w:rsidRDefault="004B0BAB" w:rsidP="004344BA">
      <w:pPr>
        <w:pStyle w:val="Prrafodelista"/>
        <w:numPr>
          <w:ilvl w:val="0"/>
          <w:numId w:val="4"/>
        </w:numPr>
        <w:jc w:val="both"/>
        <w:rPr>
          <w:rFonts w:ascii="Britannic Bold" w:hAnsi="Britannic Bold" w:cs="Arial"/>
          <w:sz w:val="24"/>
          <w:szCs w:val="24"/>
        </w:rPr>
      </w:pPr>
      <w:r w:rsidRPr="004344BA">
        <w:rPr>
          <w:rFonts w:ascii="Britannic Bold" w:hAnsi="Britannic Bold" w:cs="Arial"/>
          <w:sz w:val="24"/>
          <w:szCs w:val="24"/>
        </w:rPr>
        <w:lastRenderedPageBreak/>
        <w:t>Pantalla Principal de Ingreso al Sistema</w:t>
      </w:r>
    </w:p>
    <w:p w:rsidR="004B0BAB" w:rsidRDefault="004344BA" w:rsidP="004B0BAB">
      <w:pPr>
        <w:ind w:left="360"/>
        <w:jc w:val="both"/>
        <w:rPr>
          <w:rFonts w:ascii="Arial Narrow" w:hAnsi="Arial Narrow" w:cs="Arial"/>
          <w:sz w:val="24"/>
          <w:szCs w:val="24"/>
        </w:rPr>
      </w:pPr>
      <w:r>
        <w:rPr>
          <w:rFonts w:ascii="Arial Narrow" w:hAnsi="Arial Narrow" w:cs="Arial"/>
          <w:sz w:val="24"/>
          <w:szCs w:val="24"/>
        </w:rPr>
        <w:t>Para ingresar al S</w:t>
      </w:r>
      <w:r w:rsidR="00DA5DB4">
        <w:rPr>
          <w:rFonts w:ascii="Arial Narrow" w:hAnsi="Arial Narrow" w:cs="Arial"/>
          <w:sz w:val="24"/>
          <w:szCs w:val="24"/>
        </w:rPr>
        <w:t xml:space="preserve">istema, </w:t>
      </w:r>
      <w:r>
        <w:rPr>
          <w:rFonts w:ascii="Arial Narrow" w:hAnsi="Arial Narrow" w:cs="Arial"/>
          <w:sz w:val="24"/>
          <w:szCs w:val="24"/>
        </w:rPr>
        <w:t>dar doble click al Icono en el Escritorio de la Computadora que dice “</w:t>
      </w:r>
      <w:proofErr w:type="spellStart"/>
      <w:r>
        <w:rPr>
          <w:rFonts w:ascii="Arial Narrow" w:hAnsi="Arial Narrow" w:cs="Arial"/>
          <w:sz w:val="24"/>
          <w:szCs w:val="24"/>
        </w:rPr>
        <w:t>SistemaCJGH</w:t>
      </w:r>
      <w:proofErr w:type="spellEnd"/>
      <w:r>
        <w:rPr>
          <w:rFonts w:ascii="Arial Narrow" w:hAnsi="Arial Narrow" w:cs="Arial"/>
          <w:sz w:val="24"/>
          <w:szCs w:val="24"/>
        </w:rPr>
        <w:t>”</w:t>
      </w:r>
      <w:r w:rsidR="00DA5DB4">
        <w:rPr>
          <w:rFonts w:ascii="Arial Narrow" w:hAnsi="Arial Narrow" w:cs="Arial"/>
          <w:sz w:val="24"/>
          <w:szCs w:val="24"/>
        </w:rPr>
        <w:t>, esperar un momento hasta que el navegador web abra y de inmediato este se redirige a la pantalla principal del sistema.</w:t>
      </w:r>
    </w:p>
    <w:p w:rsidR="00DA5DB4" w:rsidRPr="004344BA" w:rsidRDefault="00DA5DB4" w:rsidP="004B0BAB">
      <w:pPr>
        <w:ind w:left="360"/>
        <w:jc w:val="both"/>
        <w:rPr>
          <w:rFonts w:ascii="Arial Narrow" w:hAnsi="Arial Narrow" w:cs="Arial"/>
          <w:sz w:val="24"/>
          <w:szCs w:val="24"/>
        </w:rPr>
      </w:pPr>
      <w:r>
        <w:rPr>
          <w:rFonts w:ascii="Arial Narrow" w:hAnsi="Arial Narrow" w:cs="Arial"/>
          <w:sz w:val="24"/>
          <w:szCs w:val="24"/>
        </w:rPr>
        <w:t>En esta pantalla se encontrará con una Sesión de Usuario, el cual debe tener registrado</w:t>
      </w:r>
      <w:r w:rsidR="000C2CA6">
        <w:rPr>
          <w:rFonts w:ascii="Arial Narrow" w:hAnsi="Arial Narrow" w:cs="Arial"/>
          <w:sz w:val="24"/>
          <w:szCs w:val="24"/>
        </w:rPr>
        <w:t xml:space="preserve"> una cuenta</w:t>
      </w:r>
      <w:r>
        <w:rPr>
          <w:rFonts w:ascii="Arial Narrow" w:hAnsi="Arial Narrow" w:cs="Arial"/>
          <w:sz w:val="24"/>
          <w:szCs w:val="24"/>
        </w:rPr>
        <w:t xml:space="preserve"> para proceder a ejecutar acciones dentro del mismo. En la parte inferior izquierda encontrará un botón, que dice “Restaurar Sistema” que cumple un funcionamiento, explicado a continuación.</w:t>
      </w:r>
    </w:p>
    <w:p w:rsidR="004B0BAB" w:rsidRPr="000C2CA6" w:rsidRDefault="004B0BAB" w:rsidP="000C2CA6">
      <w:pPr>
        <w:pStyle w:val="Prrafodelista"/>
        <w:numPr>
          <w:ilvl w:val="1"/>
          <w:numId w:val="5"/>
        </w:numPr>
        <w:jc w:val="both"/>
        <w:rPr>
          <w:rFonts w:ascii="Britannic Bold" w:hAnsi="Britannic Bold" w:cs="Arial"/>
          <w:sz w:val="24"/>
          <w:szCs w:val="24"/>
        </w:rPr>
      </w:pPr>
      <w:r w:rsidRPr="000C2CA6">
        <w:rPr>
          <w:rFonts w:ascii="Britannic Bold" w:hAnsi="Britannic Bold" w:cs="Arial"/>
          <w:sz w:val="24"/>
          <w:szCs w:val="24"/>
        </w:rPr>
        <w:t>Restaurar Sistema</w:t>
      </w:r>
    </w:p>
    <w:p w:rsidR="000C2CA6" w:rsidRPr="000C2CA6" w:rsidRDefault="00D4440F" w:rsidP="000C2CA6">
      <w:pPr>
        <w:ind w:left="708"/>
        <w:jc w:val="both"/>
        <w:rPr>
          <w:rFonts w:ascii="Arial Narrow" w:hAnsi="Arial Narrow" w:cs="Arial"/>
          <w:sz w:val="24"/>
          <w:szCs w:val="24"/>
        </w:rPr>
      </w:pPr>
      <w:r>
        <w:rPr>
          <w:rFonts w:ascii="Arial Narrow" w:hAnsi="Arial Narrow" w:cs="Arial"/>
          <w:sz w:val="24"/>
          <w:szCs w:val="24"/>
        </w:rPr>
        <w:t>Al dar click sobre</w:t>
      </w:r>
      <w:r w:rsidR="000C2CA6">
        <w:rPr>
          <w:rFonts w:ascii="Arial Narrow" w:hAnsi="Arial Narrow" w:cs="Arial"/>
          <w:sz w:val="24"/>
          <w:szCs w:val="24"/>
        </w:rPr>
        <w:t xml:space="preserve"> el botón “Restaurar Sistema” se encontrar</w:t>
      </w:r>
      <w:r>
        <w:rPr>
          <w:rFonts w:ascii="Arial Narrow" w:hAnsi="Arial Narrow" w:cs="Arial"/>
          <w:sz w:val="24"/>
          <w:szCs w:val="24"/>
        </w:rPr>
        <w:t>á</w:t>
      </w:r>
      <w:r w:rsidR="000C2CA6">
        <w:rPr>
          <w:rFonts w:ascii="Arial Narrow" w:hAnsi="Arial Narrow" w:cs="Arial"/>
          <w:sz w:val="24"/>
          <w:szCs w:val="24"/>
        </w:rPr>
        <w:t xml:space="preserve"> con una ventana sobre saliente, que permite realizar la búsqueda del respaldo en el Sistema de Archivos del Sistema Operativo actual (Carpetas y Archivos de Windows)</w:t>
      </w:r>
      <w:r>
        <w:rPr>
          <w:rFonts w:ascii="Arial Narrow" w:hAnsi="Arial Narrow" w:cs="Arial"/>
          <w:sz w:val="24"/>
          <w:szCs w:val="24"/>
        </w:rPr>
        <w:t>, debe seleccionar el archivo de respaldo correspondiente más reciente, debe ser un archivo con extensión “.</w:t>
      </w:r>
      <w:proofErr w:type="spellStart"/>
      <w:r>
        <w:rPr>
          <w:rFonts w:ascii="Arial Narrow" w:hAnsi="Arial Narrow" w:cs="Arial"/>
          <w:sz w:val="24"/>
          <w:szCs w:val="24"/>
        </w:rPr>
        <w:t>gzip</w:t>
      </w:r>
      <w:proofErr w:type="spellEnd"/>
      <w:r>
        <w:rPr>
          <w:rFonts w:ascii="Arial Narrow" w:hAnsi="Arial Narrow" w:cs="Arial"/>
          <w:sz w:val="24"/>
          <w:szCs w:val="24"/>
        </w:rPr>
        <w:t xml:space="preserve">” (archivo comprimido), sino dará un error fatal, el archivo de respaldo se puede </w:t>
      </w:r>
      <w:r w:rsidR="004D14AD">
        <w:rPr>
          <w:rFonts w:ascii="Arial Narrow" w:hAnsi="Arial Narrow" w:cs="Arial"/>
          <w:sz w:val="24"/>
          <w:szCs w:val="24"/>
        </w:rPr>
        <w:t xml:space="preserve">obtener </w:t>
      </w:r>
      <w:r>
        <w:rPr>
          <w:rFonts w:ascii="Arial Narrow" w:hAnsi="Arial Narrow" w:cs="Arial"/>
          <w:sz w:val="24"/>
          <w:szCs w:val="24"/>
        </w:rPr>
        <w:t>estando dentro del sistema (más adelante será explicado). Luego de seleccionado el archivo dar click al botón restaurar y esperar hasta que salga un aviso de Restauración exitosa, puede tardar varios minutos sin preocupación, seguido del aviso la página se recargara y ahora ya tiene los datos más actuales de su sistema, siempre y cuando haya hecho el respaldo mas actual.</w:t>
      </w:r>
    </w:p>
    <w:p w:rsidR="004B0BAB" w:rsidRPr="004D14AD" w:rsidRDefault="004B0BAB" w:rsidP="004D14AD">
      <w:pPr>
        <w:pStyle w:val="Prrafodelista"/>
        <w:numPr>
          <w:ilvl w:val="1"/>
          <w:numId w:val="5"/>
        </w:numPr>
        <w:jc w:val="both"/>
        <w:rPr>
          <w:rFonts w:ascii="Britannic Bold" w:hAnsi="Britannic Bold" w:cs="Arial"/>
          <w:sz w:val="24"/>
          <w:szCs w:val="24"/>
        </w:rPr>
      </w:pPr>
      <w:r w:rsidRPr="004D14AD">
        <w:rPr>
          <w:rFonts w:ascii="Britannic Bold" w:hAnsi="Britannic Bold" w:cs="Arial"/>
          <w:sz w:val="24"/>
          <w:szCs w:val="24"/>
        </w:rPr>
        <w:t>Login – Sesión de Usuario</w:t>
      </w:r>
    </w:p>
    <w:p w:rsidR="00F25C23" w:rsidRDefault="00F25C23" w:rsidP="004D14AD">
      <w:pPr>
        <w:ind w:left="708"/>
        <w:jc w:val="both"/>
        <w:rPr>
          <w:rFonts w:ascii="Arial Narrow" w:hAnsi="Arial Narrow" w:cs="Arial"/>
          <w:sz w:val="24"/>
          <w:szCs w:val="24"/>
        </w:rPr>
      </w:pPr>
      <w:r>
        <w:rPr>
          <w:rFonts w:ascii="Arial Narrow" w:hAnsi="Arial Narrow" w:cs="Arial"/>
          <w:sz w:val="24"/>
          <w:szCs w:val="24"/>
        </w:rPr>
        <w:t xml:space="preserve">El </w:t>
      </w:r>
      <w:proofErr w:type="spellStart"/>
      <w:r>
        <w:rPr>
          <w:rFonts w:ascii="Arial Narrow" w:hAnsi="Arial Narrow" w:cs="Arial"/>
          <w:sz w:val="24"/>
          <w:szCs w:val="24"/>
        </w:rPr>
        <w:t>login</w:t>
      </w:r>
      <w:proofErr w:type="spellEnd"/>
      <w:r>
        <w:rPr>
          <w:rFonts w:ascii="Arial Narrow" w:hAnsi="Arial Narrow" w:cs="Arial"/>
          <w:sz w:val="24"/>
          <w:szCs w:val="24"/>
        </w:rPr>
        <w:t xml:space="preserve"> de usuario es para ingresar al sistema</w:t>
      </w:r>
      <w:r w:rsidR="00674865">
        <w:rPr>
          <w:rFonts w:ascii="Arial Narrow" w:hAnsi="Arial Narrow" w:cs="Arial"/>
          <w:sz w:val="24"/>
          <w:szCs w:val="24"/>
        </w:rPr>
        <w:t>,</w:t>
      </w:r>
      <w:r>
        <w:rPr>
          <w:rFonts w:ascii="Arial Narrow" w:hAnsi="Arial Narrow" w:cs="Arial"/>
          <w:sz w:val="24"/>
          <w:szCs w:val="24"/>
        </w:rPr>
        <w:t xml:space="preserve"> mientras el usuario tenga una cuenta registrada, existen 2 tipo de Usuarios.</w:t>
      </w:r>
    </w:p>
    <w:p w:rsidR="004D14AD" w:rsidRDefault="00F25C23" w:rsidP="004D14AD">
      <w:pPr>
        <w:ind w:left="708"/>
        <w:jc w:val="both"/>
        <w:rPr>
          <w:rFonts w:ascii="Arial Narrow" w:hAnsi="Arial Narrow" w:cs="Arial"/>
          <w:sz w:val="24"/>
          <w:szCs w:val="24"/>
        </w:rPr>
      </w:pPr>
      <w:r w:rsidRPr="00F25C23">
        <w:rPr>
          <w:rFonts w:ascii="Arial Narrow" w:hAnsi="Arial Narrow" w:cs="Arial"/>
          <w:b/>
          <w:sz w:val="24"/>
          <w:szCs w:val="24"/>
        </w:rPr>
        <w:t>El Usuario Root:</w:t>
      </w:r>
      <w:r>
        <w:rPr>
          <w:rFonts w:ascii="Arial Narrow" w:hAnsi="Arial Narrow" w:cs="Arial"/>
          <w:sz w:val="24"/>
          <w:szCs w:val="24"/>
        </w:rPr>
        <w:t xml:space="preserve"> este usuario es el encargado de registrar a los demás usuarios que se encargaran de administrar el sistema del colegio, solo puede registrar y eliminar usua</w:t>
      </w:r>
      <w:r w:rsidR="00674865">
        <w:rPr>
          <w:rFonts w:ascii="Arial Narrow" w:hAnsi="Arial Narrow" w:cs="Arial"/>
          <w:sz w:val="24"/>
          <w:szCs w:val="24"/>
        </w:rPr>
        <w:t>rios del sistema administrativo, y solo debe ser un único usuario, que lo puede manipular el Empleador principal del Colegio.</w:t>
      </w:r>
    </w:p>
    <w:p w:rsidR="00F25C23" w:rsidRPr="00F25C23" w:rsidRDefault="00F25C23" w:rsidP="004D14AD">
      <w:pPr>
        <w:ind w:left="708"/>
        <w:jc w:val="both"/>
        <w:rPr>
          <w:rFonts w:ascii="Arial Narrow" w:hAnsi="Arial Narrow" w:cs="Arial"/>
          <w:sz w:val="24"/>
          <w:szCs w:val="24"/>
        </w:rPr>
      </w:pPr>
      <w:r w:rsidRPr="00F25C23">
        <w:rPr>
          <w:rFonts w:ascii="Arial Narrow" w:hAnsi="Arial Narrow" w:cs="Arial"/>
          <w:b/>
          <w:sz w:val="24"/>
          <w:szCs w:val="24"/>
        </w:rPr>
        <w:t>El Usuario Normal o Administrador del Sistema:</w:t>
      </w:r>
      <w:r>
        <w:rPr>
          <w:rFonts w:ascii="Arial Narrow" w:hAnsi="Arial Narrow" w:cs="Arial"/>
          <w:sz w:val="24"/>
          <w:szCs w:val="24"/>
        </w:rPr>
        <w:t xml:space="preserve"> este al tener una cuenta puede efectuar todas las acciones del Sistema Administrativo.</w:t>
      </w:r>
      <w:r w:rsidR="00232168">
        <w:rPr>
          <w:rFonts w:ascii="Arial Narrow" w:hAnsi="Arial Narrow" w:cs="Arial"/>
          <w:sz w:val="24"/>
          <w:szCs w:val="24"/>
        </w:rPr>
        <w:t xml:space="preserve"> Puede ser cualquier empleado para el área respectiva, y que sea registrado por el Usuario anterior.</w:t>
      </w:r>
    </w:p>
    <w:p w:rsidR="00232168" w:rsidRPr="00232168" w:rsidRDefault="004B0BAB" w:rsidP="00232168">
      <w:pPr>
        <w:pStyle w:val="Prrafodelista"/>
        <w:numPr>
          <w:ilvl w:val="0"/>
          <w:numId w:val="4"/>
        </w:numPr>
        <w:jc w:val="both"/>
        <w:rPr>
          <w:rFonts w:ascii="Britannic Bold" w:hAnsi="Britannic Bold" w:cs="Arial"/>
          <w:sz w:val="24"/>
          <w:szCs w:val="24"/>
        </w:rPr>
      </w:pPr>
      <w:r w:rsidRPr="00232168">
        <w:rPr>
          <w:rFonts w:ascii="Britannic Bold" w:hAnsi="Britannic Bold" w:cs="Arial"/>
          <w:sz w:val="24"/>
          <w:szCs w:val="24"/>
        </w:rPr>
        <w:t>Sistema Root – Usuario Principal</w:t>
      </w:r>
    </w:p>
    <w:p w:rsidR="00232168" w:rsidRDefault="004B0BAB" w:rsidP="00232168">
      <w:pPr>
        <w:ind w:firstLine="708"/>
        <w:jc w:val="both"/>
        <w:rPr>
          <w:rFonts w:ascii="Britannic Bold" w:hAnsi="Britannic Bold" w:cs="Arial"/>
          <w:sz w:val="24"/>
          <w:szCs w:val="24"/>
        </w:rPr>
      </w:pPr>
      <w:r>
        <w:rPr>
          <w:rFonts w:ascii="Britannic Bold" w:hAnsi="Britannic Bold" w:cs="Arial"/>
          <w:sz w:val="24"/>
          <w:szCs w:val="24"/>
        </w:rPr>
        <w:t>2.1) Pantalla Principal – Sistema Root</w:t>
      </w:r>
    </w:p>
    <w:p w:rsidR="00232168" w:rsidRDefault="00232168" w:rsidP="00232168">
      <w:pPr>
        <w:ind w:firstLine="708"/>
        <w:jc w:val="both"/>
        <w:rPr>
          <w:rFonts w:ascii="Arial Narrow" w:hAnsi="Arial Narrow" w:cs="Arial"/>
          <w:sz w:val="24"/>
          <w:szCs w:val="24"/>
        </w:rPr>
      </w:pPr>
      <w:r>
        <w:rPr>
          <w:rFonts w:ascii="Arial Narrow" w:hAnsi="Arial Narrow" w:cs="Arial"/>
          <w:sz w:val="24"/>
          <w:szCs w:val="24"/>
        </w:rPr>
        <w:t xml:space="preserve">Encontrará en la parte </w:t>
      </w:r>
      <w:r w:rsidRPr="00232168">
        <w:rPr>
          <w:rFonts w:ascii="Arial Narrow" w:hAnsi="Arial Narrow" w:cs="Arial"/>
          <w:b/>
          <w:sz w:val="24"/>
          <w:szCs w:val="24"/>
        </w:rPr>
        <w:t>Superior Izquierda</w:t>
      </w:r>
      <w:r>
        <w:rPr>
          <w:rFonts w:ascii="Arial Narrow" w:hAnsi="Arial Narrow" w:cs="Arial"/>
          <w:sz w:val="24"/>
          <w:szCs w:val="24"/>
        </w:rPr>
        <w:t xml:space="preserve"> el icono del Colegio con su Escudo el cual al dar click en él se podrá dirigir a la pantalla principal de dicho sistema.</w:t>
      </w:r>
    </w:p>
    <w:p w:rsidR="00DA3FD4" w:rsidRDefault="00DA3FD4" w:rsidP="00232168">
      <w:pPr>
        <w:ind w:firstLine="708"/>
        <w:jc w:val="both"/>
        <w:rPr>
          <w:rFonts w:ascii="Arial Narrow" w:hAnsi="Arial Narrow" w:cs="Arial"/>
          <w:sz w:val="24"/>
          <w:szCs w:val="24"/>
        </w:rPr>
      </w:pPr>
      <w:r>
        <w:rPr>
          <w:rFonts w:ascii="Arial Narrow" w:hAnsi="Arial Narrow" w:cs="Arial"/>
          <w:sz w:val="24"/>
          <w:szCs w:val="24"/>
        </w:rPr>
        <w:t>En la parte principal central del sistema se encuentra un listado de todos los usuarios activos para el sistema de administración el en que se pueden ver todos sus datos relevantes y también ejecutar la acción de eliminar al usuario respectivo a la selección. También en la parte superior del listado de usuarios encontrará un botón para efectuar la acción de Registrar a un usuario.</w:t>
      </w:r>
    </w:p>
    <w:p w:rsidR="00DA3FD4" w:rsidRPr="00CE6A52" w:rsidRDefault="00DA3FD4" w:rsidP="00CE6A52">
      <w:pPr>
        <w:ind w:firstLine="708"/>
        <w:jc w:val="both"/>
        <w:rPr>
          <w:rFonts w:ascii="Arial Narrow" w:hAnsi="Arial Narrow" w:cs="Arial"/>
          <w:sz w:val="24"/>
          <w:szCs w:val="24"/>
        </w:rPr>
      </w:pPr>
      <w:r>
        <w:rPr>
          <w:rFonts w:ascii="Arial Narrow" w:hAnsi="Arial Narrow" w:cs="Arial"/>
          <w:sz w:val="24"/>
          <w:szCs w:val="24"/>
        </w:rPr>
        <w:lastRenderedPageBreak/>
        <w:t>Si desea regresar a la Pantalla Principal cliquee el icono del Escudo del Colegio no recargue nunca la página del sistema sino, se cerrará la sesión.</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2.2) Registro de Usuario</w:t>
      </w:r>
    </w:p>
    <w:p w:rsidR="00DA3FD4" w:rsidRPr="00DA3FD4" w:rsidRDefault="00DA3FD4" w:rsidP="004B0BAB">
      <w:pPr>
        <w:ind w:firstLine="708"/>
        <w:jc w:val="both"/>
        <w:rPr>
          <w:rFonts w:ascii="Arial Narrow" w:hAnsi="Arial Narrow" w:cs="Arial"/>
          <w:sz w:val="24"/>
          <w:szCs w:val="24"/>
        </w:rPr>
      </w:pPr>
      <w:r>
        <w:rPr>
          <w:rFonts w:ascii="Arial Narrow" w:hAnsi="Arial Narrow" w:cs="Arial"/>
          <w:sz w:val="24"/>
          <w:szCs w:val="24"/>
        </w:rPr>
        <w:t>Formulario en el que se piden todos los datos del nuevo Usuario Administrador, debe llenar con obligatoriedad todos los datos pedidos, sino el sistema no dejara guardar los datos.</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2.3) Deshabilitar Usuario</w:t>
      </w:r>
    </w:p>
    <w:p w:rsidR="00DA3FD4" w:rsidRPr="00DA3FD4" w:rsidRDefault="00DA3FD4" w:rsidP="004B0BAB">
      <w:pPr>
        <w:ind w:firstLine="708"/>
        <w:jc w:val="both"/>
        <w:rPr>
          <w:rFonts w:ascii="Arial Narrow" w:hAnsi="Arial Narrow" w:cs="Arial"/>
          <w:sz w:val="24"/>
          <w:szCs w:val="24"/>
        </w:rPr>
      </w:pPr>
      <w:r>
        <w:rPr>
          <w:rFonts w:ascii="Arial Narrow" w:hAnsi="Arial Narrow" w:cs="Arial"/>
          <w:sz w:val="24"/>
          <w:szCs w:val="24"/>
        </w:rPr>
        <w:t>Para deshabilitar a un usuario diríjase a la Pantalla Principal del Sistema y chequee en la lista de usuarios a quien desea eliminar y cliquee en el icono de deshabilitar que tiene el usuario al final de la fila de datos. Este usuario deshabilitado ya no podrá efectuar más acciones en el sistema.</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2.4) Icono de Usuario</w:t>
      </w:r>
    </w:p>
    <w:p w:rsidR="00CE6A52" w:rsidRPr="00CE6A52" w:rsidRDefault="00CE6A52" w:rsidP="004B0BAB">
      <w:pPr>
        <w:ind w:firstLine="708"/>
        <w:jc w:val="both"/>
        <w:rPr>
          <w:rFonts w:ascii="Arial Narrow" w:hAnsi="Arial Narrow" w:cs="Arial"/>
          <w:sz w:val="24"/>
          <w:szCs w:val="24"/>
        </w:rPr>
      </w:pPr>
      <w:r>
        <w:rPr>
          <w:rFonts w:ascii="Arial Narrow" w:hAnsi="Arial Narrow" w:cs="Arial"/>
          <w:sz w:val="24"/>
          <w:szCs w:val="24"/>
        </w:rPr>
        <w:t>Al dar click en el icono del usuario, aparecerán las siguientes opciones:</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2.4.1) Configuración – Modificar Datos</w:t>
      </w:r>
    </w:p>
    <w:p w:rsidR="00CE6A52" w:rsidRDefault="00CE6A52" w:rsidP="004B0BAB">
      <w:pPr>
        <w:ind w:left="708" w:firstLine="708"/>
        <w:jc w:val="both"/>
        <w:rPr>
          <w:rFonts w:ascii="Arial Narrow" w:hAnsi="Arial Narrow" w:cs="Arial"/>
          <w:sz w:val="24"/>
          <w:szCs w:val="24"/>
        </w:rPr>
      </w:pPr>
      <w:r>
        <w:rPr>
          <w:rFonts w:ascii="Arial Narrow" w:hAnsi="Arial Narrow" w:cs="Arial"/>
          <w:sz w:val="24"/>
          <w:szCs w:val="24"/>
        </w:rPr>
        <w:t>Existen 2 de secciones de formularios:</w:t>
      </w:r>
    </w:p>
    <w:p w:rsidR="00CE6A52" w:rsidRDefault="00CE6A52" w:rsidP="004B0BAB">
      <w:pPr>
        <w:ind w:left="708" w:firstLine="708"/>
        <w:jc w:val="both"/>
        <w:rPr>
          <w:rFonts w:ascii="Arial Narrow" w:hAnsi="Arial Narrow" w:cs="Arial"/>
          <w:sz w:val="24"/>
          <w:szCs w:val="24"/>
        </w:rPr>
      </w:pPr>
      <w:r w:rsidRPr="00CE6A52">
        <w:rPr>
          <w:rFonts w:ascii="Arial Narrow" w:hAnsi="Arial Narrow" w:cs="Arial"/>
          <w:b/>
          <w:sz w:val="24"/>
          <w:szCs w:val="24"/>
        </w:rPr>
        <w:t>El de la Izquierda:</w:t>
      </w:r>
      <w:r>
        <w:rPr>
          <w:rFonts w:ascii="Arial Narrow" w:hAnsi="Arial Narrow" w:cs="Arial"/>
          <w:sz w:val="24"/>
          <w:szCs w:val="24"/>
        </w:rPr>
        <w:t xml:space="preserve"> es para editar o modificar los datos del usuario, como</w:t>
      </w:r>
      <w:r w:rsidR="003254A6">
        <w:rPr>
          <w:rFonts w:ascii="Arial Narrow" w:hAnsi="Arial Narrow" w:cs="Arial"/>
          <w:sz w:val="24"/>
          <w:szCs w:val="24"/>
        </w:rPr>
        <w:t>;</w:t>
      </w:r>
      <w:r>
        <w:rPr>
          <w:rFonts w:ascii="Arial Narrow" w:hAnsi="Arial Narrow" w:cs="Arial"/>
          <w:sz w:val="24"/>
          <w:szCs w:val="24"/>
        </w:rPr>
        <w:t xml:space="preserve"> el nombre, el apellido y el sexo.</w:t>
      </w:r>
    </w:p>
    <w:p w:rsidR="00CE6A52" w:rsidRPr="00CE6A52" w:rsidRDefault="00CE6A52" w:rsidP="004B0BAB">
      <w:pPr>
        <w:ind w:left="708" w:firstLine="708"/>
        <w:jc w:val="both"/>
        <w:rPr>
          <w:rFonts w:ascii="Arial Narrow" w:hAnsi="Arial Narrow" w:cs="Arial"/>
          <w:sz w:val="24"/>
          <w:szCs w:val="24"/>
        </w:rPr>
      </w:pPr>
      <w:r w:rsidRPr="00CE6A52">
        <w:rPr>
          <w:rFonts w:ascii="Arial Narrow" w:hAnsi="Arial Narrow" w:cs="Arial"/>
          <w:b/>
          <w:sz w:val="24"/>
          <w:szCs w:val="24"/>
        </w:rPr>
        <w:t>El de la Derecha:</w:t>
      </w:r>
      <w:r>
        <w:rPr>
          <w:rFonts w:ascii="Arial Narrow" w:hAnsi="Arial Narrow" w:cs="Arial"/>
          <w:sz w:val="24"/>
          <w:szCs w:val="24"/>
        </w:rPr>
        <w:t xml:space="preserve"> es para cambiar la contraseña actual, por una nueva. Tiene que introducir la contraseña actual correctamente para desbloquear los campos para registrar la nueva contraseña, la cual debe tener como mínimo 8 caracteres, entre números, letras y caracteres especiales.</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2.4.2) Salir – Cerrar Sesión</w:t>
      </w:r>
    </w:p>
    <w:p w:rsidR="003254A6" w:rsidRPr="003254A6" w:rsidRDefault="003254A6" w:rsidP="004B0BAB">
      <w:pPr>
        <w:ind w:left="708" w:firstLine="708"/>
        <w:jc w:val="both"/>
        <w:rPr>
          <w:rFonts w:ascii="Arial Narrow" w:hAnsi="Arial Narrow" w:cs="Arial"/>
          <w:sz w:val="24"/>
          <w:szCs w:val="24"/>
        </w:rPr>
      </w:pPr>
      <w:r>
        <w:rPr>
          <w:rFonts w:ascii="Arial Narrow" w:hAnsi="Arial Narrow" w:cs="Arial"/>
          <w:sz w:val="24"/>
          <w:szCs w:val="24"/>
        </w:rPr>
        <w:t>Se cierra la sesión del usuario y regresa</w:t>
      </w:r>
      <w:r w:rsidR="004E46FE">
        <w:rPr>
          <w:rFonts w:ascii="Arial Narrow" w:hAnsi="Arial Narrow" w:cs="Arial"/>
          <w:sz w:val="24"/>
          <w:szCs w:val="24"/>
        </w:rPr>
        <w:t xml:space="preserve"> a</w:t>
      </w:r>
      <w:r>
        <w:rPr>
          <w:rFonts w:ascii="Arial Narrow" w:hAnsi="Arial Narrow" w:cs="Arial"/>
          <w:sz w:val="24"/>
          <w:szCs w:val="24"/>
        </w:rPr>
        <w:t xml:space="preserve"> la Pantalla del Login de Usuario del Sistema.</w:t>
      </w:r>
    </w:p>
    <w:p w:rsidR="004B0BAB" w:rsidRDefault="004B0BAB" w:rsidP="004B0BAB">
      <w:pPr>
        <w:jc w:val="both"/>
        <w:rPr>
          <w:rFonts w:ascii="Britannic Bold" w:hAnsi="Britannic Bold" w:cs="Arial"/>
          <w:sz w:val="24"/>
          <w:szCs w:val="24"/>
        </w:rPr>
      </w:pPr>
      <w:r>
        <w:rPr>
          <w:rFonts w:ascii="Britannic Bold" w:hAnsi="Britannic Bold" w:cs="Arial"/>
          <w:sz w:val="24"/>
          <w:szCs w:val="24"/>
        </w:rPr>
        <w:t>3) Sistema Principal. Administrador(es)</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3.1) Pantalla Principal</w:t>
      </w:r>
    </w:p>
    <w:p w:rsidR="00C27AB1" w:rsidRDefault="00FF2F5C" w:rsidP="004B0BAB">
      <w:pPr>
        <w:ind w:firstLine="708"/>
        <w:jc w:val="both"/>
        <w:rPr>
          <w:rFonts w:ascii="Arial Narrow" w:hAnsi="Arial Narrow" w:cs="Arial"/>
          <w:sz w:val="24"/>
          <w:szCs w:val="24"/>
        </w:rPr>
      </w:pPr>
      <w:r>
        <w:rPr>
          <w:rFonts w:ascii="Arial Narrow" w:hAnsi="Arial Narrow" w:cs="Arial"/>
          <w:sz w:val="24"/>
          <w:szCs w:val="24"/>
        </w:rPr>
        <w:t>Parte Superior Izquierda: el escudo del colegio centrado en 2 iconos muy importantes.</w:t>
      </w:r>
    </w:p>
    <w:p w:rsidR="00FF2F5C" w:rsidRDefault="00FF2F5C" w:rsidP="004B0BAB">
      <w:pPr>
        <w:ind w:firstLine="708"/>
        <w:jc w:val="both"/>
        <w:rPr>
          <w:rFonts w:ascii="Arial Narrow" w:hAnsi="Arial Narrow" w:cs="Arial"/>
          <w:sz w:val="24"/>
          <w:szCs w:val="24"/>
        </w:rPr>
      </w:pPr>
      <w:r>
        <w:rPr>
          <w:rFonts w:ascii="Arial Narrow" w:hAnsi="Arial Narrow" w:cs="Arial"/>
          <w:sz w:val="24"/>
          <w:szCs w:val="24"/>
        </w:rPr>
        <w:t>Barra de título: centrado en la parte superior y a continuación de ésta, el icono de usuario y los datos de sesión del mismo.</w:t>
      </w:r>
    </w:p>
    <w:p w:rsidR="00FF2F5C" w:rsidRDefault="00FF2F5C" w:rsidP="004B0BAB">
      <w:pPr>
        <w:ind w:firstLine="708"/>
        <w:jc w:val="both"/>
        <w:rPr>
          <w:rFonts w:ascii="Arial Narrow" w:hAnsi="Arial Narrow" w:cs="Arial"/>
          <w:sz w:val="24"/>
          <w:szCs w:val="24"/>
        </w:rPr>
      </w:pPr>
      <w:r>
        <w:rPr>
          <w:rFonts w:ascii="Arial Narrow" w:hAnsi="Arial Narrow" w:cs="Arial"/>
          <w:sz w:val="24"/>
          <w:szCs w:val="24"/>
        </w:rPr>
        <w:t>En la parte central de la pantalla se encuentra una lista de las actividades realizadas por el usuario en ese día, estas actividades se muestran diarias, no se muestran todas las actividades realizadas por el usuario en todo el tiempo.</w:t>
      </w:r>
    </w:p>
    <w:p w:rsidR="00FF2F5C" w:rsidRPr="00FF2F5C" w:rsidRDefault="00FF2F5C" w:rsidP="004B0BAB">
      <w:pPr>
        <w:ind w:firstLine="708"/>
        <w:jc w:val="both"/>
        <w:rPr>
          <w:rFonts w:ascii="Arial Narrow" w:hAnsi="Arial Narrow" w:cs="Arial"/>
          <w:sz w:val="24"/>
          <w:szCs w:val="24"/>
        </w:rPr>
      </w:pPr>
      <w:r>
        <w:rPr>
          <w:rFonts w:ascii="Arial Narrow" w:hAnsi="Arial Narrow" w:cs="Arial"/>
          <w:sz w:val="24"/>
          <w:szCs w:val="24"/>
        </w:rPr>
        <w:t>En la parte izquierda debajo del Escudo del Colegio, se encuentra el menú de navegación del sistema de mensualidades en inscripciones del estudiante, el cual contiene todos los módulos de dicho sistema.</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lastRenderedPageBreak/>
        <w:t>3.2) Pasar al Módulo de Inventario y Viceversa</w:t>
      </w:r>
    </w:p>
    <w:p w:rsidR="005613D7" w:rsidRDefault="005613D7" w:rsidP="005613D7">
      <w:pPr>
        <w:jc w:val="both"/>
        <w:rPr>
          <w:rFonts w:ascii="Arial Narrow" w:hAnsi="Arial Narrow" w:cs="Arial"/>
          <w:sz w:val="24"/>
          <w:szCs w:val="24"/>
        </w:rPr>
      </w:pPr>
      <w:r>
        <w:rPr>
          <w:rFonts w:ascii="Britannic Bold" w:hAnsi="Britannic Bold" w:cs="Arial"/>
          <w:sz w:val="24"/>
          <w:szCs w:val="24"/>
        </w:rPr>
        <w:tab/>
      </w:r>
      <w:r w:rsidRPr="005613D7">
        <w:rPr>
          <w:rFonts w:ascii="Arial Narrow" w:hAnsi="Arial Narrow" w:cs="Arial"/>
          <w:b/>
          <w:sz w:val="24"/>
          <w:szCs w:val="24"/>
        </w:rPr>
        <w:t>Para pasar el módulo de Estudiante:</w:t>
      </w:r>
      <w:r>
        <w:rPr>
          <w:rFonts w:ascii="Arial Narrow" w:hAnsi="Arial Narrow" w:cs="Arial"/>
          <w:sz w:val="24"/>
          <w:szCs w:val="24"/>
        </w:rPr>
        <w:t xml:space="preserve"> solo ubicarse en donde se enc</w:t>
      </w:r>
      <w:r w:rsidR="004F0771">
        <w:rPr>
          <w:rFonts w:ascii="Arial Narrow" w:hAnsi="Arial Narrow" w:cs="Arial"/>
          <w:sz w:val="24"/>
          <w:szCs w:val="24"/>
        </w:rPr>
        <w:t>uentra el Escudo del C</w:t>
      </w:r>
      <w:r>
        <w:rPr>
          <w:rFonts w:ascii="Arial Narrow" w:hAnsi="Arial Narrow" w:cs="Arial"/>
          <w:sz w:val="24"/>
          <w:szCs w:val="24"/>
        </w:rPr>
        <w:t xml:space="preserve">olegio, y a la izquierda de éste se encuentra un icono que, si deja el puntero del mouse encima del mismo, verá que dice </w:t>
      </w:r>
      <w:r w:rsidR="004F0771">
        <w:rPr>
          <w:rFonts w:ascii="Arial Narrow" w:hAnsi="Arial Narrow" w:cs="Arial"/>
          <w:sz w:val="24"/>
          <w:szCs w:val="24"/>
        </w:rPr>
        <w:t>“M</w:t>
      </w:r>
      <w:r>
        <w:rPr>
          <w:rFonts w:ascii="Arial Narrow" w:hAnsi="Arial Narrow" w:cs="Arial"/>
          <w:sz w:val="24"/>
          <w:szCs w:val="24"/>
        </w:rPr>
        <w:t>ódulo</w:t>
      </w:r>
      <w:r w:rsidR="004F0771">
        <w:rPr>
          <w:rFonts w:ascii="Arial Narrow" w:hAnsi="Arial Narrow" w:cs="Arial"/>
          <w:sz w:val="24"/>
          <w:szCs w:val="24"/>
        </w:rPr>
        <w:t xml:space="preserve"> de E</w:t>
      </w:r>
      <w:r>
        <w:rPr>
          <w:rFonts w:ascii="Arial Narrow" w:hAnsi="Arial Narrow" w:cs="Arial"/>
          <w:sz w:val="24"/>
          <w:szCs w:val="24"/>
        </w:rPr>
        <w:t>studiante</w:t>
      </w:r>
      <w:r w:rsidR="004F0771">
        <w:rPr>
          <w:rFonts w:ascii="Arial Narrow" w:hAnsi="Arial Narrow" w:cs="Arial"/>
          <w:sz w:val="24"/>
          <w:szCs w:val="24"/>
        </w:rPr>
        <w:t>”</w:t>
      </w:r>
      <w:r>
        <w:rPr>
          <w:rFonts w:ascii="Arial Narrow" w:hAnsi="Arial Narrow" w:cs="Arial"/>
          <w:sz w:val="24"/>
          <w:szCs w:val="24"/>
        </w:rPr>
        <w:t>, si cliquea allí se redirigirá al módulo</w:t>
      </w:r>
      <w:r w:rsidR="004F0771">
        <w:rPr>
          <w:rFonts w:ascii="Arial Narrow" w:hAnsi="Arial Narrow" w:cs="Arial"/>
          <w:sz w:val="24"/>
          <w:szCs w:val="24"/>
        </w:rPr>
        <w:t xml:space="preserve"> de Estudiantes o M</w:t>
      </w:r>
      <w:r>
        <w:rPr>
          <w:rFonts w:ascii="Arial Narrow" w:hAnsi="Arial Narrow" w:cs="Arial"/>
          <w:sz w:val="24"/>
          <w:szCs w:val="24"/>
        </w:rPr>
        <w:t xml:space="preserve">ensualidades e </w:t>
      </w:r>
      <w:r w:rsidR="004F0771">
        <w:rPr>
          <w:rFonts w:ascii="Arial Narrow" w:hAnsi="Arial Narrow" w:cs="Arial"/>
          <w:sz w:val="24"/>
          <w:szCs w:val="24"/>
        </w:rPr>
        <w:t>I</w:t>
      </w:r>
      <w:r>
        <w:rPr>
          <w:rFonts w:ascii="Arial Narrow" w:hAnsi="Arial Narrow" w:cs="Arial"/>
          <w:sz w:val="24"/>
          <w:szCs w:val="24"/>
        </w:rPr>
        <w:t>nscripciones.</w:t>
      </w:r>
    </w:p>
    <w:p w:rsidR="005613D7" w:rsidRPr="005613D7" w:rsidRDefault="005613D7" w:rsidP="005613D7">
      <w:pPr>
        <w:jc w:val="both"/>
        <w:rPr>
          <w:rFonts w:ascii="Arial Narrow" w:hAnsi="Arial Narrow" w:cs="Arial"/>
          <w:sz w:val="24"/>
          <w:szCs w:val="24"/>
        </w:rPr>
      </w:pPr>
      <w:r>
        <w:rPr>
          <w:rFonts w:ascii="Arial Narrow" w:hAnsi="Arial Narrow" w:cs="Arial"/>
          <w:sz w:val="24"/>
          <w:szCs w:val="24"/>
        </w:rPr>
        <w:tab/>
      </w:r>
      <w:r w:rsidRPr="005613D7">
        <w:rPr>
          <w:rFonts w:ascii="Arial Narrow" w:hAnsi="Arial Narrow" w:cs="Arial"/>
          <w:b/>
          <w:sz w:val="24"/>
          <w:szCs w:val="24"/>
        </w:rPr>
        <w:t>Para pasar al módulo de Inventario:</w:t>
      </w:r>
      <w:r>
        <w:rPr>
          <w:rFonts w:ascii="Arial Narrow" w:hAnsi="Arial Narrow" w:cs="Arial"/>
          <w:sz w:val="24"/>
          <w:szCs w:val="24"/>
        </w:rPr>
        <w:t xml:space="preserve"> es el mismo procedimiento que el de estudiante, pero ahora es con el icono que está</w:t>
      </w:r>
      <w:r w:rsidR="004D0739">
        <w:rPr>
          <w:rFonts w:ascii="Arial Narrow" w:hAnsi="Arial Narrow" w:cs="Arial"/>
          <w:sz w:val="24"/>
          <w:szCs w:val="24"/>
        </w:rPr>
        <w:t xml:space="preserve"> a la derecha del Escudo del C</w:t>
      </w:r>
      <w:r>
        <w:rPr>
          <w:rFonts w:ascii="Arial Narrow" w:hAnsi="Arial Narrow" w:cs="Arial"/>
          <w:sz w:val="24"/>
          <w:szCs w:val="24"/>
        </w:rPr>
        <w:t>olegio</w:t>
      </w:r>
      <w:r w:rsidR="004F0771">
        <w:rPr>
          <w:rFonts w:ascii="Arial Narrow" w:hAnsi="Arial Narrow" w:cs="Arial"/>
          <w:sz w:val="24"/>
          <w:szCs w:val="24"/>
        </w:rPr>
        <w:t>, si sitúa el puntero encima saldrá una nota con el nombre de la “Sección de Inventario de Productos”.</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3.3) Icono de Usuario</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3.3.1) Configuración</w:t>
      </w:r>
    </w:p>
    <w:p w:rsidR="001408FC" w:rsidRDefault="001408FC" w:rsidP="004B0BAB">
      <w:pPr>
        <w:ind w:left="708"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Pr>
          <w:rFonts w:ascii="Arial Narrow" w:hAnsi="Arial Narrow" w:cs="Arial"/>
          <w:b/>
          <w:sz w:val="24"/>
          <w:szCs w:val="24"/>
        </w:rPr>
        <w:t>2.4.1)</w:t>
      </w:r>
    </w:p>
    <w:p w:rsidR="001408FC" w:rsidRPr="001408FC" w:rsidRDefault="001408FC" w:rsidP="004B0BAB">
      <w:pPr>
        <w:ind w:left="708" w:firstLine="708"/>
        <w:jc w:val="both"/>
        <w:rPr>
          <w:rFonts w:ascii="Arial Narrow" w:hAnsi="Arial Narrow" w:cs="Arial"/>
          <w:sz w:val="24"/>
          <w:szCs w:val="24"/>
        </w:rPr>
      </w:pPr>
      <w:r>
        <w:rPr>
          <w:rFonts w:ascii="Arial Narrow" w:hAnsi="Arial Narrow" w:cs="Arial"/>
          <w:sz w:val="24"/>
          <w:szCs w:val="24"/>
        </w:rPr>
        <w:t>Contiene la toda la Información de esta acción.</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3.3.2) Salir – Cerrar Sesión</w:t>
      </w:r>
    </w:p>
    <w:p w:rsidR="001408FC" w:rsidRDefault="001408FC" w:rsidP="001408FC">
      <w:pPr>
        <w:ind w:left="708"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Pr>
          <w:rFonts w:ascii="Arial Narrow" w:hAnsi="Arial Narrow" w:cs="Arial"/>
          <w:b/>
          <w:sz w:val="24"/>
          <w:szCs w:val="24"/>
        </w:rPr>
        <w:t>2.4.2)</w:t>
      </w:r>
    </w:p>
    <w:p w:rsidR="001408FC" w:rsidRPr="001408FC" w:rsidRDefault="001408FC" w:rsidP="001408FC">
      <w:pPr>
        <w:ind w:left="708" w:firstLine="708"/>
        <w:jc w:val="both"/>
        <w:rPr>
          <w:rFonts w:ascii="Arial Narrow" w:hAnsi="Arial Narrow" w:cs="Arial"/>
          <w:sz w:val="24"/>
          <w:szCs w:val="24"/>
        </w:rPr>
      </w:pPr>
      <w:r>
        <w:rPr>
          <w:rFonts w:ascii="Arial Narrow" w:hAnsi="Arial Narrow" w:cs="Arial"/>
          <w:sz w:val="24"/>
          <w:szCs w:val="24"/>
        </w:rPr>
        <w:t>Contiene la toda la Información de esta acción</w:t>
      </w:r>
    </w:p>
    <w:p w:rsidR="004B0BAB" w:rsidRDefault="004B0BAB" w:rsidP="004B0BAB">
      <w:pPr>
        <w:jc w:val="both"/>
        <w:rPr>
          <w:rFonts w:ascii="Britannic Bold" w:hAnsi="Britannic Bold" w:cs="Arial"/>
          <w:sz w:val="24"/>
          <w:szCs w:val="24"/>
        </w:rPr>
      </w:pPr>
      <w:r>
        <w:rPr>
          <w:rFonts w:ascii="Britannic Bold" w:hAnsi="Britannic Bold" w:cs="Arial"/>
          <w:sz w:val="24"/>
          <w:szCs w:val="24"/>
        </w:rPr>
        <w:t>4) Modulo de Estudiante. Control de Mensualidad e Inscripción</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4.1) Nuevo</w:t>
      </w:r>
    </w:p>
    <w:p w:rsidR="000200CD" w:rsidRPr="000200CD" w:rsidRDefault="000200CD" w:rsidP="004B0BAB">
      <w:pPr>
        <w:ind w:firstLine="708"/>
        <w:jc w:val="both"/>
        <w:rPr>
          <w:rFonts w:ascii="Arial Narrow" w:hAnsi="Arial Narrow" w:cs="Arial"/>
          <w:sz w:val="24"/>
          <w:szCs w:val="24"/>
        </w:rPr>
      </w:pPr>
      <w:r>
        <w:rPr>
          <w:rFonts w:ascii="Arial Narrow" w:hAnsi="Arial Narrow" w:cs="Arial"/>
          <w:sz w:val="24"/>
          <w:szCs w:val="24"/>
        </w:rPr>
        <w:t xml:space="preserve">Formulario el cual pide ingresar los datos del Estudiante, los del Representante, y además algunos datos que son relevantes para el sistema, como lo son; la sección, el grado, desde que mes se inscribe el estudiante, y de qué tipo de estudiante será registrado, y existen </w:t>
      </w:r>
      <w:r w:rsidR="00555E1B">
        <w:rPr>
          <w:rFonts w:ascii="Arial Narrow" w:hAnsi="Arial Narrow" w:cs="Arial"/>
          <w:sz w:val="24"/>
          <w:szCs w:val="24"/>
        </w:rPr>
        <w:t>tres tipos</w:t>
      </w:r>
      <w:r>
        <w:rPr>
          <w:rFonts w:ascii="Arial Narrow" w:hAnsi="Arial Narrow" w:cs="Arial"/>
          <w:sz w:val="24"/>
          <w:szCs w:val="24"/>
        </w:rPr>
        <w:t xml:space="preserve"> de estudiantes cada uno con sus acciones </w:t>
      </w:r>
      <w:r w:rsidR="00555E1B">
        <w:rPr>
          <w:rFonts w:ascii="Arial Narrow" w:hAnsi="Arial Narrow" w:cs="Arial"/>
          <w:sz w:val="24"/>
          <w:szCs w:val="24"/>
        </w:rPr>
        <w:t>diferentes,</w:t>
      </w:r>
      <w:r>
        <w:rPr>
          <w:rFonts w:ascii="Arial Narrow" w:hAnsi="Arial Narrow" w:cs="Arial"/>
          <w:sz w:val="24"/>
          <w:szCs w:val="24"/>
        </w:rPr>
        <w:t xml:space="preserve"> pero no de menos importancia, los cuales son:</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4.1.1) Estudiante Nuevo</w:t>
      </w:r>
    </w:p>
    <w:p w:rsidR="000200CD" w:rsidRPr="000200CD" w:rsidRDefault="000200CD" w:rsidP="004B0BAB">
      <w:pPr>
        <w:ind w:left="708" w:firstLine="708"/>
        <w:jc w:val="both"/>
        <w:rPr>
          <w:rFonts w:ascii="Arial Narrow" w:hAnsi="Arial Narrow" w:cs="Arial"/>
          <w:sz w:val="24"/>
          <w:szCs w:val="24"/>
        </w:rPr>
      </w:pPr>
      <w:r>
        <w:rPr>
          <w:rFonts w:ascii="Arial Narrow" w:hAnsi="Arial Narrow" w:cs="Arial"/>
          <w:sz w:val="24"/>
          <w:szCs w:val="24"/>
        </w:rPr>
        <w:t xml:space="preserve">Al seleccionar este tipo de estudiante saldrán dinámicamente los campos para registrar al estudiante con el año, sección y desde el mes en que comenzará a cancelar, este estudiante se categoriza por tener que cancelar con obligatoriedad el Cupo del Nuevo Año Escolar más los otros montos de Inscripción que estén registrados. </w:t>
      </w:r>
      <w:r w:rsidR="00B80922">
        <w:rPr>
          <w:rFonts w:ascii="Arial Narrow" w:hAnsi="Arial Narrow" w:cs="Arial"/>
          <w:sz w:val="24"/>
          <w:szCs w:val="24"/>
        </w:rPr>
        <w:t>El estudiante saldrá en la sección de Mensualidad y también en la de Inscripción, en el Apartado de Estudiante que será explicado a continuación.</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4.1.2) Estudiante Regular</w:t>
      </w:r>
    </w:p>
    <w:p w:rsidR="000200CD" w:rsidRPr="000200CD" w:rsidRDefault="000200CD" w:rsidP="008E7400">
      <w:pPr>
        <w:ind w:left="708" w:firstLine="708"/>
        <w:jc w:val="both"/>
        <w:rPr>
          <w:rFonts w:ascii="Arial Narrow" w:hAnsi="Arial Narrow" w:cs="Arial"/>
          <w:sz w:val="24"/>
          <w:szCs w:val="24"/>
        </w:rPr>
      </w:pPr>
      <w:r>
        <w:rPr>
          <w:rFonts w:ascii="Arial Narrow" w:hAnsi="Arial Narrow" w:cs="Arial"/>
          <w:sz w:val="24"/>
          <w:szCs w:val="24"/>
        </w:rPr>
        <w:t>Al seleccionar este tipo, el estudiante será registrado como un estudiante normal que no tiene la necesidad de Cancelar Cupo del Año Escolar ya que es antiguo en el Colegio, pero si tiene que cancelar los montos de Inscripción de dicho Año.</w:t>
      </w:r>
      <w:r w:rsidR="00B80922">
        <w:rPr>
          <w:rFonts w:ascii="Arial Narrow" w:hAnsi="Arial Narrow" w:cs="Arial"/>
          <w:sz w:val="24"/>
          <w:szCs w:val="24"/>
        </w:rPr>
        <w:t xml:space="preserve"> El estudiante saldrá en la sección de Mensualidad y también en la de Inscripción, en el Apartado de Estudiante que será explicado a continuación.</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lastRenderedPageBreak/>
        <w:t>4.1.3) Estudiante Antiguo</w:t>
      </w:r>
    </w:p>
    <w:p w:rsidR="000200CD" w:rsidRPr="000200CD" w:rsidRDefault="00555E1B" w:rsidP="004B0BAB">
      <w:pPr>
        <w:ind w:left="708" w:firstLine="708"/>
        <w:jc w:val="both"/>
        <w:rPr>
          <w:rFonts w:ascii="Arial Narrow" w:hAnsi="Arial Narrow" w:cs="Arial"/>
          <w:sz w:val="24"/>
          <w:szCs w:val="24"/>
        </w:rPr>
      </w:pPr>
      <w:r>
        <w:rPr>
          <w:rFonts w:ascii="Arial Narrow" w:hAnsi="Arial Narrow" w:cs="Arial"/>
          <w:sz w:val="24"/>
          <w:szCs w:val="24"/>
        </w:rPr>
        <w:t>Al seleccionar esta opción, dinámicamente aparecerán dos campo</w:t>
      </w:r>
      <w:r w:rsidR="008B40D8">
        <w:rPr>
          <w:rFonts w:ascii="Arial Narrow" w:hAnsi="Arial Narrow" w:cs="Arial"/>
          <w:sz w:val="24"/>
          <w:szCs w:val="24"/>
        </w:rPr>
        <w:t>s</w:t>
      </w:r>
      <w:r>
        <w:rPr>
          <w:rFonts w:ascii="Arial Narrow" w:hAnsi="Arial Narrow" w:cs="Arial"/>
          <w:sz w:val="24"/>
          <w:szCs w:val="24"/>
        </w:rPr>
        <w:t xml:space="preserve"> </w:t>
      </w:r>
      <w:r w:rsidR="008B40D8">
        <w:rPr>
          <w:rFonts w:ascii="Arial Narrow" w:hAnsi="Arial Narrow" w:cs="Arial"/>
          <w:sz w:val="24"/>
          <w:szCs w:val="24"/>
        </w:rPr>
        <w:t>nuevos, que son, el mes desde el cual</w:t>
      </w:r>
      <w:r>
        <w:rPr>
          <w:rFonts w:ascii="Arial Narrow" w:hAnsi="Arial Narrow" w:cs="Arial"/>
          <w:sz w:val="24"/>
          <w:szCs w:val="24"/>
        </w:rPr>
        <w:t xml:space="preserve"> debe el estudiante, y el mes hasta</w:t>
      </w:r>
      <w:r w:rsidR="008B40D8">
        <w:rPr>
          <w:rFonts w:ascii="Arial Narrow" w:hAnsi="Arial Narrow" w:cs="Arial"/>
          <w:sz w:val="24"/>
          <w:szCs w:val="24"/>
        </w:rPr>
        <w:t xml:space="preserve"> el cual debe el estudiante, esta opción de Antiguo es para registrar a los estudiantes que se han retirado del </w:t>
      </w:r>
      <w:r w:rsidR="00B80922">
        <w:rPr>
          <w:rFonts w:ascii="Arial Narrow" w:hAnsi="Arial Narrow" w:cs="Arial"/>
          <w:sz w:val="24"/>
          <w:szCs w:val="24"/>
        </w:rPr>
        <w:t>Colegio,</w:t>
      </w:r>
      <w:r w:rsidR="008B40D8">
        <w:rPr>
          <w:rFonts w:ascii="Arial Narrow" w:hAnsi="Arial Narrow" w:cs="Arial"/>
          <w:sz w:val="24"/>
          <w:szCs w:val="24"/>
        </w:rPr>
        <w:t xml:space="preserve"> pero tienen deuda en su mensualidad y para mayor seguridad del Colegio y el control de pagos se tiene esta opción. Los estudiantes registrados con esta opción aparecerán en la sección de Antiguos en el Apartado de Estudiante que sigue a continuación.</w:t>
      </w:r>
    </w:p>
    <w:p w:rsidR="004B0BAB" w:rsidRDefault="004B0BAB" w:rsidP="004B0BAB">
      <w:pPr>
        <w:ind w:firstLine="708"/>
        <w:jc w:val="both"/>
        <w:rPr>
          <w:rFonts w:ascii="Britannic Bold" w:hAnsi="Britannic Bold" w:cs="Arial"/>
          <w:sz w:val="24"/>
          <w:szCs w:val="24"/>
        </w:rPr>
      </w:pPr>
      <w:r>
        <w:rPr>
          <w:rFonts w:ascii="Britannic Bold" w:hAnsi="Britannic Bold" w:cs="Arial"/>
          <w:sz w:val="24"/>
          <w:szCs w:val="24"/>
        </w:rPr>
        <w:t>4.2) Estudiante</w:t>
      </w:r>
    </w:p>
    <w:p w:rsidR="004B0BAB" w:rsidRDefault="004B0BAB" w:rsidP="004B0BAB">
      <w:pPr>
        <w:ind w:left="708" w:firstLine="708"/>
        <w:jc w:val="both"/>
        <w:rPr>
          <w:rFonts w:ascii="Britannic Bold" w:hAnsi="Britannic Bold" w:cs="Arial"/>
          <w:sz w:val="24"/>
          <w:szCs w:val="24"/>
        </w:rPr>
      </w:pPr>
      <w:r>
        <w:rPr>
          <w:rFonts w:ascii="Britannic Bold" w:hAnsi="Britannic Bold" w:cs="Arial"/>
          <w:sz w:val="24"/>
          <w:szCs w:val="24"/>
        </w:rPr>
        <w:t>4.2.1) Mensualidades</w:t>
      </w:r>
    </w:p>
    <w:p w:rsidR="007D05CF" w:rsidRPr="007D05CF" w:rsidRDefault="007D05CF" w:rsidP="004B0BAB">
      <w:pPr>
        <w:ind w:left="708" w:firstLine="708"/>
        <w:jc w:val="both"/>
        <w:rPr>
          <w:rFonts w:ascii="Arial Narrow" w:hAnsi="Arial Narrow" w:cs="Arial"/>
          <w:sz w:val="24"/>
          <w:szCs w:val="24"/>
        </w:rPr>
      </w:pPr>
      <w:r>
        <w:rPr>
          <w:rFonts w:ascii="Arial Narrow" w:hAnsi="Arial Narrow" w:cs="Arial"/>
          <w:sz w:val="24"/>
          <w:szCs w:val="24"/>
        </w:rPr>
        <w:t>Sección en la cual saldrá como pantalla principal un cuadro vacío en la parte central de la pantalla, en la parte superior del cuadro unas opciones de búsqueda por sección completa y a la derecha de la barra de título de la sección un campo de búsqueda con su botón respectivo.</w:t>
      </w:r>
    </w:p>
    <w:p w:rsidR="004B0BAB" w:rsidRDefault="004B0BAB" w:rsidP="004B0BAB">
      <w:pPr>
        <w:ind w:left="1416" w:firstLine="708"/>
        <w:jc w:val="both"/>
        <w:rPr>
          <w:rFonts w:ascii="Britannic Bold" w:hAnsi="Britannic Bold" w:cs="Arial"/>
          <w:sz w:val="24"/>
          <w:szCs w:val="24"/>
        </w:rPr>
      </w:pPr>
      <w:r>
        <w:rPr>
          <w:rFonts w:ascii="Britannic Bold" w:hAnsi="Britannic Bold" w:cs="Arial"/>
          <w:sz w:val="24"/>
          <w:szCs w:val="24"/>
        </w:rPr>
        <w:t>4.2.1.1) Búsqueda por Nombre, Apellido o Cedula</w:t>
      </w:r>
    </w:p>
    <w:p w:rsidR="007D05CF" w:rsidRPr="007D05CF" w:rsidRDefault="007D05CF" w:rsidP="004B0BAB">
      <w:pPr>
        <w:ind w:left="1416" w:firstLine="708"/>
        <w:jc w:val="both"/>
        <w:rPr>
          <w:rFonts w:ascii="Arial Narrow" w:hAnsi="Arial Narrow" w:cs="Arial"/>
          <w:sz w:val="24"/>
          <w:szCs w:val="24"/>
        </w:rPr>
      </w:pPr>
      <w:r>
        <w:rPr>
          <w:rFonts w:ascii="Arial Narrow" w:hAnsi="Arial Narrow" w:cs="Arial"/>
          <w:sz w:val="24"/>
          <w:szCs w:val="24"/>
        </w:rPr>
        <w:t>Esta búsqueda se realiza dirigiéndose a la parte derecha de la barra de título, situándose en el campo de búsqueda, las búsquedas pueden ser, Primer Nombre con Primer Apellido, solo Primer Nombre, solo Primer Apellido, y el Numero de Cedula (solo el número de cedula, sin iniciales ni el guion).</w:t>
      </w:r>
    </w:p>
    <w:p w:rsidR="004B0BAB" w:rsidRDefault="004B0BAB" w:rsidP="004B0BAB">
      <w:pPr>
        <w:ind w:left="1416" w:firstLine="708"/>
        <w:jc w:val="both"/>
        <w:rPr>
          <w:rFonts w:ascii="Britannic Bold" w:hAnsi="Britannic Bold" w:cs="Arial"/>
          <w:sz w:val="24"/>
          <w:szCs w:val="24"/>
        </w:rPr>
      </w:pPr>
      <w:r>
        <w:rPr>
          <w:rFonts w:ascii="Britannic Bold" w:hAnsi="Britannic Bold" w:cs="Arial"/>
          <w:sz w:val="24"/>
          <w:szCs w:val="24"/>
        </w:rPr>
        <w:t>4.2.1.2) Búsqueda por Sección Completa</w:t>
      </w:r>
    </w:p>
    <w:p w:rsidR="007D05CF" w:rsidRPr="007D05CF" w:rsidRDefault="007D05CF" w:rsidP="004B0BAB">
      <w:pPr>
        <w:ind w:left="1416" w:firstLine="708"/>
        <w:jc w:val="both"/>
        <w:rPr>
          <w:rFonts w:ascii="Arial Narrow" w:hAnsi="Arial Narrow" w:cs="Arial"/>
          <w:sz w:val="24"/>
          <w:szCs w:val="24"/>
        </w:rPr>
      </w:pPr>
      <w:r>
        <w:rPr>
          <w:rFonts w:ascii="Arial Narrow" w:hAnsi="Arial Narrow" w:cs="Arial"/>
          <w:sz w:val="24"/>
          <w:szCs w:val="24"/>
        </w:rPr>
        <w:t>Pa</w:t>
      </w:r>
      <w:r w:rsidR="00F64380">
        <w:rPr>
          <w:rFonts w:ascii="Arial Narrow" w:hAnsi="Arial Narrow" w:cs="Arial"/>
          <w:sz w:val="24"/>
          <w:szCs w:val="24"/>
        </w:rPr>
        <w:t xml:space="preserve">ra realizar una búsqueda de sección completa dirigirse a los campos que se encuentran en la parte superior del cuadro de datos, e ingrese primero la Categoría: Primaria o Secundaria, después ingrese el Año o el Grado, luego seleccione la </w:t>
      </w:r>
      <w:r w:rsidR="00230C05">
        <w:rPr>
          <w:rFonts w:ascii="Arial Narrow" w:hAnsi="Arial Narrow" w:cs="Arial"/>
          <w:sz w:val="24"/>
          <w:szCs w:val="24"/>
        </w:rPr>
        <w:t>S</w:t>
      </w:r>
      <w:r w:rsidR="00F64380">
        <w:rPr>
          <w:rFonts w:ascii="Arial Narrow" w:hAnsi="Arial Narrow" w:cs="Arial"/>
          <w:sz w:val="24"/>
          <w:szCs w:val="24"/>
        </w:rPr>
        <w:t xml:space="preserve">ección </w:t>
      </w:r>
      <w:r w:rsidR="00230C05">
        <w:rPr>
          <w:rFonts w:ascii="Arial Narrow" w:hAnsi="Arial Narrow" w:cs="Arial"/>
          <w:sz w:val="24"/>
          <w:szCs w:val="24"/>
        </w:rPr>
        <w:t>de dicho Año y cliquee en B</w:t>
      </w:r>
      <w:r w:rsidR="00F64380">
        <w:rPr>
          <w:rFonts w:ascii="Arial Narrow" w:hAnsi="Arial Narrow" w:cs="Arial"/>
          <w:sz w:val="24"/>
          <w:szCs w:val="24"/>
        </w:rPr>
        <w:t>uscar, aparecerán todos los estudiantes de dicha sección en el listado y también en la parte inferior del listado o cuadro de datos aparecerán los datos como, la matrícula de la sección, la cantidad de solventes hasta el mes actual, y la cantidad de deudores.</w:t>
      </w:r>
    </w:p>
    <w:p w:rsidR="00763203"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 Nombre de Estudiante</w:t>
      </w:r>
    </w:p>
    <w:p w:rsidR="00763203" w:rsidRPr="00D50B79" w:rsidRDefault="00763203" w:rsidP="004B0BAB">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D50B79">
        <w:rPr>
          <w:rFonts w:ascii="Arial Narrow" w:hAnsi="Arial Narrow" w:cs="Arial"/>
          <w:sz w:val="24"/>
          <w:szCs w:val="24"/>
        </w:rPr>
        <w:t>Para ejecutar distintas acciones sobre el estudiante cliquee el nombre del estudiante y aparecerá una ventana sobresaliente que contendrá todos los datos relevantes del mismo y varias opciones que serán explicadas a continuación: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4.2.1.3.1) Cancelar Mensualidad. Formulario de Facturación de Mensualidad</w:t>
      </w:r>
    </w:p>
    <w:p w:rsidR="00D50B79" w:rsidRDefault="00D50B79" w:rsidP="004F72A5">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404B15">
        <w:rPr>
          <w:rFonts w:ascii="Arial Narrow" w:hAnsi="Arial Narrow" w:cs="Arial"/>
          <w:sz w:val="24"/>
          <w:szCs w:val="24"/>
        </w:rPr>
        <w:t>Saldrá un formulario en el que se registra el pago del estudiante de la cancelación de los meses en deuda, solo se podrá a ingresar a esta opción cuando el estudiante haya pagado todos los montos de inscripción y cupo en el caso de ser nuevo, para manipular el formulario adecuadamente siga los siguientes pasos:</w:t>
      </w:r>
    </w:p>
    <w:p w:rsidR="00404B15" w:rsidRDefault="00404B15" w:rsidP="004F72A5">
      <w:pPr>
        <w:jc w:val="both"/>
        <w:rPr>
          <w:rFonts w:ascii="Arial Narrow" w:hAnsi="Arial Narrow" w:cs="Arial"/>
          <w:sz w:val="24"/>
          <w:szCs w:val="24"/>
        </w:rPr>
      </w:pPr>
      <w:r>
        <w:rPr>
          <w:rFonts w:ascii="Arial Narrow" w:hAnsi="Arial Narrow" w:cs="Arial"/>
          <w:sz w:val="24"/>
          <w:szCs w:val="24"/>
        </w:rPr>
        <w:lastRenderedPageBreak/>
        <w:tab/>
        <w:t xml:space="preserve">- Llene primero el tipo de pago con el cual es estudiante o representante del mismo se presentó a pagar la mensualidad, selecciones el tipo de pago, coloque el número de referencia (en caso de ser efectivo o pago nomina, el sistema coloca automáticamente el número de referencia), y coloque la cantidad a cancelar por el estudiante, no le dé a Calcular todavía si el estudiante tiene días </w:t>
      </w:r>
      <w:r w:rsidR="007B0438">
        <w:rPr>
          <w:rFonts w:ascii="Arial Narrow" w:hAnsi="Arial Narrow" w:cs="Arial"/>
          <w:sz w:val="24"/>
          <w:szCs w:val="24"/>
        </w:rPr>
        <w:t>de mora en alguno de los meses, de lo contrario dar en el botón Calcular.</w:t>
      </w:r>
    </w:p>
    <w:p w:rsidR="00404B15" w:rsidRDefault="007B0438" w:rsidP="004F72A5">
      <w:pPr>
        <w:jc w:val="both"/>
        <w:rPr>
          <w:rFonts w:ascii="Arial Narrow" w:hAnsi="Arial Narrow" w:cs="Arial"/>
          <w:sz w:val="24"/>
          <w:szCs w:val="24"/>
        </w:rPr>
      </w:pPr>
      <w:r>
        <w:rPr>
          <w:rFonts w:ascii="Arial Narrow" w:hAnsi="Arial Narrow" w:cs="Arial"/>
          <w:sz w:val="24"/>
          <w:szCs w:val="24"/>
        </w:rPr>
        <w:tab/>
        <w:t>- Si en los meses</w:t>
      </w:r>
      <w:r w:rsidR="00404B15">
        <w:rPr>
          <w:rFonts w:ascii="Arial Narrow" w:hAnsi="Arial Narrow" w:cs="Arial"/>
          <w:sz w:val="24"/>
          <w:szCs w:val="24"/>
        </w:rPr>
        <w:t xml:space="preserve"> en deuda del estudiante existen campos en blanco en el renglón de Mora o Días, llene con obligatoriedad los días de mora que tiene dicho estudiante en ese mes y en el res</w:t>
      </w:r>
      <w:r>
        <w:rPr>
          <w:rFonts w:ascii="Arial Narrow" w:hAnsi="Arial Narrow" w:cs="Arial"/>
          <w:sz w:val="24"/>
          <w:szCs w:val="24"/>
        </w:rPr>
        <w:t>to de los meses en el cual aparezca</w:t>
      </w:r>
      <w:r w:rsidR="00404B15">
        <w:rPr>
          <w:rFonts w:ascii="Arial Narrow" w:hAnsi="Arial Narrow" w:cs="Arial"/>
          <w:sz w:val="24"/>
          <w:szCs w:val="24"/>
        </w:rPr>
        <w:t xml:space="preserve"> dicho campo, el numero 0 no es aceptado en el campo.</w:t>
      </w:r>
      <w:r>
        <w:rPr>
          <w:rFonts w:ascii="Arial Narrow" w:hAnsi="Arial Narrow" w:cs="Arial"/>
          <w:sz w:val="24"/>
          <w:szCs w:val="24"/>
        </w:rPr>
        <w:t xml:space="preserve"> Si ya lleno los días de mora dar click en el botón de Calcular, si con el monto a pagar por el estudiante no se cancela el mes completo más la mora del mes, entonces, el dinero saldrá en diferencia y no será aceptado. Advertencia: El mes que tenga mora debe ser cancelado completamente con Mora y la mensualidad actual, sino el sistema no lo cancelara. Y en este caso no abonará dicho mes.</w:t>
      </w:r>
    </w:p>
    <w:p w:rsidR="007B0438" w:rsidRDefault="007B0438" w:rsidP="004F72A5">
      <w:pPr>
        <w:jc w:val="both"/>
        <w:rPr>
          <w:rFonts w:ascii="Arial Narrow" w:hAnsi="Arial Narrow" w:cs="Arial"/>
          <w:sz w:val="24"/>
          <w:szCs w:val="24"/>
        </w:rPr>
      </w:pPr>
      <w:r>
        <w:rPr>
          <w:rFonts w:ascii="Arial Narrow" w:hAnsi="Arial Narrow" w:cs="Arial"/>
          <w:sz w:val="24"/>
          <w:szCs w:val="24"/>
        </w:rPr>
        <w:tab/>
        <w:t>- Si ningún mes tiene Mora entonces dar click en el Botón calcular y automáticamente el sistema cancela los meses que se cubre con la cantidad a cancelar por el estudiante, en este caso dejando abonar al mes actual o el siguiente.</w:t>
      </w:r>
    </w:p>
    <w:p w:rsidR="00260A84" w:rsidRPr="004933C1" w:rsidRDefault="00260A84" w:rsidP="004F72A5">
      <w:pPr>
        <w:jc w:val="both"/>
        <w:rPr>
          <w:rFonts w:ascii="Arial Narrow" w:hAnsi="Arial Narrow" w:cs="Arial"/>
          <w:sz w:val="24"/>
          <w:szCs w:val="24"/>
        </w:rPr>
      </w:pPr>
      <w:r>
        <w:rPr>
          <w:rFonts w:ascii="Arial Narrow" w:hAnsi="Arial Narrow" w:cs="Arial"/>
          <w:sz w:val="24"/>
          <w:szCs w:val="24"/>
        </w:rPr>
        <w:tab/>
        <w:t>- Si todo salió bien, entonces, dar click en “Guardar en Imprimir Factura”, y a continuación se genera la factura de las mensualidades canceladas por el estudiante.</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4.2.1.3.2) Modificar Datos</w:t>
      </w:r>
    </w:p>
    <w:p w:rsidR="00B47F29" w:rsidRPr="00B47F29" w:rsidRDefault="00B47F29" w:rsidP="004B0BAB">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Arial Narrow" w:hAnsi="Arial Narrow" w:cs="Arial"/>
          <w:sz w:val="24"/>
          <w:szCs w:val="24"/>
        </w:rPr>
        <w:t>Al dar click en este botón el sistema se redirige al formulario de datos del estudiante para así poder modificar algunos datos de él y de su representante, cuando ya haga las modificaciones dar en Guardar y listo.</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4.2.1.3.3) Retirar</w:t>
      </w:r>
    </w:p>
    <w:p w:rsidR="00B47F29" w:rsidRPr="00B47F29" w:rsidRDefault="00B47F29" w:rsidP="004B0BAB">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Arial Narrow" w:hAnsi="Arial Narrow" w:cs="Arial"/>
          <w:sz w:val="24"/>
          <w:szCs w:val="24"/>
        </w:rPr>
        <w:t>Si dar click en este botón el estudiante será retirado del año escolar y del sistema completo.</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4.2.1.4) Cada mes del Estudiante respectivamente</w:t>
      </w:r>
    </w:p>
    <w:p w:rsidR="00B47F29" w:rsidRPr="00B47F29" w:rsidRDefault="00B47F29" w:rsidP="004B0BAB">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Arial Narrow" w:hAnsi="Arial Narrow" w:cs="Arial"/>
          <w:sz w:val="24"/>
          <w:szCs w:val="24"/>
        </w:rPr>
        <w:t>En cada mes del estudiante aparecerá un color respectivo a como este dicho mes, si esta en rojo es porque debe el mes completo, si esta en amarillo es porque tiene el mes abonado, si esta en verde es porque ha cancelado todo el mes, y si esta en negro con una X en un círculo es porque ese mes no será cancelado por el estudiante. Cuando está en verde o amarillo saldrá un botón, el cual al dar click en dicho botón aparecerán los códigos de las facturas por la cual se ha cancelado el mes, las cuales se pueden visualizar en PDF y hasta imprimir de nuevo.</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4.2.2) Inscripciones</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4.2.2.1) Búsqueda por Nombre, Apellido o Cedula</w:t>
      </w:r>
    </w:p>
    <w:p w:rsidR="00B47F29" w:rsidRDefault="00B47F29" w:rsidP="00B47F29">
      <w:pPr>
        <w:ind w:left="1416"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sidR="004E6B36">
        <w:rPr>
          <w:rFonts w:ascii="Arial Narrow" w:hAnsi="Arial Narrow" w:cs="Arial"/>
          <w:b/>
          <w:sz w:val="24"/>
          <w:szCs w:val="24"/>
        </w:rPr>
        <w:t>4.2.1</w:t>
      </w:r>
      <w:r w:rsidR="00544F52">
        <w:rPr>
          <w:rFonts w:ascii="Arial Narrow" w:hAnsi="Arial Narrow" w:cs="Arial"/>
          <w:b/>
          <w:sz w:val="24"/>
          <w:szCs w:val="24"/>
        </w:rPr>
        <w:t>.1</w:t>
      </w:r>
      <w:r>
        <w:rPr>
          <w:rFonts w:ascii="Arial Narrow" w:hAnsi="Arial Narrow" w:cs="Arial"/>
          <w:b/>
          <w:sz w:val="24"/>
          <w:szCs w:val="24"/>
        </w:rPr>
        <w:t>)</w:t>
      </w:r>
    </w:p>
    <w:p w:rsidR="00B47F29" w:rsidRPr="001408FC" w:rsidRDefault="00B47F29" w:rsidP="00B47F29">
      <w:pPr>
        <w:ind w:left="1416" w:firstLine="708"/>
        <w:jc w:val="both"/>
        <w:rPr>
          <w:rFonts w:ascii="Arial Narrow" w:hAnsi="Arial Narrow" w:cs="Arial"/>
          <w:sz w:val="24"/>
          <w:szCs w:val="24"/>
        </w:rPr>
      </w:pPr>
      <w:r>
        <w:rPr>
          <w:rFonts w:ascii="Arial Narrow" w:hAnsi="Arial Narrow" w:cs="Arial"/>
          <w:sz w:val="24"/>
          <w:szCs w:val="24"/>
        </w:rPr>
        <w:t>Contiene la toda la Información de esta acción.</w:t>
      </w:r>
    </w:p>
    <w:p w:rsidR="00B47F29" w:rsidRDefault="00B47F29" w:rsidP="004B0BAB">
      <w:pPr>
        <w:jc w:val="both"/>
        <w:rPr>
          <w:rFonts w:ascii="Britannic Bold" w:hAnsi="Britannic Bold" w:cs="Arial"/>
          <w:sz w:val="24"/>
          <w:szCs w:val="24"/>
        </w:rPr>
      </w:pPr>
    </w:p>
    <w:p w:rsidR="004B0BAB" w:rsidRDefault="004B0BAB" w:rsidP="004B0BAB">
      <w:pPr>
        <w:jc w:val="both"/>
        <w:rPr>
          <w:rFonts w:ascii="Britannic Bold" w:hAnsi="Britannic Bold" w:cs="Arial"/>
          <w:sz w:val="24"/>
          <w:szCs w:val="24"/>
        </w:rPr>
      </w:pPr>
      <w:r>
        <w:rPr>
          <w:rFonts w:ascii="Britannic Bold" w:hAnsi="Britannic Bold" w:cs="Arial"/>
          <w:sz w:val="24"/>
          <w:szCs w:val="24"/>
        </w:rPr>
        <w:lastRenderedPageBreak/>
        <w:tab/>
      </w:r>
      <w:r>
        <w:rPr>
          <w:rFonts w:ascii="Britannic Bold" w:hAnsi="Britannic Bold" w:cs="Arial"/>
          <w:sz w:val="24"/>
          <w:szCs w:val="24"/>
        </w:rPr>
        <w:tab/>
      </w:r>
      <w:r>
        <w:rPr>
          <w:rFonts w:ascii="Britannic Bold" w:hAnsi="Britannic Bold" w:cs="Arial"/>
          <w:sz w:val="24"/>
          <w:szCs w:val="24"/>
        </w:rPr>
        <w:tab/>
        <w:t>4.2.2.2) Búsqueda por Sección Completa</w:t>
      </w:r>
    </w:p>
    <w:p w:rsidR="004E6B36" w:rsidRDefault="004E6B36" w:rsidP="004E6B36">
      <w:pPr>
        <w:ind w:left="1416"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sidR="00AD7098">
        <w:rPr>
          <w:rFonts w:ascii="Arial Narrow" w:hAnsi="Arial Narrow" w:cs="Arial"/>
          <w:b/>
          <w:sz w:val="24"/>
          <w:szCs w:val="24"/>
        </w:rPr>
        <w:t>4</w:t>
      </w:r>
      <w:r>
        <w:rPr>
          <w:rFonts w:ascii="Arial Narrow" w:hAnsi="Arial Narrow" w:cs="Arial"/>
          <w:b/>
          <w:sz w:val="24"/>
          <w:szCs w:val="24"/>
        </w:rPr>
        <w:t>.2.1.2)</w:t>
      </w:r>
    </w:p>
    <w:p w:rsidR="004E6B36" w:rsidRDefault="004E6B36" w:rsidP="004E6B36">
      <w:pPr>
        <w:ind w:left="1416" w:firstLine="708"/>
        <w:jc w:val="both"/>
        <w:rPr>
          <w:rFonts w:ascii="Arial Narrow" w:hAnsi="Arial Narrow" w:cs="Arial"/>
          <w:sz w:val="24"/>
          <w:szCs w:val="24"/>
        </w:rPr>
      </w:pPr>
      <w:r>
        <w:rPr>
          <w:rFonts w:ascii="Arial Narrow" w:hAnsi="Arial Narrow" w:cs="Arial"/>
          <w:sz w:val="24"/>
          <w:szCs w:val="24"/>
        </w:rPr>
        <w:t>Contiene la toda la Información de esta acción.</w:t>
      </w:r>
    </w:p>
    <w:p w:rsidR="00E91E56" w:rsidRPr="004E6B36" w:rsidRDefault="00E91E56" w:rsidP="004E6B36">
      <w:pPr>
        <w:ind w:left="1416" w:firstLine="708"/>
        <w:jc w:val="both"/>
        <w:rPr>
          <w:rFonts w:ascii="Arial Narrow" w:hAnsi="Arial Narrow" w:cs="Arial"/>
          <w:sz w:val="24"/>
          <w:szCs w:val="24"/>
        </w:rPr>
      </w:pPr>
      <w:r>
        <w:rPr>
          <w:rFonts w:ascii="Arial Narrow" w:hAnsi="Arial Narrow" w:cs="Arial"/>
          <w:sz w:val="24"/>
          <w:szCs w:val="24"/>
        </w:rPr>
        <w:t>Excepción solo cambia la parte de solventes y morosos de las inscripciones y cupos de Año Escolar Actual.</w:t>
      </w:r>
    </w:p>
    <w:p w:rsidR="004B0BAB" w:rsidRDefault="004B0BAB" w:rsidP="004B0BAB">
      <w:pPr>
        <w:jc w:val="both"/>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4.2.2.3) Nombre del Estudiante</w:t>
      </w:r>
    </w:p>
    <w:p w:rsidR="005B11F5" w:rsidRPr="005B11F5" w:rsidRDefault="005B11F5" w:rsidP="005B11F5">
      <w:pPr>
        <w:ind w:left="1416" w:firstLine="708"/>
        <w:jc w:val="both"/>
        <w:rPr>
          <w:rFonts w:ascii="Arial Narrow" w:hAnsi="Arial Narrow" w:cs="Arial"/>
          <w:sz w:val="24"/>
          <w:szCs w:val="24"/>
        </w:rPr>
      </w:pPr>
      <w:r>
        <w:rPr>
          <w:rFonts w:ascii="Arial Narrow" w:hAnsi="Arial Narrow" w:cs="Arial"/>
          <w:sz w:val="24"/>
          <w:szCs w:val="24"/>
        </w:rPr>
        <w:t xml:space="preserve">Al dar click en el nombre del estudiante aparecerá una ventana sobresaliente que contiene todos los datos importantes del estudiante, y en la parte inferior el </w:t>
      </w:r>
      <w:r w:rsidR="006F4BFA">
        <w:rPr>
          <w:rFonts w:ascii="Arial Narrow" w:hAnsi="Arial Narrow" w:cs="Arial"/>
          <w:sz w:val="24"/>
          <w:szCs w:val="24"/>
        </w:rPr>
        <w:t>B</w:t>
      </w:r>
      <w:r>
        <w:rPr>
          <w:rFonts w:ascii="Arial Narrow" w:hAnsi="Arial Narrow" w:cs="Arial"/>
          <w:sz w:val="24"/>
          <w:szCs w:val="24"/>
        </w:rPr>
        <w:t>otón de Cancelar Inscripción, que será explicado a continuación.</w:t>
      </w:r>
    </w:p>
    <w:p w:rsidR="00230864"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4.2.2.3.1) Cancelar Inscripciones. Formulario de Facturación de Inscripción</w:t>
      </w:r>
    </w:p>
    <w:p w:rsidR="00D20306" w:rsidRPr="00230864" w:rsidRDefault="0092493E" w:rsidP="00230864">
      <w:pPr>
        <w:ind w:left="2124" w:firstLine="708"/>
        <w:jc w:val="both"/>
        <w:rPr>
          <w:rFonts w:ascii="Britannic Bold" w:hAnsi="Britannic Bold" w:cs="Arial"/>
          <w:sz w:val="24"/>
          <w:szCs w:val="24"/>
        </w:rPr>
      </w:pPr>
      <w:r>
        <w:rPr>
          <w:rFonts w:ascii="Arial Narrow" w:hAnsi="Arial Narrow" w:cs="Arial"/>
          <w:sz w:val="24"/>
          <w:szCs w:val="24"/>
        </w:rPr>
        <w:t xml:space="preserve">Saldrá un formulario el cual </w:t>
      </w:r>
      <w:r w:rsidR="00264408">
        <w:rPr>
          <w:rFonts w:ascii="Arial Narrow" w:hAnsi="Arial Narrow" w:cs="Arial"/>
          <w:sz w:val="24"/>
          <w:szCs w:val="24"/>
        </w:rPr>
        <w:t>actúa</w:t>
      </w:r>
      <w:r>
        <w:rPr>
          <w:rFonts w:ascii="Arial Narrow" w:hAnsi="Arial Narrow" w:cs="Arial"/>
          <w:sz w:val="24"/>
          <w:szCs w:val="24"/>
        </w:rPr>
        <w:t xml:space="preserve"> de la misma manera que el formulario de cancelación de mensualidad, con</w:t>
      </w:r>
      <w:r w:rsidR="00534A39">
        <w:rPr>
          <w:rFonts w:ascii="Arial Narrow" w:hAnsi="Arial Narrow" w:cs="Arial"/>
          <w:sz w:val="24"/>
          <w:szCs w:val="24"/>
        </w:rPr>
        <w:t xml:space="preserve"> la diferencia que este no aparecen</w:t>
      </w:r>
      <w:r>
        <w:rPr>
          <w:rFonts w:ascii="Arial Narrow" w:hAnsi="Arial Narrow" w:cs="Arial"/>
          <w:sz w:val="24"/>
          <w:szCs w:val="24"/>
        </w:rPr>
        <w:t xml:space="preserve"> los días de mora del estudiante, solo aparecen los Montos de </w:t>
      </w:r>
      <w:r w:rsidR="00264408">
        <w:rPr>
          <w:rFonts w:ascii="Arial Narrow" w:hAnsi="Arial Narrow" w:cs="Arial"/>
          <w:sz w:val="24"/>
          <w:szCs w:val="24"/>
        </w:rPr>
        <w:t>Inscripción</w:t>
      </w:r>
      <w:r>
        <w:rPr>
          <w:rFonts w:ascii="Arial Narrow" w:hAnsi="Arial Narrow" w:cs="Arial"/>
          <w:sz w:val="24"/>
          <w:szCs w:val="24"/>
        </w:rPr>
        <w:t xml:space="preserve"> y el Monto de Cupo del Año Escolar Actual.</w:t>
      </w:r>
    </w:p>
    <w:p w:rsidR="00D07AF5" w:rsidRDefault="0092493E" w:rsidP="00230864">
      <w:pPr>
        <w:pStyle w:val="Prrafodelista"/>
        <w:numPr>
          <w:ilvl w:val="0"/>
          <w:numId w:val="6"/>
        </w:numPr>
        <w:jc w:val="both"/>
        <w:rPr>
          <w:rFonts w:ascii="Arial Narrow" w:hAnsi="Arial Narrow" w:cs="Arial"/>
          <w:sz w:val="24"/>
          <w:szCs w:val="24"/>
        </w:rPr>
      </w:pPr>
      <w:r w:rsidRPr="00D07AF5">
        <w:rPr>
          <w:rFonts w:ascii="Arial Narrow" w:hAnsi="Arial Narrow" w:cs="Arial"/>
          <w:sz w:val="24"/>
          <w:szCs w:val="24"/>
        </w:rPr>
        <w:t>Ingrese el Tipo de Pago, la Referencia, y el Moto del Tipo de Pago, luego dar click en el botón Calcular saldrá el cálculo del pago, con su diferencia si existe.</w:t>
      </w:r>
    </w:p>
    <w:p w:rsidR="0092493E" w:rsidRPr="00D07AF5" w:rsidRDefault="0092493E" w:rsidP="00230864">
      <w:pPr>
        <w:pStyle w:val="Prrafodelista"/>
        <w:numPr>
          <w:ilvl w:val="0"/>
          <w:numId w:val="6"/>
        </w:numPr>
        <w:jc w:val="both"/>
        <w:rPr>
          <w:rFonts w:ascii="Arial Narrow" w:hAnsi="Arial Narrow" w:cs="Arial"/>
          <w:sz w:val="24"/>
          <w:szCs w:val="24"/>
        </w:rPr>
      </w:pPr>
      <w:r w:rsidRPr="00D07AF5">
        <w:rPr>
          <w:rFonts w:ascii="Arial Narrow" w:hAnsi="Arial Narrow" w:cs="Arial"/>
          <w:sz w:val="24"/>
          <w:szCs w:val="24"/>
        </w:rPr>
        <w:t xml:space="preserve">Luego de que todo </w:t>
      </w:r>
      <w:r w:rsidR="00264408" w:rsidRPr="00D07AF5">
        <w:rPr>
          <w:rFonts w:ascii="Arial Narrow" w:hAnsi="Arial Narrow" w:cs="Arial"/>
          <w:sz w:val="24"/>
          <w:szCs w:val="24"/>
        </w:rPr>
        <w:t>esté</w:t>
      </w:r>
      <w:r w:rsidRPr="00D07AF5">
        <w:rPr>
          <w:rFonts w:ascii="Arial Narrow" w:hAnsi="Arial Narrow" w:cs="Arial"/>
          <w:sz w:val="24"/>
          <w:szCs w:val="24"/>
        </w:rPr>
        <w:t xml:space="preserve"> bien dar click en el </w:t>
      </w:r>
      <w:r w:rsidR="00264408" w:rsidRPr="00D07AF5">
        <w:rPr>
          <w:rFonts w:ascii="Arial Narrow" w:hAnsi="Arial Narrow" w:cs="Arial"/>
          <w:sz w:val="24"/>
          <w:szCs w:val="24"/>
        </w:rPr>
        <w:t>botón</w:t>
      </w:r>
      <w:r w:rsidRPr="00D07AF5">
        <w:rPr>
          <w:rFonts w:ascii="Arial Narrow" w:hAnsi="Arial Narrow" w:cs="Arial"/>
          <w:sz w:val="24"/>
          <w:szCs w:val="24"/>
        </w:rPr>
        <w:t xml:space="preserve"> Guardar e Imprimir Factura.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4.2.2.4) Inscripciones Respectivas del Estudiante</w:t>
      </w:r>
    </w:p>
    <w:p w:rsidR="00557265" w:rsidRPr="00557265" w:rsidRDefault="00557265" w:rsidP="004B0BAB">
      <w:pPr>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24282C">
        <w:rPr>
          <w:rFonts w:ascii="Arial Narrow" w:hAnsi="Arial Narrow" w:cs="Arial"/>
          <w:sz w:val="24"/>
          <w:szCs w:val="24"/>
        </w:rPr>
        <w:t>De la misma forma que en los Meses del E</w:t>
      </w:r>
      <w:r>
        <w:rPr>
          <w:rFonts w:ascii="Arial Narrow" w:hAnsi="Arial Narrow" w:cs="Arial"/>
          <w:sz w:val="24"/>
          <w:szCs w:val="24"/>
        </w:rPr>
        <w:t xml:space="preserve">studiante, con la diferencia </w:t>
      </w:r>
      <w:r w:rsidR="0024282C">
        <w:rPr>
          <w:rFonts w:ascii="Arial Narrow" w:hAnsi="Arial Narrow" w:cs="Arial"/>
          <w:sz w:val="24"/>
          <w:szCs w:val="24"/>
        </w:rPr>
        <w:t>que solo aparecen</w:t>
      </w:r>
      <w:r>
        <w:rPr>
          <w:rFonts w:ascii="Arial Narrow" w:hAnsi="Arial Narrow" w:cs="Arial"/>
          <w:sz w:val="24"/>
          <w:szCs w:val="24"/>
        </w:rPr>
        <w:t xml:space="preserve"> las facturas respectivas a los Montos tanto de Cupo como de Inscripción.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4.2.3) Antiguos</w:t>
      </w:r>
    </w:p>
    <w:p w:rsidR="004B0BAB" w:rsidRDefault="004B0BAB" w:rsidP="004B0BAB">
      <w:pPr>
        <w:ind w:left="1416" w:firstLine="708"/>
        <w:rPr>
          <w:rFonts w:ascii="Britannic Bold" w:hAnsi="Britannic Bold" w:cs="Arial"/>
          <w:sz w:val="24"/>
          <w:szCs w:val="24"/>
        </w:rPr>
      </w:pPr>
      <w:r>
        <w:rPr>
          <w:rFonts w:ascii="Britannic Bold" w:hAnsi="Britannic Bold" w:cs="Arial"/>
          <w:sz w:val="24"/>
          <w:szCs w:val="24"/>
        </w:rPr>
        <w:t>4.2.3.1) Listado Completo</w:t>
      </w:r>
    </w:p>
    <w:p w:rsidR="00534A39" w:rsidRPr="00534A39" w:rsidRDefault="00534A39" w:rsidP="00534A39">
      <w:pPr>
        <w:ind w:left="1416" w:firstLine="708"/>
        <w:jc w:val="both"/>
        <w:rPr>
          <w:rFonts w:ascii="Arial Narrow" w:hAnsi="Arial Narrow" w:cs="Arial"/>
          <w:sz w:val="24"/>
          <w:szCs w:val="24"/>
        </w:rPr>
      </w:pPr>
      <w:r>
        <w:rPr>
          <w:rFonts w:ascii="Arial Narrow" w:hAnsi="Arial Narrow" w:cs="Arial"/>
          <w:sz w:val="24"/>
          <w:szCs w:val="24"/>
        </w:rPr>
        <w:t>Al cliquear en Antiguos de inmediato saldrá el listado completo de los estudiantes deudores antiguos con sus datos correspondientes, y algunos botones para efectuar varias acciones sobre el Estudiante, como lo es, Modificar, Cancelar Mensualidad, Cancelar Inscripción y Eliminar al Estudiante.</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4.2.3.2) Búsqueda por Cedula o Nombre</w:t>
      </w:r>
    </w:p>
    <w:p w:rsidR="00534A39" w:rsidRPr="00534A39" w:rsidRDefault="00534A39" w:rsidP="00534A39">
      <w:pPr>
        <w:jc w:val="both"/>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Pr="00534A39">
        <w:rPr>
          <w:rFonts w:ascii="Arial Narrow" w:hAnsi="Arial Narrow" w:cs="Arial"/>
          <w:sz w:val="24"/>
          <w:szCs w:val="24"/>
        </w:rPr>
        <w:t>Situarse en el campo de búsqueda en la parte derecha de la barra de título y agregar la Cedula o Nombre del Estudiante, y dar click en Buscar</w:t>
      </w:r>
      <w:r>
        <w:rPr>
          <w:rFonts w:ascii="Arial Narrow" w:hAnsi="Arial Narrow" w:cs="Arial"/>
          <w:sz w:val="24"/>
          <w:szCs w:val="24"/>
        </w:rPr>
        <w:t>.</w:t>
      </w:r>
    </w:p>
    <w:p w:rsidR="00534A39"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p>
    <w:p w:rsidR="00534A39" w:rsidRDefault="00534A39" w:rsidP="004B0BAB">
      <w:pPr>
        <w:rPr>
          <w:rFonts w:ascii="Britannic Bold" w:hAnsi="Britannic Bold" w:cs="Arial"/>
          <w:sz w:val="24"/>
          <w:szCs w:val="24"/>
        </w:rPr>
      </w:pPr>
    </w:p>
    <w:p w:rsidR="00534A39" w:rsidRPr="00534A39" w:rsidRDefault="004B0BAB" w:rsidP="00534A39">
      <w:pPr>
        <w:ind w:left="1416" w:firstLine="708"/>
        <w:rPr>
          <w:rFonts w:ascii="Britannic Bold" w:hAnsi="Britannic Bold" w:cs="Arial"/>
          <w:sz w:val="24"/>
          <w:szCs w:val="24"/>
        </w:rPr>
      </w:pPr>
      <w:r>
        <w:rPr>
          <w:rFonts w:ascii="Britannic Bold" w:hAnsi="Britannic Bold" w:cs="Arial"/>
          <w:sz w:val="24"/>
          <w:szCs w:val="24"/>
        </w:rPr>
        <w:lastRenderedPageBreak/>
        <w:t>4.2.3.3) Modificar</w:t>
      </w:r>
      <w:r w:rsidR="00534A39">
        <w:rPr>
          <w:rFonts w:ascii="Britannic Bold" w:hAnsi="Britannic Bold" w:cs="Arial"/>
          <w:sz w:val="24"/>
          <w:szCs w:val="24"/>
        </w:rPr>
        <w:t xml:space="preserve"> Datos del Estudiante</w:t>
      </w:r>
    </w:p>
    <w:p w:rsidR="00534A39" w:rsidRPr="00534A39" w:rsidRDefault="00534A39" w:rsidP="004B0BAB">
      <w:pPr>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Pr="00534A39">
        <w:rPr>
          <w:rFonts w:ascii="Arial Narrow" w:hAnsi="Arial Narrow" w:cs="Arial"/>
          <w:sz w:val="24"/>
          <w:szCs w:val="24"/>
        </w:rPr>
        <w:t xml:space="preserve">Dar click al nombre del estudiante </w:t>
      </w:r>
      <w:r w:rsidR="00B10272">
        <w:rPr>
          <w:rFonts w:ascii="Arial Narrow" w:hAnsi="Arial Narrow" w:cs="Arial"/>
          <w:sz w:val="24"/>
          <w:szCs w:val="24"/>
        </w:rPr>
        <w:t>y se redirigirá al formulario de datos del estudiante para su modificación.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4.2.3.4) Eliminar Estudiante</w:t>
      </w:r>
    </w:p>
    <w:p w:rsidR="00B10272" w:rsidRPr="00B10272" w:rsidRDefault="00B10272" w:rsidP="004B0BAB">
      <w:pPr>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Pr="00B10272">
        <w:rPr>
          <w:rFonts w:ascii="Arial Narrow" w:hAnsi="Arial Narrow" w:cs="Arial"/>
          <w:sz w:val="24"/>
          <w:szCs w:val="24"/>
        </w:rPr>
        <w:t>Al hacer click en este botón el estudiante será eliminado del sistema.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4.2.3.5) Cancelar Mensualidad</w:t>
      </w:r>
    </w:p>
    <w:p w:rsidR="00AB009E" w:rsidRDefault="00AB009E" w:rsidP="00AB009E">
      <w:pPr>
        <w:ind w:left="1416"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sidRPr="00AB009E">
        <w:rPr>
          <w:rFonts w:ascii="Arial Narrow" w:hAnsi="Arial Narrow" w:cs="Arial"/>
          <w:b/>
          <w:sz w:val="24"/>
          <w:szCs w:val="24"/>
        </w:rPr>
        <w:t>4.2.1.3.1)</w:t>
      </w:r>
    </w:p>
    <w:p w:rsidR="00B10272" w:rsidRPr="00AB009E" w:rsidRDefault="00AB009E" w:rsidP="00AB009E">
      <w:pPr>
        <w:ind w:left="1416" w:firstLine="708"/>
        <w:jc w:val="both"/>
        <w:rPr>
          <w:rFonts w:ascii="Arial Narrow" w:hAnsi="Arial Narrow" w:cs="Arial"/>
          <w:sz w:val="24"/>
          <w:szCs w:val="24"/>
        </w:rPr>
      </w:pPr>
      <w:r>
        <w:rPr>
          <w:rFonts w:ascii="Arial Narrow" w:hAnsi="Arial Narrow" w:cs="Arial"/>
          <w:sz w:val="24"/>
          <w:szCs w:val="24"/>
        </w:rPr>
        <w:t>Contiene la toda la Información de esta acción.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4.2.3.6) Cancelar Inscripción o Inscribir</w:t>
      </w:r>
    </w:p>
    <w:p w:rsidR="00AB009E" w:rsidRDefault="00AB009E" w:rsidP="00AB009E">
      <w:pPr>
        <w:ind w:left="1416" w:firstLine="708"/>
        <w:jc w:val="both"/>
        <w:rPr>
          <w:rFonts w:ascii="Arial Narrow" w:hAnsi="Arial Narrow" w:cs="Arial"/>
          <w:sz w:val="24"/>
          <w:szCs w:val="24"/>
        </w:rPr>
      </w:pPr>
      <w:r>
        <w:rPr>
          <w:rFonts w:ascii="Arial Narrow" w:hAnsi="Arial Narrow" w:cs="Arial"/>
          <w:sz w:val="24"/>
          <w:szCs w:val="24"/>
        </w:rPr>
        <w:t xml:space="preserve">Buscar en la sección del manual de usuario el punto </w:t>
      </w:r>
      <w:r>
        <w:rPr>
          <w:rFonts w:ascii="Arial Narrow" w:hAnsi="Arial Narrow" w:cs="Arial"/>
          <w:b/>
          <w:sz w:val="24"/>
          <w:szCs w:val="24"/>
        </w:rPr>
        <w:t>4.2.2</w:t>
      </w:r>
      <w:r w:rsidRPr="00AB009E">
        <w:rPr>
          <w:rFonts w:ascii="Arial Narrow" w:hAnsi="Arial Narrow" w:cs="Arial"/>
          <w:b/>
          <w:sz w:val="24"/>
          <w:szCs w:val="24"/>
        </w:rPr>
        <w:t>.3.1)</w:t>
      </w:r>
    </w:p>
    <w:p w:rsidR="00AB009E" w:rsidRDefault="00AB009E" w:rsidP="00AB009E">
      <w:pPr>
        <w:ind w:left="1416" w:firstLine="708"/>
        <w:jc w:val="both"/>
        <w:rPr>
          <w:rFonts w:ascii="Britannic Bold" w:hAnsi="Britannic Bold" w:cs="Arial"/>
          <w:sz w:val="24"/>
          <w:szCs w:val="24"/>
        </w:rPr>
      </w:pPr>
      <w:r>
        <w:rPr>
          <w:rFonts w:ascii="Arial Narrow" w:hAnsi="Arial Narrow" w:cs="Arial"/>
          <w:sz w:val="24"/>
          <w:szCs w:val="24"/>
        </w:rPr>
        <w:t>Contiene la toda la Información de esta acción.</w:t>
      </w:r>
    </w:p>
    <w:p w:rsidR="008B7BF1" w:rsidRPr="008B7BF1" w:rsidRDefault="008B7BF1" w:rsidP="00AB009E">
      <w:pPr>
        <w:ind w:left="1416" w:firstLine="708"/>
        <w:jc w:val="both"/>
        <w:rPr>
          <w:rFonts w:ascii="Arial Narrow" w:hAnsi="Arial Narrow" w:cs="Arial"/>
          <w:sz w:val="24"/>
          <w:szCs w:val="24"/>
        </w:rPr>
      </w:pPr>
      <w:r>
        <w:rPr>
          <w:rFonts w:ascii="Arial Narrow" w:hAnsi="Arial Narrow" w:cs="Arial"/>
          <w:sz w:val="24"/>
          <w:szCs w:val="24"/>
        </w:rPr>
        <w:t xml:space="preserve">Con la diferencia de que en este formulario saldrán dos nuevos campos para registrar tanto el Año o Grado en la cual se inscribirá </w:t>
      </w:r>
      <w:r w:rsidR="00627699">
        <w:rPr>
          <w:rFonts w:ascii="Arial Narrow" w:hAnsi="Arial Narrow" w:cs="Arial"/>
          <w:sz w:val="24"/>
          <w:szCs w:val="24"/>
        </w:rPr>
        <w:t>al estudiante, como la sección en la cual va a pertenecer.</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4.2.3.7) Ver Facturas de cada mes del Estudiante</w:t>
      </w:r>
    </w:p>
    <w:p w:rsidR="00950CDA" w:rsidRPr="003E79B8" w:rsidRDefault="00950CDA" w:rsidP="004B0BAB">
      <w:pPr>
        <w:rPr>
          <w:rFonts w:ascii="Arial Narrow" w:hAnsi="Arial Narrow"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386137" w:rsidRPr="003E79B8">
        <w:rPr>
          <w:rFonts w:ascii="Arial Narrow" w:hAnsi="Arial Narrow" w:cs="Arial"/>
          <w:sz w:val="24"/>
          <w:szCs w:val="24"/>
        </w:rPr>
        <w:t xml:space="preserve">Dar </w:t>
      </w:r>
      <w:proofErr w:type="spellStart"/>
      <w:r w:rsidR="00386137" w:rsidRPr="003E79B8">
        <w:rPr>
          <w:rFonts w:ascii="Arial Narrow" w:hAnsi="Arial Narrow" w:cs="Arial"/>
          <w:sz w:val="24"/>
          <w:szCs w:val="24"/>
        </w:rPr>
        <w:t>click</w:t>
      </w:r>
      <w:proofErr w:type="spellEnd"/>
      <w:r w:rsidR="00386137" w:rsidRPr="003E79B8">
        <w:rPr>
          <w:rFonts w:ascii="Arial Narrow" w:hAnsi="Arial Narrow" w:cs="Arial"/>
          <w:sz w:val="24"/>
          <w:szCs w:val="24"/>
        </w:rPr>
        <w:t xml:space="preserve"> en la cantidad de meses en deuda, </w:t>
      </w:r>
      <w:proofErr w:type="spellStart"/>
      <w:r w:rsidR="00386137" w:rsidRPr="003E79B8">
        <w:rPr>
          <w:rFonts w:ascii="Arial Narrow" w:hAnsi="Arial Narrow" w:cs="Arial"/>
          <w:sz w:val="24"/>
          <w:szCs w:val="24"/>
        </w:rPr>
        <w:t>click</w:t>
      </w:r>
      <w:proofErr w:type="spellEnd"/>
      <w:r w:rsidR="00386137" w:rsidRPr="003E79B8">
        <w:rPr>
          <w:rFonts w:ascii="Arial Narrow" w:hAnsi="Arial Narrow" w:cs="Arial"/>
          <w:sz w:val="24"/>
          <w:szCs w:val="24"/>
        </w:rPr>
        <w:t xml:space="preserve"> a</w:t>
      </w:r>
      <w:r w:rsidR="00A07A47" w:rsidRPr="003E79B8">
        <w:rPr>
          <w:rFonts w:ascii="Arial Narrow" w:hAnsi="Arial Narrow" w:cs="Arial"/>
          <w:sz w:val="24"/>
          <w:szCs w:val="24"/>
        </w:rPr>
        <w:t>l</w:t>
      </w:r>
      <w:r w:rsidR="00386137" w:rsidRPr="003E79B8">
        <w:rPr>
          <w:rFonts w:ascii="Arial Narrow" w:hAnsi="Arial Narrow" w:cs="Arial"/>
          <w:sz w:val="24"/>
          <w:szCs w:val="24"/>
        </w:rPr>
        <w:t xml:space="preserve"> </w:t>
      </w:r>
      <w:r w:rsidR="00A07A47" w:rsidRPr="003E79B8">
        <w:rPr>
          <w:rFonts w:ascii="Arial Narrow" w:hAnsi="Arial Narrow" w:cs="Arial"/>
          <w:sz w:val="24"/>
          <w:szCs w:val="24"/>
        </w:rPr>
        <w:t>número</w:t>
      </w:r>
      <w:r w:rsidR="00386137" w:rsidRPr="003E79B8">
        <w:rPr>
          <w:rFonts w:ascii="Arial Narrow" w:hAnsi="Arial Narrow" w:cs="Arial"/>
          <w:sz w:val="24"/>
          <w:szCs w:val="24"/>
        </w:rPr>
        <w:t xml:space="preserve">. </w:t>
      </w:r>
      <w:r w:rsidR="00A07A47" w:rsidRPr="003E79B8">
        <w:rPr>
          <w:rFonts w:ascii="Arial Narrow" w:hAnsi="Arial Narrow" w:cs="Arial"/>
          <w:sz w:val="24"/>
          <w:szCs w:val="24"/>
        </w:rPr>
        <w:t>Aparecerá</w:t>
      </w:r>
      <w:r w:rsidR="00386137" w:rsidRPr="003E79B8">
        <w:rPr>
          <w:rFonts w:ascii="Arial Narrow" w:hAnsi="Arial Narrow" w:cs="Arial"/>
          <w:sz w:val="24"/>
          <w:szCs w:val="24"/>
        </w:rPr>
        <w:t xml:space="preserve"> una </w:t>
      </w:r>
      <w:r w:rsidR="00A07A47" w:rsidRPr="003E79B8">
        <w:rPr>
          <w:rFonts w:ascii="Arial Narrow" w:hAnsi="Arial Narrow" w:cs="Arial"/>
          <w:sz w:val="24"/>
          <w:szCs w:val="24"/>
        </w:rPr>
        <w:t>ventana</w:t>
      </w:r>
      <w:r w:rsidR="00386137" w:rsidRPr="003E79B8">
        <w:rPr>
          <w:rFonts w:ascii="Arial Narrow" w:hAnsi="Arial Narrow" w:cs="Arial"/>
          <w:sz w:val="24"/>
          <w:szCs w:val="24"/>
        </w:rPr>
        <w:t xml:space="preserve"> sobresaliente, en la que se muestran todos los meses del estudiante, pagos </w:t>
      </w:r>
      <w:r w:rsidR="00A07A47" w:rsidRPr="003E79B8">
        <w:rPr>
          <w:rFonts w:ascii="Arial Narrow" w:hAnsi="Arial Narrow" w:cs="Arial"/>
          <w:sz w:val="24"/>
          <w:szCs w:val="24"/>
        </w:rPr>
        <w:t>y no pagos, con su respectivo código de facturas para poder visualizar l</w:t>
      </w:r>
      <w:r w:rsidR="003E79B8">
        <w:rPr>
          <w:rFonts w:ascii="Arial Narrow" w:hAnsi="Arial Narrow" w:cs="Arial"/>
          <w:sz w:val="24"/>
          <w:szCs w:val="24"/>
        </w:rPr>
        <w:t>a factura</w:t>
      </w:r>
      <w:r w:rsidR="0016735F">
        <w:rPr>
          <w:rFonts w:ascii="Arial Narrow" w:hAnsi="Arial Narrow" w:cs="Arial"/>
          <w:sz w:val="24"/>
          <w:szCs w:val="24"/>
        </w:rPr>
        <w:t xml:space="preserve"> con la</w:t>
      </w:r>
      <w:r w:rsidR="003E79B8">
        <w:rPr>
          <w:rFonts w:ascii="Arial Narrow" w:hAnsi="Arial Narrow" w:cs="Arial"/>
          <w:sz w:val="24"/>
          <w:szCs w:val="24"/>
        </w:rPr>
        <w:t xml:space="preserve"> que</w:t>
      </w:r>
      <w:r w:rsidR="0016735F">
        <w:rPr>
          <w:rFonts w:ascii="Arial Narrow" w:hAnsi="Arial Narrow" w:cs="Arial"/>
          <w:sz w:val="24"/>
          <w:szCs w:val="24"/>
        </w:rPr>
        <w:t xml:space="preserve"> se</w:t>
      </w:r>
      <w:r w:rsidR="003E79B8">
        <w:rPr>
          <w:rFonts w:ascii="Arial Narrow" w:hAnsi="Arial Narrow" w:cs="Arial"/>
          <w:sz w:val="24"/>
          <w:szCs w:val="24"/>
        </w:rPr>
        <w:t xml:space="preserve"> </w:t>
      </w:r>
      <w:r w:rsidR="003B74F6">
        <w:rPr>
          <w:rFonts w:ascii="Arial Narrow" w:hAnsi="Arial Narrow" w:cs="Arial"/>
          <w:sz w:val="24"/>
          <w:szCs w:val="24"/>
        </w:rPr>
        <w:t>canceló</w:t>
      </w:r>
      <w:r w:rsidR="003E79B8">
        <w:rPr>
          <w:rFonts w:ascii="Arial Narrow" w:hAnsi="Arial Narrow" w:cs="Arial"/>
          <w:sz w:val="24"/>
          <w:szCs w:val="24"/>
        </w:rPr>
        <w:t xml:space="preserve"> dicho mes.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4.2.4) En Espera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4.2.4.1) Listado Completo</w:t>
      </w:r>
    </w:p>
    <w:p w:rsidR="003B74F6" w:rsidRDefault="003B74F6" w:rsidP="003B74F6">
      <w:pPr>
        <w:ind w:left="1416" w:firstLine="708"/>
        <w:jc w:val="both"/>
        <w:rPr>
          <w:rFonts w:ascii="Arial Narrow" w:hAnsi="Arial Narrow" w:cs="Arial"/>
          <w:sz w:val="24"/>
          <w:szCs w:val="24"/>
        </w:rPr>
      </w:pPr>
      <w:r>
        <w:rPr>
          <w:rFonts w:ascii="Arial Narrow" w:hAnsi="Arial Narrow" w:cs="Arial"/>
          <w:sz w:val="24"/>
          <w:szCs w:val="24"/>
        </w:rPr>
        <w:t xml:space="preserve">Al cliquear </w:t>
      </w:r>
      <w:r w:rsidR="007C1B89">
        <w:rPr>
          <w:rFonts w:ascii="Arial Narrow" w:hAnsi="Arial Narrow" w:cs="Arial"/>
          <w:sz w:val="24"/>
          <w:szCs w:val="24"/>
        </w:rPr>
        <w:t>En Espera,</w:t>
      </w:r>
      <w:r>
        <w:rPr>
          <w:rFonts w:ascii="Arial Narrow" w:hAnsi="Arial Narrow" w:cs="Arial"/>
          <w:sz w:val="24"/>
          <w:szCs w:val="24"/>
        </w:rPr>
        <w:t xml:space="preserve"> de inmediato saldrá el listado completo de los estudiantes </w:t>
      </w:r>
      <w:r w:rsidR="007C1B89">
        <w:rPr>
          <w:rFonts w:ascii="Arial Narrow" w:hAnsi="Arial Narrow" w:cs="Arial"/>
          <w:sz w:val="24"/>
          <w:szCs w:val="24"/>
        </w:rPr>
        <w:t>que se encuentran en espera</w:t>
      </w:r>
      <w:r>
        <w:rPr>
          <w:rFonts w:ascii="Arial Narrow" w:hAnsi="Arial Narrow" w:cs="Arial"/>
          <w:sz w:val="24"/>
          <w:szCs w:val="24"/>
        </w:rPr>
        <w:t xml:space="preserve"> con sus datos correspondientes, y algunos botones para efectuar varias acciones sobre el Estudiante, como lo es, Cancelar Inscripción y Eliminar al Estudiante.</w:t>
      </w:r>
    </w:p>
    <w:p w:rsidR="007C1B89" w:rsidRPr="003B74F6" w:rsidRDefault="007C1B89" w:rsidP="003B74F6">
      <w:pPr>
        <w:ind w:left="1416" w:firstLine="708"/>
        <w:jc w:val="both"/>
        <w:rPr>
          <w:rFonts w:ascii="Arial Narrow" w:hAnsi="Arial Narrow" w:cs="Arial"/>
          <w:sz w:val="24"/>
          <w:szCs w:val="24"/>
        </w:rPr>
      </w:pPr>
      <w:r>
        <w:rPr>
          <w:rFonts w:ascii="Arial Narrow" w:hAnsi="Arial Narrow" w:cs="Arial"/>
          <w:sz w:val="24"/>
          <w:szCs w:val="24"/>
        </w:rPr>
        <w:t>Un estudiante en espera, es aquel que</w:t>
      </w:r>
      <w:r w:rsidR="008D78E9">
        <w:rPr>
          <w:rFonts w:ascii="Arial Narrow" w:hAnsi="Arial Narrow" w:cs="Arial"/>
          <w:sz w:val="24"/>
          <w:szCs w:val="24"/>
        </w:rPr>
        <w:t xml:space="preserve"> ha</w:t>
      </w:r>
      <w:r>
        <w:rPr>
          <w:rFonts w:ascii="Arial Narrow" w:hAnsi="Arial Narrow" w:cs="Arial"/>
          <w:sz w:val="24"/>
          <w:szCs w:val="24"/>
        </w:rPr>
        <w:t xml:space="preserve"> ca</w:t>
      </w:r>
      <w:r w:rsidR="008D78E9">
        <w:rPr>
          <w:rFonts w:ascii="Arial Narrow" w:hAnsi="Arial Narrow" w:cs="Arial"/>
          <w:sz w:val="24"/>
          <w:szCs w:val="24"/>
        </w:rPr>
        <w:t>ncelado</w:t>
      </w:r>
      <w:r w:rsidR="002440F5">
        <w:rPr>
          <w:rFonts w:ascii="Arial Narrow" w:hAnsi="Arial Narrow" w:cs="Arial"/>
          <w:sz w:val="24"/>
          <w:szCs w:val="24"/>
        </w:rPr>
        <w:t xml:space="preserve"> toda su deuda en el Año Escolar anterior y</w:t>
      </w:r>
      <w:r w:rsidR="008D78E9">
        <w:rPr>
          <w:rFonts w:ascii="Arial Narrow" w:hAnsi="Arial Narrow" w:cs="Arial"/>
          <w:sz w:val="24"/>
          <w:szCs w:val="24"/>
        </w:rPr>
        <w:t>,</w:t>
      </w:r>
      <w:r w:rsidR="002440F5">
        <w:rPr>
          <w:rFonts w:ascii="Arial Narrow" w:hAnsi="Arial Narrow" w:cs="Arial"/>
          <w:sz w:val="24"/>
          <w:szCs w:val="24"/>
        </w:rPr>
        <w:t xml:space="preserve"> automáticamente al comenzar un nuevo Año el s</w:t>
      </w:r>
      <w:r w:rsidR="008D78E9">
        <w:rPr>
          <w:rFonts w:ascii="Arial Narrow" w:hAnsi="Arial Narrow" w:cs="Arial"/>
          <w:sz w:val="24"/>
          <w:szCs w:val="24"/>
        </w:rPr>
        <w:t>istema lo coloca como estudiante</w:t>
      </w:r>
      <w:r w:rsidR="002440F5">
        <w:rPr>
          <w:rFonts w:ascii="Arial Narrow" w:hAnsi="Arial Narrow" w:cs="Arial"/>
          <w:sz w:val="24"/>
          <w:szCs w:val="24"/>
        </w:rPr>
        <w:t xml:space="preserve"> en es</w:t>
      </w:r>
      <w:r w:rsidR="008D78E9">
        <w:rPr>
          <w:rFonts w:ascii="Arial Narrow" w:hAnsi="Arial Narrow" w:cs="Arial"/>
          <w:sz w:val="24"/>
          <w:szCs w:val="24"/>
        </w:rPr>
        <w:t>pera, para así poder ser inscrito en el nuevo año o puede ser eliminado.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4.2.4.2) Búsqueda por Cedula o Nombre</w:t>
      </w:r>
    </w:p>
    <w:p w:rsidR="0016183D" w:rsidRDefault="0016183D"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bookmarkStart w:id="0" w:name="_GoBack"/>
      <w:bookmarkEnd w:id="0"/>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4.2.4.3) Inscribir al Estudiante. Formulario de Inscripción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4.2.4.4) Eliminar Estudiante</w:t>
      </w:r>
    </w:p>
    <w:p w:rsidR="004B0BAB" w:rsidRDefault="004B0BAB" w:rsidP="004B0BAB">
      <w:pPr>
        <w:rPr>
          <w:rFonts w:ascii="Britannic Bold" w:hAnsi="Britannic Bold" w:cs="Arial"/>
          <w:sz w:val="24"/>
          <w:szCs w:val="24"/>
        </w:rPr>
      </w:pPr>
      <w:r>
        <w:rPr>
          <w:rFonts w:ascii="Britannic Bold" w:hAnsi="Britannic Bold" w:cs="Arial"/>
          <w:sz w:val="24"/>
          <w:szCs w:val="24"/>
        </w:rPr>
        <w:lastRenderedPageBreak/>
        <w:tab/>
      </w:r>
      <w:r>
        <w:rPr>
          <w:rFonts w:ascii="Britannic Bold" w:hAnsi="Britannic Bold" w:cs="Arial"/>
          <w:sz w:val="24"/>
          <w:szCs w:val="24"/>
        </w:rPr>
        <w:tab/>
        <w:t>4.2.5) Morosos</w:t>
      </w:r>
    </w:p>
    <w:p w:rsidR="004B0BAB" w:rsidRDefault="004B0BAB" w:rsidP="004B0BAB">
      <w:pPr>
        <w:ind w:firstLine="708"/>
        <w:rPr>
          <w:rFonts w:ascii="Britannic Bold" w:hAnsi="Britannic Bold" w:cs="Arial"/>
          <w:sz w:val="24"/>
          <w:szCs w:val="24"/>
        </w:rPr>
      </w:pPr>
      <w:r>
        <w:rPr>
          <w:rFonts w:ascii="Britannic Bold" w:hAnsi="Britannic Bold" w:cs="Arial"/>
          <w:sz w:val="24"/>
          <w:szCs w:val="24"/>
        </w:rPr>
        <w:t>4.3) Control Facturas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4.3.1) Búsqueda por Código de Factura o Cedula del Estudiante</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4.3.2) Búsqueda de un grupo de Facturas realizadas en un rango de fecha determinado</w:t>
      </w:r>
    </w:p>
    <w:p w:rsidR="004B0BAB" w:rsidRDefault="004B0BAB" w:rsidP="004B0BAB">
      <w:pPr>
        <w:ind w:left="708" w:firstLine="708"/>
        <w:rPr>
          <w:rFonts w:ascii="Britannic Bold" w:hAnsi="Britannic Bold" w:cs="Arial"/>
          <w:sz w:val="24"/>
          <w:szCs w:val="24"/>
        </w:rPr>
      </w:pPr>
      <w:r>
        <w:rPr>
          <w:rFonts w:ascii="Britannic Bold" w:hAnsi="Britannic Bold" w:cs="Arial"/>
          <w:sz w:val="24"/>
          <w:szCs w:val="24"/>
        </w:rPr>
        <w:t>4.3.3) Generar Reporte PDF</w:t>
      </w:r>
    </w:p>
    <w:p w:rsidR="004B0BAB" w:rsidRPr="007046F4"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4.3.4) Ver Factura</w:t>
      </w:r>
    </w:p>
    <w:p w:rsidR="004B0BAB" w:rsidRDefault="004B0BAB" w:rsidP="004B0BAB">
      <w:pPr>
        <w:rPr>
          <w:rFonts w:ascii="Britannic Bold" w:hAnsi="Britannic Bold" w:cs="Arial"/>
          <w:sz w:val="24"/>
          <w:szCs w:val="24"/>
        </w:rPr>
      </w:pPr>
      <w:r>
        <w:rPr>
          <w:rFonts w:ascii="Britannic Bold" w:hAnsi="Britannic Bold" w:cs="Arial"/>
          <w:sz w:val="24"/>
          <w:szCs w:val="24"/>
        </w:rPr>
        <w:tab/>
        <w:t>4.4) Periodo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4.4.1) Mensualidades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4.4.1.1) Sección Mensualidades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 xml:space="preserve">4.4.1.1.1) Listado </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4.4.1.1.2) Actualizar Mensualidad</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4.4.1.2) Sección Porcentajes Mora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4.4.1.2.1) Listado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4.4.1.2.2) Registrar Mora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4.4.2) Inscripciones</w:t>
      </w:r>
    </w:p>
    <w:p w:rsidR="004B0BAB" w:rsidRDefault="004B0BAB" w:rsidP="004B0BAB">
      <w:pPr>
        <w:ind w:left="1416" w:firstLine="708"/>
        <w:rPr>
          <w:rFonts w:ascii="Britannic Bold" w:hAnsi="Britannic Bold" w:cs="Arial"/>
          <w:sz w:val="24"/>
          <w:szCs w:val="24"/>
        </w:rPr>
      </w:pPr>
      <w:r>
        <w:rPr>
          <w:rFonts w:ascii="Britannic Bold" w:hAnsi="Britannic Bold" w:cs="Arial"/>
          <w:sz w:val="24"/>
          <w:szCs w:val="24"/>
        </w:rPr>
        <w:t>4.4.2.1) Sección Montos de Cupo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 xml:space="preserve">4.4.2.1.1) Listado </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4.4.2.1.2) Registro de Cupo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4.4.2.2) Sección Montos de Inscripción</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4.4.2.2.1) Listado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4.4.2.2.2) Actualizar Monto Inscripción</w:t>
      </w:r>
    </w:p>
    <w:p w:rsidR="004B0BAB" w:rsidRDefault="004B0BAB" w:rsidP="004B0BAB">
      <w:pPr>
        <w:rPr>
          <w:rFonts w:ascii="Britannic Bold" w:hAnsi="Britannic Bold" w:cs="Arial"/>
          <w:sz w:val="24"/>
          <w:szCs w:val="24"/>
        </w:rPr>
      </w:pPr>
      <w:r>
        <w:rPr>
          <w:rFonts w:ascii="Britannic Bold" w:hAnsi="Britannic Bold" w:cs="Arial"/>
          <w:sz w:val="24"/>
          <w:szCs w:val="24"/>
        </w:rPr>
        <w:tab/>
        <w:t>4.5) Respaldo</w:t>
      </w:r>
    </w:p>
    <w:p w:rsidR="004B0BAB" w:rsidRDefault="004B0BAB" w:rsidP="004B0BAB">
      <w:pPr>
        <w:rPr>
          <w:rFonts w:ascii="Britannic Bold" w:hAnsi="Britannic Bold" w:cs="Arial"/>
          <w:sz w:val="24"/>
          <w:szCs w:val="24"/>
        </w:rPr>
      </w:pPr>
      <w:r>
        <w:rPr>
          <w:rFonts w:ascii="Britannic Bold" w:hAnsi="Britannic Bold" w:cs="Arial"/>
          <w:sz w:val="24"/>
          <w:szCs w:val="24"/>
        </w:rPr>
        <w:t>5) Modulo de Inventario de Productos</w:t>
      </w:r>
    </w:p>
    <w:p w:rsidR="004B0BAB" w:rsidRDefault="004B0BAB" w:rsidP="004B0BAB">
      <w:pPr>
        <w:rPr>
          <w:rFonts w:ascii="Britannic Bold" w:hAnsi="Britannic Bold" w:cs="Arial"/>
          <w:sz w:val="24"/>
          <w:szCs w:val="24"/>
        </w:rPr>
      </w:pPr>
      <w:r>
        <w:rPr>
          <w:rFonts w:ascii="Britannic Bold" w:hAnsi="Britannic Bold" w:cs="Arial"/>
          <w:sz w:val="24"/>
          <w:szCs w:val="24"/>
        </w:rPr>
        <w:tab/>
        <w:t>5.1) Pantalla Principal</w:t>
      </w:r>
    </w:p>
    <w:p w:rsidR="004B0BAB" w:rsidRDefault="004B0BAB" w:rsidP="004B0BAB">
      <w:pPr>
        <w:rPr>
          <w:rFonts w:ascii="Britannic Bold" w:hAnsi="Britannic Bold" w:cs="Arial"/>
          <w:sz w:val="24"/>
          <w:szCs w:val="24"/>
        </w:rPr>
      </w:pPr>
      <w:r>
        <w:rPr>
          <w:rFonts w:ascii="Britannic Bold" w:hAnsi="Britannic Bold" w:cs="Arial"/>
          <w:sz w:val="24"/>
          <w:szCs w:val="24"/>
        </w:rPr>
        <w:tab/>
        <w:t>5.2) Realizar Venta</w:t>
      </w:r>
    </w:p>
    <w:p w:rsidR="004B0BAB" w:rsidRDefault="004B0BAB" w:rsidP="004B0BAB">
      <w:pPr>
        <w:rPr>
          <w:rFonts w:ascii="Britannic Bold" w:hAnsi="Britannic Bold" w:cs="Arial"/>
          <w:sz w:val="24"/>
          <w:szCs w:val="24"/>
        </w:rPr>
      </w:pPr>
      <w:r>
        <w:rPr>
          <w:rFonts w:ascii="Britannic Bold" w:hAnsi="Britannic Bold" w:cs="Arial"/>
          <w:sz w:val="24"/>
          <w:szCs w:val="24"/>
        </w:rPr>
        <w:tab/>
        <w:t>5.3) Nuevo Producto</w:t>
      </w:r>
    </w:p>
    <w:p w:rsidR="004B0BAB" w:rsidRDefault="004B0BAB" w:rsidP="004B0BAB">
      <w:pPr>
        <w:rPr>
          <w:rFonts w:ascii="Britannic Bold" w:hAnsi="Britannic Bold" w:cs="Arial"/>
          <w:sz w:val="24"/>
          <w:szCs w:val="24"/>
        </w:rPr>
      </w:pPr>
      <w:r>
        <w:rPr>
          <w:rFonts w:ascii="Britannic Bold" w:hAnsi="Britannic Bold" w:cs="Arial"/>
          <w:sz w:val="24"/>
          <w:szCs w:val="24"/>
        </w:rPr>
        <w:tab/>
        <w:t>5.4) Inventario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5.4.1) Tipos de Búsqueda</w:t>
      </w:r>
    </w:p>
    <w:p w:rsidR="004B0BAB" w:rsidRDefault="004B0BAB" w:rsidP="004B0BAB">
      <w:pPr>
        <w:rPr>
          <w:rFonts w:ascii="Britannic Bold" w:hAnsi="Britannic Bold" w:cs="Arial"/>
          <w:sz w:val="24"/>
          <w:szCs w:val="24"/>
        </w:rPr>
      </w:pPr>
      <w:r>
        <w:rPr>
          <w:rFonts w:ascii="Britannic Bold" w:hAnsi="Britannic Bold" w:cs="Arial"/>
          <w:sz w:val="24"/>
          <w:szCs w:val="24"/>
        </w:rPr>
        <w:lastRenderedPageBreak/>
        <w:tab/>
      </w:r>
      <w:r>
        <w:rPr>
          <w:rFonts w:ascii="Britannic Bold" w:hAnsi="Britannic Bold" w:cs="Arial"/>
          <w:sz w:val="24"/>
          <w:szCs w:val="24"/>
        </w:rPr>
        <w:tab/>
      </w:r>
      <w:r>
        <w:rPr>
          <w:rFonts w:ascii="Britannic Bold" w:hAnsi="Britannic Bold" w:cs="Arial"/>
          <w:sz w:val="24"/>
          <w:szCs w:val="24"/>
        </w:rPr>
        <w:tab/>
        <w:t>5.4.1.1) Todos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5.4.1.2) Búsqueda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5.4.1.3) Subcategoría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5.4.2) Generar Reporte PDF según su búsqueda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5.4.3) Nombre del Producto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5.4.3.1) Agregar Producto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5.4.3.2) Actualizar Precio</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5.4.3.3) Modificar Nombre</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5.4.3.4) Eliminar Producto</w:t>
      </w:r>
    </w:p>
    <w:p w:rsidR="004B0BAB" w:rsidRDefault="004B0BAB" w:rsidP="004B0BAB">
      <w:pPr>
        <w:rPr>
          <w:rFonts w:ascii="Britannic Bold" w:hAnsi="Britannic Bold" w:cs="Arial"/>
          <w:sz w:val="24"/>
          <w:szCs w:val="24"/>
        </w:rPr>
      </w:pPr>
      <w:r>
        <w:rPr>
          <w:rFonts w:ascii="Britannic Bold" w:hAnsi="Britannic Bold" w:cs="Arial"/>
          <w:sz w:val="24"/>
          <w:szCs w:val="24"/>
        </w:rPr>
        <w:tab/>
        <w:t>5.5) Ventas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5.5.1) Búsqueda por Id de Factura o Cedula del Cliente</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5.5.2) Búsqueda de Facturaciones por Rango de Fechas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5.5.3) Generar Reporte PDF de las Facturaciones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5.5.4) Ver e Imprimir la Factura respectiva en PDF</w:t>
      </w:r>
    </w:p>
    <w:p w:rsidR="004B0BAB" w:rsidRDefault="004B0BAB" w:rsidP="004B0BAB">
      <w:pPr>
        <w:rPr>
          <w:rFonts w:ascii="Britannic Bold" w:hAnsi="Britannic Bold" w:cs="Arial"/>
          <w:sz w:val="24"/>
          <w:szCs w:val="24"/>
        </w:rPr>
      </w:pPr>
      <w:r>
        <w:rPr>
          <w:rFonts w:ascii="Britannic Bold" w:hAnsi="Britannic Bold" w:cs="Arial"/>
          <w:sz w:val="24"/>
          <w:szCs w:val="24"/>
        </w:rPr>
        <w:tab/>
        <w:t>5.6) Configuraciones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5.6.1) Sección de Categorías de Productos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5.6.1.1) Modificar Nombre de la Categoría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5.6.1.2) Registrar una Categoría</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t>5.6.2) Sección Subcategorías de Productos</w:t>
      </w:r>
    </w:p>
    <w:p w:rsidR="004B0BAB" w:rsidRDefault="004B0BAB" w:rsidP="004B0BAB">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t>5.6.2.1) Modificar Nombre de la Subcategoría</w:t>
      </w:r>
    </w:p>
    <w:p w:rsidR="00F86D21" w:rsidRPr="00D839CF" w:rsidRDefault="004B0BAB" w:rsidP="00D839CF">
      <w:pPr>
        <w:rPr>
          <w:rFonts w:ascii="Britannic Bold" w:hAnsi="Britannic Bold" w:cs="Arial"/>
          <w:sz w:val="24"/>
          <w:szCs w:val="24"/>
        </w:rPr>
      </w:pPr>
      <w:r>
        <w:rPr>
          <w:rFonts w:ascii="Britannic Bold" w:hAnsi="Britannic Bold" w:cs="Arial"/>
          <w:sz w:val="24"/>
          <w:szCs w:val="24"/>
        </w:rPr>
        <w:tab/>
      </w:r>
      <w:r>
        <w:rPr>
          <w:rFonts w:ascii="Britannic Bold" w:hAnsi="Britannic Bold" w:cs="Arial"/>
          <w:sz w:val="24"/>
          <w:szCs w:val="24"/>
        </w:rPr>
        <w:tab/>
      </w:r>
      <w:r>
        <w:rPr>
          <w:rFonts w:ascii="Britannic Bold" w:hAnsi="Britannic Bold" w:cs="Arial"/>
          <w:sz w:val="24"/>
          <w:szCs w:val="24"/>
        </w:rPr>
        <w:tab/>
      </w:r>
      <w:r w:rsidR="00D839CF">
        <w:rPr>
          <w:rFonts w:ascii="Britannic Bold" w:hAnsi="Britannic Bold" w:cs="Arial"/>
          <w:sz w:val="24"/>
          <w:szCs w:val="24"/>
        </w:rPr>
        <w:t>5.6.2.2) Registrar Subcategoría</w:t>
      </w:r>
    </w:p>
    <w:sectPr w:rsidR="00F86D21" w:rsidRPr="00D839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roadway">
    <w:panose1 w:val="04040905080B02020502"/>
    <w:charset w:val="00"/>
    <w:family w:val="decorativ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F60B2"/>
    <w:multiLevelType w:val="hybridMultilevel"/>
    <w:tmpl w:val="61C08E5E"/>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202C64FB"/>
    <w:multiLevelType w:val="multilevel"/>
    <w:tmpl w:val="78C6B190"/>
    <w:lvl w:ilvl="0">
      <w:start w:val="1"/>
      <w:numFmt w:val="decimal"/>
      <w:lvlText w:val="%1."/>
      <w:lvlJc w:val="left"/>
      <w:pPr>
        <w:ind w:left="525" w:hanging="525"/>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2" w15:restartNumberingAfterBreak="0">
    <w:nsid w:val="451E4A20"/>
    <w:multiLevelType w:val="hybridMultilevel"/>
    <w:tmpl w:val="6FF0E942"/>
    <w:lvl w:ilvl="0" w:tplc="200A0011">
      <w:start w:val="1"/>
      <w:numFmt w:val="decimal"/>
      <w:lvlText w:val="%1)"/>
      <w:lvlJc w:val="left"/>
      <w:pPr>
        <w:ind w:left="720" w:hanging="360"/>
      </w:pPr>
      <w:rPr>
        <w:rFonts w:hint="default"/>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4AA968C9"/>
    <w:multiLevelType w:val="hybridMultilevel"/>
    <w:tmpl w:val="CA0019DC"/>
    <w:lvl w:ilvl="0" w:tplc="9708A7AA">
      <w:start w:val="1"/>
      <w:numFmt w:val="decimal"/>
      <w:lvlText w:val="%1"/>
      <w:lvlJc w:val="left"/>
      <w:pPr>
        <w:ind w:left="720" w:hanging="360"/>
      </w:pPr>
      <w:rPr>
        <w:rFonts w:ascii="Arial" w:hAnsi="Arial"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558801A7"/>
    <w:multiLevelType w:val="hybridMultilevel"/>
    <w:tmpl w:val="4F6A2550"/>
    <w:lvl w:ilvl="0" w:tplc="F588123E">
      <w:start w:val="4"/>
      <w:numFmt w:val="bullet"/>
      <w:lvlText w:val="-"/>
      <w:lvlJc w:val="left"/>
      <w:pPr>
        <w:ind w:left="2490" w:hanging="360"/>
      </w:pPr>
      <w:rPr>
        <w:rFonts w:ascii="Arial Narrow" w:eastAsiaTheme="minorHAnsi" w:hAnsi="Arial Narrow" w:cs="Arial" w:hint="default"/>
      </w:rPr>
    </w:lvl>
    <w:lvl w:ilvl="1" w:tplc="200A0003" w:tentative="1">
      <w:start w:val="1"/>
      <w:numFmt w:val="bullet"/>
      <w:lvlText w:val="o"/>
      <w:lvlJc w:val="left"/>
      <w:pPr>
        <w:ind w:left="3210" w:hanging="360"/>
      </w:pPr>
      <w:rPr>
        <w:rFonts w:ascii="Courier New" w:hAnsi="Courier New" w:cs="Courier New" w:hint="default"/>
      </w:rPr>
    </w:lvl>
    <w:lvl w:ilvl="2" w:tplc="200A0005" w:tentative="1">
      <w:start w:val="1"/>
      <w:numFmt w:val="bullet"/>
      <w:lvlText w:val=""/>
      <w:lvlJc w:val="left"/>
      <w:pPr>
        <w:ind w:left="3930" w:hanging="360"/>
      </w:pPr>
      <w:rPr>
        <w:rFonts w:ascii="Wingdings" w:hAnsi="Wingdings" w:hint="default"/>
      </w:rPr>
    </w:lvl>
    <w:lvl w:ilvl="3" w:tplc="200A0001" w:tentative="1">
      <w:start w:val="1"/>
      <w:numFmt w:val="bullet"/>
      <w:lvlText w:val=""/>
      <w:lvlJc w:val="left"/>
      <w:pPr>
        <w:ind w:left="4650" w:hanging="360"/>
      </w:pPr>
      <w:rPr>
        <w:rFonts w:ascii="Symbol" w:hAnsi="Symbol" w:hint="default"/>
      </w:rPr>
    </w:lvl>
    <w:lvl w:ilvl="4" w:tplc="200A0003" w:tentative="1">
      <w:start w:val="1"/>
      <w:numFmt w:val="bullet"/>
      <w:lvlText w:val="o"/>
      <w:lvlJc w:val="left"/>
      <w:pPr>
        <w:ind w:left="5370" w:hanging="360"/>
      </w:pPr>
      <w:rPr>
        <w:rFonts w:ascii="Courier New" w:hAnsi="Courier New" w:cs="Courier New" w:hint="default"/>
      </w:rPr>
    </w:lvl>
    <w:lvl w:ilvl="5" w:tplc="200A0005" w:tentative="1">
      <w:start w:val="1"/>
      <w:numFmt w:val="bullet"/>
      <w:lvlText w:val=""/>
      <w:lvlJc w:val="left"/>
      <w:pPr>
        <w:ind w:left="6090" w:hanging="360"/>
      </w:pPr>
      <w:rPr>
        <w:rFonts w:ascii="Wingdings" w:hAnsi="Wingdings" w:hint="default"/>
      </w:rPr>
    </w:lvl>
    <w:lvl w:ilvl="6" w:tplc="200A0001" w:tentative="1">
      <w:start w:val="1"/>
      <w:numFmt w:val="bullet"/>
      <w:lvlText w:val=""/>
      <w:lvlJc w:val="left"/>
      <w:pPr>
        <w:ind w:left="6810" w:hanging="360"/>
      </w:pPr>
      <w:rPr>
        <w:rFonts w:ascii="Symbol" w:hAnsi="Symbol" w:hint="default"/>
      </w:rPr>
    </w:lvl>
    <w:lvl w:ilvl="7" w:tplc="200A0003" w:tentative="1">
      <w:start w:val="1"/>
      <w:numFmt w:val="bullet"/>
      <w:lvlText w:val="o"/>
      <w:lvlJc w:val="left"/>
      <w:pPr>
        <w:ind w:left="7530" w:hanging="360"/>
      </w:pPr>
      <w:rPr>
        <w:rFonts w:ascii="Courier New" w:hAnsi="Courier New" w:cs="Courier New" w:hint="default"/>
      </w:rPr>
    </w:lvl>
    <w:lvl w:ilvl="8" w:tplc="200A0005" w:tentative="1">
      <w:start w:val="1"/>
      <w:numFmt w:val="bullet"/>
      <w:lvlText w:val=""/>
      <w:lvlJc w:val="left"/>
      <w:pPr>
        <w:ind w:left="8250" w:hanging="360"/>
      </w:pPr>
      <w:rPr>
        <w:rFonts w:ascii="Wingdings" w:hAnsi="Wingdings" w:hint="default"/>
      </w:rPr>
    </w:lvl>
  </w:abstractNum>
  <w:abstractNum w:abstractNumId="5" w15:restartNumberingAfterBreak="0">
    <w:nsid w:val="6F55535B"/>
    <w:multiLevelType w:val="hybridMultilevel"/>
    <w:tmpl w:val="D8048B42"/>
    <w:lvl w:ilvl="0" w:tplc="200A0011">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D53"/>
    <w:rsid w:val="000200CD"/>
    <w:rsid w:val="00052FB2"/>
    <w:rsid w:val="00054686"/>
    <w:rsid w:val="00083253"/>
    <w:rsid w:val="000B0543"/>
    <w:rsid w:val="000C2CA6"/>
    <w:rsid w:val="000C3D53"/>
    <w:rsid w:val="00132BCD"/>
    <w:rsid w:val="001408FC"/>
    <w:rsid w:val="00146C7E"/>
    <w:rsid w:val="0016183D"/>
    <w:rsid w:val="0016735F"/>
    <w:rsid w:val="0017348A"/>
    <w:rsid w:val="002019DD"/>
    <w:rsid w:val="002126E5"/>
    <w:rsid w:val="00230864"/>
    <w:rsid w:val="00230C05"/>
    <w:rsid w:val="00232168"/>
    <w:rsid w:val="0024282C"/>
    <w:rsid w:val="002440F5"/>
    <w:rsid w:val="00260A84"/>
    <w:rsid w:val="00264408"/>
    <w:rsid w:val="003048C2"/>
    <w:rsid w:val="003254A6"/>
    <w:rsid w:val="00386137"/>
    <w:rsid w:val="00390077"/>
    <w:rsid w:val="003B74F6"/>
    <w:rsid w:val="003E08CF"/>
    <w:rsid w:val="003E79B8"/>
    <w:rsid w:val="00404B15"/>
    <w:rsid w:val="00426C46"/>
    <w:rsid w:val="004344BA"/>
    <w:rsid w:val="004374B5"/>
    <w:rsid w:val="004663A0"/>
    <w:rsid w:val="004806ED"/>
    <w:rsid w:val="00490511"/>
    <w:rsid w:val="004933C1"/>
    <w:rsid w:val="004B0BAB"/>
    <w:rsid w:val="004D0739"/>
    <w:rsid w:val="004D14AD"/>
    <w:rsid w:val="004E46FE"/>
    <w:rsid w:val="004E6B36"/>
    <w:rsid w:val="004F0771"/>
    <w:rsid w:val="004F72A5"/>
    <w:rsid w:val="00534A39"/>
    <w:rsid w:val="00544F52"/>
    <w:rsid w:val="00555E1B"/>
    <w:rsid w:val="00557265"/>
    <w:rsid w:val="005613D7"/>
    <w:rsid w:val="00587AEC"/>
    <w:rsid w:val="005A2800"/>
    <w:rsid w:val="005A5E4A"/>
    <w:rsid w:val="005B11F5"/>
    <w:rsid w:val="005E1FDF"/>
    <w:rsid w:val="00627699"/>
    <w:rsid w:val="00674865"/>
    <w:rsid w:val="00677809"/>
    <w:rsid w:val="006922C1"/>
    <w:rsid w:val="006F4BFA"/>
    <w:rsid w:val="007046F4"/>
    <w:rsid w:val="00763203"/>
    <w:rsid w:val="007732C8"/>
    <w:rsid w:val="007B0438"/>
    <w:rsid w:val="007C1B89"/>
    <w:rsid w:val="007D05CF"/>
    <w:rsid w:val="007D29B7"/>
    <w:rsid w:val="007F1AD5"/>
    <w:rsid w:val="007F260F"/>
    <w:rsid w:val="00812175"/>
    <w:rsid w:val="008208C1"/>
    <w:rsid w:val="00873892"/>
    <w:rsid w:val="008A3D57"/>
    <w:rsid w:val="008B40D8"/>
    <w:rsid w:val="008B7BF1"/>
    <w:rsid w:val="008D78E9"/>
    <w:rsid w:val="008E7400"/>
    <w:rsid w:val="0092493E"/>
    <w:rsid w:val="00945C0C"/>
    <w:rsid w:val="00945EB3"/>
    <w:rsid w:val="00950CDA"/>
    <w:rsid w:val="009B4CB5"/>
    <w:rsid w:val="009C43A3"/>
    <w:rsid w:val="009D455B"/>
    <w:rsid w:val="00A07A47"/>
    <w:rsid w:val="00AB009E"/>
    <w:rsid w:val="00AD7098"/>
    <w:rsid w:val="00B10272"/>
    <w:rsid w:val="00B300A0"/>
    <w:rsid w:val="00B31546"/>
    <w:rsid w:val="00B47F29"/>
    <w:rsid w:val="00B80922"/>
    <w:rsid w:val="00BF6815"/>
    <w:rsid w:val="00C27AB1"/>
    <w:rsid w:val="00C37379"/>
    <w:rsid w:val="00C648D0"/>
    <w:rsid w:val="00C74B98"/>
    <w:rsid w:val="00CB74E2"/>
    <w:rsid w:val="00CE6A52"/>
    <w:rsid w:val="00D07AF5"/>
    <w:rsid w:val="00D20306"/>
    <w:rsid w:val="00D44078"/>
    <w:rsid w:val="00D4440F"/>
    <w:rsid w:val="00D50B79"/>
    <w:rsid w:val="00D676A8"/>
    <w:rsid w:val="00D839CF"/>
    <w:rsid w:val="00DA3FD4"/>
    <w:rsid w:val="00DA5DB4"/>
    <w:rsid w:val="00DC6129"/>
    <w:rsid w:val="00E462F3"/>
    <w:rsid w:val="00E91E56"/>
    <w:rsid w:val="00E94375"/>
    <w:rsid w:val="00E96A77"/>
    <w:rsid w:val="00F25C23"/>
    <w:rsid w:val="00F64380"/>
    <w:rsid w:val="00F86D21"/>
    <w:rsid w:val="00FA59AD"/>
    <w:rsid w:val="00FB487A"/>
    <w:rsid w:val="00FF2F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F796A"/>
  <w15:chartTrackingRefBased/>
  <w15:docId w15:val="{FC8E0AA6-18D3-4B12-BEFA-BFDE131CD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0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14</Pages>
  <Words>3220</Words>
  <Characters>17716</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WeeNoO</dc:creator>
  <cp:keywords/>
  <dc:description/>
  <cp:lastModifiedBy>WeeNoO</cp:lastModifiedBy>
  <cp:revision>97</cp:revision>
  <dcterms:created xsi:type="dcterms:W3CDTF">2020-01-10T20:58:00Z</dcterms:created>
  <dcterms:modified xsi:type="dcterms:W3CDTF">2020-01-13T12:49:00Z</dcterms:modified>
</cp:coreProperties>
</file>