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6"/>
        <w:gridCol w:w="4228"/>
      </w:tblGrid>
      <w:tr w:rsidR="00AA1C8A" w:rsidTr="008206CC">
        <w:tc>
          <w:tcPr>
            <w:tcW w:w="8978" w:type="dxa"/>
            <w:gridSpan w:val="2"/>
          </w:tcPr>
          <w:p w:rsidR="00AA1C8A" w:rsidRDefault="00AA1C8A" w:rsidP="00F90976">
            <w:r w:rsidRPr="004A4C99">
              <w:t>PROGRAMA ACADÉMICO:</w:t>
            </w:r>
            <w:r w:rsidR="0095346E">
              <w:t xml:space="preserve"> </w:t>
            </w:r>
            <w:r w:rsidR="00F90976">
              <w:rPr>
                <w:b/>
              </w:rPr>
              <w:t xml:space="preserve">Ingeniería </w:t>
            </w:r>
            <w:r w:rsidR="00234F65">
              <w:rPr>
                <w:b/>
              </w:rPr>
              <w:t>Informática</w:t>
            </w:r>
          </w:p>
        </w:tc>
      </w:tr>
      <w:tr w:rsidR="00AA1C8A" w:rsidTr="008206CC">
        <w:tc>
          <w:tcPr>
            <w:tcW w:w="8978" w:type="dxa"/>
            <w:gridSpan w:val="2"/>
          </w:tcPr>
          <w:p w:rsidR="00AA1C8A" w:rsidRDefault="00AA1C8A" w:rsidP="001B0606">
            <w:r>
              <w:t>Módulo:</w:t>
            </w:r>
            <w:r w:rsidR="0095346E">
              <w:t xml:space="preserve"> </w:t>
            </w:r>
            <w:r w:rsidR="001B0606">
              <w:rPr>
                <w:b/>
              </w:rPr>
              <w:t>Laboratorio de Arquitectura de Hardware</w:t>
            </w:r>
          </w:p>
        </w:tc>
      </w:tr>
      <w:tr w:rsidR="00AA1C8A" w:rsidTr="008206CC">
        <w:tc>
          <w:tcPr>
            <w:tcW w:w="4489" w:type="dxa"/>
          </w:tcPr>
          <w:p w:rsidR="00AA1C8A" w:rsidRDefault="00AA1C8A" w:rsidP="008206CC">
            <w:r>
              <w:t xml:space="preserve">Área </w:t>
            </w:r>
            <w:r w:rsidR="0095346E">
              <w:t xml:space="preserve">: </w:t>
            </w:r>
            <w:r w:rsidR="0095346E" w:rsidRPr="0095346E">
              <w:rPr>
                <w:b/>
              </w:rPr>
              <w:t>Infraestructura</w:t>
            </w:r>
          </w:p>
        </w:tc>
        <w:tc>
          <w:tcPr>
            <w:tcW w:w="4489" w:type="dxa"/>
          </w:tcPr>
          <w:p w:rsidR="00AA1C8A" w:rsidRDefault="00AA1C8A" w:rsidP="008206CC">
            <w:r>
              <w:t>Docentes:</w:t>
            </w:r>
            <w:r w:rsidR="0095346E">
              <w:t xml:space="preserve"> </w:t>
            </w:r>
            <w:r w:rsidR="0095346E" w:rsidRPr="0095346E">
              <w:rPr>
                <w:b/>
              </w:rPr>
              <w:t>Carlos Andrés Madrigal</w:t>
            </w:r>
          </w:p>
        </w:tc>
      </w:tr>
    </w:tbl>
    <w:p w:rsidR="002A773F" w:rsidRDefault="002A773F" w:rsidP="00D86A59"/>
    <w:p w:rsidR="00B00855" w:rsidRPr="00D2602B" w:rsidRDefault="0041706B" w:rsidP="00D2602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Laboratorio N. </w:t>
      </w:r>
      <w:r w:rsidR="00F10ACB">
        <w:rPr>
          <w:rFonts w:ascii="Arial" w:hAnsi="Arial" w:cs="Arial"/>
          <w:b/>
        </w:rPr>
        <w:t>3</w:t>
      </w:r>
      <w:r w:rsidR="0095346E" w:rsidRPr="0041706B">
        <w:rPr>
          <w:rFonts w:ascii="Arial" w:hAnsi="Arial" w:cs="Arial"/>
          <w:b/>
        </w:rPr>
        <w:t xml:space="preserve">. </w:t>
      </w:r>
      <w:r w:rsidR="00D2602B">
        <w:rPr>
          <w:rFonts w:ascii="Arial" w:hAnsi="Arial" w:cs="Arial"/>
          <w:b/>
        </w:rPr>
        <w:t xml:space="preserve">LCD, </w:t>
      </w:r>
      <w:r w:rsidR="00D2602B" w:rsidRPr="00D2602B">
        <w:rPr>
          <w:rFonts w:ascii="Arial" w:hAnsi="Arial" w:cs="Arial"/>
          <w:b/>
        </w:rPr>
        <w:t xml:space="preserve">Módulo UART (Universal </w:t>
      </w:r>
      <w:proofErr w:type="spellStart"/>
      <w:r w:rsidR="00D2602B" w:rsidRPr="00D2602B">
        <w:rPr>
          <w:rFonts w:ascii="Arial" w:hAnsi="Arial" w:cs="Arial"/>
          <w:b/>
        </w:rPr>
        <w:t>Asynchronous</w:t>
      </w:r>
      <w:proofErr w:type="spellEnd"/>
      <w:r w:rsidR="00D2602B" w:rsidRPr="00D2602B">
        <w:rPr>
          <w:rFonts w:ascii="Arial" w:hAnsi="Arial" w:cs="Arial"/>
          <w:b/>
        </w:rPr>
        <w:t xml:space="preserve"> Receiver/</w:t>
      </w:r>
      <w:proofErr w:type="spellStart"/>
      <w:r w:rsidR="00D2602B" w:rsidRPr="00D2602B">
        <w:rPr>
          <w:rFonts w:ascii="Arial" w:hAnsi="Arial" w:cs="Arial"/>
          <w:b/>
        </w:rPr>
        <w:t>Transmitter</w:t>
      </w:r>
      <w:proofErr w:type="spellEnd"/>
      <w:r w:rsidR="00D2602B" w:rsidRPr="00D2602B">
        <w:rPr>
          <w:rFonts w:ascii="Arial" w:hAnsi="Arial" w:cs="Arial"/>
          <w:b/>
        </w:rPr>
        <w:t>)</w:t>
      </w:r>
      <w:r w:rsidR="00D2602B" w:rsidRPr="00D2602B">
        <w:rPr>
          <w:rFonts w:ascii="Arial" w:hAnsi="Arial" w:cs="Arial"/>
          <w:b/>
        </w:rPr>
        <w:t xml:space="preserve"> </w:t>
      </w:r>
      <w:r w:rsidR="00D2602B">
        <w:rPr>
          <w:rFonts w:ascii="Arial" w:hAnsi="Arial" w:cs="Arial"/>
          <w:b/>
        </w:rPr>
        <w:t xml:space="preserve">y </w:t>
      </w:r>
      <w:r w:rsidR="0032675E" w:rsidRPr="00D2602B">
        <w:rPr>
          <w:rFonts w:ascii="Arial" w:hAnsi="Arial" w:cs="Arial"/>
          <w:b/>
        </w:rPr>
        <w:t>Aplicaciones del manejo de interrupciones y bases de tiempos</w:t>
      </w:r>
      <w:r w:rsidRPr="00D2602B">
        <w:rPr>
          <w:rFonts w:ascii="Arial" w:hAnsi="Arial" w:cs="Arial"/>
          <w:b/>
        </w:rPr>
        <w:t>.</w:t>
      </w:r>
    </w:p>
    <w:p w:rsidR="0041706B" w:rsidRPr="0041706B" w:rsidRDefault="0041706B" w:rsidP="0041706B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</w:p>
    <w:p w:rsidR="00AA1C8A" w:rsidRDefault="00AA1C8A" w:rsidP="00A5718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B00855">
        <w:rPr>
          <w:rFonts w:ascii="Arial" w:hAnsi="Arial" w:cs="Arial"/>
          <w:b/>
        </w:rPr>
        <w:t>Objetivo de Aprendizaje</w:t>
      </w:r>
    </w:p>
    <w:p w:rsidR="00B00855" w:rsidRPr="00B00855" w:rsidRDefault="0041706B" w:rsidP="0041706B">
      <w:pPr>
        <w:pStyle w:val="Prrafodelista"/>
        <w:tabs>
          <w:tab w:val="left" w:pos="1983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1706B" w:rsidRPr="0041706B" w:rsidRDefault="00E15A29" w:rsidP="00A571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Comprender la arquitectura del manejo de los puertos de entrada y salida</w:t>
      </w:r>
      <w:r w:rsidR="001C2A9C">
        <w:rPr>
          <w:rFonts w:ascii="TimesNewRoman" w:hAnsi="TimesNewRoman" w:cs="TimesNewRoman"/>
          <w:sz w:val="23"/>
          <w:szCs w:val="23"/>
        </w:rPr>
        <w:t>.</w:t>
      </w:r>
    </w:p>
    <w:p w:rsidR="0041706B" w:rsidRDefault="00E15A29" w:rsidP="00A571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 w:rsidRPr="00E15A29">
        <w:rPr>
          <w:rFonts w:ascii="TimesNewRoman" w:hAnsi="TimesNewRoman" w:cs="TimesNewRoman"/>
          <w:sz w:val="23"/>
          <w:szCs w:val="23"/>
        </w:rPr>
        <w:t>Comprender la arquitectura del manejo de las interrupciones</w:t>
      </w:r>
      <w:r>
        <w:rPr>
          <w:rFonts w:ascii="TimesNewRoman" w:hAnsi="TimesNewRoman" w:cs="TimesNewRoman"/>
          <w:sz w:val="23"/>
          <w:szCs w:val="23"/>
        </w:rPr>
        <w:t>.</w:t>
      </w:r>
    </w:p>
    <w:p w:rsidR="00E15A29" w:rsidRDefault="00E15A29" w:rsidP="00A571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Comprender la arquitectura del manejo del </w:t>
      </w:r>
      <w:proofErr w:type="spellStart"/>
      <w:r>
        <w:rPr>
          <w:rFonts w:ascii="TimesNewRoman" w:hAnsi="TimesNewRoman" w:cs="TimesNewRoman"/>
          <w:sz w:val="23"/>
          <w:szCs w:val="23"/>
        </w:rPr>
        <w:t>timer</w:t>
      </w:r>
      <w:proofErr w:type="spellEnd"/>
      <w:r>
        <w:rPr>
          <w:rFonts w:ascii="TimesNewRoman" w:hAnsi="TimesNewRoman" w:cs="TimesNewRoman"/>
          <w:sz w:val="23"/>
          <w:szCs w:val="23"/>
        </w:rPr>
        <w:t>.</w:t>
      </w:r>
    </w:p>
    <w:p w:rsidR="00D2602B" w:rsidRPr="0041706B" w:rsidRDefault="00D2602B" w:rsidP="00D2602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Comprender la arquitectura del manejo de la comunicación UART.</w:t>
      </w:r>
    </w:p>
    <w:p w:rsidR="00D2602B" w:rsidRPr="00D2602B" w:rsidRDefault="00D2602B" w:rsidP="00D2602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Desarrollar aplicaciones usando la comunicación serial entre PC y </w:t>
      </w:r>
      <w:proofErr w:type="spellStart"/>
      <w:r>
        <w:rPr>
          <w:rFonts w:ascii="TimesNewRoman" w:hAnsi="TimesNewRoman" w:cs="TimesNewRoman"/>
          <w:sz w:val="23"/>
          <w:szCs w:val="23"/>
        </w:rPr>
        <w:t>Raspberry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pi</w:t>
      </w:r>
      <w:r>
        <w:rPr>
          <w:rFonts w:ascii="TimesNewRoman" w:hAnsi="TimesNewRoman" w:cs="TimesNewRoman"/>
          <w:sz w:val="23"/>
          <w:szCs w:val="23"/>
        </w:rPr>
        <w:t>.</w:t>
      </w:r>
    </w:p>
    <w:p w:rsidR="00E15A29" w:rsidRPr="00E15A29" w:rsidRDefault="00E15A29" w:rsidP="00E15A29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</w:p>
    <w:p w:rsidR="005A5CC1" w:rsidRPr="0032675E" w:rsidRDefault="0041706B" w:rsidP="00A571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 w:rsidRPr="0041706B">
        <w:rPr>
          <w:rFonts w:ascii="Arial" w:hAnsi="Arial" w:cs="Arial"/>
          <w:b/>
        </w:rPr>
        <w:t xml:space="preserve">Fundamentos Teóricos </w:t>
      </w:r>
    </w:p>
    <w:p w:rsidR="00D2602B" w:rsidRPr="00C21FC6" w:rsidRDefault="00D2602B" w:rsidP="00D2602B">
      <w:pPr>
        <w:pStyle w:val="Prrafodelista"/>
        <w:numPr>
          <w:ilvl w:val="0"/>
          <w:numId w:val="8"/>
        </w:numPr>
        <w:rPr>
          <w:rFonts w:ascii="TimesNewRoman" w:hAnsi="TimesNewRoman" w:cs="TimesNewRoman"/>
          <w:b/>
          <w:sz w:val="23"/>
          <w:szCs w:val="23"/>
        </w:rPr>
      </w:pPr>
      <w:r w:rsidRPr="00C21FC6">
        <w:rPr>
          <w:rFonts w:ascii="TimesNewRoman" w:hAnsi="TimesNewRoman" w:cs="TimesNewRoman"/>
          <w:b/>
          <w:sz w:val="23"/>
          <w:szCs w:val="23"/>
        </w:rPr>
        <w:t>MÓDULO DE CONTROL DE PUERTOS E INTERRUPCIONES</w:t>
      </w:r>
    </w:p>
    <w:p w:rsidR="00D2602B" w:rsidRDefault="00D2602B" w:rsidP="00D2602B">
      <w:pPr>
        <w:jc w:val="both"/>
        <w:rPr>
          <w:rFonts w:ascii="TimesNewRoman" w:hAnsi="TimesNewRoman" w:cs="TimesNewRoman"/>
          <w:sz w:val="23"/>
          <w:szCs w:val="23"/>
        </w:rPr>
      </w:pPr>
      <w:r w:rsidRPr="008871A5">
        <w:rPr>
          <w:rFonts w:ascii="TimesNewRoman" w:hAnsi="TimesNewRoman" w:cs="TimesNewRoman"/>
          <w:sz w:val="23"/>
          <w:szCs w:val="23"/>
        </w:rPr>
        <w:t xml:space="preserve">Este módulo </w:t>
      </w:r>
      <w:r>
        <w:rPr>
          <w:rFonts w:ascii="TimesNewRoman" w:hAnsi="TimesNewRoman" w:cs="TimesNewRoman"/>
          <w:sz w:val="23"/>
          <w:szCs w:val="23"/>
        </w:rPr>
        <w:t>permite la comunicación serial entre dispositivos</w:t>
      </w:r>
      <w:r w:rsidRPr="008871A5">
        <w:rPr>
          <w:rFonts w:ascii="TimesNewRoman" w:hAnsi="TimesNewRoman" w:cs="TimesNewRoman"/>
          <w:sz w:val="23"/>
          <w:szCs w:val="23"/>
        </w:rPr>
        <w:t>.</w:t>
      </w:r>
    </w:p>
    <w:p w:rsidR="00D2602B" w:rsidRPr="008871A5" w:rsidRDefault="00F10ACB" w:rsidP="00F10ACB">
      <w:pPr>
        <w:jc w:val="center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noProof/>
          <w:sz w:val="23"/>
          <w:szCs w:val="23"/>
        </w:rPr>
        <w:drawing>
          <wp:inline distT="0" distB="0" distL="0" distR="0">
            <wp:extent cx="3752850" cy="2040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2B" w:rsidRPr="006B09B1" w:rsidRDefault="00D2602B" w:rsidP="00D2602B">
      <w:pPr>
        <w:rPr>
          <w:rFonts w:ascii="TimesNewRoman" w:hAnsi="TimesNewRoman" w:cs="TimesNewRoman"/>
          <w:b/>
          <w:sz w:val="23"/>
          <w:szCs w:val="23"/>
        </w:rPr>
      </w:pPr>
      <w:r w:rsidRPr="006B09B1">
        <w:rPr>
          <w:rFonts w:ascii="TimesNewRoman" w:hAnsi="TimesNewRoman" w:cs="TimesNewRoman"/>
          <w:b/>
          <w:sz w:val="23"/>
          <w:szCs w:val="23"/>
        </w:rPr>
        <w:t>Características</w:t>
      </w:r>
    </w:p>
    <w:p w:rsidR="00D2602B" w:rsidRDefault="00D2602B" w:rsidP="00D2602B">
      <w:pPr>
        <w:pStyle w:val="Prrafodelista"/>
        <w:numPr>
          <w:ilvl w:val="0"/>
          <w:numId w:val="7"/>
        </w:numPr>
        <w:spacing w:after="160" w:line="259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Operación Full-</w:t>
      </w:r>
      <w:proofErr w:type="spellStart"/>
      <w:r>
        <w:rPr>
          <w:rFonts w:ascii="TimesNewRoman" w:hAnsi="TimesNewRoman" w:cs="TimesNewRoman"/>
          <w:sz w:val="23"/>
          <w:szCs w:val="23"/>
        </w:rPr>
        <w:t>Duplex</w:t>
      </w:r>
      <w:proofErr w:type="spellEnd"/>
    </w:p>
    <w:p w:rsidR="00D2602B" w:rsidRDefault="00D2602B" w:rsidP="00D2602B">
      <w:pPr>
        <w:pStyle w:val="Prrafodelista"/>
        <w:numPr>
          <w:ilvl w:val="0"/>
          <w:numId w:val="7"/>
        </w:numPr>
        <w:spacing w:after="160" w:line="259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Formato NRZ (no retorno a </w:t>
      </w:r>
      <w:proofErr w:type="spellStart"/>
      <w:r>
        <w:rPr>
          <w:rFonts w:ascii="TimesNewRoman" w:hAnsi="TimesNewRoman" w:cs="TimesNewRoman"/>
          <w:sz w:val="23"/>
          <w:szCs w:val="23"/>
        </w:rPr>
        <w:t>zero</w:t>
      </w:r>
      <w:proofErr w:type="spellEnd"/>
      <w:r>
        <w:rPr>
          <w:rFonts w:ascii="TimesNewRoman" w:hAnsi="TimesNewRoman" w:cs="TimesNewRoman"/>
          <w:sz w:val="23"/>
          <w:szCs w:val="23"/>
        </w:rPr>
        <w:t>)</w:t>
      </w:r>
    </w:p>
    <w:p w:rsidR="00D2602B" w:rsidRDefault="00D2602B" w:rsidP="00D2602B">
      <w:pPr>
        <w:pStyle w:val="Prrafodelista"/>
        <w:numPr>
          <w:ilvl w:val="0"/>
          <w:numId w:val="7"/>
        </w:numPr>
        <w:spacing w:after="160" w:line="259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Selección de rata de baudios a través de un </w:t>
      </w:r>
      <w:proofErr w:type="spellStart"/>
      <w:r>
        <w:rPr>
          <w:rFonts w:ascii="TimesNewRoman" w:hAnsi="TimesNewRoman" w:cs="TimesNewRoman"/>
          <w:sz w:val="23"/>
          <w:szCs w:val="23"/>
        </w:rPr>
        <w:t>preescaler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de 13 bits</w:t>
      </w:r>
    </w:p>
    <w:p w:rsidR="00D2602B" w:rsidRDefault="00D2602B" w:rsidP="00D2602B">
      <w:pPr>
        <w:pStyle w:val="Prrafodelista"/>
        <w:numPr>
          <w:ilvl w:val="0"/>
          <w:numId w:val="7"/>
        </w:numPr>
        <w:spacing w:after="160" w:line="259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Habilitación independiente de </w:t>
      </w:r>
      <w:proofErr w:type="spellStart"/>
      <w:r>
        <w:rPr>
          <w:rFonts w:ascii="TimesNewRoman" w:hAnsi="TimesNewRoman" w:cs="TimesNewRoman"/>
          <w:sz w:val="23"/>
          <w:szCs w:val="23"/>
        </w:rPr>
        <w:t>Tx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y </w:t>
      </w:r>
      <w:proofErr w:type="spellStart"/>
      <w:r>
        <w:rPr>
          <w:rFonts w:ascii="TimesNewRoman" w:hAnsi="TimesNewRoman" w:cs="TimesNewRoman"/>
          <w:sz w:val="23"/>
          <w:szCs w:val="23"/>
        </w:rPr>
        <w:t>Rx</w:t>
      </w:r>
      <w:proofErr w:type="spellEnd"/>
      <w:r>
        <w:rPr>
          <w:rFonts w:ascii="TimesNewRoman" w:hAnsi="TimesNewRoman" w:cs="TimesNewRoman"/>
          <w:sz w:val="23"/>
          <w:szCs w:val="23"/>
        </w:rPr>
        <w:t>.</w:t>
      </w:r>
    </w:p>
    <w:p w:rsidR="00445A00" w:rsidRPr="00F10ACB" w:rsidRDefault="00D2602B" w:rsidP="00F10ACB">
      <w:pPr>
        <w:pStyle w:val="Prrafodelista"/>
        <w:numPr>
          <w:ilvl w:val="0"/>
          <w:numId w:val="7"/>
        </w:numPr>
        <w:spacing w:after="160" w:line="259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Habilitación de Interrupción por </w:t>
      </w:r>
      <w:proofErr w:type="spellStart"/>
      <w:r>
        <w:rPr>
          <w:rFonts w:ascii="TimesNewRoman" w:hAnsi="TimesNewRoman" w:cs="TimesNewRoman"/>
          <w:sz w:val="23"/>
          <w:szCs w:val="23"/>
        </w:rPr>
        <w:t>Rx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y </w:t>
      </w:r>
      <w:proofErr w:type="spellStart"/>
      <w:r>
        <w:rPr>
          <w:rFonts w:ascii="TimesNewRoman" w:hAnsi="TimesNewRoman" w:cs="TimesNewRoman"/>
          <w:sz w:val="23"/>
          <w:szCs w:val="23"/>
        </w:rPr>
        <w:t>Tx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independientes.</w:t>
      </w:r>
    </w:p>
    <w:p w:rsidR="00D2602B" w:rsidRPr="00D24877" w:rsidRDefault="00D2602B" w:rsidP="002C37FE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3"/>
          <w:szCs w:val="23"/>
        </w:rPr>
      </w:pPr>
    </w:p>
    <w:p w:rsidR="00AA1C8A" w:rsidRPr="00421781" w:rsidRDefault="00AA1C8A" w:rsidP="00A5718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421781">
        <w:rPr>
          <w:rFonts w:ascii="Arial" w:hAnsi="Arial" w:cs="Arial"/>
          <w:b/>
        </w:rPr>
        <w:lastRenderedPageBreak/>
        <w:t xml:space="preserve">Recursos </w:t>
      </w:r>
    </w:p>
    <w:p w:rsidR="00421781" w:rsidRPr="00421781" w:rsidRDefault="00421781" w:rsidP="00421781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</w:p>
    <w:p w:rsidR="00421781" w:rsidRPr="00F03ACC" w:rsidRDefault="001C2A9C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r w:rsidRPr="00F03ACC">
        <w:rPr>
          <w:rFonts w:ascii="TimesNewRoman" w:hAnsi="TimesNewRoman" w:cs="TimesNewRoman"/>
          <w:sz w:val="23"/>
          <w:szCs w:val="23"/>
        </w:rPr>
        <w:t>Computador con acceso a internet.</w:t>
      </w:r>
    </w:p>
    <w:p w:rsidR="001C2A9C" w:rsidRPr="00F03ACC" w:rsidRDefault="001C2A9C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r w:rsidRPr="00F03ACC">
        <w:rPr>
          <w:rFonts w:ascii="TimesNewRoman" w:hAnsi="TimesNewRoman" w:cs="TimesNewRoman"/>
          <w:sz w:val="23"/>
          <w:szCs w:val="23"/>
        </w:rPr>
        <w:t>Sistema de Desarrollo FRDM-K20D50M</w:t>
      </w:r>
    </w:p>
    <w:p w:rsidR="001C2A9C" w:rsidRPr="00F03ACC" w:rsidRDefault="001C2A9C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r w:rsidRPr="00F03ACC">
        <w:rPr>
          <w:rFonts w:ascii="TimesNewRoman" w:hAnsi="TimesNewRoman" w:cs="TimesNewRoman"/>
          <w:sz w:val="23"/>
          <w:szCs w:val="23"/>
        </w:rPr>
        <w:t>Cable MiniUSB.</w:t>
      </w:r>
    </w:p>
    <w:p w:rsidR="001C2A9C" w:rsidRDefault="001C2A9C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r w:rsidRPr="00F03ACC">
        <w:rPr>
          <w:rFonts w:ascii="TimesNewRoman" w:hAnsi="TimesNewRoman" w:cs="TimesNewRoman"/>
          <w:sz w:val="23"/>
          <w:szCs w:val="23"/>
        </w:rPr>
        <w:t>Manuales de Instalación y drivers de la FRDM-K20D50M</w:t>
      </w:r>
    </w:p>
    <w:p w:rsidR="00CD0023" w:rsidRDefault="0074785B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LCD 2x16</w:t>
      </w:r>
    </w:p>
    <w:p w:rsidR="0032675E" w:rsidRDefault="0032675E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proofErr w:type="spellStart"/>
      <w:r>
        <w:rPr>
          <w:rFonts w:ascii="TimesNewRoman" w:hAnsi="TimesNewRoman" w:cs="TimesNewRoman"/>
          <w:sz w:val="23"/>
          <w:szCs w:val="23"/>
        </w:rPr>
        <w:t>Buzzer</w:t>
      </w:r>
      <w:proofErr w:type="spellEnd"/>
    </w:p>
    <w:p w:rsidR="0032675E" w:rsidRDefault="0032675E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Pulsador</w:t>
      </w:r>
    </w:p>
    <w:p w:rsidR="0032675E" w:rsidRDefault="0032675E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proofErr w:type="spellStart"/>
      <w:r>
        <w:rPr>
          <w:rFonts w:ascii="TimesNewRoman" w:hAnsi="TimesNewRoman" w:cs="TimesNewRoman"/>
          <w:sz w:val="23"/>
          <w:szCs w:val="23"/>
        </w:rPr>
        <w:t>DipSwitch</w:t>
      </w:r>
      <w:proofErr w:type="spellEnd"/>
    </w:p>
    <w:p w:rsidR="006A59D3" w:rsidRDefault="006A59D3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Pinzas, cortafrío y cables.</w:t>
      </w:r>
    </w:p>
    <w:p w:rsidR="006A59D3" w:rsidRDefault="006A59D3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Resistencias</w:t>
      </w:r>
    </w:p>
    <w:p w:rsidR="006A59D3" w:rsidRDefault="006A59D3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Protoboard</w:t>
      </w:r>
    </w:p>
    <w:p w:rsidR="0041706B" w:rsidRDefault="0041706B" w:rsidP="00421781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086F37" w:rsidRPr="00421781" w:rsidRDefault="00086F37" w:rsidP="00A5718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421781">
        <w:rPr>
          <w:rFonts w:ascii="Arial" w:hAnsi="Arial" w:cs="Arial"/>
          <w:b/>
        </w:rPr>
        <w:t>Guía de desarrollo</w:t>
      </w:r>
    </w:p>
    <w:p w:rsidR="00421781" w:rsidRPr="00421781" w:rsidRDefault="00421781" w:rsidP="00421781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</w:p>
    <w:p w:rsidR="00421781" w:rsidRDefault="00421781" w:rsidP="0042178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421781">
        <w:rPr>
          <w:rFonts w:ascii="Arial" w:hAnsi="Arial" w:cs="Arial"/>
          <w:b/>
          <w:bCs/>
        </w:rPr>
        <w:t>PROCEDIMIENTO</w:t>
      </w:r>
    </w:p>
    <w:p w:rsidR="0032675E" w:rsidRPr="0032675E" w:rsidRDefault="0032675E" w:rsidP="0032675E">
      <w:pPr>
        <w:rPr>
          <w:rFonts w:ascii="Arial" w:hAnsi="Arial" w:cs="Arial"/>
          <w:bCs/>
        </w:rPr>
      </w:pPr>
      <w:r w:rsidRPr="0032675E">
        <w:rPr>
          <w:rFonts w:ascii="Arial" w:hAnsi="Arial" w:cs="Arial"/>
          <w:bCs/>
        </w:rPr>
        <w:t>Se debe diseñar un si</w:t>
      </w:r>
      <w:r w:rsidR="0090523B">
        <w:rPr>
          <w:rFonts w:ascii="Arial" w:hAnsi="Arial" w:cs="Arial"/>
          <w:bCs/>
        </w:rPr>
        <w:t xml:space="preserve">stema que permita elegir entre </w:t>
      </w:r>
      <w:r w:rsidR="00D2602B">
        <w:rPr>
          <w:rFonts w:ascii="Arial" w:hAnsi="Arial" w:cs="Arial"/>
          <w:bCs/>
        </w:rPr>
        <w:t>5</w:t>
      </w:r>
      <w:r w:rsidRPr="0032675E">
        <w:rPr>
          <w:rFonts w:ascii="Arial" w:hAnsi="Arial" w:cs="Arial"/>
          <w:bCs/>
        </w:rPr>
        <w:t xml:space="preserve"> tareas a realizar.</w:t>
      </w:r>
    </w:p>
    <w:p w:rsidR="0032675E" w:rsidRDefault="004677C1" w:rsidP="00A5718F">
      <w:pPr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Visualizar Reloj por LCD</w:t>
      </w:r>
    </w:p>
    <w:p w:rsidR="00DC7F04" w:rsidRPr="0032675E" w:rsidRDefault="00DC7F04" w:rsidP="00DC7F04">
      <w:pPr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 w:rsidRPr="0032675E">
        <w:rPr>
          <w:rFonts w:ascii="Arial" w:hAnsi="Arial" w:cs="Arial"/>
          <w:bCs/>
        </w:rPr>
        <w:t>Vector de Tiempos de Juego</w:t>
      </w:r>
    </w:p>
    <w:p w:rsidR="00DC7F04" w:rsidRDefault="00DC7F04" w:rsidP="00DC7F04">
      <w:pPr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 w:rsidRPr="0032675E">
        <w:rPr>
          <w:rFonts w:ascii="Arial" w:hAnsi="Arial" w:cs="Arial"/>
          <w:bCs/>
        </w:rPr>
        <w:t>Juego</w:t>
      </w:r>
    </w:p>
    <w:p w:rsidR="00D2602B" w:rsidRPr="007159AE" w:rsidRDefault="00D2602B" w:rsidP="00D2602B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Recepción de datos</w:t>
      </w:r>
    </w:p>
    <w:p w:rsidR="00D2602B" w:rsidRPr="000A515A" w:rsidRDefault="00D2602B" w:rsidP="00D2602B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Comparación de caracteres</w:t>
      </w:r>
    </w:p>
    <w:p w:rsidR="00D2602B" w:rsidRPr="0032675E" w:rsidRDefault="00D2602B" w:rsidP="00D2602B">
      <w:pPr>
        <w:spacing w:after="0" w:line="240" w:lineRule="auto"/>
        <w:ind w:left="720"/>
        <w:rPr>
          <w:rFonts w:ascii="Arial" w:hAnsi="Arial" w:cs="Arial"/>
          <w:bCs/>
        </w:rPr>
      </w:pPr>
    </w:p>
    <w:p w:rsidR="00DC7F04" w:rsidRPr="0032675E" w:rsidRDefault="00DC7F04" w:rsidP="00DC7F04">
      <w:pPr>
        <w:spacing w:after="0" w:line="240" w:lineRule="auto"/>
        <w:ind w:left="360"/>
        <w:rPr>
          <w:rFonts w:ascii="Arial" w:hAnsi="Arial" w:cs="Arial"/>
          <w:bCs/>
        </w:rPr>
      </w:pPr>
    </w:p>
    <w:p w:rsidR="0090523B" w:rsidRDefault="0090523B" w:rsidP="0032675E">
      <w:pPr>
        <w:rPr>
          <w:rFonts w:ascii="Arial" w:hAnsi="Arial" w:cs="Arial"/>
          <w:bCs/>
        </w:rPr>
      </w:pPr>
    </w:p>
    <w:p w:rsidR="0032675E" w:rsidRPr="0032675E" w:rsidRDefault="0032675E" w:rsidP="0032675E">
      <w:pPr>
        <w:rPr>
          <w:rFonts w:ascii="Arial" w:hAnsi="Arial" w:cs="Arial"/>
          <w:bCs/>
        </w:rPr>
      </w:pPr>
      <w:r w:rsidRPr="0032675E">
        <w:rPr>
          <w:rFonts w:ascii="Arial" w:hAnsi="Arial" w:cs="Arial"/>
          <w:bCs/>
        </w:rPr>
        <w:t xml:space="preserve">El usuario podrá escoger cada una de las tareas mediante los </w:t>
      </w:r>
      <w:proofErr w:type="spellStart"/>
      <w:r w:rsidRPr="0032675E">
        <w:rPr>
          <w:rFonts w:ascii="Arial" w:hAnsi="Arial" w:cs="Arial"/>
          <w:bCs/>
        </w:rPr>
        <w:t>switches</w:t>
      </w:r>
      <w:proofErr w:type="spellEnd"/>
      <w:r w:rsidRPr="0032675E">
        <w:rPr>
          <w:rFonts w:ascii="Arial" w:hAnsi="Arial" w:cs="Arial"/>
          <w:bCs/>
        </w:rPr>
        <w:t xml:space="preserve"> SW0, SW1 </w:t>
      </w:r>
      <w:r w:rsidR="00285548">
        <w:rPr>
          <w:rFonts w:ascii="Arial" w:hAnsi="Arial" w:cs="Arial"/>
          <w:bCs/>
        </w:rPr>
        <w:t xml:space="preserve">y SW2 </w:t>
      </w:r>
      <w:r w:rsidRPr="0032675E">
        <w:rPr>
          <w:rFonts w:ascii="Arial" w:hAnsi="Arial" w:cs="Arial"/>
          <w:bCs/>
        </w:rPr>
        <w:t>de la siguiente forma: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1320"/>
        <w:gridCol w:w="1365"/>
        <w:gridCol w:w="1365"/>
      </w:tblGrid>
      <w:tr w:rsidR="00D2602B" w:rsidRPr="0032675E" w:rsidTr="00761690">
        <w:trPr>
          <w:trHeight w:val="57"/>
          <w:jc w:val="center"/>
        </w:trPr>
        <w:tc>
          <w:tcPr>
            <w:tcW w:w="1320" w:type="dxa"/>
            <w:shd w:val="clear" w:color="auto" w:fill="CCFFCC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SW2</w:t>
            </w:r>
          </w:p>
        </w:tc>
        <w:tc>
          <w:tcPr>
            <w:tcW w:w="1320" w:type="dxa"/>
            <w:shd w:val="clear" w:color="auto" w:fill="CCFFCC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SW1</w:t>
            </w:r>
          </w:p>
        </w:tc>
        <w:tc>
          <w:tcPr>
            <w:tcW w:w="1365" w:type="dxa"/>
            <w:shd w:val="clear" w:color="auto" w:fill="CCFFCC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SW0</w:t>
            </w:r>
          </w:p>
        </w:tc>
        <w:tc>
          <w:tcPr>
            <w:tcW w:w="1365" w:type="dxa"/>
            <w:shd w:val="clear" w:color="auto" w:fill="CCFFCC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TAREA</w:t>
            </w:r>
          </w:p>
        </w:tc>
      </w:tr>
      <w:tr w:rsidR="00D2602B" w:rsidRPr="0032675E" w:rsidTr="00761690">
        <w:trPr>
          <w:trHeight w:val="57"/>
          <w:jc w:val="center"/>
        </w:trPr>
        <w:tc>
          <w:tcPr>
            <w:tcW w:w="1320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20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65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65" w:type="dxa"/>
            <w:shd w:val="clear" w:color="auto" w:fill="auto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1</w:t>
            </w:r>
          </w:p>
        </w:tc>
      </w:tr>
      <w:tr w:rsidR="00D2602B" w:rsidRPr="0032675E" w:rsidTr="00761690">
        <w:trPr>
          <w:trHeight w:val="57"/>
          <w:jc w:val="center"/>
        </w:trPr>
        <w:tc>
          <w:tcPr>
            <w:tcW w:w="1320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20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65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On</w:t>
            </w:r>
            <w:proofErr w:type="spellEnd"/>
          </w:p>
        </w:tc>
        <w:tc>
          <w:tcPr>
            <w:tcW w:w="1365" w:type="dxa"/>
            <w:shd w:val="clear" w:color="auto" w:fill="auto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2</w:t>
            </w:r>
          </w:p>
        </w:tc>
      </w:tr>
      <w:tr w:rsidR="00D2602B" w:rsidRPr="0032675E" w:rsidTr="00761690">
        <w:trPr>
          <w:trHeight w:val="57"/>
          <w:jc w:val="center"/>
        </w:trPr>
        <w:tc>
          <w:tcPr>
            <w:tcW w:w="1320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20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32675E">
              <w:rPr>
                <w:rFonts w:ascii="Arial" w:hAnsi="Arial" w:cs="Arial"/>
                <w:bCs/>
              </w:rPr>
              <w:t>On</w:t>
            </w:r>
            <w:proofErr w:type="spellEnd"/>
          </w:p>
        </w:tc>
        <w:tc>
          <w:tcPr>
            <w:tcW w:w="1365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65" w:type="dxa"/>
            <w:shd w:val="clear" w:color="auto" w:fill="auto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3</w:t>
            </w:r>
          </w:p>
        </w:tc>
      </w:tr>
      <w:tr w:rsidR="00D2602B" w:rsidRPr="0032675E" w:rsidTr="00761690">
        <w:trPr>
          <w:trHeight w:val="57"/>
          <w:jc w:val="center"/>
        </w:trPr>
        <w:tc>
          <w:tcPr>
            <w:tcW w:w="1320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20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On</w:t>
            </w:r>
            <w:proofErr w:type="spellEnd"/>
          </w:p>
        </w:tc>
        <w:tc>
          <w:tcPr>
            <w:tcW w:w="1365" w:type="dxa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On</w:t>
            </w:r>
            <w:proofErr w:type="spellEnd"/>
          </w:p>
        </w:tc>
        <w:tc>
          <w:tcPr>
            <w:tcW w:w="1365" w:type="dxa"/>
            <w:shd w:val="clear" w:color="auto" w:fill="auto"/>
          </w:tcPr>
          <w:p w:rsidR="00D2602B" w:rsidRPr="0032675E" w:rsidRDefault="00D2602B" w:rsidP="002E743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D2602B" w:rsidRPr="0032675E" w:rsidTr="00761690">
        <w:trPr>
          <w:trHeight w:val="57"/>
          <w:jc w:val="center"/>
        </w:trPr>
        <w:tc>
          <w:tcPr>
            <w:tcW w:w="1320" w:type="dxa"/>
          </w:tcPr>
          <w:p w:rsidR="00D2602B" w:rsidRPr="0032675E" w:rsidRDefault="00D2602B" w:rsidP="00D2602B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On</w:t>
            </w:r>
            <w:proofErr w:type="spellEnd"/>
          </w:p>
        </w:tc>
        <w:tc>
          <w:tcPr>
            <w:tcW w:w="1320" w:type="dxa"/>
          </w:tcPr>
          <w:p w:rsidR="00D2602B" w:rsidRPr="0032675E" w:rsidRDefault="00D2602B" w:rsidP="00D2602B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65" w:type="dxa"/>
          </w:tcPr>
          <w:p w:rsidR="00D2602B" w:rsidRPr="0032675E" w:rsidRDefault="00D2602B" w:rsidP="00D2602B">
            <w:pPr>
              <w:jc w:val="center"/>
              <w:rPr>
                <w:rFonts w:ascii="Arial" w:hAnsi="Arial" w:cs="Arial"/>
                <w:bCs/>
              </w:rPr>
            </w:pPr>
            <w:r w:rsidRPr="0032675E">
              <w:rPr>
                <w:rFonts w:ascii="Arial" w:hAnsi="Arial" w:cs="Arial"/>
                <w:bCs/>
              </w:rPr>
              <w:t>Off</w:t>
            </w:r>
          </w:p>
        </w:tc>
        <w:tc>
          <w:tcPr>
            <w:tcW w:w="1365" w:type="dxa"/>
            <w:shd w:val="clear" w:color="auto" w:fill="auto"/>
          </w:tcPr>
          <w:p w:rsidR="00D2602B" w:rsidRDefault="00D2602B" w:rsidP="00D2602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</w:tbl>
    <w:p w:rsidR="0032675E" w:rsidRPr="0032675E" w:rsidRDefault="0032675E" w:rsidP="0032675E">
      <w:pPr>
        <w:rPr>
          <w:rFonts w:ascii="Arial" w:hAnsi="Arial" w:cs="Arial"/>
          <w:bCs/>
        </w:rPr>
      </w:pPr>
      <w:r w:rsidRPr="0032675E">
        <w:rPr>
          <w:rFonts w:ascii="Arial" w:hAnsi="Arial" w:cs="Arial"/>
          <w:bCs/>
        </w:rPr>
        <w:tab/>
      </w:r>
      <w:r w:rsidRPr="0032675E">
        <w:rPr>
          <w:rFonts w:ascii="Arial" w:hAnsi="Arial" w:cs="Arial"/>
          <w:bCs/>
        </w:rPr>
        <w:tab/>
      </w:r>
    </w:p>
    <w:p w:rsidR="0032675E" w:rsidRPr="0032675E" w:rsidRDefault="0032675E" w:rsidP="0032675E">
      <w:pPr>
        <w:jc w:val="both"/>
        <w:rPr>
          <w:rFonts w:ascii="Arial" w:hAnsi="Arial" w:cs="Arial"/>
          <w:bCs/>
        </w:rPr>
      </w:pPr>
      <w:r w:rsidRPr="0090523B">
        <w:rPr>
          <w:rFonts w:ascii="Arial" w:hAnsi="Arial" w:cs="Arial"/>
          <w:b/>
          <w:bCs/>
        </w:rPr>
        <w:t>Tarea 1. Visualizar Reloj.</w:t>
      </w:r>
      <w:r w:rsidRPr="0032675E">
        <w:rPr>
          <w:rFonts w:ascii="Arial" w:hAnsi="Arial" w:cs="Arial"/>
          <w:bCs/>
        </w:rPr>
        <w:t xml:space="preserve">  En esta tarea se visualiza la hora actual en el formato militar.</w:t>
      </w:r>
    </w:p>
    <w:p w:rsidR="00DC7F04" w:rsidRDefault="00007B90" w:rsidP="00DC7F0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Tarea 2</w:t>
      </w:r>
      <w:r w:rsidR="00DC7F04" w:rsidRPr="00DC7F04">
        <w:rPr>
          <w:rFonts w:ascii="Arial" w:hAnsi="Arial" w:cs="Arial"/>
          <w:b/>
          <w:bCs/>
        </w:rPr>
        <w:t>. Vector de Tiempos de Juego.</w:t>
      </w:r>
      <w:r w:rsidR="00DC7F04" w:rsidRPr="00DC7F04">
        <w:rPr>
          <w:rFonts w:ascii="Arial" w:hAnsi="Arial" w:cs="Arial"/>
          <w:bCs/>
        </w:rPr>
        <w:t xml:space="preserve"> En esta tarea se </w:t>
      </w:r>
      <w:r w:rsidR="00F900DD">
        <w:rPr>
          <w:rFonts w:ascii="Arial" w:hAnsi="Arial" w:cs="Arial"/>
          <w:bCs/>
        </w:rPr>
        <w:t>escoge el</w:t>
      </w:r>
      <w:r w:rsidR="00DC7F04" w:rsidRPr="00DC7F04">
        <w:rPr>
          <w:rFonts w:ascii="Arial" w:hAnsi="Arial" w:cs="Arial"/>
          <w:bCs/>
        </w:rPr>
        <w:t xml:space="preserve"> tiempo de juego mediante el tiempo entre 2 pulsadas del puls</w:t>
      </w:r>
      <w:bookmarkStart w:id="0" w:name="_GoBack"/>
      <w:bookmarkEnd w:id="0"/>
      <w:r w:rsidR="00DC7F04" w:rsidRPr="00DC7F04">
        <w:rPr>
          <w:rFonts w:ascii="Arial" w:hAnsi="Arial" w:cs="Arial"/>
          <w:bCs/>
        </w:rPr>
        <w:t>ador ubicado en uno de los pines configurado como interrupción.</w:t>
      </w:r>
    </w:p>
    <w:p w:rsidR="00DC7F04" w:rsidRDefault="00DC7F04" w:rsidP="00DC7F04">
      <w:pPr>
        <w:jc w:val="both"/>
        <w:rPr>
          <w:rFonts w:ascii="Arial" w:hAnsi="Arial" w:cs="Arial"/>
          <w:bCs/>
        </w:rPr>
      </w:pPr>
      <w:r w:rsidRPr="00DC7F04">
        <w:rPr>
          <w:rFonts w:ascii="Arial" w:hAnsi="Arial" w:cs="Arial"/>
          <w:b/>
          <w:bCs/>
        </w:rPr>
        <w:t xml:space="preserve">Tarea </w:t>
      </w:r>
      <w:r w:rsidR="00007B90">
        <w:rPr>
          <w:rFonts w:ascii="Arial" w:hAnsi="Arial" w:cs="Arial"/>
          <w:b/>
          <w:bCs/>
        </w:rPr>
        <w:t>3</w:t>
      </w:r>
      <w:r w:rsidRPr="00DC7F04">
        <w:rPr>
          <w:rFonts w:ascii="Arial" w:hAnsi="Arial" w:cs="Arial"/>
          <w:b/>
          <w:bCs/>
        </w:rPr>
        <w:t>. Juego.</w:t>
      </w:r>
      <w:r w:rsidRPr="00DC7F04">
        <w:rPr>
          <w:rFonts w:ascii="Arial" w:hAnsi="Arial" w:cs="Arial"/>
          <w:bCs/>
        </w:rPr>
        <w:t xml:space="preserve"> Para empezar el juego debe presionar el pulsador 2 veces con un intervalo T2, este valor será comparado con el tiempo T1 y se mostrará lo cerca que estuvo de adivinar el tiempo T1 con la formula  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%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=100- 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</w:rPr>
          <m:t xml:space="preserve">/100  </m:t>
        </m:r>
      </m:oMath>
      <w:r w:rsidRPr="00DC7F04">
        <w:rPr>
          <w:rFonts w:ascii="Arial" w:hAnsi="Arial" w:cs="Arial"/>
          <w:bCs/>
        </w:rPr>
        <w:t xml:space="preserve">si el puntaje es mayor a 95% hacerlo conocer a través de una alarma sonora. Si el usuario presiona una vez el pulsador y se demora más de 10 </w:t>
      </w:r>
      <w:proofErr w:type="spellStart"/>
      <w:r w:rsidRPr="00DC7F04">
        <w:rPr>
          <w:rFonts w:ascii="Arial" w:hAnsi="Arial" w:cs="Arial"/>
          <w:bCs/>
        </w:rPr>
        <w:t>seg</w:t>
      </w:r>
      <w:proofErr w:type="spellEnd"/>
      <w:r w:rsidRPr="00DC7F04">
        <w:rPr>
          <w:rFonts w:ascii="Arial" w:hAnsi="Arial" w:cs="Arial"/>
          <w:bCs/>
        </w:rPr>
        <w:t xml:space="preserve"> para presionarlo nuevamente se debe mostrar en el LCD. Los tiempos </w:t>
      </w:r>
      <m:oMath>
        <m:sSub>
          <m:sSubPr>
            <m:ctrlPr>
              <w:rPr>
                <w:rFonts w:ascii="Cambria Math" w:hAnsi="Cambria Math" w:cs="Arial"/>
                <w:bCs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</m:sSub>
      </m:oMath>
      <w:r w:rsidRPr="00DC7F04">
        <w:rPr>
          <w:rFonts w:ascii="Arial" w:hAnsi="Arial" w:cs="Arial"/>
          <w:bCs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bCs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b>
        </m:sSub>
      </m:oMath>
      <w:r w:rsidRPr="00DC7F04">
        <w:rPr>
          <w:rFonts w:ascii="Arial" w:hAnsi="Arial" w:cs="Arial"/>
          <w:bCs/>
        </w:rPr>
        <w:t xml:space="preserve"> son en milisegundos.</w:t>
      </w:r>
    </w:p>
    <w:p w:rsidR="00D2602B" w:rsidRDefault="00D2602B" w:rsidP="00D2602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Tarea 4</w:t>
      </w:r>
      <w:r w:rsidRPr="000A515A">
        <w:rPr>
          <w:rFonts w:ascii="Arial" w:hAnsi="Arial" w:cs="Arial"/>
          <w:b/>
          <w:bCs/>
        </w:rPr>
        <w:t>. Recepción de datos</w:t>
      </w:r>
      <w:r w:rsidRPr="005710C2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r w:rsidRPr="0032675E">
        <w:rPr>
          <w:rFonts w:ascii="Arial" w:hAnsi="Arial" w:cs="Arial"/>
          <w:bCs/>
        </w:rPr>
        <w:t xml:space="preserve">En esta tarea se </w:t>
      </w:r>
      <w:r>
        <w:rPr>
          <w:rFonts w:ascii="Arial" w:hAnsi="Arial" w:cs="Arial"/>
          <w:bCs/>
        </w:rPr>
        <w:t>debe enviar un archivo de texto, de menos de 1000 c</w:t>
      </w:r>
      <w:r>
        <w:rPr>
          <w:rFonts w:ascii="Arial" w:hAnsi="Arial" w:cs="Arial"/>
          <w:bCs/>
        </w:rPr>
        <w:t xml:space="preserve">aracteres, desde la interfaz a la </w:t>
      </w:r>
      <w:proofErr w:type="spellStart"/>
      <w:r>
        <w:rPr>
          <w:rFonts w:ascii="Arial" w:hAnsi="Arial" w:cs="Arial"/>
          <w:bCs/>
        </w:rPr>
        <w:t>Raspberry</w:t>
      </w:r>
      <w:proofErr w:type="spellEnd"/>
      <w:r>
        <w:rPr>
          <w:rFonts w:ascii="Arial" w:hAnsi="Arial" w:cs="Arial"/>
          <w:bCs/>
        </w:rPr>
        <w:t>, los cuales deben ser almacenados.</w:t>
      </w:r>
    </w:p>
    <w:p w:rsidR="00D2602B" w:rsidRDefault="00D2602B" w:rsidP="00D2602B">
      <w:pPr>
        <w:spacing w:after="0" w:line="240" w:lineRule="auto"/>
        <w:rPr>
          <w:rFonts w:ascii="Arial" w:hAnsi="Arial" w:cs="Arial"/>
          <w:bCs/>
        </w:rPr>
      </w:pPr>
    </w:p>
    <w:p w:rsidR="00D2602B" w:rsidRDefault="00D2602B" w:rsidP="00D2602B">
      <w:pPr>
        <w:spacing w:after="0" w:line="240" w:lineRule="auto"/>
        <w:rPr>
          <w:rFonts w:ascii="Arial" w:hAnsi="Arial" w:cs="Arial"/>
          <w:bCs/>
        </w:rPr>
      </w:pPr>
      <w:r w:rsidRPr="000A515A">
        <w:rPr>
          <w:rFonts w:ascii="Arial" w:hAnsi="Arial" w:cs="Arial"/>
          <w:b/>
          <w:bCs/>
        </w:rPr>
        <w:t xml:space="preserve">Tarea </w:t>
      </w:r>
      <w:r>
        <w:rPr>
          <w:rFonts w:ascii="Arial" w:hAnsi="Arial" w:cs="Arial"/>
          <w:b/>
          <w:bCs/>
        </w:rPr>
        <w:t>5</w:t>
      </w:r>
      <w:r w:rsidRPr="000A515A">
        <w:rPr>
          <w:rFonts w:ascii="Arial" w:hAnsi="Arial" w:cs="Arial"/>
          <w:b/>
          <w:bCs/>
        </w:rPr>
        <w:t>. Comparación de caracteres</w:t>
      </w:r>
      <w:r>
        <w:rPr>
          <w:rFonts w:ascii="Arial" w:hAnsi="Arial" w:cs="Arial"/>
          <w:bCs/>
        </w:rPr>
        <w:t>. Buscar y contar el número de veces que aparece la palabra “HOT”, en todas sus combinaciones mayúsculas y minúsculas, en el texto.</w:t>
      </w:r>
    </w:p>
    <w:p w:rsidR="007E16B6" w:rsidRDefault="0041091E" w:rsidP="0041091E">
      <w:pPr>
        <w:pStyle w:val="Prrafodelista"/>
        <w:autoSpaceDE w:val="0"/>
        <w:autoSpaceDN w:val="0"/>
        <w:adjustRightInd w:val="0"/>
        <w:spacing w:line="360" w:lineRule="auto"/>
        <w:jc w:val="both"/>
      </w:pPr>
      <w:r w:rsidRPr="005B77A4">
        <w:t xml:space="preserve"> </w:t>
      </w:r>
    </w:p>
    <w:p w:rsidR="00445A00" w:rsidRDefault="00445A00" w:rsidP="0041091E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:rsidR="00445A00" w:rsidRDefault="00445A00" w:rsidP="0041091E">
      <w:pPr>
        <w:pStyle w:val="Prrafodelista"/>
        <w:autoSpaceDE w:val="0"/>
        <w:autoSpaceDN w:val="0"/>
        <w:adjustRightInd w:val="0"/>
        <w:spacing w:line="360" w:lineRule="auto"/>
        <w:jc w:val="both"/>
      </w:pPr>
      <w:r>
        <w:t xml:space="preserve">Ayuda: </w:t>
      </w:r>
      <w:hyperlink r:id="rId9" w:history="1">
        <w:r w:rsidRPr="008A7EA8">
          <w:rPr>
            <w:rStyle w:val="Hipervnculo"/>
          </w:rPr>
          <w:t>https://cdn-learn.adafruit.com/downloads/pdf/drive-a-16x2-lcd-directly-with-a-raspberry-pi.pdf</w:t>
        </w:r>
      </w:hyperlink>
    </w:p>
    <w:p w:rsidR="00445A00" w:rsidRPr="005B77A4" w:rsidRDefault="00445A00" w:rsidP="0041091E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:rsidR="006F3C1D" w:rsidRPr="00D4545A" w:rsidRDefault="006F3C1D" w:rsidP="00A5718F">
      <w:pPr>
        <w:pStyle w:val="Prrafodelista"/>
        <w:numPr>
          <w:ilvl w:val="0"/>
          <w:numId w:val="1"/>
        </w:numPr>
        <w:spacing w:line="240" w:lineRule="auto"/>
        <w:jc w:val="both"/>
      </w:pPr>
      <w:r w:rsidRPr="00421781">
        <w:rPr>
          <w:rFonts w:ascii="Arial" w:hAnsi="Arial" w:cs="Arial"/>
          <w:b/>
        </w:rPr>
        <w:t>Entregables</w:t>
      </w:r>
    </w:p>
    <w:p w:rsidR="00421781" w:rsidRPr="00421781" w:rsidRDefault="00421781" w:rsidP="0042178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/>
          <w:lang w:eastAsia="es-ES"/>
        </w:rPr>
      </w:pPr>
      <w:r w:rsidRPr="00421781">
        <w:rPr>
          <w:rFonts w:ascii="Arial" w:hAnsi="Arial" w:cs="Arial"/>
          <w:b/>
          <w:lang w:eastAsia="es-ES"/>
        </w:rPr>
        <w:t xml:space="preserve">Informe </w:t>
      </w:r>
    </w:p>
    <w:p w:rsidR="00421781" w:rsidRPr="00421781" w:rsidRDefault="00421781" w:rsidP="00A5718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Style w:val="std1"/>
          <w:sz w:val="22"/>
          <w:szCs w:val="22"/>
          <w:lang w:eastAsia="es-ES"/>
        </w:rPr>
      </w:pPr>
      <w:r w:rsidRPr="00421781">
        <w:rPr>
          <w:rFonts w:ascii="Arial" w:hAnsi="Arial" w:cs="Arial"/>
          <w:lang w:eastAsia="es-ES"/>
        </w:rPr>
        <w:t xml:space="preserve">Este debe ser desarrollado de </w:t>
      </w:r>
      <w:r w:rsidR="003B1A2E" w:rsidRPr="00421781">
        <w:rPr>
          <w:rFonts w:ascii="Arial" w:hAnsi="Arial" w:cs="Arial"/>
          <w:lang w:eastAsia="es-ES"/>
        </w:rPr>
        <w:t>acuerdo</w:t>
      </w:r>
      <w:r w:rsidRPr="00421781">
        <w:rPr>
          <w:rFonts w:ascii="Arial" w:hAnsi="Arial" w:cs="Arial"/>
          <w:lang w:eastAsia="es-ES"/>
        </w:rPr>
        <w:t xml:space="preserve"> al formato IEEE para la redacción de artículos científicos</w:t>
      </w:r>
      <w:r w:rsidRPr="009409FF">
        <w:rPr>
          <w:rFonts w:ascii="Arial" w:hAnsi="Arial" w:cs="Arial"/>
          <w:color w:val="17365D" w:themeColor="text2" w:themeShade="BF"/>
          <w:lang w:eastAsia="es-ES"/>
        </w:rPr>
        <w:t>. "</w:t>
      </w:r>
      <w:r w:rsidRPr="009409FF">
        <w:rPr>
          <w:rStyle w:val="CitaHTML"/>
          <w:rFonts w:ascii="Arial" w:hAnsi="Arial" w:cs="Arial"/>
          <w:color w:val="17365D" w:themeColor="text2" w:themeShade="BF"/>
        </w:rPr>
        <w:t>www.</w:t>
      </w:r>
      <w:r w:rsidRPr="009409FF">
        <w:rPr>
          <w:rStyle w:val="CitaHTML"/>
          <w:rFonts w:ascii="Arial" w:hAnsi="Arial" w:cs="Arial"/>
          <w:b/>
          <w:bCs/>
          <w:color w:val="17365D" w:themeColor="text2" w:themeShade="BF"/>
        </w:rPr>
        <w:t>ieee</w:t>
      </w:r>
      <w:r w:rsidRPr="009409FF">
        <w:rPr>
          <w:rStyle w:val="CitaHTML"/>
          <w:rFonts w:ascii="Arial" w:hAnsi="Arial" w:cs="Arial"/>
          <w:color w:val="17365D" w:themeColor="text2" w:themeShade="BF"/>
        </w:rPr>
        <w:t>.org/documents/MSW_USltr_</w:t>
      </w:r>
      <w:r w:rsidRPr="009409FF">
        <w:rPr>
          <w:rStyle w:val="CitaHTML"/>
          <w:rFonts w:ascii="Arial" w:hAnsi="Arial" w:cs="Arial"/>
          <w:b/>
          <w:bCs/>
          <w:color w:val="17365D" w:themeColor="text2" w:themeShade="BF"/>
        </w:rPr>
        <w:t>format</w:t>
      </w:r>
      <w:r w:rsidRPr="009409FF">
        <w:rPr>
          <w:rStyle w:val="CitaHTML"/>
          <w:rFonts w:ascii="Arial" w:hAnsi="Arial" w:cs="Arial"/>
          <w:color w:val="17365D" w:themeColor="text2" w:themeShade="BF"/>
        </w:rPr>
        <w:t>.doc"</w:t>
      </w:r>
      <w:r w:rsidRPr="009409FF">
        <w:rPr>
          <w:rStyle w:val="std1"/>
          <w:color w:val="17365D" w:themeColor="text2" w:themeShade="BF"/>
          <w:sz w:val="22"/>
          <w:szCs w:val="22"/>
        </w:rPr>
        <w:t> </w:t>
      </w:r>
    </w:p>
    <w:p w:rsidR="00421781" w:rsidRPr="00421781" w:rsidRDefault="00421781" w:rsidP="00421781">
      <w:pPr>
        <w:pStyle w:val="Prrafodelista"/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lang w:eastAsia="es-ES"/>
        </w:rPr>
      </w:pPr>
    </w:p>
    <w:p w:rsidR="00421781" w:rsidRPr="00421781" w:rsidRDefault="00421781" w:rsidP="00A5718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lang w:eastAsia="es-ES"/>
        </w:rPr>
      </w:pPr>
      <w:r w:rsidRPr="00421781">
        <w:rPr>
          <w:rFonts w:ascii="Arial" w:hAnsi="Arial" w:cs="Arial"/>
          <w:lang w:eastAsia="es-ES"/>
        </w:rPr>
        <w:t xml:space="preserve">Se debe adjuntar </w:t>
      </w:r>
      <w:r w:rsidR="00007B90">
        <w:rPr>
          <w:rFonts w:ascii="Arial" w:hAnsi="Arial" w:cs="Arial"/>
          <w:lang w:eastAsia="es-ES"/>
        </w:rPr>
        <w:t>programa</w:t>
      </w:r>
      <w:r w:rsidRPr="00421781">
        <w:rPr>
          <w:rFonts w:ascii="Arial" w:hAnsi="Arial" w:cs="Arial"/>
          <w:lang w:eastAsia="es-ES"/>
        </w:rPr>
        <w:t>.</w:t>
      </w:r>
    </w:p>
    <w:p w:rsidR="00421781" w:rsidRPr="00421781" w:rsidRDefault="00421781" w:rsidP="00421781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3"/>
          <w:szCs w:val="23"/>
        </w:rPr>
      </w:pPr>
    </w:p>
    <w:p w:rsidR="00CD5D3D" w:rsidRPr="00FE0ECE" w:rsidRDefault="00CD5D3D" w:rsidP="00A5718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FE0ECE">
        <w:rPr>
          <w:rFonts w:ascii="Arial" w:hAnsi="Arial" w:cs="Arial"/>
          <w:b/>
        </w:rPr>
        <w:t>Criterios de Evaluación</w:t>
      </w:r>
    </w:p>
    <w:p w:rsidR="00CD5D3D" w:rsidRPr="00FE0ECE" w:rsidRDefault="00CD5D3D" w:rsidP="00CD5D3D">
      <w:pPr>
        <w:spacing w:after="0" w:line="240" w:lineRule="auto"/>
        <w:rPr>
          <w:rFonts w:ascii="Arial" w:eastAsia="Times New Roman" w:hAnsi="Arial" w:cs="Arial"/>
        </w:rPr>
      </w:pPr>
    </w:p>
    <w:p w:rsidR="00CD5D3D" w:rsidRPr="00FE0ECE" w:rsidRDefault="00CD5D3D" w:rsidP="00CD5D3D">
      <w:pPr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3"/>
        <w:gridCol w:w="7111"/>
      </w:tblGrid>
      <w:tr w:rsidR="00FE0ECE" w:rsidRPr="00FE0ECE" w:rsidTr="008740A4">
        <w:tc>
          <w:tcPr>
            <w:tcW w:w="1384" w:type="dxa"/>
            <w:shd w:val="pct10" w:color="auto" w:fill="C6D9F1" w:themeFill="text2" w:themeFillTint="33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  <w:b/>
              </w:rPr>
            </w:pPr>
            <w:r w:rsidRPr="00FE0ECE">
              <w:rPr>
                <w:rFonts w:ascii="Arial" w:eastAsia="Times New Roman" w:hAnsi="Arial" w:cs="Arial"/>
                <w:b/>
              </w:rPr>
              <w:t>Aspecto a evaluar</w:t>
            </w:r>
          </w:p>
        </w:tc>
        <w:tc>
          <w:tcPr>
            <w:tcW w:w="7260" w:type="dxa"/>
            <w:shd w:val="pct10" w:color="auto" w:fill="C6D9F1" w:themeFill="text2" w:themeFillTint="33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  <w:b/>
              </w:rPr>
            </w:pPr>
            <w:r w:rsidRPr="00FE0ECE">
              <w:rPr>
                <w:rFonts w:ascii="Arial" w:eastAsia="Times New Roman" w:hAnsi="Arial" w:cs="Arial"/>
                <w:b/>
              </w:rPr>
              <w:t>Desarrollo del laboratorio y preguntas en el desarrollo</w:t>
            </w:r>
          </w:p>
        </w:tc>
      </w:tr>
      <w:tr w:rsidR="00FE0ECE" w:rsidRPr="00FE0ECE" w:rsidTr="00FE0ECE">
        <w:tc>
          <w:tcPr>
            <w:tcW w:w="1384" w:type="dxa"/>
            <w:shd w:val="pct10" w:color="auto" w:fill="C6D9F1" w:themeFill="text2" w:themeFillTint="33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  <w:b/>
              </w:rPr>
            </w:pPr>
            <w:r w:rsidRPr="00FE0ECE">
              <w:rPr>
                <w:rFonts w:ascii="Arial" w:eastAsia="Times New Roman" w:hAnsi="Arial" w:cs="Arial"/>
                <w:b/>
              </w:rPr>
              <w:t>Escala de Valoración</w:t>
            </w:r>
          </w:p>
        </w:tc>
        <w:tc>
          <w:tcPr>
            <w:tcW w:w="7260" w:type="dxa"/>
            <w:shd w:val="pct10" w:color="auto" w:fill="C6D9F1" w:themeFill="text2" w:themeFillTint="33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  <w:b/>
              </w:rPr>
            </w:pPr>
            <w:r w:rsidRPr="00FE0ECE">
              <w:rPr>
                <w:rFonts w:ascii="Arial" w:eastAsia="Times New Roman" w:hAnsi="Arial" w:cs="Arial"/>
                <w:b/>
              </w:rPr>
              <w:t>Criterios</w:t>
            </w:r>
          </w:p>
        </w:tc>
      </w:tr>
      <w:tr w:rsidR="00FE0ECE" w:rsidRPr="00FE0ECE" w:rsidTr="00FE0ECE">
        <w:tc>
          <w:tcPr>
            <w:tcW w:w="1384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FE0ECE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7260" w:type="dxa"/>
          </w:tcPr>
          <w:p w:rsidR="00FE0ECE" w:rsidRPr="00FE0ECE" w:rsidRDefault="00FE0ECE" w:rsidP="00421781">
            <w:pPr>
              <w:rPr>
                <w:rFonts w:ascii="Arial" w:eastAsia="Times New Roman" w:hAnsi="Arial" w:cs="Arial"/>
              </w:rPr>
            </w:pPr>
            <w:r w:rsidRPr="00CD5D3D">
              <w:rPr>
                <w:rFonts w:ascii="Arial" w:eastAsia="Times New Roman" w:hAnsi="Arial" w:cs="Arial"/>
                <w:lang w:val="es-ES"/>
              </w:rPr>
              <w:t xml:space="preserve">Demuestra total comprensión del problema. Todos los requerimientos de la tarea están incluidos en la </w:t>
            </w:r>
            <w:r w:rsidR="00421781">
              <w:rPr>
                <w:rFonts w:ascii="Arial" w:eastAsia="Times New Roman" w:hAnsi="Arial" w:cs="Arial"/>
                <w:lang w:val="es-ES"/>
              </w:rPr>
              <w:t xml:space="preserve">desarrollo de la </w:t>
            </w:r>
            <w:r w:rsidR="003B1A2E">
              <w:rPr>
                <w:rFonts w:ascii="Arial" w:eastAsia="Times New Roman" w:hAnsi="Arial" w:cs="Arial"/>
                <w:lang w:val="es-ES"/>
              </w:rPr>
              <w:t>práctica</w:t>
            </w:r>
            <w:r w:rsidR="00C95CC3">
              <w:rPr>
                <w:rFonts w:ascii="Arial" w:eastAsia="Times New Roman" w:hAnsi="Arial" w:cs="Arial"/>
                <w:lang w:val="es-ES"/>
              </w:rPr>
              <w:t>.</w:t>
            </w:r>
          </w:p>
        </w:tc>
      </w:tr>
      <w:tr w:rsidR="00FE0ECE" w:rsidRPr="00FE0ECE" w:rsidTr="00FE0ECE">
        <w:tc>
          <w:tcPr>
            <w:tcW w:w="1384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FE0EC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7260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CD5D3D">
              <w:rPr>
                <w:rFonts w:ascii="Arial" w:eastAsia="Times New Roman" w:hAnsi="Arial" w:cs="Arial"/>
                <w:lang w:val="es-ES"/>
              </w:rPr>
              <w:t xml:space="preserve">Demuestra considerable comprensión del problema. Todos los requerimientos de la tarea </w:t>
            </w:r>
            <w:r w:rsidR="00C95CC3" w:rsidRPr="00CD5D3D">
              <w:rPr>
                <w:rFonts w:ascii="Arial" w:eastAsia="Times New Roman" w:hAnsi="Arial" w:cs="Arial"/>
                <w:lang w:val="es-ES"/>
              </w:rPr>
              <w:t xml:space="preserve">están incluidos en la </w:t>
            </w:r>
            <w:r w:rsidR="00C95CC3">
              <w:rPr>
                <w:rFonts w:ascii="Arial" w:eastAsia="Times New Roman" w:hAnsi="Arial" w:cs="Arial"/>
                <w:lang w:val="es-ES"/>
              </w:rPr>
              <w:t xml:space="preserve">desarrollo de la </w:t>
            </w:r>
            <w:r w:rsidR="003B1A2E">
              <w:rPr>
                <w:rFonts w:ascii="Arial" w:eastAsia="Times New Roman" w:hAnsi="Arial" w:cs="Arial"/>
                <w:lang w:val="es-ES"/>
              </w:rPr>
              <w:t>práctica</w:t>
            </w:r>
            <w:r w:rsidR="00C95CC3">
              <w:rPr>
                <w:rFonts w:ascii="Arial" w:eastAsia="Times New Roman" w:hAnsi="Arial" w:cs="Arial"/>
                <w:lang w:val="es-ES"/>
              </w:rPr>
              <w:t>.</w:t>
            </w:r>
          </w:p>
        </w:tc>
      </w:tr>
      <w:tr w:rsidR="00FE0ECE" w:rsidRPr="00FE0ECE" w:rsidTr="00FE0ECE">
        <w:tc>
          <w:tcPr>
            <w:tcW w:w="1384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FE0E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7260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CD5D3D">
              <w:rPr>
                <w:rFonts w:ascii="Arial" w:eastAsia="Times New Roman" w:hAnsi="Arial" w:cs="Arial"/>
                <w:lang w:val="es-ES"/>
              </w:rPr>
              <w:t xml:space="preserve">Demuestra comprensión parcial del problema. La mayor cantidad de requerimientos de la tarea </w:t>
            </w:r>
            <w:r w:rsidR="00C95CC3" w:rsidRPr="00CD5D3D">
              <w:rPr>
                <w:rFonts w:ascii="Arial" w:eastAsia="Times New Roman" w:hAnsi="Arial" w:cs="Arial"/>
                <w:lang w:val="es-ES"/>
              </w:rPr>
              <w:t xml:space="preserve">están incluidos en la </w:t>
            </w:r>
            <w:r w:rsidR="00C95CC3">
              <w:rPr>
                <w:rFonts w:ascii="Arial" w:eastAsia="Times New Roman" w:hAnsi="Arial" w:cs="Arial"/>
                <w:lang w:val="es-ES"/>
              </w:rPr>
              <w:t xml:space="preserve">desarrollo de la </w:t>
            </w:r>
            <w:r w:rsidR="003B1A2E">
              <w:rPr>
                <w:rFonts w:ascii="Arial" w:eastAsia="Times New Roman" w:hAnsi="Arial" w:cs="Arial"/>
                <w:lang w:val="es-ES"/>
              </w:rPr>
              <w:t>práctica</w:t>
            </w:r>
            <w:r w:rsidR="00C95CC3">
              <w:rPr>
                <w:rFonts w:ascii="Arial" w:eastAsia="Times New Roman" w:hAnsi="Arial" w:cs="Arial"/>
                <w:lang w:val="es-ES"/>
              </w:rPr>
              <w:t>.</w:t>
            </w:r>
          </w:p>
        </w:tc>
      </w:tr>
      <w:tr w:rsidR="00FE0ECE" w:rsidRPr="00FE0ECE" w:rsidTr="00FE0ECE">
        <w:tc>
          <w:tcPr>
            <w:tcW w:w="1384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FE0E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260" w:type="dxa"/>
          </w:tcPr>
          <w:p w:rsidR="00FE0ECE" w:rsidRPr="00FE0ECE" w:rsidRDefault="00FE0ECE" w:rsidP="00C95CC3">
            <w:pPr>
              <w:rPr>
                <w:rFonts w:ascii="Arial" w:eastAsia="Times New Roman" w:hAnsi="Arial" w:cs="Arial"/>
              </w:rPr>
            </w:pPr>
            <w:r w:rsidRPr="00CD5D3D">
              <w:rPr>
                <w:rFonts w:ascii="Arial" w:eastAsia="Times New Roman" w:hAnsi="Arial" w:cs="Arial"/>
                <w:lang w:val="es-ES"/>
              </w:rPr>
              <w:t xml:space="preserve">Demuestra poca comprensión del problema. Muchos de los requerimientos de la tarea faltan </w:t>
            </w:r>
            <w:r w:rsidR="00C95CC3">
              <w:rPr>
                <w:rFonts w:ascii="Arial" w:eastAsia="Times New Roman" w:hAnsi="Arial" w:cs="Arial"/>
                <w:lang w:val="es-ES"/>
              </w:rPr>
              <w:t>en el</w:t>
            </w:r>
            <w:r w:rsidR="00C95CC3" w:rsidRPr="00CD5D3D">
              <w:rPr>
                <w:rFonts w:ascii="Arial" w:eastAsia="Times New Roman" w:hAnsi="Arial" w:cs="Arial"/>
                <w:lang w:val="es-ES"/>
              </w:rPr>
              <w:t xml:space="preserve"> </w:t>
            </w:r>
            <w:r w:rsidR="00C95CC3">
              <w:rPr>
                <w:rFonts w:ascii="Arial" w:eastAsia="Times New Roman" w:hAnsi="Arial" w:cs="Arial"/>
                <w:lang w:val="es-ES"/>
              </w:rPr>
              <w:t xml:space="preserve">desarrollo de la </w:t>
            </w:r>
            <w:r w:rsidR="003B1A2E">
              <w:rPr>
                <w:rFonts w:ascii="Arial" w:eastAsia="Times New Roman" w:hAnsi="Arial" w:cs="Arial"/>
                <w:lang w:val="es-ES"/>
              </w:rPr>
              <w:t>práctica</w:t>
            </w:r>
            <w:r w:rsidR="00C95CC3">
              <w:rPr>
                <w:rFonts w:ascii="Arial" w:eastAsia="Times New Roman" w:hAnsi="Arial" w:cs="Arial"/>
                <w:lang w:val="es-ES"/>
              </w:rPr>
              <w:t>.</w:t>
            </w:r>
            <w:r w:rsidRPr="00CD5D3D">
              <w:rPr>
                <w:rFonts w:ascii="Arial" w:eastAsia="Times New Roman" w:hAnsi="Arial" w:cs="Arial"/>
                <w:lang w:val="es-ES"/>
              </w:rPr>
              <w:t>.</w:t>
            </w:r>
          </w:p>
        </w:tc>
      </w:tr>
      <w:tr w:rsidR="00FE0ECE" w:rsidRPr="00FE0ECE" w:rsidTr="00FE0ECE">
        <w:tc>
          <w:tcPr>
            <w:tcW w:w="1384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FE0EC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260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CD5D3D">
              <w:rPr>
                <w:rFonts w:ascii="Arial" w:eastAsia="Times New Roman" w:hAnsi="Arial" w:cs="Arial"/>
                <w:lang w:val="es-ES"/>
              </w:rPr>
              <w:t>No comprende el problema</w:t>
            </w:r>
          </w:p>
        </w:tc>
      </w:tr>
      <w:tr w:rsidR="00FE0ECE" w:rsidRPr="00FE0ECE" w:rsidTr="00FE0ECE">
        <w:tc>
          <w:tcPr>
            <w:tcW w:w="1384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FE0ECE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7260" w:type="dxa"/>
          </w:tcPr>
          <w:p w:rsidR="00FE0ECE" w:rsidRPr="00FE0ECE" w:rsidRDefault="00FE0ECE" w:rsidP="00CD5D3D">
            <w:pPr>
              <w:rPr>
                <w:rFonts w:ascii="Arial" w:eastAsia="Times New Roman" w:hAnsi="Arial" w:cs="Arial"/>
              </w:rPr>
            </w:pPr>
            <w:r w:rsidRPr="00CD5D3D">
              <w:rPr>
                <w:rFonts w:ascii="Arial" w:eastAsia="Times New Roman" w:hAnsi="Arial" w:cs="Arial"/>
                <w:lang w:val="es-ES"/>
              </w:rPr>
              <w:t>No responde. No intentó hacer la tarea.</w:t>
            </w:r>
          </w:p>
        </w:tc>
      </w:tr>
    </w:tbl>
    <w:p w:rsidR="00CD5D3D" w:rsidRPr="00CD5D3D" w:rsidRDefault="00CD5D3D" w:rsidP="00CD5D3D">
      <w:pPr>
        <w:spacing w:after="0" w:line="240" w:lineRule="auto"/>
        <w:rPr>
          <w:rFonts w:ascii="Arial" w:eastAsia="Times New Roman" w:hAnsi="Arial" w:cs="Arial"/>
        </w:rPr>
      </w:pPr>
    </w:p>
    <w:p w:rsidR="00AA1C8A" w:rsidRPr="00FE0ECE" w:rsidRDefault="00AA1C8A" w:rsidP="00AA1C8A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C8A" w:rsidRPr="00FE0ECE" w:rsidTr="008206CC">
        <w:tc>
          <w:tcPr>
            <w:tcW w:w="8978" w:type="dxa"/>
          </w:tcPr>
          <w:p w:rsidR="00AA1C8A" w:rsidRPr="00FE0ECE" w:rsidRDefault="00AA1C8A" w:rsidP="008206CC">
            <w:pPr>
              <w:rPr>
                <w:rFonts w:ascii="Arial" w:hAnsi="Arial" w:cs="Arial"/>
                <w:b/>
              </w:rPr>
            </w:pPr>
            <w:r w:rsidRPr="00FE0ECE">
              <w:rPr>
                <w:rFonts w:ascii="Arial" w:hAnsi="Arial" w:cs="Arial"/>
                <w:b/>
              </w:rPr>
              <w:t>Observaciones:</w:t>
            </w:r>
          </w:p>
        </w:tc>
      </w:tr>
      <w:tr w:rsidR="00AA1C8A" w:rsidRPr="00FE0ECE" w:rsidTr="008206CC">
        <w:tc>
          <w:tcPr>
            <w:tcW w:w="8978" w:type="dxa"/>
          </w:tcPr>
          <w:p w:rsidR="00AA1C8A" w:rsidRPr="00FE0ECE" w:rsidRDefault="00AA1C8A" w:rsidP="008206CC">
            <w:pPr>
              <w:rPr>
                <w:rFonts w:ascii="Arial" w:hAnsi="Arial" w:cs="Arial"/>
                <w:b/>
              </w:rPr>
            </w:pPr>
          </w:p>
        </w:tc>
      </w:tr>
      <w:tr w:rsidR="00AA1C8A" w:rsidRPr="00FE0ECE" w:rsidTr="008206CC">
        <w:tc>
          <w:tcPr>
            <w:tcW w:w="8978" w:type="dxa"/>
          </w:tcPr>
          <w:p w:rsidR="00AA1C8A" w:rsidRPr="00FE0ECE" w:rsidRDefault="00AA1C8A" w:rsidP="008206CC">
            <w:pPr>
              <w:rPr>
                <w:rFonts w:ascii="Arial" w:hAnsi="Arial" w:cs="Arial"/>
                <w:b/>
              </w:rPr>
            </w:pPr>
          </w:p>
        </w:tc>
      </w:tr>
      <w:tr w:rsidR="00AA1C8A" w:rsidRPr="00FE0ECE" w:rsidTr="008206CC">
        <w:tc>
          <w:tcPr>
            <w:tcW w:w="8978" w:type="dxa"/>
          </w:tcPr>
          <w:p w:rsidR="00AA1C8A" w:rsidRPr="00FE0ECE" w:rsidRDefault="00AA1C8A" w:rsidP="008206CC">
            <w:pPr>
              <w:rPr>
                <w:rFonts w:ascii="Arial" w:hAnsi="Arial" w:cs="Arial"/>
                <w:b/>
              </w:rPr>
            </w:pPr>
          </w:p>
        </w:tc>
      </w:tr>
      <w:tr w:rsidR="00AA1C8A" w:rsidRPr="00FE0ECE" w:rsidTr="008206CC">
        <w:tc>
          <w:tcPr>
            <w:tcW w:w="8978" w:type="dxa"/>
          </w:tcPr>
          <w:p w:rsidR="00AA1C8A" w:rsidRPr="00FE0ECE" w:rsidRDefault="00AA1C8A" w:rsidP="008206CC">
            <w:pPr>
              <w:rPr>
                <w:rFonts w:ascii="Arial" w:hAnsi="Arial" w:cs="Arial"/>
                <w:b/>
              </w:rPr>
            </w:pPr>
          </w:p>
        </w:tc>
      </w:tr>
      <w:tr w:rsidR="00AA1C8A" w:rsidRPr="00FE0ECE" w:rsidTr="008206CC">
        <w:tc>
          <w:tcPr>
            <w:tcW w:w="8978" w:type="dxa"/>
          </w:tcPr>
          <w:p w:rsidR="00AA1C8A" w:rsidRPr="00FE0ECE" w:rsidRDefault="00AA1C8A" w:rsidP="008206CC">
            <w:pPr>
              <w:rPr>
                <w:rFonts w:ascii="Arial" w:hAnsi="Arial" w:cs="Arial"/>
                <w:b/>
              </w:rPr>
            </w:pPr>
          </w:p>
        </w:tc>
      </w:tr>
      <w:tr w:rsidR="00AA1C8A" w:rsidRPr="00FE0ECE" w:rsidTr="008206CC">
        <w:tc>
          <w:tcPr>
            <w:tcW w:w="8978" w:type="dxa"/>
          </w:tcPr>
          <w:p w:rsidR="00AA1C8A" w:rsidRPr="00FE0ECE" w:rsidRDefault="00AA1C8A" w:rsidP="008206CC">
            <w:pPr>
              <w:rPr>
                <w:rFonts w:ascii="Arial" w:hAnsi="Arial" w:cs="Arial"/>
                <w:b/>
              </w:rPr>
            </w:pPr>
          </w:p>
        </w:tc>
      </w:tr>
    </w:tbl>
    <w:p w:rsidR="00FE0ECE" w:rsidRDefault="00FE0ECE" w:rsidP="00D86A59">
      <w:pPr>
        <w:rPr>
          <w:rFonts w:ascii="Arial" w:hAnsi="Arial" w:cs="Arial"/>
          <w:b/>
        </w:rPr>
      </w:pPr>
    </w:p>
    <w:p w:rsidR="00BC56C1" w:rsidRDefault="00BC56C1" w:rsidP="00D86A59"/>
    <w:sectPr w:rsidR="00BC56C1" w:rsidSect="00CD5D3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F35" w:rsidRDefault="00224F35" w:rsidP="006A2D0D">
      <w:pPr>
        <w:spacing w:after="0" w:line="240" w:lineRule="auto"/>
      </w:pPr>
      <w:r>
        <w:separator/>
      </w:r>
    </w:p>
  </w:endnote>
  <w:endnote w:type="continuationSeparator" w:id="0">
    <w:p w:rsidR="00224F35" w:rsidRDefault="00224F35" w:rsidP="006A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073" w:rsidRDefault="002F207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Área de Programas Informáticos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6E46" w:rsidRPr="00476E4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A2D0D" w:rsidRPr="002F5BC3" w:rsidRDefault="006A2D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F35" w:rsidRDefault="00224F35" w:rsidP="006A2D0D">
      <w:pPr>
        <w:spacing w:after="0" w:line="240" w:lineRule="auto"/>
      </w:pPr>
      <w:r>
        <w:separator/>
      </w:r>
    </w:p>
  </w:footnote>
  <w:footnote w:type="continuationSeparator" w:id="0">
    <w:p w:rsidR="00224F35" w:rsidRDefault="00224F35" w:rsidP="006A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0D" w:rsidRDefault="00224F35">
    <w:pPr>
      <w:pStyle w:val="Encabezado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9557" o:spid="_x0000_s2056" type="#_x0000_t75" style="position:absolute;margin-left:0;margin-top:0;width:467.75pt;height:525.6pt;z-index:-251657216;mso-position-horizontal:center;mso-position-horizontal-relative:margin;mso-position-vertical:center;mso-position-vertical-relative:margin" o:allowincell="f">
          <v:imagedata r:id="rId1" o:title="logoap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C8A" w:rsidRDefault="00AA1C8A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11"/>
      <w:gridCol w:w="2824"/>
      <w:gridCol w:w="2759"/>
    </w:tblGrid>
    <w:tr w:rsidR="00AA1C8A" w:rsidTr="008206CC">
      <w:tc>
        <w:tcPr>
          <w:tcW w:w="2992" w:type="dxa"/>
          <w:vMerge w:val="restart"/>
        </w:tcPr>
        <w:p w:rsidR="00AA1C8A" w:rsidRDefault="00AA1C8A" w:rsidP="008206C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A60FCF7" wp14:editId="15D558DD">
                <wp:extent cx="1300350" cy="259307"/>
                <wp:effectExtent l="19050" t="0" r="0" b="0"/>
                <wp:docPr id="2" name="1 Imagen" descr="logo pol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ol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733" cy="259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:rsidR="00AA1C8A" w:rsidRDefault="00AA1C8A" w:rsidP="008C635D">
          <w:pPr>
            <w:pStyle w:val="Encabezado"/>
            <w:jc w:val="center"/>
          </w:pPr>
          <w:r>
            <w:t xml:space="preserve">FORMATO PARA REALIZAR GUÍA DE LABORATORIO </w:t>
          </w:r>
        </w:p>
      </w:tc>
      <w:tc>
        <w:tcPr>
          <w:tcW w:w="2993" w:type="dxa"/>
        </w:tcPr>
        <w:p w:rsidR="00AA1C8A" w:rsidRDefault="00AA1C8A" w:rsidP="008206CC">
          <w:pPr>
            <w:pStyle w:val="Encabezado"/>
          </w:pPr>
          <w:r>
            <w:t>Código:</w:t>
          </w:r>
        </w:p>
      </w:tc>
    </w:tr>
    <w:tr w:rsidR="00AA1C8A" w:rsidTr="008206CC">
      <w:tc>
        <w:tcPr>
          <w:tcW w:w="2992" w:type="dxa"/>
          <w:vMerge/>
        </w:tcPr>
        <w:p w:rsidR="00AA1C8A" w:rsidRDefault="00AA1C8A" w:rsidP="008206CC">
          <w:pPr>
            <w:pStyle w:val="Encabezado"/>
          </w:pPr>
        </w:p>
      </w:tc>
      <w:tc>
        <w:tcPr>
          <w:tcW w:w="2993" w:type="dxa"/>
          <w:vMerge/>
        </w:tcPr>
        <w:p w:rsidR="00AA1C8A" w:rsidRDefault="00AA1C8A" w:rsidP="008206CC">
          <w:pPr>
            <w:pStyle w:val="Encabezado"/>
          </w:pPr>
        </w:p>
      </w:tc>
      <w:tc>
        <w:tcPr>
          <w:tcW w:w="2993" w:type="dxa"/>
        </w:tcPr>
        <w:p w:rsidR="00AA1C8A" w:rsidRDefault="00AA1C8A" w:rsidP="008206CC">
          <w:pPr>
            <w:pStyle w:val="Encabezado"/>
          </w:pPr>
          <w:r>
            <w:t>Versión: 01</w:t>
          </w:r>
        </w:p>
      </w:tc>
    </w:tr>
  </w:tbl>
  <w:p w:rsidR="00AA1C8A" w:rsidRDefault="00AA1C8A">
    <w:pPr>
      <w:pStyle w:val="Encabezado"/>
    </w:pPr>
  </w:p>
  <w:p w:rsidR="006A2D0D" w:rsidRPr="006A2D0D" w:rsidRDefault="00224F35">
    <w:pPr>
      <w:pStyle w:val="Encabezado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9558" o:spid="_x0000_s2057" type="#_x0000_t75" style="position:absolute;margin-left:54.95pt;margin-top:111pt;width:336.95pt;height:378.65pt;z-index:-251656192;mso-position-horizontal-relative:margin;mso-position-vertical-relative:margin" o:allowincell="f">
          <v:imagedata r:id="rId2" o:title="logoap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0D" w:rsidRDefault="00224F35">
    <w:pPr>
      <w:pStyle w:val="Encabezado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9556" o:spid="_x0000_s2055" type="#_x0000_t75" style="position:absolute;margin-left:0;margin-top:0;width:467.75pt;height:525.6pt;z-index:-251658240;mso-position-horizontal:center;mso-position-horizontal-relative:margin;mso-position-vertical:center;mso-position-vertical-relative:margin" o:allowincell="f">
          <v:imagedata r:id="rId1" o:title="logoap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C3486"/>
    <w:multiLevelType w:val="hybridMultilevel"/>
    <w:tmpl w:val="FB7EC5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313488"/>
    <w:multiLevelType w:val="hybridMultilevel"/>
    <w:tmpl w:val="160AD4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3856B8"/>
    <w:multiLevelType w:val="hybridMultilevel"/>
    <w:tmpl w:val="221A8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F28B0"/>
    <w:multiLevelType w:val="hybridMultilevel"/>
    <w:tmpl w:val="FB7EC5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264833"/>
    <w:multiLevelType w:val="hybridMultilevel"/>
    <w:tmpl w:val="4A74A0DA"/>
    <w:lvl w:ilvl="0" w:tplc="322C46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A4380E"/>
    <w:multiLevelType w:val="hybridMultilevel"/>
    <w:tmpl w:val="D43A2F3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628D2"/>
    <w:multiLevelType w:val="hybridMultilevel"/>
    <w:tmpl w:val="7B8877C4"/>
    <w:lvl w:ilvl="0" w:tplc="28328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8F5BCF"/>
    <w:multiLevelType w:val="hybridMultilevel"/>
    <w:tmpl w:val="41585AE0"/>
    <w:lvl w:ilvl="0" w:tplc="1CAC6C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5436A"/>
    <w:multiLevelType w:val="hybridMultilevel"/>
    <w:tmpl w:val="EB7CA0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0D"/>
    <w:rsid w:val="00006548"/>
    <w:rsid w:val="00007B90"/>
    <w:rsid w:val="00030A7F"/>
    <w:rsid w:val="00044DD3"/>
    <w:rsid w:val="000523D2"/>
    <w:rsid w:val="00064C15"/>
    <w:rsid w:val="000653EC"/>
    <w:rsid w:val="00073106"/>
    <w:rsid w:val="00076DFC"/>
    <w:rsid w:val="00086F37"/>
    <w:rsid w:val="000A12C7"/>
    <w:rsid w:val="000D6608"/>
    <w:rsid w:val="000E00EF"/>
    <w:rsid w:val="000E108D"/>
    <w:rsid w:val="000E2FF0"/>
    <w:rsid w:val="000E7B9C"/>
    <w:rsid w:val="00103081"/>
    <w:rsid w:val="00106454"/>
    <w:rsid w:val="001068BC"/>
    <w:rsid w:val="00124677"/>
    <w:rsid w:val="00161F16"/>
    <w:rsid w:val="00180692"/>
    <w:rsid w:val="001868DD"/>
    <w:rsid w:val="00191552"/>
    <w:rsid w:val="00194327"/>
    <w:rsid w:val="00194D38"/>
    <w:rsid w:val="001B0606"/>
    <w:rsid w:val="001B41D4"/>
    <w:rsid w:val="001B752C"/>
    <w:rsid w:val="001C2A9C"/>
    <w:rsid w:val="001D06FB"/>
    <w:rsid w:val="001E7873"/>
    <w:rsid w:val="001F2D39"/>
    <w:rsid w:val="001F38EA"/>
    <w:rsid w:val="002062F1"/>
    <w:rsid w:val="00220255"/>
    <w:rsid w:val="00224F35"/>
    <w:rsid w:val="00234F65"/>
    <w:rsid w:val="00246037"/>
    <w:rsid w:val="0025090E"/>
    <w:rsid w:val="00285548"/>
    <w:rsid w:val="00286466"/>
    <w:rsid w:val="00297DF4"/>
    <w:rsid w:val="002A453B"/>
    <w:rsid w:val="002A773F"/>
    <w:rsid w:val="002B33D7"/>
    <w:rsid w:val="002C37FE"/>
    <w:rsid w:val="002D2E55"/>
    <w:rsid w:val="002D365F"/>
    <w:rsid w:val="002D39AE"/>
    <w:rsid w:val="002E0DCA"/>
    <w:rsid w:val="002E56AE"/>
    <w:rsid w:val="002E682A"/>
    <w:rsid w:val="002F2073"/>
    <w:rsid w:val="002F4065"/>
    <w:rsid w:val="002F5BC3"/>
    <w:rsid w:val="00301659"/>
    <w:rsid w:val="003213AF"/>
    <w:rsid w:val="00322C27"/>
    <w:rsid w:val="0032675E"/>
    <w:rsid w:val="0033194E"/>
    <w:rsid w:val="00333F6B"/>
    <w:rsid w:val="00337E15"/>
    <w:rsid w:val="00360A9E"/>
    <w:rsid w:val="003628F7"/>
    <w:rsid w:val="003734A7"/>
    <w:rsid w:val="003B12D8"/>
    <w:rsid w:val="003B1A2E"/>
    <w:rsid w:val="003B2616"/>
    <w:rsid w:val="003C3260"/>
    <w:rsid w:val="003C6DC0"/>
    <w:rsid w:val="003D5216"/>
    <w:rsid w:val="003E2CBC"/>
    <w:rsid w:val="003E3127"/>
    <w:rsid w:val="003E6626"/>
    <w:rsid w:val="003F21CF"/>
    <w:rsid w:val="003F3A88"/>
    <w:rsid w:val="00406256"/>
    <w:rsid w:val="0041091E"/>
    <w:rsid w:val="00412F3B"/>
    <w:rsid w:val="00415F0C"/>
    <w:rsid w:val="0041706B"/>
    <w:rsid w:val="00421781"/>
    <w:rsid w:val="0043730D"/>
    <w:rsid w:val="00441257"/>
    <w:rsid w:val="00445A00"/>
    <w:rsid w:val="00451A94"/>
    <w:rsid w:val="004677C1"/>
    <w:rsid w:val="00476E46"/>
    <w:rsid w:val="004822D0"/>
    <w:rsid w:val="004B66BA"/>
    <w:rsid w:val="004C0BBA"/>
    <w:rsid w:val="004C1040"/>
    <w:rsid w:val="004D0D85"/>
    <w:rsid w:val="004D2E9F"/>
    <w:rsid w:val="004D7409"/>
    <w:rsid w:val="004E4051"/>
    <w:rsid w:val="004E6DE4"/>
    <w:rsid w:val="00500926"/>
    <w:rsid w:val="00517F52"/>
    <w:rsid w:val="005217B4"/>
    <w:rsid w:val="00530326"/>
    <w:rsid w:val="005429BF"/>
    <w:rsid w:val="005710C2"/>
    <w:rsid w:val="0058332E"/>
    <w:rsid w:val="005838F3"/>
    <w:rsid w:val="005A5543"/>
    <w:rsid w:val="005A5CC1"/>
    <w:rsid w:val="005B0C2B"/>
    <w:rsid w:val="005B52F3"/>
    <w:rsid w:val="005B77A4"/>
    <w:rsid w:val="005C5D2C"/>
    <w:rsid w:val="005E4025"/>
    <w:rsid w:val="005E4865"/>
    <w:rsid w:val="005E680F"/>
    <w:rsid w:val="005F5F08"/>
    <w:rsid w:val="0062382D"/>
    <w:rsid w:val="00633799"/>
    <w:rsid w:val="006647E4"/>
    <w:rsid w:val="0067652D"/>
    <w:rsid w:val="006942CE"/>
    <w:rsid w:val="006A2D0D"/>
    <w:rsid w:val="006A35AE"/>
    <w:rsid w:val="006A52FA"/>
    <w:rsid w:val="006A538B"/>
    <w:rsid w:val="006A59D3"/>
    <w:rsid w:val="006B09B1"/>
    <w:rsid w:val="006B34AD"/>
    <w:rsid w:val="006B4CEA"/>
    <w:rsid w:val="006D5790"/>
    <w:rsid w:val="006F3C1D"/>
    <w:rsid w:val="007022A9"/>
    <w:rsid w:val="00717B8A"/>
    <w:rsid w:val="0072333B"/>
    <w:rsid w:val="00724847"/>
    <w:rsid w:val="007256C3"/>
    <w:rsid w:val="0074785B"/>
    <w:rsid w:val="007C2BAB"/>
    <w:rsid w:val="007C5D5F"/>
    <w:rsid w:val="007E16B6"/>
    <w:rsid w:val="007F5816"/>
    <w:rsid w:val="007F7AA4"/>
    <w:rsid w:val="008044BD"/>
    <w:rsid w:val="00823A2C"/>
    <w:rsid w:val="00836C75"/>
    <w:rsid w:val="008603A1"/>
    <w:rsid w:val="00874E98"/>
    <w:rsid w:val="008871A5"/>
    <w:rsid w:val="0088791B"/>
    <w:rsid w:val="00890B6E"/>
    <w:rsid w:val="008A3CA3"/>
    <w:rsid w:val="008B2EC5"/>
    <w:rsid w:val="008C38E6"/>
    <w:rsid w:val="008C635D"/>
    <w:rsid w:val="008D51B2"/>
    <w:rsid w:val="008D52D9"/>
    <w:rsid w:val="008D54AA"/>
    <w:rsid w:val="0090523B"/>
    <w:rsid w:val="00907D95"/>
    <w:rsid w:val="009252C8"/>
    <w:rsid w:val="00940433"/>
    <w:rsid w:val="009409FF"/>
    <w:rsid w:val="0095125E"/>
    <w:rsid w:val="0095346E"/>
    <w:rsid w:val="009562E3"/>
    <w:rsid w:val="0095665E"/>
    <w:rsid w:val="009765EB"/>
    <w:rsid w:val="00977B37"/>
    <w:rsid w:val="009824DC"/>
    <w:rsid w:val="00992D22"/>
    <w:rsid w:val="00997ACF"/>
    <w:rsid w:val="009E52A3"/>
    <w:rsid w:val="009F0FA2"/>
    <w:rsid w:val="00A009C2"/>
    <w:rsid w:val="00A06392"/>
    <w:rsid w:val="00A13138"/>
    <w:rsid w:val="00A21A75"/>
    <w:rsid w:val="00A246D3"/>
    <w:rsid w:val="00A32EA6"/>
    <w:rsid w:val="00A404A2"/>
    <w:rsid w:val="00A50F7F"/>
    <w:rsid w:val="00A531FA"/>
    <w:rsid w:val="00A5718F"/>
    <w:rsid w:val="00A62D56"/>
    <w:rsid w:val="00A92065"/>
    <w:rsid w:val="00AA05E2"/>
    <w:rsid w:val="00AA1C8A"/>
    <w:rsid w:val="00AE272B"/>
    <w:rsid w:val="00B00855"/>
    <w:rsid w:val="00B0564A"/>
    <w:rsid w:val="00B1572F"/>
    <w:rsid w:val="00B41E02"/>
    <w:rsid w:val="00B512C2"/>
    <w:rsid w:val="00B61F38"/>
    <w:rsid w:val="00B64330"/>
    <w:rsid w:val="00BB0BFA"/>
    <w:rsid w:val="00BC2CC3"/>
    <w:rsid w:val="00BC56C1"/>
    <w:rsid w:val="00BE0E92"/>
    <w:rsid w:val="00C033EC"/>
    <w:rsid w:val="00C05815"/>
    <w:rsid w:val="00C21FC6"/>
    <w:rsid w:val="00C24F8E"/>
    <w:rsid w:val="00C62ED9"/>
    <w:rsid w:val="00C77E8B"/>
    <w:rsid w:val="00C95CC3"/>
    <w:rsid w:val="00CB02FA"/>
    <w:rsid w:val="00CC2B78"/>
    <w:rsid w:val="00CC67C7"/>
    <w:rsid w:val="00CC75D0"/>
    <w:rsid w:val="00CD0023"/>
    <w:rsid w:val="00CD5D3D"/>
    <w:rsid w:val="00D0717F"/>
    <w:rsid w:val="00D148E5"/>
    <w:rsid w:val="00D14D5F"/>
    <w:rsid w:val="00D158AA"/>
    <w:rsid w:val="00D24877"/>
    <w:rsid w:val="00D2602B"/>
    <w:rsid w:val="00D30AD2"/>
    <w:rsid w:val="00D4545A"/>
    <w:rsid w:val="00D52452"/>
    <w:rsid w:val="00D55E1E"/>
    <w:rsid w:val="00D618D4"/>
    <w:rsid w:val="00D86A59"/>
    <w:rsid w:val="00D879B9"/>
    <w:rsid w:val="00D87D49"/>
    <w:rsid w:val="00D948DC"/>
    <w:rsid w:val="00D97836"/>
    <w:rsid w:val="00D97C40"/>
    <w:rsid w:val="00DA3DBC"/>
    <w:rsid w:val="00DB65BE"/>
    <w:rsid w:val="00DC5A9E"/>
    <w:rsid w:val="00DC7F04"/>
    <w:rsid w:val="00DF38D7"/>
    <w:rsid w:val="00E15A29"/>
    <w:rsid w:val="00E15D76"/>
    <w:rsid w:val="00E257FE"/>
    <w:rsid w:val="00E32BEF"/>
    <w:rsid w:val="00E33890"/>
    <w:rsid w:val="00E63E21"/>
    <w:rsid w:val="00E750B1"/>
    <w:rsid w:val="00EA32A1"/>
    <w:rsid w:val="00EE5C35"/>
    <w:rsid w:val="00EF5413"/>
    <w:rsid w:val="00F015EA"/>
    <w:rsid w:val="00F03ACC"/>
    <w:rsid w:val="00F10ACB"/>
    <w:rsid w:val="00F17B15"/>
    <w:rsid w:val="00F323C8"/>
    <w:rsid w:val="00F33781"/>
    <w:rsid w:val="00F36C0E"/>
    <w:rsid w:val="00F4395B"/>
    <w:rsid w:val="00F45473"/>
    <w:rsid w:val="00F454D5"/>
    <w:rsid w:val="00F572B4"/>
    <w:rsid w:val="00F849E6"/>
    <w:rsid w:val="00F85F7E"/>
    <w:rsid w:val="00F900DD"/>
    <w:rsid w:val="00F90976"/>
    <w:rsid w:val="00FA1EF5"/>
    <w:rsid w:val="00FA6397"/>
    <w:rsid w:val="00FE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;"/>
  <w15:docId w15:val="{9D30ECDF-C412-4EBD-98E7-271BE3AC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A05E2"/>
    <w:pPr>
      <w:keepNext/>
      <w:keepLines/>
      <w:spacing w:after="0" w:line="360" w:lineRule="auto"/>
      <w:ind w:left="720"/>
      <w:jc w:val="center"/>
      <w:outlineLvl w:val="0"/>
    </w:pPr>
    <w:rPr>
      <w:rFonts w:ascii="Arial" w:eastAsia="Times New Roman" w:hAnsi="Arial" w:cs="Times New Roman"/>
      <w:b/>
      <w:bCs/>
      <w:sz w:val="24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D0D"/>
  </w:style>
  <w:style w:type="paragraph" w:styleId="Piedepgina">
    <w:name w:val="footer"/>
    <w:basedOn w:val="Normal"/>
    <w:link w:val="Piedepgina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D0D"/>
  </w:style>
  <w:style w:type="paragraph" w:styleId="Textodeglobo">
    <w:name w:val="Balloon Text"/>
    <w:basedOn w:val="Normal"/>
    <w:link w:val="TextodegloboCar"/>
    <w:uiPriority w:val="99"/>
    <w:semiHidden/>
    <w:unhideWhenUsed/>
    <w:rsid w:val="006A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D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30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AA05E2"/>
    <w:rPr>
      <w:rFonts w:ascii="Arial" w:eastAsia="Times New Roman" w:hAnsi="Arial" w:cs="Times New Roman"/>
      <w:b/>
      <w:bCs/>
      <w:sz w:val="24"/>
      <w:szCs w:val="28"/>
      <w:lang w:val="es-ES" w:eastAsia="en-US"/>
    </w:rPr>
  </w:style>
  <w:style w:type="paragraph" w:styleId="Sinespaciado">
    <w:name w:val="No Spacing"/>
    <w:link w:val="SinespaciadoCar"/>
    <w:uiPriority w:val="1"/>
    <w:qFormat/>
    <w:rsid w:val="00AA05E2"/>
    <w:pPr>
      <w:spacing w:after="0" w:line="240" w:lineRule="auto"/>
    </w:pPr>
    <w:rPr>
      <w:rFonts w:ascii="Calibri" w:eastAsia="Times New Roman" w:hAnsi="Calibri" w:cs="Times New Roman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AA05E2"/>
    <w:rPr>
      <w:rFonts w:ascii="Calibri" w:eastAsia="Times New Roman" w:hAnsi="Calibri" w:cs="Times New Roman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97C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7C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7C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7C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7C4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AA1C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anormal"/>
    <w:uiPriority w:val="62"/>
    <w:rsid w:val="00AA1C8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0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C5D2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C5D2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C5D2C"/>
    <w:rPr>
      <w:vertAlign w:val="superscript"/>
    </w:rPr>
  </w:style>
  <w:style w:type="character" w:styleId="Hipervnculo">
    <w:name w:val="Hyperlink"/>
    <w:rsid w:val="00890B6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0B6E"/>
    <w:rPr>
      <w:color w:val="800080" w:themeColor="followedHyperlink"/>
      <w:u w:val="single"/>
    </w:rPr>
  </w:style>
  <w:style w:type="character" w:styleId="CitaHTML">
    <w:name w:val="HTML Cite"/>
    <w:uiPriority w:val="99"/>
    <w:semiHidden/>
    <w:unhideWhenUsed/>
    <w:rsid w:val="00421781"/>
    <w:rPr>
      <w:i w:val="0"/>
      <w:iCs w:val="0"/>
      <w:color w:val="009933"/>
    </w:rPr>
  </w:style>
  <w:style w:type="character" w:customStyle="1" w:styleId="std1">
    <w:name w:val="std1"/>
    <w:rsid w:val="00421781"/>
    <w:rPr>
      <w:rFonts w:ascii="Arial" w:hAnsi="Arial" w:cs="Arial" w:hint="default"/>
      <w:sz w:val="24"/>
      <w:szCs w:val="24"/>
    </w:rPr>
  </w:style>
  <w:style w:type="paragraph" w:customStyle="1" w:styleId="Default">
    <w:name w:val="Default"/>
    <w:rsid w:val="00B1572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dn-learn.adafruit.com/downloads/pdf/drive-a-16x2-lcd-directly-with-a-raspberry-pi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03CB1-08A2-400E-A070-32A191E4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610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303</dc:creator>
  <cp:lastModifiedBy>Carlos Andres Madrigal Gonzalez</cp:lastModifiedBy>
  <cp:revision>6</cp:revision>
  <cp:lastPrinted>2011-10-19T17:05:00Z</cp:lastPrinted>
  <dcterms:created xsi:type="dcterms:W3CDTF">2017-03-31T02:50:00Z</dcterms:created>
  <dcterms:modified xsi:type="dcterms:W3CDTF">2017-03-31T03:29:00Z</dcterms:modified>
</cp:coreProperties>
</file>