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2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</w:pPr>
      <w:r>
        <w:t>Задание 1</w:t>
      </w:r>
    </w:p>
    <w:p w14:paraId="14000000">
      <w:r>
        <w:t>int</w:t>
      </w:r>
      <w:r>
        <w:t xml:space="preserve"> </w:t>
      </w:r>
      <w:r>
        <w:t>a</w:t>
      </w:r>
      <w:r>
        <w:t>;</w:t>
      </w:r>
      <w:r>
        <w:t>   </w:t>
      </w:r>
    </w:p>
    <w:p w14:paraId="15000000">
      <w:r>
        <w:t xml:space="preserve">    </w:t>
      </w:r>
      <w:r>
        <w:t xml:space="preserve"> </w:t>
      </w:r>
      <w:r>
        <w:t>int</w:t>
      </w:r>
      <w:r>
        <w:t xml:space="preserve"> </w:t>
      </w:r>
      <w:r>
        <w:t>b</w:t>
      </w:r>
      <w:r>
        <w:t>;</w:t>
      </w:r>
      <w:r>
        <w:br/>
      </w:r>
      <w:r>
        <w:t>       </w:t>
      </w:r>
      <w:r>
        <w:t xml:space="preserve"> </w:t>
      </w:r>
      <w:r>
        <w:t>double</w:t>
      </w:r>
      <w:r>
        <w:t xml:space="preserve"> </w:t>
      </w:r>
      <w:r>
        <w:t>res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первый катет:"</w:t>
      </w:r>
      <w:r>
        <w:t>);</w:t>
      </w:r>
      <w:r>
        <w:t> </w:t>
      </w:r>
    </w:p>
    <w:p w14:paraId="16000000">
      <w:r>
        <w:t xml:space="preserve">      </w:t>
      </w:r>
      <w:r>
        <w:t xml:space="preserve"> </w:t>
      </w:r>
      <w:r>
        <w:t>a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br/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второй катет:"</w:t>
      </w:r>
      <w:r>
        <w:t>);</w:t>
      </w:r>
      <w:r>
        <w:t>       </w:t>
      </w:r>
      <w:r>
        <w:t xml:space="preserve"> </w:t>
      </w:r>
    </w:p>
    <w:p w14:paraId="17000000">
      <w:pPr>
        <w:ind w:firstLine="0" w:left="709"/>
      </w:pPr>
      <w:r>
        <w:t>b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res</w:t>
      </w:r>
      <w:r>
        <w:t xml:space="preserve"> </w:t>
      </w:r>
      <w:r>
        <w:t>=</w:t>
      </w:r>
      <w:r>
        <w:t xml:space="preserve"> </w:t>
      </w:r>
      <w:r>
        <w:t>0.5</w:t>
      </w:r>
      <w:r>
        <w:t xml:space="preserve"> </w:t>
      </w:r>
      <w:r>
        <w:t>*</w:t>
      </w:r>
      <w:r>
        <w:t xml:space="preserve"> </w:t>
      </w:r>
      <w:r>
        <w:t>a</w:t>
      </w:r>
      <w:r>
        <w:t xml:space="preserve"> </w:t>
      </w:r>
      <w:r>
        <w:t>*</w:t>
      </w:r>
      <w:r>
        <w:t xml:space="preserve"> </w:t>
      </w:r>
      <w:r>
        <w:t>b</w:t>
      </w:r>
      <w:r>
        <w:t>;</w:t>
      </w:r>
      <w:r>
        <w:t>     </w:t>
      </w:r>
    </w:p>
    <w:p w14:paraId="18000000">
      <w:pPr>
        <w:ind w:firstLine="0" w:left="709"/>
      </w:pPr>
      <w:r>
        <w:t xml:space="preserve">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"Площадь: {0}"</w:t>
      </w:r>
      <w:r>
        <w:t>,</w:t>
      </w:r>
      <w:r>
        <w:t xml:space="preserve"> </w:t>
      </w:r>
      <w:r>
        <w:t>res</w:t>
      </w:r>
      <w:r>
        <w:t>);</w:t>
      </w:r>
    </w:p>
    <w:p w14:paraId="19000000">
      <w:pPr>
        <w:pStyle w:val="Style_1"/>
      </w:pPr>
      <w:r>
        <w:drawing>
          <wp:inline>
            <wp:extent cx="2110924" cy="60965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10924" cy="609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</w:pPr>
    </w:p>
    <w:p w14:paraId="1B000000">
      <w:pPr>
        <w:pStyle w:val="Style_1"/>
      </w:pPr>
      <w:r>
        <w:t>Задание 2</w:t>
      </w:r>
    </w:p>
    <w:p w14:paraId="1C000000">
      <w:r>
        <w:br/>
      </w:r>
      <w:r>
        <w:t>       </w:t>
      </w:r>
      <w:r>
        <w:t xml:space="preserve"> </w:t>
      </w:r>
      <w:r>
        <w:t>int</w:t>
      </w:r>
      <w:r>
        <w:t xml:space="preserve"> </w:t>
      </w:r>
      <w:r>
        <w:t>number</w:t>
      </w:r>
      <w:r>
        <w:t>;</w:t>
      </w:r>
      <w:r>
        <w:t> </w:t>
      </w:r>
    </w:p>
    <w:p w14:paraId="1D000000">
      <w:r>
        <w:t xml:space="preserve">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двузначное натуральное число: "</w:t>
      </w:r>
      <w:r>
        <w:t>);</w:t>
      </w:r>
      <w:r>
        <w:t xml:space="preserve">  </w:t>
      </w:r>
    </w:p>
    <w:p w14:paraId="1E000000">
      <w:r>
        <w:t>     </w:t>
      </w:r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    </w:t>
      </w:r>
      <w:r>
        <w:t>       </w:t>
      </w:r>
      <w:r>
        <w:t xml:space="preserve"> </w:t>
      </w:r>
      <w:r>
        <w:t>if</w:t>
      </w:r>
      <w:r>
        <w:t xml:space="preserve"> </w:t>
      </w:r>
      <w:r>
        <w:t>(</w:t>
      </w:r>
      <w:r>
        <w:t>number</w:t>
      </w:r>
      <w:r>
        <w:t xml:space="preserve"> </w:t>
      </w:r>
      <w:r>
        <w:t>&lt;</w:t>
      </w:r>
      <w:r>
        <w:t xml:space="preserve"> </w:t>
      </w:r>
      <w:r>
        <w:t>10</w:t>
      </w:r>
      <w:r>
        <w:t xml:space="preserve"> </w:t>
      </w:r>
      <w:r>
        <w:t>||</w:t>
      </w:r>
      <w:r>
        <w:t xml:space="preserve"> </w:t>
      </w:r>
      <w:r>
        <w:t>number</w:t>
      </w:r>
      <w:r>
        <w:t xml:space="preserve"> </w:t>
      </w:r>
      <w:r>
        <w:t>&gt;</w:t>
      </w:r>
      <w:r>
        <w:t xml:space="preserve"> </w:t>
      </w:r>
      <w:r>
        <w:t>99</w:t>
      </w:r>
      <w:r>
        <w:t>)</w:t>
      </w:r>
      <w:r>
        <w:t>   </w:t>
      </w:r>
    </w:p>
    <w:p w14:paraId="1F000000">
      <w:r>
        <w:t xml:space="preserve">     {</w:t>
      </w:r>
      <w:r>
        <w:t>         </w:t>
      </w:r>
    </w:p>
    <w:p w14:paraId="20000000">
      <w:r>
        <w:t xml:space="preserve">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"Число должно быть двузначным."</w:t>
      </w:r>
      <w:r>
        <w:t>);</w:t>
      </w:r>
      <w:r>
        <w:t xml:space="preserve">  </w:t>
      </w:r>
    </w:p>
    <w:p w14:paraId="21000000">
      <w:r>
        <w:t>         </w:t>
      </w:r>
      <w:r>
        <w:t xml:space="preserve"> </w:t>
      </w:r>
      <w:r>
        <w:t>return</w:t>
      </w:r>
      <w:r>
        <w:t>;</w:t>
      </w:r>
      <w:r>
        <w:t xml:space="preserve">        </w:t>
      </w:r>
    </w:p>
    <w:p w14:paraId="22000000">
      <w:r>
        <w:t>}</w:t>
      </w:r>
    </w:p>
    <w:p w14:paraId="23000000">
      <w:r>
        <w:br/>
      </w:r>
      <w:r>
        <w:t>       </w:t>
      </w:r>
      <w:r>
        <w:t>       </w:t>
      </w:r>
      <w:r>
        <w:t xml:space="preserve"> </w:t>
      </w:r>
      <w:r>
        <w:t>int</w:t>
      </w:r>
      <w:r>
        <w:t xml:space="preserve"> </w:t>
      </w:r>
      <w:r>
        <w:t>firstDigit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 xml:space="preserve">      </w:t>
      </w:r>
    </w:p>
    <w:p w14:paraId="24000000">
      <w:r>
        <w:t> </w:t>
      </w:r>
      <w:r>
        <w:t xml:space="preserve"> </w:t>
      </w:r>
      <w:r>
        <w:t>int</w:t>
      </w:r>
      <w:r>
        <w:t xml:space="preserve"> </w:t>
      </w:r>
      <w:r>
        <w:t>secondDigit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       </w:t>
      </w:r>
      <w:r>
        <w:t>       </w:t>
      </w:r>
      <w:r>
        <w:t xml:space="preserve"> </w:t>
      </w:r>
      <w:r>
        <w:t>int</w:t>
      </w:r>
      <w:r>
        <w:t xml:space="preserve"> </w:t>
      </w:r>
      <w:r>
        <w:t>smallestDigit</w:t>
      </w:r>
      <w:r>
        <w:t xml:space="preserve"> </w:t>
      </w:r>
      <w:r>
        <w:t>=</w:t>
      </w:r>
      <w:r>
        <w:t xml:space="preserve"> </w:t>
      </w:r>
      <w:r>
        <w:t>Math</w:t>
      </w:r>
      <w:r>
        <w:t>.</w:t>
      </w:r>
      <w:r>
        <w:t>Min</w:t>
      </w:r>
      <w:r>
        <w:t>(</w:t>
      </w:r>
      <w:r>
        <w:t>firstDigit</w:t>
      </w:r>
      <w:r>
        <w:t>,</w:t>
      </w:r>
      <w:r>
        <w:t xml:space="preserve"> </w:t>
      </w:r>
      <w:r>
        <w:t>secondDigit</w:t>
      </w:r>
      <w:r>
        <w:t>);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"Наименьшая цифра в числе {0} равна {1}"</w:t>
      </w:r>
      <w:r>
        <w:t>,</w:t>
      </w:r>
      <w:r>
        <w:t xml:space="preserve"> </w:t>
      </w:r>
      <w:r>
        <w:t>number</w:t>
      </w:r>
      <w:r>
        <w:t>,</w:t>
      </w:r>
      <w:r>
        <w:t xml:space="preserve"> </w:t>
      </w:r>
      <w:r>
        <w:t>smallestDigit</w:t>
      </w:r>
      <w:r>
        <w:t>);</w:t>
      </w:r>
    </w:p>
    <w:p w14:paraId="25000000">
      <w:pPr>
        <w:pStyle w:val="Style_1"/>
      </w:pPr>
      <w:r>
        <w:drawing>
          <wp:inline>
            <wp:extent cx="2850128" cy="38865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50128" cy="388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1"/>
      </w:pPr>
      <w:r>
        <w:t>Задание 3</w:t>
      </w:r>
    </w:p>
    <w:p w14:paraId="27000000">
      <w:r>
        <w:t> </w:t>
      </w:r>
      <w:r>
        <w:t>// Задание 3) Число Х является перевертышем числа Y. Зная значение числа Y, найдите исходное число X.</w:t>
      </w:r>
      <w:r>
        <w:br/>
      </w:r>
      <w:r>
        <w:t>       </w:t>
      </w:r>
      <w:r>
        <w:t xml:space="preserve"> </w:t>
      </w:r>
      <w:r>
        <w:t>int</w:t>
      </w:r>
      <w:r>
        <w:t xml:space="preserve"> </w:t>
      </w:r>
      <w:r>
        <w:t>x</w:t>
      </w:r>
      <w:r>
        <w:t>;</w:t>
      </w:r>
      <w:r>
        <w:t>     </w:t>
      </w:r>
    </w:p>
    <w:p w14:paraId="28000000">
      <w:r>
        <w:t xml:space="preserve">  </w:t>
      </w:r>
      <w:r>
        <w:t xml:space="preserve"> </w:t>
      </w:r>
      <w:r>
        <w:t>int</w:t>
      </w:r>
      <w:r>
        <w:t xml:space="preserve"> </w:t>
      </w:r>
      <w:r>
        <w:t>y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Y:"</w:t>
      </w:r>
      <w:r>
        <w:t>)</w:t>
      </w:r>
      <w:r>
        <w:t>;</w:t>
      </w:r>
      <w:r>
        <w:t>       </w:t>
      </w:r>
    </w:p>
    <w:p w14:paraId="29000000"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</w:t>
      </w:r>
      <w:r>
        <w:t>)</w:t>
      </w:r>
      <w:r>
        <w:t>)</w:t>
      </w:r>
      <w:r>
        <w:t>;</w:t>
      </w:r>
      <w:r>
        <w:br/>
      </w:r>
      <w:r>
        <w:t>       </w:t>
      </w:r>
      <w:r>
        <w:t xml:space="preserve"> </w:t>
      </w:r>
      <w:r>
        <w:t>int</w:t>
      </w:r>
      <w:r>
        <w:t xml:space="preserve"> </w:t>
      </w:r>
      <w:r>
        <w:t>first</w:t>
      </w:r>
      <w:r>
        <w:t>;</w:t>
      </w:r>
      <w:r>
        <w:t xml:space="preserve">  </w:t>
      </w:r>
    </w:p>
    <w:p w14:paraId="2A000000">
      <w:r>
        <w:t>     </w:t>
      </w:r>
      <w:r>
        <w:t xml:space="preserve"> </w:t>
      </w:r>
      <w:r>
        <w:t>int</w:t>
      </w:r>
      <w:r>
        <w:t xml:space="preserve"> </w:t>
      </w:r>
      <w:r>
        <w:t>second</w:t>
      </w:r>
      <w:r>
        <w:t>;</w:t>
      </w:r>
      <w:r>
        <w:t>     </w:t>
      </w:r>
    </w:p>
    <w:p w14:paraId="2B000000">
      <w:r>
        <w:t xml:space="preserve">  </w:t>
      </w:r>
      <w:r>
        <w:t xml:space="preserve"> </w:t>
      </w:r>
      <w:r>
        <w:t>int</w:t>
      </w:r>
      <w:r>
        <w:t xml:space="preserve"> </w:t>
      </w:r>
      <w:r>
        <w:t>third</w:t>
      </w:r>
      <w:r>
        <w:t>;</w:t>
      </w:r>
      <w:r>
        <w:br/>
      </w:r>
      <w:r>
        <w:t>       </w:t>
      </w:r>
      <w:r>
        <w:t xml:space="preserve"> </w:t>
      </w:r>
      <w:r>
        <w:t>first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2C000000">
      <w:r>
        <w:t xml:space="preserve">    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</w:t>
      </w:r>
    </w:p>
    <w:p w14:paraId="2D000000">
      <w:r>
        <w:t xml:space="preserve">  </w:t>
      </w:r>
      <w:r>
        <w:t xml:space="preserve"> </w:t>
      </w:r>
      <w:r>
        <w:t>second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t>   </w:t>
      </w:r>
    </w:p>
    <w:p w14:paraId="2E000000">
      <w:r>
        <w:t xml:space="preserve">    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>       </w:t>
      </w:r>
    </w:p>
    <w:p w14:paraId="2F000000">
      <w:r>
        <w:t xml:space="preserve"> </w:t>
      </w:r>
      <w:r>
        <w:t>third</w:t>
      </w:r>
      <w:r>
        <w:t xml:space="preserve"> </w:t>
      </w:r>
      <w:r>
        <w:t>=</w:t>
      </w:r>
      <w:r>
        <w:t xml:space="preserve"> </w:t>
      </w:r>
      <w:r>
        <w:t>y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"X = {0}{1}{2}"</w:t>
      </w:r>
      <w:r>
        <w:t>,</w:t>
      </w:r>
      <w:r>
        <w:t xml:space="preserve"> </w:t>
      </w:r>
      <w:r>
        <w:t>first</w:t>
      </w:r>
      <w:r>
        <w:t>,</w:t>
      </w:r>
      <w:r>
        <w:t xml:space="preserve"> </w:t>
      </w:r>
      <w:r>
        <w:t>second</w:t>
      </w:r>
      <w:r>
        <w:t>,</w:t>
      </w:r>
      <w:r>
        <w:t xml:space="preserve"> </w:t>
      </w:r>
      <w:r>
        <w:t>third</w:t>
      </w:r>
      <w:r>
        <w:t>)</w:t>
      </w:r>
      <w:r>
        <w:t>;</w:t>
      </w:r>
    </w:p>
    <w:p w14:paraId="30000000">
      <w:pPr>
        <w:pStyle w:val="Style_1"/>
      </w:pPr>
      <w:r>
        <w:drawing>
          <wp:inline>
            <wp:extent cx="1495634" cy="39057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495634" cy="3905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2024-09-19T09:34:29Z</dcterms:modified>
</cp:coreProperties>
</file>