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996AF" w14:textId="77777777" w:rsidR="003767C6" w:rsidRDefault="003767C6" w:rsidP="003767C6">
      <w:pPr>
        <w:spacing w:after="0" w:line="240" w:lineRule="auto"/>
        <w:rPr>
          <w:color w:val="44546A" w:themeColor="text2"/>
        </w:rPr>
      </w:pPr>
      <w:commentRangeStart w:id="0"/>
      <w:r>
        <w:rPr>
          <w:color w:val="44546A" w:themeColor="text2"/>
        </w:rPr>
        <w:t>Anexo 2. Nueva tabla de pago.</w:t>
      </w:r>
      <w:commentRangeEnd w:id="0"/>
      <w:r w:rsidR="00E30CB2">
        <w:rPr>
          <w:rStyle w:val="Refdecomentario"/>
          <w:lang w:val="es-MX"/>
        </w:rPr>
        <w:commentReference w:id="0"/>
      </w:r>
    </w:p>
    <w:p w14:paraId="1B7687C0" w14:textId="1A688C61" w:rsidR="003767C6" w:rsidRPr="00E30CB2" w:rsidRDefault="00C32A05" w:rsidP="003767C6">
      <w:pPr>
        <w:spacing w:after="0" w:line="240" w:lineRule="auto"/>
        <w:jc w:val="center"/>
      </w:pPr>
      <w:r w:rsidRPr="002142B9">
        <w:rPr>
          <w:noProof/>
          <w:color w:val="44546A" w:themeColor="text2"/>
          <w:lang w:eastAsia="es-NI"/>
        </w:rPr>
        <mc:AlternateContent>
          <mc:Choice Requires="wps">
            <w:drawing>
              <wp:anchor distT="0" distB="0" distL="114300" distR="114300" simplePos="0" relativeHeight="251659264" behindDoc="0" locked="0" layoutInCell="1" allowOverlap="1" wp14:anchorId="5DB9AECF" wp14:editId="7044AFFF">
                <wp:simplePos x="0" y="0"/>
                <wp:positionH relativeFrom="column">
                  <wp:posOffset>4863465</wp:posOffset>
                </wp:positionH>
                <wp:positionV relativeFrom="paragraph">
                  <wp:posOffset>5715</wp:posOffset>
                </wp:positionV>
                <wp:extent cx="1333500" cy="704850"/>
                <wp:effectExtent l="0" t="0" r="0" b="0"/>
                <wp:wrapNone/>
                <wp:docPr id="9" name="2 Cuadro de texto"/>
                <wp:cNvGraphicFramePr/>
                <a:graphic xmlns:a="http://schemas.openxmlformats.org/drawingml/2006/main">
                  <a:graphicData uri="http://schemas.microsoft.com/office/word/2010/wordprocessingShape">
                    <wps:wsp>
                      <wps:cNvSpPr txBox="1"/>
                      <wps:spPr>
                        <a:xfrm>
                          <a:off x="0" y="0"/>
                          <a:ext cx="1333500" cy="704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58F68" w14:textId="4DDD0B49" w:rsidR="00C32A05" w:rsidRPr="00C32A05" w:rsidRDefault="003767C6" w:rsidP="00C32A05">
                            <w:pPr>
                              <w:jc w:val="center"/>
                              <w:rPr>
                                <w:rFonts w:ascii="Times New Roman" w:hAnsi="Times New Roman" w:cs="Times New Roman"/>
                                <w:color w:val="002060"/>
                              </w:rPr>
                            </w:pPr>
                            <w:r w:rsidRPr="005C7286">
                              <w:rPr>
                                <w:rFonts w:ascii="Times New Roman" w:hAnsi="Times New Roman" w:cs="Times New Roman"/>
                                <w:color w:val="002060"/>
                              </w:rPr>
                              <w:t>Carazo - Nicaragua Fecha de Impresión</w:t>
                            </w:r>
                            <w:r w:rsidRPr="005C7286">
                              <w:rPr>
                                <w:color w:val="002060"/>
                              </w:rPr>
                              <w:t xml:space="preserve"> </w:t>
                            </w:r>
                            <w:r w:rsidR="00C32A05">
                              <w:rPr>
                                <w:rFonts w:ascii="Times New Roman" w:hAnsi="Times New Roman" w:cs="Times New Roman"/>
                                <w:color w:val="002060"/>
                              </w:rPr>
                              <w:fldChar w:fldCharType="begin"/>
                            </w:r>
                            <w:r w:rsidR="00C32A05">
                              <w:rPr>
                                <w:rFonts w:ascii="Times New Roman" w:hAnsi="Times New Roman" w:cs="Times New Roman"/>
                                <w:color w:val="002060"/>
                              </w:rPr>
                              <w:instrText xml:space="preserve"> DATE   \* MERGEFORMAT </w:instrText>
                            </w:r>
                            <w:r w:rsidR="00C32A05">
                              <w:rPr>
                                <w:rFonts w:ascii="Times New Roman" w:hAnsi="Times New Roman" w:cs="Times New Roman"/>
                                <w:color w:val="002060"/>
                              </w:rPr>
                              <w:fldChar w:fldCharType="separate"/>
                            </w:r>
                            <w:r w:rsidR="009F5465">
                              <w:rPr>
                                <w:rFonts w:ascii="Times New Roman" w:hAnsi="Times New Roman" w:cs="Times New Roman"/>
                                <w:noProof/>
                                <w:color w:val="002060"/>
                              </w:rPr>
                              <w:t>29/08/2019</w:t>
                            </w:r>
                            <w:r w:rsidR="00C32A05">
                              <w:rPr>
                                <w:rFonts w:ascii="Times New Roman" w:hAnsi="Times New Roman" w:cs="Times New Roman"/>
                                <w:color w:val="00206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B9AECF" id="_x0000_t202" coordsize="21600,21600" o:spt="202" path="m,l,21600r21600,l21600,xe">
                <v:stroke joinstyle="miter"/>
                <v:path gradientshapeok="t" o:connecttype="rect"/>
              </v:shapetype>
              <v:shape id="2 Cuadro de texto" o:spid="_x0000_s1026" type="#_x0000_t202" style="position:absolute;left:0;text-align:left;margin-left:382.95pt;margin-top:.45pt;width:105pt;height: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ujQIAAJEFAAAOAAAAZHJzL2Uyb0RvYy54bWysVEtvGyEQvlfqf0Dcm7UdOw/L68h1lKqS&#10;lUR1qpwxCzEqMBSwd91f34FdP5rmkqqXXWC+eX3zmNw0RpOt8EGBLWn/rEeJsBwqZV9K+v3p7tMV&#10;JSEyWzENVpR0JwK9mX78MKndWAxgDboSnqARG8a1K+k6RjcuisDXwrBwBk5YFErwhkW8+pei8qxG&#10;60YXg17voqjBV84DFyHg620rpNNsX0rB44OUQUSiS4qxxfz1+btK32I6YeMXz9xa8S4M9g9RGKYs&#10;Oj2YumWRkY1Xf5kyinsIIOMZB1OAlIqLnANm0++9yma5Zk7kXJCc4A40hf9nlt9vHz1RVUmvKbHM&#10;YIkGZL5hlQdSCRJFEyGRVLswRuzSITo2n6HBYu/fAz6m3BvpTfpjVgTlSPfuQDHaITwpnZ+fj3oo&#10;4ii77A2vRrkGxVHb+RC/CDAkHUrqsYSZWbZdhIiRIHQPSc4CaFXdKa3zJbWNmGtPtgwLrmOOETX+&#10;QGlL6pJeYBzZsIWk3lrWNpkRuXE6dynzNsN8ijstEkbbb0IicTnRN3wzzoU9+M/ohJLo6j2KHf4Y&#10;1XuU2zxQI3sGGw/KRlnwOfs8aUfKqh97ymSLR8JP8k7H2KyariNWUO2wITy0cxUcv1NYtQUL8ZF5&#10;HCQsNC6H+IAfqQFZh+5EyRr8r7feEx77G6WU1DiYJQ0/N8wLSvRXi51/3R8O0yTny3B0OcCLP5Ws&#10;TiV2Y+aArdDHNeR4PiZ81Puj9GCecYfMklcUMcvRd0nj/jiP7brAHcTFbJZBOLuOxYVdOp5MJ3pT&#10;Tz41z8y7rnHT6NzDfoTZ+FX/ttikaWG2iSBVbu5EcMtqRzzOfe75bkelxXJ6z6jjJp3+BgAA//8D&#10;AFBLAwQUAAYACAAAACEAPexatd8AAAAIAQAADwAAAGRycy9kb3ducmV2LnhtbEyPT0vDQBDF74Lf&#10;YRnBi9hNLG2amE0R8Q94s7GKt212TILZ2ZDdJvHbOz3pZeDxfrx5L9/OthMjDr51pCBeRCCQKmda&#10;qhW8lY/XGxA+aDK6c4QKftDDtjg/y3Vm3ESvOO5CLTiEfKYVNCH0mZS+atBqv3A9EntfbrA6sBxq&#10;aQY9cbjt5E0UraXVLfGHRvd432D1vTtaBZ9X9ceLn5/203K17B+exzJ5N6VSlxfz3S2IgHP4g+FU&#10;n6tDwZ0O7kjGi05Bsl6ljCrgy3aanOSBuThOQRa5/D+g+AUAAP//AwBQSwECLQAUAAYACAAAACEA&#10;toM4kv4AAADhAQAAEwAAAAAAAAAAAAAAAAAAAAAAW0NvbnRlbnRfVHlwZXNdLnhtbFBLAQItABQA&#10;BgAIAAAAIQA4/SH/1gAAAJQBAAALAAAAAAAAAAAAAAAAAC8BAABfcmVscy8ucmVsc1BLAQItABQA&#10;BgAIAAAAIQDY+DoujQIAAJEFAAAOAAAAAAAAAAAAAAAAAC4CAABkcnMvZTJvRG9jLnhtbFBLAQIt&#10;ABQABgAIAAAAIQA97Fq13wAAAAgBAAAPAAAAAAAAAAAAAAAAAOcEAABkcnMvZG93bnJldi54bWxQ&#10;SwUGAAAAAAQABADzAAAA8wUAAAAA&#10;" fillcolor="white [3201]" stroked="f" strokeweight=".5pt">
                <v:textbox>
                  <w:txbxContent>
                    <w:p w14:paraId="3C858F68" w14:textId="4DDD0B49" w:rsidR="00C32A05" w:rsidRPr="00C32A05" w:rsidRDefault="003767C6" w:rsidP="00C32A05">
                      <w:pPr>
                        <w:jc w:val="center"/>
                        <w:rPr>
                          <w:rFonts w:ascii="Times New Roman" w:hAnsi="Times New Roman" w:cs="Times New Roman"/>
                          <w:color w:val="002060"/>
                        </w:rPr>
                      </w:pPr>
                      <w:r w:rsidRPr="005C7286">
                        <w:rPr>
                          <w:rFonts w:ascii="Times New Roman" w:hAnsi="Times New Roman" w:cs="Times New Roman"/>
                          <w:color w:val="002060"/>
                        </w:rPr>
                        <w:t>Carazo - Nicaragua Fecha de Impresión</w:t>
                      </w:r>
                      <w:r w:rsidRPr="005C7286">
                        <w:rPr>
                          <w:color w:val="002060"/>
                        </w:rPr>
                        <w:t xml:space="preserve"> </w:t>
                      </w:r>
                      <w:r w:rsidR="00C32A05">
                        <w:rPr>
                          <w:rFonts w:ascii="Times New Roman" w:hAnsi="Times New Roman" w:cs="Times New Roman"/>
                          <w:color w:val="002060"/>
                        </w:rPr>
                        <w:fldChar w:fldCharType="begin"/>
                      </w:r>
                      <w:r w:rsidR="00C32A05">
                        <w:rPr>
                          <w:rFonts w:ascii="Times New Roman" w:hAnsi="Times New Roman" w:cs="Times New Roman"/>
                          <w:color w:val="002060"/>
                        </w:rPr>
                        <w:instrText xml:space="preserve"> DATE   \* MERGEFORMAT </w:instrText>
                      </w:r>
                      <w:r w:rsidR="00C32A05">
                        <w:rPr>
                          <w:rFonts w:ascii="Times New Roman" w:hAnsi="Times New Roman" w:cs="Times New Roman"/>
                          <w:color w:val="002060"/>
                        </w:rPr>
                        <w:fldChar w:fldCharType="separate"/>
                      </w:r>
                      <w:r w:rsidR="009F5465">
                        <w:rPr>
                          <w:rFonts w:ascii="Times New Roman" w:hAnsi="Times New Roman" w:cs="Times New Roman"/>
                          <w:noProof/>
                          <w:color w:val="002060"/>
                        </w:rPr>
                        <w:t>29/08/2019</w:t>
                      </w:r>
                      <w:r w:rsidR="00C32A05">
                        <w:rPr>
                          <w:rFonts w:ascii="Times New Roman" w:hAnsi="Times New Roman" w:cs="Times New Roman"/>
                          <w:color w:val="002060"/>
                        </w:rPr>
                        <w:fldChar w:fldCharType="end"/>
                      </w:r>
                    </w:p>
                  </w:txbxContent>
                </v:textbox>
              </v:shape>
            </w:pict>
          </mc:Fallback>
        </mc:AlternateContent>
      </w:r>
    </w:p>
    <w:p w14:paraId="2D4291DD" w14:textId="3400B690" w:rsidR="003767C6" w:rsidRPr="00E30CB2" w:rsidRDefault="003767C6" w:rsidP="003767C6">
      <w:pPr>
        <w:spacing w:after="0" w:line="240" w:lineRule="auto"/>
        <w:jc w:val="center"/>
      </w:pPr>
      <w:r w:rsidRPr="00E30CB2">
        <w:t xml:space="preserve">    </w:t>
      </w:r>
      <w:r w:rsidRPr="00E30CB2">
        <w:rPr>
          <w:b/>
        </w:rPr>
        <w:t xml:space="preserve">EMPEÑOS Y PRÉSTAMOS SOCIEDAD ANONIMA </w:t>
      </w:r>
      <w:r w:rsidRPr="00E30CB2">
        <w:rPr>
          <w:b/>
          <w:u w:val="single"/>
        </w:rPr>
        <w:t>"EMPRE S.A"</w:t>
      </w:r>
      <w:r w:rsidRPr="00E30CB2">
        <w:rPr>
          <w:u w:val="single"/>
        </w:rPr>
        <w:t xml:space="preserve">                                                                                                                                                 </w:t>
      </w:r>
      <w:r w:rsidRPr="00E30CB2">
        <w:t xml:space="preserve">“Tu  Prosperidad,  Es  Nuestro Éxito….”                                                                                                                                                         </w:t>
      </w:r>
      <w:r w:rsidRPr="00E30CB2">
        <w:rPr>
          <w:b/>
        </w:rPr>
        <w:t>RUC</w:t>
      </w:r>
      <w:r w:rsidRPr="00E30CB2">
        <w:t xml:space="preserve"> J0310000300895                    </w:t>
      </w:r>
    </w:p>
    <w:p w14:paraId="6DE29F34" w14:textId="77777777" w:rsidR="003767C6" w:rsidRPr="00E30CB2" w:rsidRDefault="003767C6" w:rsidP="003767C6">
      <w:pPr>
        <w:spacing w:after="0" w:line="240" w:lineRule="auto"/>
        <w:rPr>
          <w:b/>
        </w:rPr>
      </w:pPr>
      <w:r w:rsidRPr="00E30CB2">
        <w:t xml:space="preserve">                                           Oficina Central 82572062</w:t>
      </w:r>
      <w:r w:rsidRPr="00E30CB2">
        <w:rPr>
          <w:b/>
        </w:rPr>
        <w:t xml:space="preserve"> (Mov.); 57199497 (Cl), 25353613 (Planta)</w:t>
      </w:r>
    </w:p>
    <w:p w14:paraId="2A027884" w14:textId="77777777" w:rsidR="003767C6" w:rsidRPr="00E30CB2" w:rsidRDefault="003767C6" w:rsidP="003767C6">
      <w:pPr>
        <w:spacing w:after="0" w:line="240" w:lineRule="auto"/>
      </w:pPr>
    </w:p>
    <w:p w14:paraId="3BD625B6" w14:textId="77777777" w:rsidR="003767C6" w:rsidRPr="00E30CB2" w:rsidRDefault="003767C6" w:rsidP="003767C6">
      <w:pPr>
        <w:spacing w:line="240" w:lineRule="auto"/>
        <w:jc w:val="center"/>
        <w:rPr>
          <w:rFonts w:ascii="Times New Roman" w:hAnsi="Times New Roman" w:cs="Times New Roman"/>
          <w:b/>
          <w:sz w:val="21"/>
          <w:szCs w:val="21"/>
        </w:rPr>
      </w:pPr>
      <w:r w:rsidRPr="00E30CB2">
        <w:rPr>
          <w:rFonts w:ascii="Times New Roman" w:hAnsi="Times New Roman" w:cs="Times New Roman"/>
          <w:b/>
          <w:sz w:val="21"/>
          <w:szCs w:val="21"/>
        </w:rPr>
        <w:t>ACUERDO ADMINISTRATIVO DE CAMBIO DE FECHA DE PAGO DEL                                                                                  CONTRATO DE MUTUO Y PRÉSTAMO GARANTIZADO CON PRENDA COMERCIAL</w:t>
      </w:r>
    </w:p>
    <w:p w14:paraId="21719514" w14:textId="6E2DCD28" w:rsidR="003767C6" w:rsidRPr="0022796B" w:rsidRDefault="003767C6" w:rsidP="003767C6">
      <w:pPr>
        <w:spacing w:after="0" w:line="240" w:lineRule="auto"/>
        <w:jc w:val="both"/>
        <w:rPr>
          <w:rFonts w:ascii="Agency FB" w:hAnsi="Agency FB" w:cs="Times New Roman"/>
          <w:sz w:val="21"/>
          <w:szCs w:val="21"/>
        </w:rPr>
      </w:pPr>
      <w:r w:rsidRPr="0022796B">
        <w:rPr>
          <w:rFonts w:ascii="Agency FB" w:hAnsi="Agency FB" w:cs="Times New Roman"/>
          <w:sz w:val="21"/>
          <w:szCs w:val="21"/>
        </w:rPr>
        <w:t xml:space="preserve">Nosotros: </w:t>
      </w:r>
      <w:proofErr w:type="spellStart"/>
      <w:r>
        <w:rPr>
          <w:rFonts w:ascii="Agency FB" w:hAnsi="Agency FB" w:cs="Times New Roman"/>
          <w:sz w:val="21"/>
          <w:szCs w:val="21"/>
        </w:rPr>
        <w:t>Jose</w:t>
      </w:r>
      <w:proofErr w:type="spellEnd"/>
      <w:r>
        <w:rPr>
          <w:rFonts w:ascii="Agency FB" w:hAnsi="Agency FB" w:cs="Times New Roman"/>
          <w:sz w:val="21"/>
          <w:szCs w:val="21"/>
        </w:rPr>
        <w:t xml:space="preserve"> Adilio Aguirre Jarquín</w:t>
      </w:r>
      <w:r w:rsidRPr="0022796B">
        <w:rPr>
          <w:rFonts w:ascii="Agency FB" w:hAnsi="Agency FB" w:cs="Times New Roman"/>
          <w:sz w:val="21"/>
          <w:szCs w:val="21"/>
        </w:rPr>
        <w:t>, mayor de edad, casado, ingeniero Industrial, Nicaragüense y de este domicilio, actuando en calidad de apoderado generalísimo de la sociedad Anónima  denominada: " EMPEÑOS Y PRESTAMOS S.A " EMPRESA, Sociedad que es de este domicilio, constituida, autorizada y existente de conformidad a las leyes de la República de Nicaragua, en escritura pública #51, Constitución de Sociedad Anónima y estatutos, y bajo el asiento #10011, Pág. 229/245, Tomo 97, Libro segundo de sociedades del Registro público de Carazo, que por brevedad en lo sucesivo del presente contrato  se le podrá  denominar el ACREEDOR; y por otra parte  el / la señor (a) :</w:t>
      </w:r>
      <w:r w:rsidRPr="0022796B">
        <w:rPr>
          <w:rFonts w:ascii="Agency FB" w:hAnsi="Agency FB" w:cs="Times New Roman"/>
          <w:b/>
          <w:color w:val="002060"/>
          <w:sz w:val="21"/>
          <w:szCs w:val="21"/>
        </w:rPr>
        <w:t xml:space="preserve"> </w:t>
      </w:r>
      <w:bookmarkStart w:id="1" w:name="nombrec"/>
      <w:bookmarkEnd w:id="1"/>
      <w:commentRangeStart w:id="2"/>
      <w:r w:rsidR="0097303A" w:rsidRPr="00E30CB2">
        <w:rPr>
          <w:rFonts w:ascii="Agency FB" w:hAnsi="Agency FB" w:cs="Times New Roman"/>
          <w:b/>
          <w:sz w:val="21"/>
          <w:szCs w:val="21"/>
        </w:rPr>
        <w:t>MARIA AUXILIADORA RAMOS ROMEROMARIA AUXILIADORA RAMOS ROMERO</w:t>
      </w:r>
      <w:commentRangeEnd w:id="2"/>
      <w:r w:rsidR="007038FD">
        <w:rPr>
          <w:rStyle w:val="Refdecomentario"/>
          <w:lang w:val="es-MX"/>
        </w:rPr>
        <w:commentReference w:id="2"/>
      </w:r>
      <w:r w:rsidRPr="00E30CB2">
        <w:rPr>
          <w:rFonts w:ascii="Agency FB" w:hAnsi="Agency FB" w:cs="Times New Roman"/>
          <w:sz w:val="21"/>
          <w:szCs w:val="21"/>
        </w:rPr>
        <w:t xml:space="preserve">, </w:t>
      </w:r>
      <w:r w:rsidRPr="0022796B">
        <w:rPr>
          <w:rFonts w:ascii="Agency FB" w:hAnsi="Agency FB" w:cs="Times New Roman"/>
          <w:sz w:val="21"/>
          <w:szCs w:val="21"/>
        </w:rPr>
        <w:t>mayor de edad, con número de cédula:</w:t>
      </w:r>
      <w:r w:rsidRPr="0022796B">
        <w:rPr>
          <w:rFonts w:ascii="Agency FB" w:hAnsi="Agency FB" w:cs="Times New Roman"/>
          <w:b/>
          <w:color w:val="002060"/>
          <w:sz w:val="21"/>
          <w:szCs w:val="21"/>
        </w:rPr>
        <w:t xml:space="preserve"> </w:t>
      </w:r>
      <w:bookmarkStart w:id="3" w:name="identificacion"/>
      <w:bookmarkEnd w:id="3"/>
      <w:r w:rsidR="0097303A" w:rsidRPr="00E30CB2">
        <w:rPr>
          <w:rFonts w:ascii="Agency FB" w:hAnsi="Agency FB" w:cs="Times New Roman"/>
          <w:b/>
          <w:sz w:val="21"/>
          <w:szCs w:val="21"/>
        </w:rPr>
        <w:t>042-091181-0002J</w:t>
      </w:r>
      <w:r w:rsidRPr="0022796B">
        <w:rPr>
          <w:rFonts w:ascii="Agency FB" w:hAnsi="Agency FB" w:cs="Times New Roman"/>
          <w:sz w:val="21"/>
          <w:szCs w:val="21"/>
        </w:rPr>
        <w:t>,con domicilio:</w:t>
      </w:r>
      <w:r w:rsidRPr="0022796B">
        <w:rPr>
          <w:rFonts w:ascii="Agency FB" w:hAnsi="Agency FB" w:cs="Times New Roman"/>
          <w:b/>
          <w:color w:val="002060"/>
          <w:sz w:val="21"/>
          <w:szCs w:val="21"/>
        </w:rPr>
        <w:t xml:space="preserve"> </w:t>
      </w:r>
      <w:bookmarkStart w:id="4" w:name="direccion"/>
      <w:bookmarkEnd w:id="4"/>
      <w:r w:rsidR="0097303A" w:rsidRPr="00E30CB2">
        <w:rPr>
          <w:rFonts w:ascii="Agency FB" w:hAnsi="Agency FB" w:cs="Times New Roman"/>
          <w:b/>
          <w:sz w:val="21"/>
          <w:szCs w:val="21"/>
        </w:rPr>
        <w:t xml:space="preserve">Bo. Hermanos Morales, Escuela </w:t>
      </w:r>
      <w:proofErr w:type="spellStart"/>
      <w:r w:rsidR="0097303A" w:rsidRPr="00E30CB2">
        <w:rPr>
          <w:rFonts w:ascii="Agency FB" w:hAnsi="Agency FB" w:cs="Times New Roman"/>
          <w:b/>
          <w:sz w:val="21"/>
          <w:szCs w:val="21"/>
        </w:rPr>
        <w:t>Enmanuel</w:t>
      </w:r>
      <w:proofErr w:type="spellEnd"/>
      <w:r w:rsidR="0097303A" w:rsidRPr="00E30CB2">
        <w:rPr>
          <w:rFonts w:ascii="Agency FB" w:hAnsi="Agency FB" w:cs="Times New Roman"/>
          <w:b/>
          <w:sz w:val="21"/>
          <w:szCs w:val="21"/>
        </w:rPr>
        <w:t xml:space="preserve"> </w:t>
      </w:r>
      <w:proofErr w:type="spellStart"/>
      <w:r w:rsidR="0097303A" w:rsidRPr="00E30CB2">
        <w:rPr>
          <w:rFonts w:ascii="Agency FB" w:hAnsi="Agency FB" w:cs="Times New Roman"/>
          <w:b/>
          <w:sz w:val="21"/>
          <w:szCs w:val="21"/>
        </w:rPr>
        <w:t>Mongalo</w:t>
      </w:r>
      <w:proofErr w:type="spellEnd"/>
      <w:r w:rsidR="0097303A" w:rsidRPr="00E30CB2">
        <w:rPr>
          <w:rFonts w:ascii="Agency FB" w:hAnsi="Agency FB" w:cs="Times New Roman"/>
          <w:b/>
          <w:sz w:val="21"/>
          <w:szCs w:val="21"/>
        </w:rPr>
        <w:t xml:space="preserve"> 300 </w:t>
      </w:r>
      <w:proofErr w:type="spellStart"/>
      <w:r w:rsidR="0097303A" w:rsidRPr="00E30CB2">
        <w:rPr>
          <w:rFonts w:ascii="Agency FB" w:hAnsi="Agency FB" w:cs="Times New Roman"/>
          <w:b/>
          <w:sz w:val="21"/>
          <w:szCs w:val="21"/>
        </w:rPr>
        <w:t>vrs</w:t>
      </w:r>
      <w:proofErr w:type="spellEnd"/>
      <w:r w:rsidR="0097303A" w:rsidRPr="00E30CB2">
        <w:rPr>
          <w:rFonts w:ascii="Agency FB" w:hAnsi="Agency FB" w:cs="Times New Roman"/>
          <w:b/>
          <w:sz w:val="21"/>
          <w:szCs w:val="21"/>
        </w:rPr>
        <w:t xml:space="preserve"> Oeste</w:t>
      </w:r>
      <w:r w:rsidRPr="0022796B">
        <w:rPr>
          <w:rFonts w:ascii="Agency FB" w:hAnsi="Agency FB" w:cs="Times New Roman"/>
          <w:sz w:val="21"/>
          <w:szCs w:val="21"/>
        </w:rPr>
        <w:t>, Estado civil</w:t>
      </w:r>
      <w:r w:rsidRPr="0022796B">
        <w:rPr>
          <w:rFonts w:ascii="Agency FB" w:hAnsi="Agency FB" w:cs="Times New Roman"/>
          <w:b/>
          <w:color w:val="002060"/>
          <w:sz w:val="21"/>
          <w:szCs w:val="21"/>
        </w:rPr>
        <w:t xml:space="preserve">  </w:t>
      </w:r>
      <w:bookmarkStart w:id="5" w:name="ecivil"/>
      <w:bookmarkEnd w:id="5"/>
      <w:r w:rsidR="0097303A" w:rsidRPr="00E30CB2">
        <w:rPr>
          <w:rFonts w:ascii="Agency FB" w:hAnsi="Agency FB" w:cs="Times New Roman"/>
          <w:b/>
          <w:sz w:val="21"/>
          <w:szCs w:val="21"/>
        </w:rPr>
        <w:t>Casado (a).</w:t>
      </w:r>
      <w:r w:rsidRPr="00E30CB2">
        <w:rPr>
          <w:rFonts w:ascii="Agency FB" w:hAnsi="Agency FB" w:cs="Times New Roman"/>
          <w:sz w:val="21"/>
          <w:szCs w:val="21"/>
        </w:rPr>
        <w:t>,</w:t>
      </w:r>
      <w:r w:rsidRPr="0022796B">
        <w:rPr>
          <w:rFonts w:ascii="Agency FB" w:hAnsi="Agency FB" w:cs="Times New Roman"/>
          <w:sz w:val="21"/>
          <w:szCs w:val="21"/>
        </w:rPr>
        <w:t>quien habita en el municipio de:</w:t>
      </w:r>
      <w:r w:rsidRPr="0022796B">
        <w:rPr>
          <w:rFonts w:ascii="Agency FB" w:hAnsi="Agency FB" w:cs="Times New Roman"/>
          <w:b/>
          <w:color w:val="002060"/>
          <w:sz w:val="21"/>
          <w:szCs w:val="21"/>
        </w:rPr>
        <w:t xml:space="preserve"> </w:t>
      </w:r>
      <w:bookmarkStart w:id="6" w:name="municipio"/>
      <w:bookmarkEnd w:id="6"/>
      <w:r w:rsidR="0097303A" w:rsidRPr="00E30CB2">
        <w:rPr>
          <w:rFonts w:ascii="Agency FB" w:hAnsi="Agency FB" w:cs="Times New Roman"/>
          <w:b/>
          <w:sz w:val="21"/>
          <w:szCs w:val="21"/>
        </w:rPr>
        <w:t>Diriamba</w:t>
      </w:r>
      <w:r w:rsidRPr="00E30CB2">
        <w:rPr>
          <w:rFonts w:ascii="Agency FB" w:hAnsi="Agency FB" w:cs="Times New Roman"/>
          <w:sz w:val="21"/>
          <w:szCs w:val="21"/>
        </w:rPr>
        <w:t xml:space="preserve">, </w:t>
      </w:r>
      <w:r w:rsidRPr="0022796B">
        <w:rPr>
          <w:rFonts w:ascii="Agency FB" w:hAnsi="Agency FB" w:cs="Times New Roman"/>
          <w:sz w:val="21"/>
          <w:szCs w:val="21"/>
        </w:rPr>
        <w:t>Departamento de</w:t>
      </w:r>
      <w:r w:rsidRPr="0022796B">
        <w:rPr>
          <w:rFonts w:ascii="Agency FB" w:hAnsi="Agency FB" w:cs="Times New Roman"/>
          <w:b/>
          <w:color w:val="002060"/>
          <w:sz w:val="21"/>
          <w:szCs w:val="21"/>
        </w:rPr>
        <w:t xml:space="preserve"> </w:t>
      </w:r>
      <w:bookmarkStart w:id="7" w:name="departamento"/>
      <w:bookmarkEnd w:id="7"/>
      <w:proofErr w:type="spellStart"/>
      <w:r w:rsidR="0097303A" w:rsidRPr="00E30CB2">
        <w:rPr>
          <w:rFonts w:ascii="Agency FB" w:hAnsi="Agency FB" w:cs="Times New Roman"/>
          <w:b/>
          <w:sz w:val="21"/>
          <w:szCs w:val="21"/>
        </w:rPr>
        <w:t>Carazo</w:t>
      </w:r>
      <w:r w:rsidRPr="00E30CB2">
        <w:rPr>
          <w:rFonts w:ascii="Agency FB" w:hAnsi="Agency FB" w:cs="Times New Roman"/>
          <w:sz w:val="21"/>
          <w:szCs w:val="21"/>
        </w:rPr>
        <w:t>,</w:t>
      </w:r>
      <w:r w:rsidRPr="0022796B">
        <w:rPr>
          <w:rFonts w:ascii="Agency FB" w:hAnsi="Agency FB" w:cs="Times New Roman"/>
          <w:sz w:val="21"/>
          <w:szCs w:val="21"/>
        </w:rPr>
        <w:t>a</w:t>
      </w:r>
      <w:proofErr w:type="spellEnd"/>
      <w:r w:rsidRPr="0022796B">
        <w:rPr>
          <w:rFonts w:ascii="Agency FB" w:hAnsi="Agency FB" w:cs="Times New Roman"/>
          <w:sz w:val="21"/>
          <w:szCs w:val="21"/>
        </w:rPr>
        <w:t xml:space="preserve"> quien en</w:t>
      </w:r>
      <w:commentRangeStart w:id="8"/>
      <w:r w:rsidR="00E30CB2">
        <w:rPr>
          <w:rFonts w:ascii="Agency FB" w:hAnsi="Agency FB" w:cs="Times New Roman"/>
          <w:sz w:val="21"/>
          <w:szCs w:val="21"/>
        </w:rPr>
        <w:t xml:space="preserve"> lo</w:t>
      </w:r>
      <w:r w:rsidRPr="0022796B">
        <w:rPr>
          <w:rFonts w:ascii="Agency FB" w:hAnsi="Agency FB" w:cs="Times New Roman"/>
          <w:sz w:val="21"/>
          <w:szCs w:val="21"/>
        </w:rPr>
        <w:t xml:space="preserve"> </w:t>
      </w:r>
      <w:commentRangeEnd w:id="8"/>
      <w:r w:rsidR="00E30CB2">
        <w:rPr>
          <w:rStyle w:val="Refdecomentario"/>
          <w:lang w:val="es-MX"/>
        </w:rPr>
        <w:commentReference w:id="8"/>
      </w:r>
      <w:r w:rsidRPr="0022796B">
        <w:rPr>
          <w:rFonts w:ascii="Agency FB" w:hAnsi="Agency FB" w:cs="Times New Roman"/>
          <w:sz w:val="21"/>
          <w:szCs w:val="21"/>
        </w:rPr>
        <w:t>sucesivo se le denominará el    "DEUDOR", hemos convenido en</w:t>
      </w:r>
      <w:r>
        <w:rPr>
          <w:rFonts w:ascii="Agency FB" w:hAnsi="Agency FB" w:cs="Times New Roman"/>
          <w:sz w:val="21"/>
          <w:szCs w:val="21"/>
        </w:rPr>
        <w:t xml:space="preserve"> realizar un </w:t>
      </w:r>
      <w:r w:rsidRPr="0022796B">
        <w:rPr>
          <w:rFonts w:ascii="Agency FB" w:hAnsi="Agency FB" w:cs="Times New Roman"/>
          <w:sz w:val="21"/>
          <w:szCs w:val="21"/>
        </w:rPr>
        <w:t>"</w:t>
      </w:r>
      <w:r w:rsidRPr="00260E04">
        <w:t xml:space="preserve"> </w:t>
      </w:r>
      <w:r w:rsidRPr="00260E04">
        <w:rPr>
          <w:rFonts w:ascii="Agency FB" w:hAnsi="Agency FB" w:cs="Times New Roman"/>
          <w:sz w:val="21"/>
          <w:szCs w:val="21"/>
        </w:rPr>
        <w:t>ACUERDO ADMIN</w:t>
      </w:r>
      <w:r>
        <w:rPr>
          <w:rFonts w:ascii="Agency FB" w:hAnsi="Agency FB" w:cs="Times New Roman"/>
          <w:sz w:val="21"/>
          <w:szCs w:val="21"/>
        </w:rPr>
        <w:t xml:space="preserve">ISTRATIVO DE CAMBIO DE FECHA DEL </w:t>
      </w:r>
      <w:r w:rsidRPr="00260E04">
        <w:rPr>
          <w:rFonts w:ascii="Agency FB" w:hAnsi="Agency FB" w:cs="Times New Roman"/>
          <w:sz w:val="21"/>
          <w:szCs w:val="21"/>
        </w:rPr>
        <w:t>CONTRATO DE MUTUO Y PRÉSTAMO GARANTIZADO CON PRENDA COMERCIAL</w:t>
      </w:r>
      <w:r>
        <w:rPr>
          <w:rFonts w:ascii="Agency FB" w:hAnsi="Agency FB" w:cs="Times New Roman"/>
          <w:sz w:val="21"/>
          <w:szCs w:val="21"/>
        </w:rPr>
        <w:t>" considerando</w:t>
      </w:r>
      <w:r w:rsidR="00E30CB2">
        <w:rPr>
          <w:rFonts w:ascii="Agency FB" w:hAnsi="Agency FB" w:cs="Times New Roman"/>
          <w:sz w:val="21"/>
          <w:szCs w:val="21"/>
        </w:rPr>
        <w:t>:</w:t>
      </w:r>
    </w:p>
    <w:p w14:paraId="1D70F191" w14:textId="195FA24C" w:rsidR="003767C6" w:rsidRDefault="003767C6" w:rsidP="003767C6">
      <w:pPr>
        <w:spacing w:after="0" w:line="240" w:lineRule="auto"/>
        <w:jc w:val="both"/>
        <w:rPr>
          <w:rFonts w:ascii="Agency FB" w:hAnsi="Agency FB" w:cs="Times New Roman"/>
          <w:sz w:val="21"/>
          <w:szCs w:val="21"/>
        </w:rPr>
      </w:pPr>
      <w:r>
        <w:rPr>
          <w:rFonts w:ascii="Agency FB" w:hAnsi="Agency FB" w:cs="Times New Roman"/>
          <w:b/>
          <w:sz w:val="21"/>
          <w:szCs w:val="21"/>
        </w:rPr>
        <w:t>1. PRIMERO (CONTEXTO)</w:t>
      </w:r>
      <w:r w:rsidRPr="0022796B">
        <w:rPr>
          <w:rFonts w:ascii="Agency FB" w:hAnsi="Agency FB" w:cs="Times New Roman"/>
          <w:b/>
          <w:sz w:val="21"/>
          <w:szCs w:val="21"/>
        </w:rPr>
        <w:t>:</w:t>
      </w:r>
      <w:r>
        <w:rPr>
          <w:rFonts w:ascii="Agency FB" w:hAnsi="Agency FB" w:cs="Times New Roman"/>
          <w:sz w:val="21"/>
          <w:szCs w:val="21"/>
        </w:rPr>
        <w:t xml:space="preserve"> El deudor confiesa que debido a cambio en sus fechas de pagos, y cambio en sus planes de ingresos económicos, le es imposible cumplir con sus obligaciones de pago en las fechas indicadas en la tabla de amortización de su contrato de “</w:t>
      </w:r>
      <w:r w:rsidRPr="00710541">
        <w:rPr>
          <w:rFonts w:ascii="Agency FB" w:hAnsi="Agency FB" w:cs="Times New Roman"/>
          <w:sz w:val="21"/>
          <w:szCs w:val="21"/>
        </w:rPr>
        <w:t xml:space="preserve">MUTUO Y PRÉSTAMO </w:t>
      </w:r>
      <w:r>
        <w:rPr>
          <w:rFonts w:ascii="Agency FB" w:hAnsi="Agency FB" w:cs="Times New Roman"/>
          <w:sz w:val="21"/>
          <w:szCs w:val="21"/>
        </w:rPr>
        <w:t xml:space="preserve">GARANTIZADO CON PRENDA COMERCIAL” </w:t>
      </w:r>
      <w:commentRangeStart w:id="9"/>
      <w:r w:rsidR="00C32A05" w:rsidRPr="00E30CB2">
        <w:rPr>
          <w:rFonts w:ascii="Agency FB" w:hAnsi="Agency FB" w:cs="Times New Roman"/>
          <w:b/>
          <w:sz w:val="21"/>
          <w:szCs w:val="21"/>
        </w:rPr>
        <w:t xml:space="preserve"># </w:t>
      </w:r>
      <w:bookmarkStart w:id="10" w:name="ncontrato"/>
      <w:bookmarkEnd w:id="10"/>
      <w:r w:rsidR="0097303A" w:rsidRPr="00E30CB2">
        <w:rPr>
          <w:rFonts w:ascii="Agency FB" w:hAnsi="Agency FB" w:cs="Times New Roman"/>
          <w:b/>
          <w:sz w:val="21"/>
          <w:szCs w:val="21"/>
        </w:rPr>
        <w:t>3251</w:t>
      </w:r>
      <w:r w:rsidR="00C32A05" w:rsidRPr="00E30CB2">
        <w:rPr>
          <w:rFonts w:ascii="Agency FB" w:hAnsi="Agency FB" w:cs="Times New Roman"/>
          <w:sz w:val="21"/>
          <w:szCs w:val="21"/>
        </w:rPr>
        <w:t xml:space="preserve"> </w:t>
      </w:r>
      <w:commentRangeEnd w:id="9"/>
      <w:r w:rsidR="00E30CB2" w:rsidRPr="00E30CB2">
        <w:rPr>
          <w:rStyle w:val="Refdecomentario"/>
          <w:lang w:val="es-MX"/>
        </w:rPr>
        <w:commentReference w:id="9"/>
      </w:r>
      <w:r w:rsidR="00C32A05">
        <w:rPr>
          <w:rFonts w:ascii="Agency FB" w:hAnsi="Agency FB" w:cs="Times New Roman"/>
          <w:sz w:val="21"/>
          <w:szCs w:val="21"/>
        </w:rPr>
        <w:t>,</w:t>
      </w:r>
      <w:r>
        <w:rPr>
          <w:rFonts w:ascii="Agency FB" w:hAnsi="Agency FB" w:cs="Times New Roman"/>
          <w:sz w:val="21"/>
          <w:szCs w:val="21"/>
        </w:rPr>
        <w:t xml:space="preserve"> por lo que ha solicitado y se le ha aprobado cambio en su fecha de pago, con el fin de no incurrir en morosidad y continuar activo en el sistema. </w:t>
      </w:r>
      <w:r w:rsidRPr="0022796B">
        <w:rPr>
          <w:rFonts w:ascii="Agency FB" w:hAnsi="Agency FB" w:cs="Times New Roman"/>
          <w:sz w:val="21"/>
          <w:szCs w:val="21"/>
        </w:rPr>
        <w:t xml:space="preserve"> </w:t>
      </w:r>
    </w:p>
    <w:p w14:paraId="10EFFE3A" w14:textId="1F46DFDC" w:rsidR="003767C6" w:rsidRDefault="003767C6" w:rsidP="003767C6">
      <w:pPr>
        <w:spacing w:after="0" w:line="240" w:lineRule="auto"/>
        <w:jc w:val="both"/>
        <w:rPr>
          <w:rFonts w:ascii="Agency FB" w:hAnsi="Agency FB" w:cs="Times New Roman"/>
          <w:b/>
          <w:color w:val="002060"/>
          <w:sz w:val="21"/>
          <w:szCs w:val="21"/>
        </w:rPr>
      </w:pPr>
      <w:r>
        <w:rPr>
          <w:rFonts w:ascii="Agency FB" w:hAnsi="Agency FB" w:cs="Times New Roman"/>
          <w:b/>
          <w:sz w:val="21"/>
          <w:szCs w:val="21"/>
        </w:rPr>
        <w:t>2. SEGUNDA (MONTO PENDIENTE DEL PRÉSTAMO</w:t>
      </w:r>
      <w:r w:rsidRPr="0022796B">
        <w:rPr>
          <w:rFonts w:ascii="Agency FB" w:hAnsi="Agency FB" w:cs="Times New Roman"/>
          <w:b/>
          <w:sz w:val="21"/>
          <w:szCs w:val="21"/>
        </w:rPr>
        <w:t>):</w:t>
      </w:r>
      <w:r w:rsidRPr="0022796B">
        <w:rPr>
          <w:rFonts w:ascii="Agency FB" w:hAnsi="Agency FB" w:cs="Times New Roman"/>
          <w:sz w:val="21"/>
          <w:szCs w:val="21"/>
        </w:rPr>
        <w:t xml:space="preserve"> El deudor confiesa tener recibido de parte del acreedor, un </w:t>
      </w:r>
      <w:commentRangeStart w:id="11"/>
      <w:r w:rsidR="00FC7AD2">
        <w:rPr>
          <w:rFonts w:ascii="Agency FB" w:hAnsi="Agency FB" w:cs="Times New Roman"/>
          <w:sz w:val="21"/>
          <w:szCs w:val="21"/>
        </w:rPr>
        <w:t>saldo</w:t>
      </w:r>
      <w:commentRangeEnd w:id="11"/>
      <w:r w:rsidR="00FC7AD2">
        <w:rPr>
          <w:rStyle w:val="Refdecomentario"/>
          <w:lang w:val="es-MX"/>
        </w:rPr>
        <w:commentReference w:id="11"/>
      </w:r>
      <w:r>
        <w:rPr>
          <w:rFonts w:ascii="Agency FB" w:hAnsi="Agency FB" w:cs="Times New Roman"/>
          <w:sz w:val="21"/>
          <w:szCs w:val="21"/>
        </w:rPr>
        <w:t xml:space="preserve"> pendiente de capital de su </w:t>
      </w:r>
      <w:r w:rsidRPr="0022796B">
        <w:rPr>
          <w:rFonts w:ascii="Agency FB" w:hAnsi="Agency FB" w:cs="Times New Roman"/>
          <w:sz w:val="21"/>
          <w:szCs w:val="21"/>
        </w:rPr>
        <w:t xml:space="preserve">préstamo en calidad de mutuo, por la cantidad de: </w:t>
      </w:r>
      <w:r w:rsidRPr="00E30CB2">
        <w:rPr>
          <w:rFonts w:ascii="Agency FB" w:hAnsi="Agency FB" w:cs="Times New Roman"/>
          <w:b/>
          <w:sz w:val="21"/>
          <w:szCs w:val="21"/>
        </w:rPr>
        <w:t>C$</w:t>
      </w:r>
      <w:r w:rsidR="00C32A05" w:rsidRPr="00E30CB2">
        <w:rPr>
          <w:rFonts w:ascii="Agency FB" w:hAnsi="Agency FB" w:cs="Times New Roman"/>
          <w:b/>
          <w:sz w:val="21"/>
          <w:szCs w:val="21"/>
        </w:rPr>
        <w:t xml:space="preserve"> </w:t>
      </w:r>
      <w:bookmarkStart w:id="12" w:name="saldoc"/>
      <w:bookmarkEnd w:id="12"/>
      <w:r w:rsidR="0097303A" w:rsidRPr="00E30CB2">
        <w:rPr>
          <w:rFonts w:ascii="Agency FB" w:hAnsi="Agency FB" w:cs="Times New Roman"/>
          <w:b/>
          <w:sz w:val="21"/>
          <w:szCs w:val="21"/>
        </w:rPr>
        <w:t>7900.88</w:t>
      </w:r>
      <w:r w:rsidRPr="00E30CB2">
        <w:rPr>
          <w:rFonts w:ascii="Agency FB" w:hAnsi="Agency FB" w:cs="Times New Roman"/>
          <w:b/>
          <w:sz w:val="21"/>
          <w:szCs w:val="21"/>
        </w:rPr>
        <w:t xml:space="preserve">  ,</w:t>
      </w:r>
      <w:r w:rsidR="00F57202" w:rsidRPr="00E30CB2">
        <w:rPr>
          <w:rFonts w:ascii="Agency FB" w:hAnsi="Agency FB" w:cs="Times New Roman"/>
          <w:b/>
          <w:sz w:val="21"/>
          <w:szCs w:val="21"/>
        </w:rPr>
        <w:t xml:space="preserve"> </w:t>
      </w:r>
      <w:commentRangeStart w:id="13"/>
      <w:r w:rsidR="00F57202" w:rsidRPr="00E30CB2">
        <w:rPr>
          <w:rFonts w:ascii="Agency FB" w:hAnsi="Agency FB" w:cs="Times New Roman"/>
          <w:b/>
          <w:sz w:val="21"/>
          <w:szCs w:val="21"/>
        </w:rPr>
        <w:t>(SIETE MIL NOVECIENTOS CÓRDOBAS CON 88/100)</w:t>
      </w:r>
      <w:commentRangeEnd w:id="13"/>
      <w:r w:rsidR="00F57202" w:rsidRPr="00E30CB2">
        <w:rPr>
          <w:rStyle w:val="Refdecomentario"/>
          <w:lang w:val="es-MX"/>
        </w:rPr>
        <w:commentReference w:id="13"/>
      </w:r>
      <w:r w:rsidRPr="0022796B">
        <w:rPr>
          <w:rFonts w:ascii="Agency FB" w:hAnsi="Agency FB" w:cs="Times New Roman"/>
          <w:sz w:val="21"/>
          <w:szCs w:val="21"/>
        </w:rPr>
        <w:tab/>
        <w:t xml:space="preserve"> equivalente a moneda de los Estados Unidos de América: </w:t>
      </w:r>
      <w:r w:rsidRPr="00E30CB2">
        <w:rPr>
          <w:rFonts w:ascii="Agency FB" w:hAnsi="Agency FB" w:cs="Times New Roman"/>
          <w:b/>
          <w:sz w:val="21"/>
          <w:szCs w:val="21"/>
        </w:rPr>
        <w:t>$</w:t>
      </w:r>
      <w:r w:rsidR="00C32A05" w:rsidRPr="00E30CB2">
        <w:rPr>
          <w:rFonts w:ascii="Agency FB" w:hAnsi="Agency FB" w:cs="Times New Roman"/>
          <w:b/>
          <w:sz w:val="21"/>
          <w:szCs w:val="21"/>
        </w:rPr>
        <w:t xml:space="preserve"> </w:t>
      </w:r>
      <w:bookmarkStart w:id="14" w:name="saldod"/>
      <w:bookmarkEnd w:id="14"/>
      <w:r w:rsidR="0097303A" w:rsidRPr="00E30CB2">
        <w:rPr>
          <w:rFonts w:ascii="Agency FB" w:hAnsi="Agency FB" w:cs="Times New Roman"/>
          <w:b/>
          <w:sz w:val="21"/>
          <w:szCs w:val="21"/>
        </w:rPr>
        <w:t>234.1</w:t>
      </w:r>
      <w:r w:rsidRPr="00E30CB2">
        <w:rPr>
          <w:rFonts w:ascii="Agency FB" w:hAnsi="Agency FB" w:cs="Times New Roman"/>
          <w:b/>
          <w:sz w:val="21"/>
          <w:szCs w:val="21"/>
        </w:rPr>
        <w:t xml:space="preserve"> </w:t>
      </w:r>
      <w:r w:rsidRPr="00E30CB2">
        <w:rPr>
          <w:rFonts w:ascii="Agency FB" w:hAnsi="Agency FB" w:cs="Times New Roman"/>
          <w:sz w:val="21"/>
          <w:szCs w:val="21"/>
        </w:rPr>
        <w:t>,</w:t>
      </w:r>
      <w:r w:rsidRPr="00E30CB2">
        <w:rPr>
          <w:rFonts w:ascii="Agency FB" w:hAnsi="Agency FB" w:cs="Times New Roman"/>
          <w:b/>
          <w:sz w:val="21"/>
          <w:szCs w:val="21"/>
        </w:rPr>
        <w:t xml:space="preserve"> </w:t>
      </w:r>
      <w:commentRangeStart w:id="15"/>
      <w:r w:rsidR="00F57202" w:rsidRPr="00E30CB2">
        <w:rPr>
          <w:rFonts w:ascii="Agency FB" w:hAnsi="Agency FB" w:cs="Times New Roman"/>
          <w:b/>
          <w:sz w:val="21"/>
          <w:szCs w:val="21"/>
        </w:rPr>
        <w:t>(DOSCIENTOS TREINTA Y CUATRO DÓLARES CON 1/100)</w:t>
      </w:r>
      <w:r w:rsidRPr="00E30CB2">
        <w:rPr>
          <w:rFonts w:ascii="Agency FB" w:hAnsi="Agency FB" w:cs="Times New Roman"/>
          <w:b/>
          <w:sz w:val="21"/>
          <w:szCs w:val="21"/>
        </w:rPr>
        <w:t xml:space="preserve">  </w:t>
      </w:r>
      <w:commentRangeEnd w:id="15"/>
      <w:r w:rsidR="00F57202" w:rsidRPr="00E30CB2">
        <w:rPr>
          <w:rStyle w:val="Refdecomentario"/>
          <w:lang w:val="es-MX"/>
        </w:rPr>
        <w:commentReference w:id="15"/>
      </w:r>
      <w:r w:rsidRPr="0022796B">
        <w:rPr>
          <w:rFonts w:ascii="Agency FB" w:hAnsi="Agency FB" w:cs="Times New Roman"/>
          <w:sz w:val="21"/>
          <w:szCs w:val="21"/>
        </w:rPr>
        <w:t>Según el valor de la compra del dólar a la fecha de hoy</w:t>
      </w:r>
      <w:r w:rsidRPr="0022796B">
        <w:rPr>
          <w:rFonts w:ascii="Agency FB" w:hAnsi="Agency FB" w:cs="Times New Roman"/>
          <w:b/>
          <w:color w:val="44546A" w:themeColor="text2"/>
          <w:sz w:val="21"/>
          <w:szCs w:val="21"/>
        </w:rPr>
        <w:t xml:space="preserve">   </w:t>
      </w:r>
      <w:r w:rsidRPr="0022796B">
        <w:rPr>
          <w:rFonts w:ascii="Agency FB" w:hAnsi="Agency FB" w:cs="Times New Roman"/>
          <w:sz w:val="21"/>
          <w:szCs w:val="21"/>
        </w:rPr>
        <w:t xml:space="preserve">de: </w:t>
      </w:r>
      <w:r w:rsidRPr="00E30CB2">
        <w:rPr>
          <w:rFonts w:ascii="Agency FB" w:hAnsi="Agency FB" w:cs="Times New Roman"/>
          <w:b/>
          <w:sz w:val="21"/>
          <w:szCs w:val="21"/>
        </w:rPr>
        <w:t xml:space="preserve">C$ </w:t>
      </w:r>
      <w:bookmarkStart w:id="16" w:name="tc"/>
      <w:bookmarkEnd w:id="16"/>
      <w:r w:rsidR="0097303A" w:rsidRPr="00E30CB2">
        <w:rPr>
          <w:rFonts w:ascii="Agency FB" w:hAnsi="Agency FB" w:cs="Times New Roman"/>
          <w:b/>
          <w:sz w:val="21"/>
          <w:szCs w:val="21"/>
        </w:rPr>
        <w:t>33.75</w:t>
      </w:r>
      <w:r w:rsidRPr="00E30CB2">
        <w:rPr>
          <w:rFonts w:ascii="Agency FB" w:hAnsi="Agency FB" w:cs="Times New Roman"/>
          <w:b/>
          <w:sz w:val="21"/>
          <w:szCs w:val="21"/>
        </w:rPr>
        <w:t xml:space="preserve">  </w:t>
      </w:r>
      <w:r>
        <w:rPr>
          <w:rFonts w:ascii="Agency FB" w:hAnsi="Agency FB" w:cs="Times New Roman"/>
          <w:b/>
          <w:color w:val="002060"/>
          <w:sz w:val="21"/>
          <w:szCs w:val="21"/>
        </w:rPr>
        <w:t>.</w:t>
      </w:r>
    </w:p>
    <w:p w14:paraId="61F8B389" w14:textId="20A9C72C" w:rsidR="003767C6" w:rsidRPr="00987C94" w:rsidRDefault="003767C6" w:rsidP="003767C6">
      <w:pPr>
        <w:spacing w:after="0" w:line="240" w:lineRule="auto"/>
        <w:jc w:val="both"/>
        <w:rPr>
          <w:rFonts w:ascii="Times New Roman" w:hAnsi="Times New Roman" w:cs="Times New Roman"/>
          <w:b/>
          <w:color w:val="44546A" w:themeColor="text2"/>
          <w:sz w:val="21"/>
          <w:szCs w:val="21"/>
        </w:rPr>
      </w:pPr>
      <w:r>
        <w:rPr>
          <w:rFonts w:ascii="Agency FB" w:hAnsi="Agency FB" w:cs="Times New Roman"/>
          <w:b/>
          <w:sz w:val="21"/>
          <w:szCs w:val="21"/>
        </w:rPr>
        <w:t>3. TERCERA (REGIMEN LEGAL</w:t>
      </w:r>
      <w:r w:rsidRPr="0022796B">
        <w:rPr>
          <w:rFonts w:ascii="Agency FB" w:hAnsi="Agency FB" w:cs="Times New Roman"/>
          <w:b/>
          <w:sz w:val="21"/>
          <w:szCs w:val="21"/>
        </w:rPr>
        <w:t>):</w:t>
      </w:r>
      <w:r>
        <w:rPr>
          <w:rFonts w:ascii="Agency FB" w:hAnsi="Agency FB" w:cs="Times New Roman"/>
          <w:b/>
          <w:sz w:val="21"/>
          <w:szCs w:val="21"/>
        </w:rPr>
        <w:t xml:space="preserve"> </w:t>
      </w:r>
      <w:r w:rsidRPr="008839A3">
        <w:rPr>
          <w:rFonts w:ascii="Agency FB" w:hAnsi="Agency FB" w:cs="Times New Roman"/>
          <w:sz w:val="21"/>
          <w:szCs w:val="21"/>
        </w:rPr>
        <w:t xml:space="preserve">El presente </w:t>
      </w:r>
      <w:r>
        <w:rPr>
          <w:rFonts w:ascii="Agency FB" w:hAnsi="Agency FB" w:cs="Times New Roman"/>
          <w:sz w:val="21"/>
          <w:szCs w:val="21"/>
        </w:rPr>
        <w:t>acuerdo de cambio de fecha de pago</w:t>
      </w:r>
      <w:r w:rsidRPr="008839A3">
        <w:rPr>
          <w:rFonts w:ascii="Agency FB" w:hAnsi="Agency FB" w:cs="Times New Roman"/>
          <w:sz w:val="21"/>
          <w:szCs w:val="21"/>
        </w:rPr>
        <w:t>, y todos los derechos o actos que se deriven o sean consecuencia</w:t>
      </w:r>
      <w:r>
        <w:rPr>
          <w:rFonts w:ascii="Agency FB" w:hAnsi="Agency FB" w:cs="Times New Roman"/>
          <w:sz w:val="21"/>
          <w:szCs w:val="21"/>
        </w:rPr>
        <w:t xml:space="preserve"> del mismo, quedan sometidos a todas y cada una de las cláusulas del CONTRATO</w:t>
      </w:r>
      <w:r w:rsidRPr="008839A3">
        <w:rPr>
          <w:rFonts w:ascii="Agency FB" w:hAnsi="Agency FB" w:cs="Times New Roman"/>
          <w:sz w:val="21"/>
          <w:szCs w:val="21"/>
        </w:rPr>
        <w:t xml:space="preserve"> DE MUTUO Y PRÉSTAMO GARANTIZADO CON PRENDA COMERCIAL</w:t>
      </w:r>
      <w:r>
        <w:rPr>
          <w:rFonts w:ascii="Agency FB" w:hAnsi="Agency FB" w:cs="Times New Roman"/>
          <w:sz w:val="21"/>
          <w:szCs w:val="21"/>
        </w:rPr>
        <w:t xml:space="preserve"> NUMERO </w:t>
      </w:r>
      <w:r w:rsidR="00C32A05">
        <w:rPr>
          <w:rFonts w:ascii="Agency FB" w:hAnsi="Agency FB" w:cs="Times New Roman"/>
          <w:sz w:val="21"/>
          <w:szCs w:val="21"/>
        </w:rPr>
        <w:t xml:space="preserve"># </w:t>
      </w:r>
      <w:bookmarkStart w:id="17" w:name="ncontrato2"/>
      <w:bookmarkEnd w:id="17"/>
      <w:r w:rsidR="0097303A">
        <w:rPr>
          <w:rFonts w:ascii="Agency FB" w:hAnsi="Agency FB" w:cs="Times New Roman"/>
          <w:sz w:val="21"/>
          <w:szCs w:val="21"/>
        </w:rPr>
        <w:t>3251</w:t>
      </w:r>
      <w:r>
        <w:rPr>
          <w:rFonts w:ascii="Agency FB" w:hAnsi="Agency FB" w:cs="Times New Roman"/>
          <w:b/>
          <w:color w:val="002060"/>
          <w:sz w:val="21"/>
          <w:szCs w:val="21"/>
        </w:rPr>
        <w:t xml:space="preserve">, </w:t>
      </w:r>
      <w:r w:rsidRPr="008839A3">
        <w:rPr>
          <w:rFonts w:ascii="Agency FB" w:hAnsi="Agency FB" w:cs="Times New Roman"/>
          <w:sz w:val="21"/>
          <w:szCs w:val="21"/>
        </w:rPr>
        <w:t xml:space="preserve">Y </w:t>
      </w:r>
      <w:r>
        <w:rPr>
          <w:rFonts w:ascii="Agency FB" w:hAnsi="Agency FB" w:cs="Times New Roman"/>
          <w:sz w:val="21"/>
          <w:szCs w:val="21"/>
        </w:rPr>
        <w:t>queda</w:t>
      </w:r>
      <w:r w:rsidRPr="008839A3">
        <w:rPr>
          <w:rFonts w:ascii="Agency FB" w:hAnsi="Agency FB" w:cs="Times New Roman"/>
          <w:sz w:val="21"/>
          <w:szCs w:val="21"/>
        </w:rPr>
        <w:t xml:space="preserve"> sometidos a la Ley 842, ley 176, ley de prenda comercial 146</w:t>
      </w:r>
      <w:r>
        <w:rPr>
          <w:rFonts w:ascii="Agency FB" w:hAnsi="Agency FB" w:cs="Times New Roman"/>
          <w:sz w:val="21"/>
          <w:szCs w:val="21"/>
        </w:rPr>
        <w:t>, ley 936 (ley de garantías mobiliarias)</w:t>
      </w:r>
      <w:r w:rsidRPr="008839A3">
        <w:rPr>
          <w:rFonts w:ascii="Agency FB" w:hAnsi="Agency FB" w:cs="Times New Roman"/>
          <w:sz w:val="21"/>
          <w:szCs w:val="21"/>
        </w:rPr>
        <w:t xml:space="preserve"> y en su defecto al Código Civil y el Código de Comercio y demás leyes de la República de Nicaragua.</w:t>
      </w:r>
    </w:p>
    <w:p w14:paraId="1D0C7F04" w14:textId="77777777" w:rsidR="003767C6" w:rsidRDefault="003767C6" w:rsidP="003767C6">
      <w:pPr>
        <w:spacing w:line="240" w:lineRule="auto"/>
        <w:rPr>
          <w:rFonts w:ascii="Agency FB" w:hAnsi="Agency FB" w:cs="Times New Roman"/>
          <w:b/>
          <w:sz w:val="21"/>
          <w:szCs w:val="21"/>
        </w:rPr>
      </w:pPr>
      <w:r>
        <w:rPr>
          <w:rFonts w:ascii="Agency FB" w:hAnsi="Agency FB" w:cs="Times New Roman"/>
          <w:b/>
          <w:sz w:val="21"/>
          <w:szCs w:val="21"/>
        </w:rPr>
        <w:t>4. CUARTA (NUEVAS FECHAS DE PAGO Y TABLA DE AMORTIZACION</w:t>
      </w:r>
      <w:r w:rsidRPr="0022796B">
        <w:rPr>
          <w:rFonts w:ascii="Agency FB" w:hAnsi="Agency FB" w:cs="Times New Roman"/>
          <w:b/>
          <w:sz w:val="21"/>
          <w:szCs w:val="21"/>
        </w:rPr>
        <w:t>):</w:t>
      </w:r>
    </w:p>
    <w:p w14:paraId="3847511F" w14:textId="77777777" w:rsidR="009F5465" w:rsidRDefault="009F5465" w:rsidP="003767C6">
      <w:pPr>
        <w:spacing w:line="240" w:lineRule="auto"/>
        <w:rPr>
          <w:rFonts w:ascii="Agency FB" w:hAnsi="Agency FB" w:cs="Times New Roman"/>
          <w:b/>
          <w:sz w:val="21"/>
          <w:szCs w:val="21"/>
        </w:rPr>
      </w:pPr>
    </w:p>
    <w:p w14:paraId="22FFE9B5" w14:textId="77777777" w:rsidR="009F5465" w:rsidRDefault="009F5465" w:rsidP="003767C6">
      <w:pPr>
        <w:spacing w:line="240" w:lineRule="auto"/>
        <w:rPr>
          <w:rFonts w:ascii="Agency FB" w:hAnsi="Agency FB" w:cs="Times New Roman"/>
          <w:b/>
          <w:sz w:val="21"/>
          <w:szCs w:val="21"/>
        </w:rPr>
      </w:pPr>
    </w:p>
    <w:p w14:paraId="4EB57741" w14:textId="77777777" w:rsidR="009F5465" w:rsidRDefault="009F5465" w:rsidP="003767C6">
      <w:pPr>
        <w:spacing w:line="240" w:lineRule="auto"/>
        <w:rPr>
          <w:rFonts w:ascii="Agency FB" w:hAnsi="Agency FB" w:cs="Times New Roman"/>
          <w:b/>
          <w:sz w:val="21"/>
          <w:szCs w:val="21"/>
        </w:rPr>
      </w:pPr>
    </w:p>
    <w:p w14:paraId="22ACE2CA" w14:textId="77777777" w:rsidR="009F5465" w:rsidRDefault="009F5465" w:rsidP="003767C6">
      <w:pPr>
        <w:spacing w:line="240" w:lineRule="auto"/>
        <w:rPr>
          <w:rFonts w:ascii="Agency FB" w:hAnsi="Agency FB" w:cs="Times New Roman"/>
          <w:b/>
          <w:sz w:val="21"/>
          <w:szCs w:val="21"/>
        </w:rPr>
      </w:pPr>
    </w:p>
    <w:p w14:paraId="5D85219E" w14:textId="77777777" w:rsidR="009F5465" w:rsidRDefault="009F5465" w:rsidP="003767C6">
      <w:pPr>
        <w:spacing w:line="240" w:lineRule="auto"/>
        <w:rPr>
          <w:rFonts w:ascii="Agency FB" w:hAnsi="Agency FB" w:cs="Times New Roman"/>
          <w:b/>
          <w:sz w:val="21"/>
          <w:szCs w:val="21"/>
        </w:rPr>
      </w:pPr>
    </w:p>
    <w:p w14:paraId="57679A1E" w14:textId="77777777" w:rsidR="009F5465" w:rsidRDefault="009F5465" w:rsidP="003767C6">
      <w:pPr>
        <w:spacing w:line="240" w:lineRule="auto"/>
        <w:rPr>
          <w:rFonts w:ascii="Agency FB" w:hAnsi="Agency FB" w:cs="Times New Roman"/>
          <w:b/>
          <w:sz w:val="21"/>
          <w:szCs w:val="21"/>
        </w:rPr>
      </w:pPr>
    </w:p>
    <w:p w14:paraId="3C904412" w14:textId="77777777" w:rsidR="009F5465" w:rsidRDefault="009F5465" w:rsidP="003767C6">
      <w:pPr>
        <w:spacing w:line="240" w:lineRule="auto"/>
        <w:rPr>
          <w:rFonts w:ascii="Agency FB" w:hAnsi="Agency FB" w:cs="Times New Roman"/>
          <w:b/>
          <w:sz w:val="21"/>
          <w:szCs w:val="21"/>
        </w:rPr>
      </w:pPr>
    </w:p>
    <w:p w14:paraId="059031D9" w14:textId="77777777" w:rsidR="009F5465" w:rsidRDefault="009F5465" w:rsidP="003767C6">
      <w:pPr>
        <w:spacing w:line="240" w:lineRule="auto"/>
        <w:rPr>
          <w:rFonts w:ascii="Agency FB" w:hAnsi="Agency FB" w:cs="Times New Roman"/>
          <w:b/>
          <w:sz w:val="21"/>
          <w:szCs w:val="21"/>
        </w:rPr>
      </w:pPr>
    </w:p>
    <w:p w14:paraId="07D4F401" w14:textId="77777777" w:rsidR="009F5465" w:rsidRDefault="009F5465" w:rsidP="003767C6">
      <w:pPr>
        <w:spacing w:line="240" w:lineRule="auto"/>
        <w:rPr>
          <w:rFonts w:ascii="Agency FB" w:hAnsi="Agency FB" w:cs="Times New Roman"/>
          <w:b/>
          <w:sz w:val="21"/>
          <w:szCs w:val="21"/>
        </w:rPr>
      </w:pPr>
    </w:p>
    <w:p w14:paraId="0FA17740" w14:textId="77777777" w:rsidR="009F5465" w:rsidRPr="008839A3" w:rsidRDefault="009F5465" w:rsidP="003767C6">
      <w:pPr>
        <w:spacing w:line="240" w:lineRule="auto"/>
        <w:rPr>
          <w:rFonts w:ascii="Agency FB" w:hAnsi="Agency FB" w:cs="Times New Roman"/>
          <w:sz w:val="21"/>
          <w:szCs w:val="21"/>
        </w:rPr>
      </w:pPr>
    </w:p>
    <w:tbl>
      <w:tblPr>
        <w:tblpPr w:leftFromText="141" w:rightFromText="141" w:vertAnchor="text" w:horzAnchor="margin" w:tblpXSpec="center" w:tblpY="156"/>
        <w:tblW w:w="11482" w:type="dxa"/>
        <w:tblLayout w:type="fixed"/>
        <w:tblCellMar>
          <w:left w:w="70" w:type="dxa"/>
          <w:right w:w="70" w:type="dxa"/>
        </w:tblCellMar>
        <w:tblLook w:val="04A0" w:firstRow="1" w:lastRow="0" w:firstColumn="1" w:lastColumn="0" w:noHBand="0" w:noVBand="1"/>
      </w:tblPr>
      <w:tblGrid>
        <w:gridCol w:w="1413"/>
        <w:gridCol w:w="992"/>
        <w:gridCol w:w="567"/>
        <w:gridCol w:w="567"/>
        <w:gridCol w:w="709"/>
        <w:gridCol w:w="709"/>
        <w:gridCol w:w="708"/>
        <w:gridCol w:w="709"/>
        <w:gridCol w:w="709"/>
        <w:gridCol w:w="567"/>
        <w:gridCol w:w="709"/>
        <w:gridCol w:w="850"/>
        <w:gridCol w:w="1134"/>
        <w:gridCol w:w="160"/>
        <w:gridCol w:w="979"/>
      </w:tblGrid>
      <w:tr w:rsidR="00342654" w:rsidRPr="0022796B" w14:paraId="01562D68" w14:textId="77777777" w:rsidTr="001620E8">
        <w:trPr>
          <w:trHeight w:val="450"/>
        </w:trPr>
        <w:tc>
          <w:tcPr>
            <w:tcW w:w="2405" w:type="dxa"/>
            <w:gridSpan w:val="2"/>
            <w:vMerge w:val="restart"/>
            <w:tcBorders>
              <w:top w:val="single" w:sz="8" w:space="0" w:color="auto"/>
              <w:left w:val="single" w:sz="8" w:space="0" w:color="auto"/>
              <w:bottom w:val="single" w:sz="4" w:space="0" w:color="auto"/>
              <w:right w:val="single" w:sz="4" w:space="0" w:color="auto"/>
            </w:tcBorders>
            <w:vAlign w:val="center"/>
            <w:hideMark/>
          </w:tcPr>
          <w:p w14:paraId="037173AE" w14:textId="09ED13B2" w:rsidR="00342654" w:rsidRPr="007038FD" w:rsidRDefault="00342654" w:rsidP="00342654">
            <w:pPr>
              <w:spacing w:after="0" w:line="240" w:lineRule="auto"/>
              <w:jc w:val="right"/>
              <w:rPr>
                <w:rFonts w:ascii="Agency FB" w:eastAsia="Times New Roman" w:hAnsi="Agency FB" w:cs="Times New Roman"/>
                <w:b/>
                <w:bCs/>
                <w:color w:val="000000"/>
                <w:sz w:val="20"/>
                <w:szCs w:val="20"/>
                <w:lang w:eastAsia="es-NI"/>
              </w:rPr>
            </w:pPr>
            <w:commentRangeStart w:id="18"/>
            <w:r w:rsidRPr="00342654">
              <w:rPr>
                <w:rFonts w:ascii="Agency FB" w:eastAsia="Times New Roman" w:hAnsi="Agency FB" w:cs="Times New Roman"/>
                <w:b/>
                <w:bCs/>
                <w:color w:val="000000"/>
                <w:sz w:val="20"/>
                <w:szCs w:val="20"/>
                <w:lang w:eastAsia="es-NI"/>
              </w:rPr>
              <w:lastRenderedPageBreak/>
              <w:t xml:space="preserve">MONTO </w:t>
            </w:r>
            <w:commentRangeEnd w:id="18"/>
            <w:r w:rsidRPr="00DA4B25">
              <w:rPr>
                <w:rFonts w:ascii="Agency FB" w:eastAsia="Times New Roman" w:hAnsi="Agency FB" w:cs="Times New Roman"/>
                <w:b/>
                <w:bCs/>
                <w:sz w:val="20"/>
                <w:szCs w:val="20"/>
                <w:lang w:eastAsia="es-NI"/>
              </w:rPr>
              <w:t>DESEMBOLSADO</w:t>
            </w:r>
            <w:r>
              <w:rPr>
                <w:rFonts w:ascii="Times New Roman" w:eastAsia="Times New Roman" w:hAnsi="Times New Roman" w:cs="Times New Roman"/>
                <w:b/>
                <w:bCs/>
                <w:color w:val="000000"/>
                <w:sz w:val="16"/>
                <w:szCs w:val="16"/>
                <w:lang w:eastAsia="es-NI"/>
              </w:rPr>
              <w:t xml:space="preserve"> </w:t>
            </w:r>
            <w:r w:rsidRPr="00DA4B25">
              <w:rPr>
                <w:rFonts w:ascii="Agency FB" w:eastAsia="Times New Roman" w:hAnsi="Agency FB" w:cs="Times New Roman"/>
                <w:b/>
                <w:bCs/>
                <w:sz w:val="20"/>
                <w:szCs w:val="20"/>
                <w:lang w:eastAsia="es-NI"/>
              </w:rPr>
              <w:t>$</w:t>
            </w:r>
            <w:r w:rsidRPr="00DA4B25">
              <w:rPr>
                <w:rFonts w:ascii="Agency FB" w:eastAsia="Times New Roman" w:hAnsi="Agency FB" w:cs="Times New Roman"/>
                <w:b/>
                <w:bCs/>
                <w:sz w:val="20"/>
                <w:szCs w:val="20"/>
                <w:lang w:eastAsia="es-NI"/>
              </w:rPr>
              <w:commentReference w:id="18"/>
            </w:r>
          </w:p>
        </w:tc>
        <w:tc>
          <w:tcPr>
            <w:tcW w:w="1134" w:type="dxa"/>
            <w:gridSpan w:val="2"/>
            <w:vMerge w:val="restart"/>
            <w:tcBorders>
              <w:top w:val="single" w:sz="8" w:space="0" w:color="auto"/>
              <w:left w:val="single" w:sz="4" w:space="0" w:color="auto"/>
              <w:bottom w:val="single" w:sz="4" w:space="0" w:color="auto"/>
              <w:right w:val="single" w:sz="4" w:space="0" w:color="auto"/>
            </w:tcBorders>
            <w:noWrap/>
            <w:vAlign w:val="center"/>
            <w:hideMark/>
          </w:tcPr>
          <w:p w14:paraId="326F88AB" w14:textId="25F20D8A" w:rsidR="00342654" w:rsidRPr="00773A04" w:rsidRDefault="00342654" w:rsidP="00342654">
            <w:pPr>
              <w:spacing w:after="0" w:line="240" w:lineRule="auto"/>
              <w:rPr>
                <w:rFonts w:ascii="Agency FB" w:eastAsia="Times New Roman" w:hAnsi="Agency FB" w:cs="Times New Roman"/>
                <w:b/>
                <w:bCs/>
                <w:color w:val="000000"/>
                <w:sz w:val="20"/>
                <w:szCs w:val="20"/>
                <w:lang w:eastAsia="es-NI"/>
              </w:rPr>
            </w:pPr>
            <w:r w:rsidRPr="00342654">
              <w:rPr>
                <w:rFonts w:ascii="Agency FB" w:eastAsia="Times New Roman" w:hAnsi="Agency FB" w:cs="Times New Roman"/>
                <w:b/>
                <w:bCs/>
                <w:sz w:val="20"/>
                <w:szCs w:val="20"/>
                <w:lang w:eastAsia="es-NI"/>
              </w:rPr>
              <w:t>$ 280.00</w:t>
            </w:r>
          </w:p>
        </w:tc>
        <w:tc>
          <w:tcPr>
            <w:tcW w:w="4111" w:type="dxa"/>
            <w:gridSpan w:val="6"/>
            <w:vMerge w:val="restart"/>
            <w:tcBorders>
              <w:top w:val="single" w:sz="8" w:space="0" w:color="auto"/>
              <w:left w:val="single" w:sz="4" w:space="0" w:color="auto"/>
              <w:bottom w:val="single" w:sz="4" w:space="0" w:color="auto"/>
              <w:right w:val="single" w:sz="4" w:space="0" w:color="auto"/>
            </w:tcBorders>
            <w:vAlign w:val="center"/>
            <w:hideMark/>
          </w:tcPr>
          <w:p w14:paraId="7BDAD345" w14:textId="5BA02E72" w:rsidR="00342654" w:rsidRPr="0022796B" w:rsidRDefault="00342654" w:rsidP="00342654">
            <w:pPr>
              <w:spacing w:after="0" w:line="240" w:lineRule="auto"/>
              <w:jc w:val="center"/>
              <w:rPr>
                <w:rFonts w:ascii="Agency FB" w:eastAsia="Times New Roman" w:hAnsi="Agency FB" w:cs="Times New Roman"/>
                <w:b/>
                <w:bCs/>
                <w:color w:val="000000"/>
                <w:sz w:val="21"/>
                <w:szCs w:val="21"/>
                <w:lang w:eastAsia="es-NI"/>
              </w:rPr>
            </w:pPr>
            <w:r w:rsidRPr="0022796B">
              <w:rPr>
                <w:rFonts w:ascii="Agency FB" w:eastAsia="Times New Roman" w:hAnsi="Agency FB" w:cs="Times New Roman"/>
                <w:b/>
                <w:bCs/>
                <w:color w:val="000000"/>
                <w:sz w:val="21"/>
                <w:szCs w:val="21"/>
                <w:lang w:eastAsia="es-NI"/>
              </w:rPr>
              <w:t>TABLA DE AMORTIZACION DE DEUDA POR GARANTIA PRENDARIA</w:t>
            </w:r>
            <w:r>
              <w:rPr>
                <w:rFonts w:ascii="Agency FB" w:eastAsia="Times New Roman" w:hAnsi="Agency FB" w:cs="Times New Roman"/>
                <w:b/>
                <w:bCs/>
                <w:color w:val="000000"/>
                <w:sz w:val="21"/>
                <w:szCs w:val="21"/>
                <w:lang w:eastAsia="es-NI"/>
              </w:rPr>
              <w:t xml:space="preserve"> O MOBILIARIA</w:t>
            </w:r>
          </w:p>
        </w:tc>
        <w:tc>
          <w:tcPr>
            <w:tcW w:w="2853" w:type="dxa"/>
            <w:gridSpan w:val="4"/>
            <w:tcBorders>
              <w:top w:val="single" w:sz="8" w:space="0" w:color="auto"/>
              <w:left w:val="single" w:sz="4" w:space="0" w:color="auto"/>
              <w:bottom w:val="single" w:sz="4" w:space="0" w:color="auto"/>
              <w:right w:val="single" w:sz="4" w:space="0" w:color="auto"/>
            </w:tcBorders>
            <w:vAlign w:val="center"/>
            <w:hideMark/>
          </w:tcPr>
          <w:p w14:paraId="14E80564" w14:textId="4FFD430C" w:rsidR="00342654" w:rsidRPr="0022796B" w:rsidRDefault="00342654" w:rsidP="00342654">
            <w:pPr>
              <w:spacing w:after="0" w:line="240" w:lineRule="auto"/>
              <w:rPr>
                <w:rFonts w:ascii="Agency FB" w:eastAsia="Times New Roman" w:hAnsi="Agency FB" w:cs="Times New Roman"/>
                <w:b/>
                <w:bCs/>
                <w:color w:val="000000"/>
                <w:sz w:val="21"/>
                <w:szCs w:val="21"/>
                <w:lang w:eastAsia="es-NI"/>
              </w:rPr>
            </w:pPr>
            <w:r w:rsidRPr="0022796B">
              <w:rPr>
                <w:rFonts w:ascii="Agency FB" w:eastAsia="Times New Roman" w:hAnsi="Agency FB" w:cs="Times New Roman"/>
                <w:b/>
                <w:bCs/>
                <w:color w:val="000000"/>
                <w:sz w:val="21"/>
                <w:szCs w:val="21"/>
                <w:lang w:eastAsia="es-NI"/>
              </w:rPr>
              <w:t>CUOTA</w:t>
            </w:r>
            <w:r>
              <w:rPr>
                <w:rFonts w:ascii="Agency FB" w:eastAsia="Times New Roman" w:hAnsi="Agency FB" w:cs="Times New Roman"/>
                <w:b/>
                <w:bCs/>
                <w:color w:val="000000"/>
                <w:sz w:val="21"/>
                <w:szCs w:val="21"/>
                <w:lang w:eastAsia="es-NI"/>
              </w:rPr>
              <w:t xml:space="preserve"> PLAZO INICIAL</w:t>
            </w:r>
            <w:r w:rsidRPr="0022796B">
              <w:rPr>
                <w:rFonts w:ascii="Agency FB" w:eastAsia="Times New Roman" w:hAnsi="Agency FB" w:cs="Times New Roman"/>
                <w:b/>
                <w:bCs/>
                <w:color w:val="000000"/>
                <w:sz w:val="21"/>
                <w:szCs w:val="21"/>
                <w:lang w:eastAsia="es-NI"/>
              </w:rPr>
              <w:t xml:space="preserve"> </w:t>
            </w:r>
            <w:r>
              <w:rPr>
                <w:rFonts w:ascii="Agency FB" w:eastAsia="Times New Roman" w:hAnsi="Agency FB" w:cs="Times New Roman"/>
                <w:b/>
                <w:bCs/>
                <w:color w:val="000000"/>
                <w:sz w:val="21"/>
                <w:szCs w:val="21"/>
                <w:lang w:eastAsia="es-NI"/>
              </w:rPr>
              <w:t xml:space="preserve">            </w:t>
            </w:r>
            <w:r w:rsidR="00243A40">
              <w:rPr>
                <w:rFonts w:ascii="Agency FB" w:eastAsia="Times New Roman" w:hAnsi="Agency FB" w:cs="Times New Roman"/>
                <w:b/>
                <w:bCs/>
                <w:color w:val="000000"/>
                <w:sz w:val="21"/>
                <w:szCs w:val="21"/>
                <w:lang w:eastAsia="es-NI"/>
              </w:rPr>
              <w:t xml:space="preserve">      </w:t>
            </w:r>
            <w:r w:rsidRPr="0022796B">
              <w:rPr>
                <w:rFonts w:ascii="Agency FB" w:eastAsia="Times New Roman" w:hAnsi="Agency FB" w:cs="Times New Roman"/>
                <w:b/>
                <w:bCs/>
                <w:color w:val="000000"/>
                <w:sz w:val="21"/>
                <w:szCs w:val="21"/>
                <w:lang w:eastAsia="es-NI"/>
              </w:rPr>
              <w:t>C$</w:t>
            </w:r>
          </w:p>
        </w:tc>
        <w:tc>
          <w:tcPr>
            <w:tcW w:w="979" w:type="dxa"/>
            <w:tcBorders>
              <w:top w:val="single" w:sz="8" w:space="0" w:color="auto"/>
              <w:left w:val="single" w:sz="4" w:space="0" w:color="auto"/>
              <w:bottom w:val="single" w:sz="4" w:space="0" w:color="auto"/>
              <w:right w:val="single" w:sz="4" w:space="0" w:color="auto"/>
            </w:tcBorders>
            <w:noWrap/>
            <w:vAlign w:val="center"/>
            <w:hideMark/>
          </w:tcPr>
          <w:p w14:paraId="2423829B" w14:textId="45301664" w:rsidR="00342654" w:rsidRPr="0022796B" w:rsidRDefault="00342654" w:rsidP="00342654">
            <w:pPr>
              <w:spacing w:after="0" w:line="240" w:lineRule="auto"/>
              <w:rPr>
                <w:rFonts w:ascii="Agency FB" w:eastAsia="Times New Roman" w:hAnsi="Agency FB" w:cs="Times New Roman"/>
                <w:b/>
                <w:bCs/>
                <w:color w:val="000000"/>
                <w:sz w:val="21"/>
                <w:szCs w:val="21"/>
                <w:lang w:eastAsia="es-NI"/>
              </w:rPr>
            </w:pPr>
            <w:r w:rsidRPr="0022796B">
              <w:rPr>
                <w:rFonts w:ascii="Agency FB" w:eastAsia="Times New Roman" w:hAnsi="Agency FB" w:cs="Times New Roman"/>
                <w:b/>
                <w:bCs/>
                <w:color w:val="000000"/>
                <w:sz w:val="21"/>
                <w:szCs w:val="21"/>
                <w:lang w:eastAsia="es-NI"/>
              </w:rPr>
              <w:t>C$</w:t>
            </w:r>
            <w:bookmarkStart w:id="19" w:name="tcuotafijac"/>
            <w:bookmarkEnd w:id="19"/>
            <w:r>
              <w:rPr>
                <w:rFonts w:ascii="Agency FB" w:eastAsia="Times New Roman" w:hAnsi="Agency FB" w:cs="Times New Roman"/>
                <w:b/>
                <w:bCs/>
                <w:color w:val="000000"/>
                <w:sz w:val="21"/>
                <w:szCs w:val="21"/>
                <w:lang w:eastAsia="es-NI"/>
              </w:rPr>
              <w:t>1092.49</w:t>
            </w:r>
          </w:p>
        </w:tc>
      </w:tr>
      <w:tr w:rsidR="009F5465" w14:paraId="2CAD757C" w14:textId="77777777" w:rsidTr="001620E8">
        <w:trPr>
          <w:trHeight w:val="450"/>
        </w:trPr>
        <w:tc>
          <w:tcPr>
            <w:tcW w:w="2405" w:type="dxa"/>
            <w:gridSpan w:val="2"/>
            <w:vMerge/>
            <w:tcBorders>
              <w:top w:val="single" w:sz="8" w:space="0" w:color="auto"/>
              <w:left w:val="single" w:sz="8" w:space="0" w:color="auto"/>
              <w:bottom w:val="single" w:sz="4" w:space="0" w:color="auto"/>
              <w:right w:val="single" w:sz="4" w:space="0" w:color="auto"/>
            </w:tcBorders>
            <w:vAlign w:val="center"/>
            <w:hideMark/>
          </w:tcPr>
          <w:p w14:paraId="6218B1FD" w14:textId="77777777" w:rsidR="009F5465" w:rsidRPr="00773A04" w:rsidRDefault="009F5465" w:rsidP="00342654">
            <w:pPr>
              <w:spacing w:after="0" w:line="240" w:lineRule="auto"/>
              <w:jc w:val="right"/>
              <w:rPr>
                <w:rFonts w:ascii="Agency FB" w:eastAsia="Times New Roman" w:hAnsi="Agency FB" w:cs="Times New Roman"/>
                <w:b/>
                <w:bCs/>
                <w:color w:val="000000"/>
                <w:sz w:val="20"/>
                <w:szCs w:val="20"/>
                <w:lang w:eastAsia="es-NI"/>
              </w:rPr>
            </w:pPr>
          </w:p>
        </w:tc>
        <w:tc>
          <w:tcPr>
            <w:tcW w:w="1134" w:type="dxa"/>
            <w:gridSpan w:val="2"/>
            <w:vMerge/>
            <w:tcBorders>
              <w:top w:val="single" w:sz="8" w:space="0" w:color="auto"/>
              <w:left w:val="single" w:sz="4" w:space="0" w:color="auto"/>
              <w:bottom w:val="single" w:sz="4" w:space="0" w:color="auto"/>
              <w:right w:val="single" w:sz="4" w:space="0" w:color="auto"/>
            </w:tcBorders>
            <w:vAlign w:val="center"/>
            <w:hideMark/>
          </w:tcPr>
          <w:p w14:paraId="6871347D"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4111" w:type="dxa"/>
            <w:gridSpan w:val="6"/>
            <w:vMerge/>
            <w:tcBorders>
              <w:top w:val="single" w:sz="8" w:space="0" w:color="auto"/>
              <w:left w:val="single" w:sz="4" w:space="0" w:color="auto"/>
              <w:bottom w:val="single" w:sz="4" w:space="0" w:color="auto"/>
              <w:right w:val="single" w:sz="4" w:space="0" w:color="auto"/>
            </w:tcBorders>
            <w:vAlign w:val="center"/>
            <w:hideMark/>
          </w:tcPr>
          <w:p w14:paraId="59F79532" w14:textId="77777777" w:rsidR="009F5465" w:rsidRDefault="009F5465" w:rsidP="009F5465">
            <w:pPr>
              <w:spacing w:after="0" w:line="240" w:lineRule="auto"/>
              <w:rPr>
                <w:rFonts w:ascii="Times New Roman" w:eastAsia="Times New Roman" w:hAnsi="Times New Roman" w:cs="Times New Roman"/>
                <w:b/>
                <w:bCs/>
                <w:color w:val="000000"/>
                <w:sz w:val="24"/>
                <w:szCs w:val="24"/>
                <w:lang w:eastAsia="es-NI"/>
              </w:rPr>
            </w:pPr>
          </w:p>
        </w:tc>
        <w:tc>
          <w:tcPr>
            <w:tcW w:w="2853" w:type="dxa"/>
            <w:gridSpan w:val="4"/>
            <w:tcBorders>
              <w:top w:val="single" w:sz="8" w:space="0" w:color="auto"/>
              <w:left w:val="single" w:sz="4" w:space="0" w:color="auto"/>
              <w:bottom w:val="single" w:sz="4" w:space="0" w:color="auto"/>
              <w:right w:val="single" w:sz="4" w:space="0" w:color="auto"/>
            </w:tcBorders>
            <w:vAlign w:val="center"/>
            <w:hideMark/>
          </w:tcPr>
          <w:p w14:paraId="0A238DB0" w14:textId="375F4499" w:rsidR="009F5465" w:rsidRDefault="009F5465" w:rsidP="00342654">
            <w:pPr>
              <w:spacing w:after="0" w:line="240" w:lineRule="auto"/>
              <w:rPr>
                <w:rFonts w:ascii="Times New Roman" w:eastAsia="Times New Roman" w:hAnsi="Times New Roman" w:cs="Times New Roman"/>
                <w:b/>
                <w:bCs/>
                <w:color w:val="000000"/>
                <w:sz w:val="18"/>
                <w:szCs w:val="18"/>
                <w:lang w:eastAsia="es-NI"/>
              </w:rPr>
            </w:pPr>
            <w:commentRangeStart w:id="20"/>
            <w:r w:rsidRPr="006D7A47">
              <w:rPr>
                <w:rFonts w:ascii="Agency FB" w:eastAsia="Times New Roman" w:hAnsi="Agency FB" w:cs="Times New Roman"/>
                <w:b/>
                <w:bCs/>
                <w:sz w:val="21"/>
                <w:szCs w:val="21"/>
                <w:lang w:eastAsia="es-NI"/>
              </w:rPr>
              <w:t>CUOTA FIJA</w:t>
            </w:r>
            <w:r>
              <w:rPr>
                <w:rFonts w:ascii="Agency FB" w:eastAsia="Times New Roman" w:hAnsi="Agency FB" w:cs="Times New Roman"/>
                <w:b/>
                <w:bCs/>
                <w:sz w:val="21"/>
                <w:szCs w:val="21"/>
                <w:lang w:eastAsia="es-NI"/>
              </w:rPr>
              <w:t xml:space="preserve"> PLAZO </w:t>
            </w:r>
            <w:r w:rsidRPr="00DA4B25">
              <w:rPr>
                <w:rFonts w:ascii="Agency FB" w:eastAsia="Times New Roman" w:hAnsi="Agency FB" w:cs="Times New Roman"/>
                <w:b/>
                <w:bCs/>
                <w:color w:val="000000"/>
                <w:sz w:val="21"/>
                <w:szCs w:val="21"/>
                <w:lang w:eastAsia="es-NI"/>
              </w:rPr>
              <w:t xml:space="preserve">INICIAL     </w:t>
            </w:r>
            <w:r w:rsidR="00342654" w:rsidRPr="00DA4B25">
              <w:rPr>
                <w:rFonts w:ascii="Agency FB" w:eastAsia="Times New Roman" w:hAnsi="Agency FB" w:cs="Times New Roman"/>
                <w:b/>
                <w:bCs/>
                <w:color w:val="000000"/>
                <w:sz w:val="21"/>
                <w:szCs w:val="21"/>
                <w:lang w:eastAsia="es-NI"/>
              </w:rPr>
              <w:t xml:space="preserve">  </w:t>
            </w:r>
            <w:r w:rsidR="00243A40">
              <w:rPr>
                <w:rFonts w:ascii="Agency FB" w:eastAsia="Times New Roman" w:hAnsi="Agency FB" w:cs="Times New Roman"/>
                <w:b/>
                <w:bCs/>
                <w:color w:val="000000"/>
                <w:sz w:val="21"/>
                <w:szCs w:val="21"/>
                <w:lang w:eastAsia="es-NI"/>
              </w:rPr>
              <w:t xml:space="preserve">      </w:t>
            </w:r>
            <w:r w:rsidRPr="00DA4B25">
              <w:rPr>
                <w:rFonts w:ascii="Agency FB" w:eastAsia="Times New Roman" w:hAnsi="Agency FB" w:cs="Times New Roman"/>
                <w:b/>
                <w:bCs/>
                <w:color w:val="000000"/>
                <w:sz w:val="21"/>
                <w:szCs w:val="21"/>
                <w:lang w:eastAsia="es-NI"/>
              </w:rPr>
              <w:t>$</w:t>
            </w:r>
          </w:p>
        </w:tc>
        <w:tc>
          <w:tcPr>
            <w:tcW w:w="979" w:type="dxa"/>
            <w:tcBorders>
              <w:top w:val="single" w:sz="8" w:space="0" w:color="auto"/>
              <w:left w:val="single" w:sz="4" w:space="0" w:color="auto"/>
              <w:bottom w:val="single" w:sz="4" w:space="0" w:color="auto"/>
              <w:right w:val="single" w:sz="4" w:space="0" w:color="auto"/>
            </w:tcBorders>
            <w:vAlign w:val="center"/>
            <w:hideMark/>
          </w:tcPr>
          <w:p w14:paraId="10FF4958" w14:textId="403DEABF" w:rsidR="009F5465" w:rsidRDefault="009F5465" w:rsidP="009F5465">
            <w:pPr>
              <w:spacing w:after="0" w:line="240" w:lineRule="auto"/>
              <w:rPr>
                <w:rFonts w:ascii="Times New Roman" w:eastAsia="Times New Roman" w:hAnsi="Times New Roman" w:cs="Times New Roman"/>
                <w:b/>
                <w:bCs/>
                <w:color w:val="000000"/>
                <w:sz w:val="20"/>
                <w:szCs w:val="20"/>
                <w:lang w:eastAsia="es-NI"/>
              </w:rPr>
            </w:pPr>
            <w:r w:rsidRPr="001E13D7">
              <w:rPr>
                <w:rFonts w:ascii="Agency FB" w:eastAsia="Times New Roman" w:hAnsi="Agency FB" w:cs="Times New Roman"/>
                <w:b/>
                <w:bCs/>
                <w:color w:val="000000"/>
                <w:sz w:val="21"/>
                <w:szCs w:val="21"/>
                <w:lang w:eastAsia="es-NI"/>
              </w:rPr>
              <w:t>$</w:t>
            </w:r>
            <w:bookmarkStart w:id="21" w:name="tcoutafijad"/>
            <w:bookmarkEnd w:id="21"/>
            <w:r w:rsidRPr="001E13D7">
              <w:rPr>
                <w:rFonts w:ascii="Agency FB" w:eastAsia="Times New Roman" w:hAnsi="Agency FB" w:cs="Times New Roman"/>
                <w:b/>
                <w:bCs/>
                <w:color w:val="000000"/>
                <w:sz w:val="21"/>
                <w:szCs w:val="21"/>
                <w:lang w:eastAsia="es-NI"/>
              </w:rPr>
              <w:t>32.37</w:t>
            </w:r>
            <w:commentRangeEnd w:id="20"/>
            <w:r w:rsidR="00243A40">
              <w:rPr>
                <w:rStyle w:val="Refdecomentario"/>
                <w:lang w:val="es-MX"/>
              </w:rPr>
              <w:commentReference w:id="20"/>
            </w:r>
          </w:p>
        </w:tc>
      </w:tr>
      <w:tr w:rsidR="009F5465" w14:paraId="30F37641" w14:textId="77777777" w:rsidTr="001620E8">
        <w:trPr>
          <w:trHeight w:val="450"/>
        </w:trPr>
        <w:tc>
          <w:tcPr>
            <w:tcW w:w="2405" w:type="dxa"/>
            <w:gridSpan w:val="2"/>
            <w:tcBorders>
              <w:top w:val="single" w:sz="4" w:space="0" w:color="auto"/>
              <w:left w:val="single" w:sz="8" w:space="0" w:color="auto"/>
              <w:bottom w:val="single" w:sz="4" w:space="0" w:color="auto"/>
              <w:right w:val="single" w:sz="4" w:space="0" w:color="auto"/>
            </w:tcBorders>
            <w:vAlign w:val="center"/>
            <w:hideMark/>
          </w:tcPr>
          <w:p w14:paraId="1580D896" w14:textId="1B4560F5" w:rsidR="009F5465" w:rsidRPr="007038FD" w:rsidRDefault="001620E8" w:rsidP="00342654">
            <w:pPr>
              <w:spacing w:after="0" w:line="240" w:lineRule="auto"/>
              <w:jc w:val="right"/>
              <w:rPr>
                <w:rFonts w:ascii="Agency FB" w:eastAsia="Times New Roman" w:hAnsi="Agency FB" w:cs="Times New Roman"/>
                <w:b/>
                <w:bCs/>
                <w:color w:val="000000"/>
                <w:sz w:val="20"/>
                <w:szCs w:val="20"/>
                <w:lang w:eastAsia="es-NI"/>
              </w:rPr>
            </w:pPr>
            <w:r>
              <w:rPr>
                <w:rFonts w:ascii="Agency FB" w:eastAsia="Times New Roman" w:hAnsi="Agency FB" w:cs="Times New Roman"/>
                <w:b/>
                <w:bCs/>
                <w:color w:val="000000"/>
                <w:sz w:val="20"/>
                <w:szCs w:val="20"/>
                <w:lang w:eastAsia="es-NI"/>
              </w:rPr>
              <w:t>MONTO RESTANTE</w:t>
            </w:r>
            <w:r w:rsidR="009F5465">
              <w:rPr>
                <w:rFonts w:ascii="Agency FB" w:eastAsia="Times New Roman" w:hAnsi="Agency FB" w:cs="Times New Roman"/>
                <w:b/>
                <w:bCs/>
                <w:color w:val="000000"/>
                <w:sz w:val="20"/>
                <w:szCs w:val="20"/>
                <w:lang w:eastAsia="es-NI"/>
              </w:rPr>
              <w:t xml:space="preserve"> EN</w:t>
            </w:r>
            <w:commentRangeStart w:id="22"/>
            <w:r w:rsidR="009F5465" w:rsidRPr="007038FD">
              <w:rPr>
                <w:rFonts w:ascii="Agency FB" w:eastAsia="Times New Roman" w:hAnsi="Agency FB" w:cs="Times New Roman"/>
                <w:b/>
                <w:bCs/>
                <w:sz w:val="20"/>
                <w:szCs w:val="20"/>
                <w:lang w:eastAsia="es-NI"/>
              </w:rPr>
              <w:t xml:space="preserve"> </w:t>
            </w:r>
            <w:commentRangeEnd w:id="22"/>
            <w:r w:rsidR="009F5465" w:rsidRPr="007038FD">
              <w:rPr>
                <w:rStyle w:val="Refdecomentario"/>
                <w:b/>
                <w:lang w:val="es-MX"/>
              </w:rPr>
              <w:commentReference w:id="22"/>
            </w:r>
            <w:r w:rsidR="009F5465" w:rsidRPr="007038FD">
              <w:rPr>
                <w:rFonts w:ascii="Agency FB" w:eastAsia="Times New Roman" w:hAnsi="Agency FB" w:cs="Times New Roman"/>
                <w:b/>
                <w:bCs/>
                <w:sz w:val="20"/>
                <w:szCs w:val="20"/>
                <w:lang w:eastAsia="es-NI"/>
              </w:rPr>
              <w:t>$</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B01B15C" w14:textId="0D687B91" w:rsidR="009F5465" w:rsidRPr="00773A04" w:rsidRDefault="009F5465" w:rsidP="009F5465">
            <w:pPr>
              <w:spacing w:after="0" w:line="240" w:lineRule="auto"/>
              <w:rPr>
                <w:rFonts w:ascii="Agency FB" w:eastAsia="Times New Roman" w:hAnsi="Agency FB" w:cs="Times New Roman"/>
                <w:b/>
                <w:bCs/>
                <w:sz w:val="20"/>
                <w:szCs w:val="20"/>
                <w:lang w:eastAsia="es-NI"/>
              </w:rPr>
            </w:pPr>
            <w:r w:rsidRPr="007038FD">
              <w:rPr>
                <w:rFonts w:ascii="Agency FB" w:eastAsia="Times New Roman" w:hAnsi="Agency FB" w:cs="Times New Roman"/>
                <w:b/>
                <w:bCs/>
                <w:sz w:val="20"/>
                <w:szCs w:val="20"/>
                <w:lang w:eastAsia="es-NI"/>
              </w:rPr>
              <w:t>$</w:t>
            </w:r>
            <w:bookmarkStart w:id="23" w:name="tmontod"/>
            <w:bookmarkEnd w:id="23"/>
            <w:r>
              <w:rPr>
                <w:rFonts w:ascii="Agency FB" w:eastAsia="Times New Roman" w:hAnsi="Agency FB" w:cs="Times New Roman"/>
                <w:b/>
                <w:bCs/>
                <w:sz w:val="20"/>
                <w:szCs w:val="20"/>
                <w:lang w:eastAsia="es-NI"/>
              </w:rPr>
              <w:t xml:space="preserve"> 234.1</w:t>
            </w:r>
          </w:p>
        </w:tc>
        <w:tc>
          <w:tcPr>
            <w:tcW w:w="4111" w:type="dxa"/>
            <w:gridSpan w:val="6"/>
            <w:vMerge/>
            <w:tcBorders>
              <w:top w:val="single" w:sz="4" w:space="0" w:color="auto"/>
              <w:left w:val="single" w:sz="4" w:space="0" w:color="auto"/>
              <w:bottom w:val="single" w:sz="4" w:space="0" w:color="auto"/>
              <w:right w:val="single" w:sz="4" w:space="0" w:color="auto"/>
            </w:tcBorders>
            <w:vAlign w:val="center"/>
            <w:hideMark/>
          </w:tcPr>
          <w:p w14:paraId="5AFDD91B" w14:textId="77777777" w:rsidR="009F5465" w:rsidRDefault="009F5465" w:rsidP="009F5465">
            <w:pPr>
              <w:spacing w:after="0" w:line="240" w:lineRule="auto"/>
              <w:rPr>
                <w:rFonts w:ascii="Times New Roman" w:eastAsia="Times New Roman" w:hAnsi="Times New Roman" w:cs="Times New Roman"/>
                <w:b/>
                <w:bCs/>
                <w:color w:val="000000"/>
                <w:sz w:val="24"/>
                <w:szCs w:val="24"/>
                <w:lang w:eastAsia="es-NI"/>
              </w:rPr>
            </w:pPr>
          </w:p>
        </w:tc>
        <w:tc>
          <w:tcPr>
            <w:tcW w:w="2853" w:type="dxa"/>
            <w:gridSpan w:val="4"/>
            <w:tcBorders>
              <w:top w:val="single" w:sz="4" w:space="0" w:color="auto"/>
              <w:left w:val="single" w:sz="4" w:space="0" w:color="auto"/>
              <w:bottom w:val="single" w:sz="4" w:space="0" w:color="auto"/>
              <w:right w:val="single" w:sz="4" w:space="0" w:color="auto"/>
            </w:tcBorders>
            <w:vAlign w:val="center"/>
          </w:tcPr>
          <w:p w14:paraId="577ED3F9" w14:textId="7CFE0052" w:rsidR="009F5465" w:rsidRPr="006D7A47" w:rsidRDefault="009F5465" w:rsidP="00342654">
            <w:pPr>
              <w:spacing w:after="0" w:line="240" w:lineRule="auto"/>
              <w:rPr>
                <w:rFonts w:ascii="Times New Roman" w:eastAsia="Times New Roman" w:hAnsi="Times New Roman" w:cs="Times New Roman"/>
                <w:b/>
                <w:bCs/>
                <w:sz w:val="18"/>
                <w:szCs w:val="18"/>
                <w:lang w:eastAsia="es-NI"/>
              </w:rPr>
            </w:pPr>
            <w:r w:rsidRPr="0022796B">
              <w:rPr>
                <w:rFonts w:ascii="Agency FB" w:eastAsia="Times New Roman" w:hAnsi="Agency FB" w:cs="Times New Roman"/>
                <w:b/>
                <w:bCs/>
                <w:color w:val="000000"/>
                <w:sz w:val="21"/>
                <w:szCs w:val="21"/>
                <w:lang w:eastAsia="es-NI"/>
              </w:rPr>
              <w:t>CUOTA</w:t>
            </w:r>
            <w:r w:rsidR="00243A40">
              <w:rPr>
                <w:rFonts w:ascii="Agency FB" w:eastAsia="Times New Roman" w:hAnsi="Agency FB" w:cs="Times New Roman"/>
                <w:b/>
                <w:bCs/>
                <w:color w:val="000000"/>
                <w:sz w:val="21"/>
                <w:szCs w:val="21"/>
                <w:lang w:eastAsia="es-NI"/>
              </w:rPr>
              <w:t xml:space="preserve"> FIJA PLAZO PENDIENTE </w:t>
            </w:r>
            <w:r w:rsidR="00342654">
              <w:rPr>
                <w:rFonts w:ascii="Agency FB" w:eastAsia="Times New Roman" w:hAnsi="Agency FB" w:cs="Times New Roman"/>
                <w:b/>
                <w:bCs/>
                <w:color w:val="000000"/>
                <w:sz w:val="21"/>
                <w:szCs w:val="21"/>
                <w:lang w:eastAsia="es-NI"/>
              </w:rPr>
              <w:t xml:space="preserve">    </w:t>
            </w:r>
            <w:r w:rsidRPr="0022796B">
              <w:rPr>
                <w:rFonts w:ascii="Agency FB" w:eastAsia="Times New Roman" w:hAnsi="Agency FB" w:cs="Times New Roman"/>
                <w:b/>
                <w:bCs/>
                <w:color w:val="000000"/>
                <w:sz w:val="21"/>
                <w:szCs w:val="21"/>
                <w:lang w:eastAsia="es-NI"/>
              </w:rPr>
              <w:t>C$</w:t>
            </w:r>
          </w:p>
        </w:tc>
        <w:tc>
          <w:tcPr>
            <w:tcW w:w="979" w:type="dxa"/>
            <w:tcBorders>
              <w:top w:val="single" w:sz="4" w:space="0" w:color="auto"/>
              <w:left w:val="single" w:sz="4" w:space="0" w:color="auto"/>
              <w:bottom w:val="single" w:sz="4" w:space="0" w:color="auto"/>
              <w:right w:val="single" w:sz="4" w:space="0" w:color="auto"/>
            </w:tcBorders>
            <w:vAlign w:val="center"/>
          </w:tcPr>
          <w:p w14:paraId="3796D844" w14:textId="542C53EE" w:rsidR="009F5465" w:rsidRPr="006D7A47" w:rsidRDefault="009F5465" w:rsidP="009F5465">
            <w:pPr>
              <w:spacing w:after="0" w:line="240" w:lineRule="auto"/>
              <w:rPr>
                <w:rFonts w:ascii="Times New Roman" w:eastAsia="Times New Roman" w:hAnsi="Times New Roman" w:cs="Times New Roman"/>
                <w:b/>
                <w:bCs/>
                <w:sz w:val="20"/>
                <w:szCs w:val="20"/>
                <w:lang w:eastAsia="es-NI"/>
              </w:rPr>
            </w:pPr>
            <w:r w:rsidRPr="0022796B">
              <w:rPr>
                <w:rFonts w:ascii="Agency FB" w:eastAsia="Times New Roman" w:hAnsi="Agency FB" w:cs="Times New Roman"/>
                <w:b/>
                <w:bCs/>
                <w:color w:val="000000"/>
                <w:sz w:val="21"/>
                <w:szCs w:val="21"/>
                <w:lang w:eastAsia="es-NI"/>
              </w:rPr>
              <w:t>C$</w:t>
            </w:r>
            <w:r>
              <w:rPr>
                <w:rFonts w:ascii="Agency FB" w:eastAsia="Times New Roman" w:hAnsi="Agency FB" w:cs="Times New Roman"/>
                <w:b/>
                <w:bCs/>
                <w:color w:val="000000"/>
                <w:sz w:val="21"/>
                <w:szCs w:val="21"/>
                <w:lang w:eastAsia="es-NI"/>
              </w:rPr>
              <w:t>1092.49</w:t>
            </w:r>
          </w:p>
        </w:tc>
      </w:tr>
      <w:tr w:rsidR="009F5465" w14:paraId="0A979EA4" w14:textId="77777777" w:rsidTr="001620E8">
        <w:trPr>
          <w:trHeight w:val="450"/>
        </w:trPr>
        <w:tc>
          <w:tcPr>
            <w:tcW w:w="2405" w:type="dxa"/>
            <w:gridSpan w:val="2"/>
            <w:tcBorders>
              <w:top w:val="single" w:sz="4" w:space="0" w:color="auto"/>
              <w:left w:val="single" w:sz="8" w:space="0" w:color="auto"/>
              <w:bottom w:val="single" w:sz="4" w:space="0" w:color="auto"/>
              <w:right w:val="single" w:sz="4" w:space="0" w:color="auto"/>
            </w:tcBorders>
            <w:vAlign w:val="center"/>
          </w:tcPr>
          <w:p w14:paraId="070C7562" w14:textId="1443B58E" w:rsidR="009F5465" w:rsidRPr="001B4DF7" w:rsidRDefault="001620E8" w:rsidP="00342654">
            <w:pPr>
              <w:spacing w:after="0" w:line="240" w:lineRule="auto"/>
              <w:jc w:val="right"/>
              <w:rPr>
                <w:rFonts w:ascii="Times New Roman" w:eastAsia="Times New Roman" w:hAnsi="Times New Roman" w:cs="Times New Roman"/>
                <w:b/>
                <w:bCs/>
                <w:color w:val="000000"/>
                <w:sz w:val="16"/>
                <w:szCs w:val="16"/>
                <w:lang w:eastAsia="es-NI"/>
              </w:rPr>
            </w:pPr>
            <w:r>
              <w:rPr>
                <w:rFonts w:ascii="Agency FB" w:eastAsia="Times New Roman" w:hAnsi="Agency FB" w:cs="Times New Roman"/>
                <w:b/>
                <w:bCs/>
                <w:color w:val="000000"/>
                <w:sz w:val="20"/>
                <w:szCs w:val="20"/>
                <w:lang w:eastAsia="es-NI"/>
              </w:rPr>
              <w:t>MONTO RESTANTE</w:t>
            </w:r>
            <w:commentRangeStart w:id="24"/>
            <w:r w:rsidR="00342654" w:rsidRPr="00342654">
              <w:rPr>
                <w:rFonts w:ascii="Agency FB" w:eastAsia="Times New Roman" w:hAnsi="Agency FB" w:cs="Times New Roman"/>
                <w:b/>
                <w:bCs/>
                <w:color w:val="000000"/>
                <w:sz w:val="20"/>
                <w:szCs w:val="20"/>
                <w:lang w:eastAsia="es-NI"/>
              </w:rPr>
              <w:t xml:space="preserve"> EN C$</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3FFD4F2" w14:textId="1A091D84" w:rsidR="009F5465" w:rsidRDefault="00342654" w:rsidP="009F5465">
            <w:pPr>
              <w:spacing w:after="0" w:line="240" w:lineRule="auto"/>
              <w:rPr>
                <w:rFonts w:ascii="Times New Roman" w:eastAsia="Times New Roman" w:hAnsi="Times New Roman" w:cs="Times New Roman"/>
                <w:b/>
                <w:bCs/>
                <w:sz w:val="16"/>
                <w:szCs w:val="20"/>
                <w:lang w:eastAsia="es-NI"/>
              </w:rPr>
            </w:pPr>
            <w:r w:rsidRPr="00342654">
              <w:rPr>
                <w:rFonts w:ascii="Agency FB" w:eastAsia="Times New Roman" w:hAnsi="Agency FB" w:cs="Times New Roman"/>
                <w:b/>
                <w:bCs/>
                <w:sz w:val="20"/>
                <w:szCs w:val="20"/>
                <w:lang w:eastAsia="es-NI"/>
              </w:rPr>
              <w:t>C$7900.88</w:t>
            </w:r>
            <w:commentRangeEnd w:id="24"/>
            <w:r w:rsidR="001620E8">
              <w:rPr>
                <w:rStyle w:val="Refdecomentario"/>
                <w:lang w:val="es-MX"/>
              </w:rPr>
              <w:commentReference w:id="24"/>
            </w:r>
          </w:p>
        </w:tc>
        <w:tc>
          <w:tcPr>
            <w:tcW w:w="4111" w:type="dxa"/>
            <w:gridSpan w:val="6"/>
            <w:vMerge/>
            <w:tcBorders>
              <w:top w:val="single" w:sz="4" w:space="0" w:color="auto"/>
              <w:left w:val="single" w:sz="4" w:space="0" w:color="auto"/>
              <w:bottom w:val="single" w:sz="4" w:space="0" w:color="auto"/>
              <w:right w:val="single" w:sz="4" w:space="0" w:color="auto"/>
            </w:tcBorders>
            <w:vAlign w:val="center"/>
            <w:hideMark/>
          </w:tcPr>
          <w:p w14:paraId="0898FF11" w14:textId="77777777" w:rsidR="009F5465" w:rsidRDefault="009F5465" w:rsidP="009F5465">
            <w:pPr>
              <w:spacing w:after="0" w:line="240" w:lineRule="auto"/>
              <w:rPr>
                <w:rFonts w:ascii="Times New Roman" w:eastAsia="Times New Roman" w:hAnsi="Times New Roman" w:cs="Times New Roman"/>
                <w:b/>
                <w:bCs/>
                <w:color w:val="000000"/>
                <w:sz w:val="24"/>
                <w:szCs w:val="24"/>
                <w:lang w:eastAsia="es-NI"/>
              </w:rPr>
            </w:pPr>
          </w:p>
        </w:tc>
        <w:tc>
          <w:tcPr>
            <w:tcW w:w="2853" w:type="dxa"/>
            <w:gridSpan w:val="4"/>
            <w:tcBorders>
              <w:top w:val="single" w:sz="4" w:space="0" w:color="auto"/>
              <w:left w:val="single" w:sz="4" w:space="0" w:color="auto"/>
              <w:bottom w:val="single" w:sz="4" w:space="0" w:color="auto"/>
              <w:right w:val="single" w:sz="4" w:space="0" w:color="auto"/>
            </w:tcBorders>
            <w:vAlign w:val="center"/>
            <w:hideMark/>
          </w:tcPr>
          <w:p w14:paraId="707DD6A9" w14:textId="5CD77055" w:rsidR="009F5465" w:rsidRDefault="009F5465" w:rsidP="00243A40">
            <w:pPr>
              <w:spacing w:after="0" w:line="240" w:lineRule="auto"/>
              <w:rPr>
                <w:rFonts w:ascii="Times New Roman" w:eastAsia="Times New Roman" w:hAnsi="Times New Roman" w:cs="Times New Roman"/>
                <w:b/>
                <w:bCs/>
                <w:color w:val="000000"/>
                <w:sz w:val="18"/>
                <w:szCs w:val="18"/>
                <w:lang w:eastAsia="es-NI"/>
              </w:rPr>
            </w:pPr>
            <w:commentRangeStart w:id="25"/>
            <w:r w:rsidRPr="006D7A47">
              <w:rPr>
                <w:rFonts w:ascii="Agency FB" w:eastAsia="Times New Roman" w:hAnsi="Agency FB" w:cs="Times New Roman"/>
                <w:b/>
                <w:bCs/>
                <w:sz w:val="21"/>
                <w:szCs w:val="21"/>
                <w:lang w:eastAsia="es-NI"/>
              </w:rPr>
              <w:t>CUOTA FIJA</w:t>
            </w:r>
            <w:r>
              <w:rPr>
                <w:rFonts w:ascii="Agency FB" w:eastAsia="Times New Roman" w:hAnsi="Agency FB" w:cs="Times New Roman"/>
                <w:b/>
                <w:bCs/>
                <w:sz w:val="21"/>
                <w:szCs w:val="21"/>
                <w:lang w:eastAsia="es-NI"/>
              </w:rPr>
              <w:t xml:space="preserve"> PLAZO </w:t>
            </w:r>
            <w:r w:rsidR="00243A40">
              <w:rPr>
                <w:rFonts w:ascii="Agency FB" w:eastAsia="Times New Roman" w:hAnsi="Agency FB" w:cs="Times New Roman"/>
                <w:b/>
                <w:bCs/>
                <w:sz w:val="21"/>
                <w:szCs w:val="21"/>
                <w:lang w:eastAsia="es-NI"/>
              </w:rPr>
              <w:t>PENDIENTE</w:t>
            </w:r>
            <w:r w:rsidRPr="006D7A47">
              <w:rPr>
                <w:rFonts w:ascii="Times New Roman" w:eastAsia="Times New Roman" w:hAnsi="Times New Roman" w:cs="Times New Roman"/>
                <w:b/>
                <w:bCs/>
                <w:sz w:val="18"/>
                <w:szCs w:val="18"/>
                <w:lang w:eastAsia="es-NI"/>
              </w:rPr>
              <w:t xml:space="preserve">    </w:t>
            </w:r>
            <w:r w:rsidR="00342654">
              <w:rPr>
                <w:rFonts w:ascii="Times New Roman" w:eastAsia="Times New Roman" w:hAnsi="Times New Roman" w:cs="Times New Roman"/>
                <w:b/>
                <w:bCs/>
                <w:sz w:val="18"/>
                <w:szCs w:val="18"/>
                <w:lang w:eastAsia="es-NI"/>
              </w:rPr>
              <w:t xml:space="preserve">  </w:t>
            </w:r>
            <w:r w:rsidR="00243A40">
              <w:rPr>
                <w:rFonts w:ascii="Times New Roman" w:eastAsia="Times New Roman" w:hAnsi="Times New Roman" w:cs="Times New Roman"/>
                <w:b/>
                <w:bCs/>
                <w:sz w:val="18"/>
                <w:szCs w:val="18"/>
                <w:lang w:eastAsia="es-NI"/>
              </w:rPr>
              <w:t xml:space="preserve"> </w:t>
            </w:r>
            <w:r w:rsidRPr="00DA4B25">
              <w:rPr>
                <w:rFonts w:ascii="Agency FB" w:eastAsia="Times New Roman" w:hAnsi="Agency FB" w:cs="Times New Roman"/>
                <w:b/>
                <w:bCs/>
                <w:color w:val="000000"/>
                <w:sz w:val="21"/>
                <w:szCs w:val="21"/>
                <w:lang w:eastAsia="es-NI"/>
              </w:rPr>
              <w:t>$</w:t>
            </w:r>
          </w:p>
        </w:tc>
        <w:tc>
          <w:tcPr>
            <w:tcW w:w="979" w:type="dxa"/>
            <w:tcBorders>
              <w:top w:val="single" w:sz="4" w:space="0" w:color="auto"/>
              <w:left w:val="single" w:sz="4" w:space="0" w:color="auto"/>
              <w:bottom w:val="single" w:sz="4" w:space="0" w:color="auto"/>
              <w:right w:val="single" w:sz="4" w:space="0" w:color="auto"/>
            </w:tcBorders>
            <w:vAlign w:val="center"/>
            <w:hideMark/>
          </w:tcPr>
          <w:p w14:paraId="26A10709" w14:textId="6D7EE5EB" w:rsidR="009F5465" w:rsidRDefault="009F5465" w:rsidP="009F5465">
            <w:pPr>
              <w:spacing w:after="0" w:line="240" w:lineRule="auto"/>
              <w:rPr>
                <w:rFonts w:ascii="Times New Roman" w:eastAsia="Times New Roman" w:hAnsi="Times New Roman" w:cs="Times New Roman"/>
                <w:b/>
                <w:bCs/>
                <w:sz w:val="20"/>
                <w:szCs w:val="20"/>
                <w:lang w:eastAsia="es-NI"/>
              </w:rPr>
            </w:pPr>
            <w:r w:rsidRPr="001E13D7">
              <w:rPr>
                <w:rFonts w:ascii="Agency FB" w:eastAsia="Times New Roman" w:hAnsi="Agency FB" w:cs="Times New Roman"/>
                <w:b/>
                <w:bCs/>
                <w:color w:val="000000"/>
                <w:sz w:val="21"/>
                <w:szCs w:val="21"/>
                <w:lang w:eastAsia="es-NI"/>
              </w:rPr>
              <w:t>$32.37</w:t>
            </w:r>
            <w:commentRangeEnd w:id="25"/>
            <w:r w:rsidR="0089242F">
              <w:rPr>
                <w:rStyle w:val="Refdecomentario"/>
                <w:lang w:val="es-MX"/>
              </w:rPr>
              <w:commentReference w:id="25"/>
            </w:r>
          </w:p>
        </w:tc>
      </w:tr>
      <w:tr w:rsidR="009F5465" w:rsidRPr="00773A04" w14:paraId="15C410D5" w14:textId="77777777" w:rsidTr="001620E8">
        <w:trPr>
          <w:trHeight w:val="450"/>
        </w:trPr>
        <w:tc>
          <w:tcPr>
            <w:tcW w:w="1413" w:type="dxa"/>
            <w:tcBorders>
              <w:top w:val="single" w:sz="4" w:space="0" w:color="auto"/>
              <w:left w:val="single" w:sz="8" w:space="0" w:color="auto"/>
              <w:bottom w:val="single" w:sz="4" w:space="0" w:color="auto"/>
              <w:right w:val="single" w:sz="4" w:space="0" w:color="auto"/>
            </w:tcBorders>
            <w:vAlign w:val="center"/>
            <w:hideMark/>
          </w:tcPr>
          <w:p w14:paraId="75ADC028" w14:textId="1E311670" w:rsidR="009F5465" w:rsidRPr="00773A04" w:rsidRDefault="009F5465" w:rsidP="00342654">
            <w:pPr>
              <w:spacing w:after="0" w:line="240" w:lineRule="auto"/>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 xml:space="preserve">PLAZO </w:t>
            </w:r>
            <w:r>
              <w:rPr>
                <w:rFonts w:ascii="Agency FB" w:eastAsia="Times New Roman" w:hAnsi="Agency FB" w:cs="Times New Roman"/>
                <w:b/>
                <w:bCs/>
                <w:color w:val="000000"/>
                <w:sz w:val="20"/>
                <w:szCs w:val="20"/>
                <w:lang w:eastAsia="es-NI"/>
              </w:rPr>
              <w:t>INICIAL CONTRATO</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B1C2C8" w14:textId="07179F49" w:rsidR="009F5465" w:rsidRPr="001620E8" w:rsidRDefault="009F5465" w:rsidP="009F5465">
            <w:pPr>
              <w:spacing w:after="0" w:line="240" w:lineRule="auto"/>
              <w:jc w:val="center"/>
              <w:rPr>
                <w:rFonts w:ascii="Agency FB" w:eastAsia="Times New Roman" w:hAnsi="Agency FB" w:cs="Times New Roman"/>
                <w:b/>
                <w:bCs/>
                <w:color w:val="000000"/>
                <w:sz w:val="20"/>
                <w:szCs w:val="20"/>
                <w:lang w:eastAsia="es-NI"/>
              </w:rPr>
            </w:pPr>
            <w:bookmarkStart w:id="26" w:name="plazo"/>
            <w:bookmarkEnd w:id="26"/>
            <w:r w:rsidRPr="001620E8">
              <w:rPr>
                <w:rFonts w:ascii="Agency FB" w:eastAsia="Times New Roman" w:hAnsi="Agency FB" w:cs="Times New Roman"/>
                <w:b/>
                <w:bCs/>
                <w:color w:val="000000"/>
                <w:sz w:val="20"/>
                <w:szCs w:val="20"/>
                <w:lang w:eastAsia="es-NI"/>
              </w:rPr>
              <w:t>21</w:t>
            </w:r>
          </w:p>
        </w:tc>
        <w:tc>
          <w:tcPr>
            <w:tcW w:w="1134" w:type="dxa"/>
            <w:gridSpan w:val="2"/>
            <w:vMerge w:val="restart"/>
            <w:tcBorders>
              <w:top w:val="single" w:sz="4" w:space="0" w:color="auto"/>
              <w:left w:val="single" w:sz="4" w:space="0" w:color="auto"/>
              <w:bottom w:val="single" w:sz="4" w:space="0" w:color="000000"/>
              <w:right w:val="single" w:sz="4" w:space="0" w:color="000000"/>
            </w:tcBorders>
            <w:vAlign w:val="center"/>
            <w:hideMark/>
          </w:tcPr>
          <w:p w14:paraId="2F8A3D10"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 xml:space="preserve">INTERÉS NETO CORRIENTE </w:t>
            </w:r>
          </w:p>
        </w:tc>
        <w:tc>
          <w:tcPr>
            <w:tcW w:w="1418" w:type="dxa"/>
            <w:gridSpan w:val="2"/>
            <w:vMerge w:val="restart"/>
            <w:tcBorders>
              <w:top w:val="single" w:sz="4" w:space="0" w:color="auto"/>
              <w:left w:val="single" w:sz="4" w:space="0" w:color="auto"/>
              <w:bottom w:val="single" w:sz="4" w:space="0" w:color="000000"/>
              <w:right w:val="single" w:sz="4" w:space="0" w:color="000000"/>
            </w:tcBorders>
            <w:vAlign w:val="center"/>
            <w:hideMark/>
          </w:tcPr>
          <w:p w14:paraId="65555073"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Demás cargos a pagar en relación con lo pactado</w:t>
            </w:r>
          </w:p>
        </w:tc>
        <w:tc>
          <w:tcPr>
            <w:tcW w:w="1417" w:type="dxa"/>
            <w:gridSpan w:val="2"/>
            <w:vMerge w:val="restart"/>
            <w:tcBorders>
              <w:top w:val="single" w:sz="4" w:space="0" w:color="auto"/>
              <w:left w:val="single" w:sz="4" w:space="0" w:color="auto"/>
              <w:bottom w:val="single" w:sz="4" w:space="0" w:color="000000"/>
              <w:right w:val="single" w:sz="4" w:space="0" w:color="000000"/>
            </w:tcBorders>
            <w:vAlign w:val="center"/>
            <w:hideMark/>
          </w:tcPr>
          <w:p w14:paraId="14FC2A1D"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Interés Neto corriente más demás cargos a pagar en relación con lo pactado</w:t>
            </w:r>
          </w:p>
        </w:tc>
        <w:tc>
          <w:tcPr>
            <w:tcW w:w="1276" w:type="dxa"/>
            <w:gridSpan w:val="2"/>
            <w:vMerge w:val="restart"/>
            <w:tcBorders>
              <w:top w:val="single" w:sz="4" w:space="0" w:color="auto"/>
              <w:left w:val="single" w:sz="4" w:space="0" w:color="auto"/>
              <w:bottom w:val="single" w:sz="4" w:space="0" w:color="000000"/>
              <w:right w:val="single" w:sz="4" w:space="0" w:color="000000"/>
            </w:tcBorders>
            <w:vAlign w:val="center"/>
            <w:hideMark/>
          </w:tcPr>
          <w:p w14:paraId="28E86850"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ABONO AL CAPITAL</w:t>
            </w:r>
          </w:p>
        </w:tc>
        <w:tc>
          <w:tcPr>
            <w:tcW w:w="1559" w:type="dxa"/>
            <w:gridSpan w:val="2"/>
            <w:vMerge w:val="restart"/>
            <w:tcBorders>
              <w:top w:val="single" w:sz="4" w:space="0" w:color="auto"/>
              <w:left w:val="single" w:sz="4" w:space="0" w:color="auto"/>
              <w:right w:val="single" w:sz="4" w:space="0" w:color="000000"/>
            </w:tcBorders>
            <w:vAlign w:val="center"/>
            <w:hideMark/>
          </w:tcPr>
          <w:p w14:paraId="738316BF" w14:textId="46DCB5EE"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 xml:space="preserve">TOTAL A PAGAR                   </w:t>
            </w:r>
          </w:p>
        </w:tc>
        <w:tc>
          <w:tcPr>
            <w:tcW w:w="2273" w:type="dxa"/>
            <w:gridSpan w:val="3"/>
            <w:vMerge w:val="restart"/>
            <w:tcBorders>
              <w:top w:val="single" w:sz="4" w:space="0" w:color="auto"/>
              <w:left w:val="single" w:sz="4" w:space="0" w:color="auto"/>
              <w:bottom w:val="single" w:sz="4" w:space="0" w:color="000000"/>
              <w:right w:val="single" w:sz="4" w:space="0" w:color="000000"/>
            </w:tcBorders>
            <w:vAlign w:val="center"/>
          </w:tcPr>
          <w:p w14:paraId="6B9A33DA" w14:textId="1A493E89"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MONTO</w:t>
            </w:r>
            <w:bookmarkStart w:id="27" w:name="_GoBack"/>
            <w:bookmarkEnd w:id="27"/>
            <w:r w:rsidRPr="00773A04">
              <w:rPr>
                <w:rFonts w:ascii="Agency FB" w:eastAsia="Times New Roman" w:hAnsi="Agency FB" w:cs="Times New Roman"/>
                <w:b/>
                <w:bCs/>
                <w:color w:val="000000"/>
                <w:sz w:val="20"/>
                <w:szCs w:val="20"/>
                <w:lang w:eastAsia="es-NI"/>
              </w:rPr>
              <w:t xml:space="preserve"> RESTANTE                </w:t>
            </w:r>
          </w:p>
        </w:tc>
      </w:tr>
      <w:tr w:rsidR="009F5465" w:rsidRPr="00773A04" w14:paraId="5170914B" w14:textId="77777777" w:rsidTr="001620E8">
        <w:trPr>
          <w:trHeight w:val="450"/>
        </w:trPr>
        <w:tc>
          <w:tcPr>
            <w:tcW w:w="1413" w:type="dxa"/>
            <w:tcBorders>
              <w:top w:val="single" w:sz="4" w:space="0" w:color="auto"/>
              <w:left w:val="single" w:sz="8" w:space="0" w:color="auto"/>
              <w:bottom w:val="single" w:sz="4" w:space="0" w:color="auto"/>
              <w:right w:val="single" w:sz="4" w:space="0" w:color="auto"/>
            </w:tcBorders>
            <w:vAlign w:val="center"/>
            <w:hideMark/>
          </w:tcPr>
          <w:p w14:paraId="1DC67EBE" w14:textId="1A4ECA2F" w:rsidR="009F5465" w:rsidRPr="00773A04" w:rsidRDefault="009F5465" w:rsidP="00342654">
            <w:pPr>
              <w:spacing w:after="0" w:line="240" w:lineRule="auto"/>
              <w:rPr>
                <w:rFonts w:ascii="Agency FB" w:eastAsia="Times New Roman" w:hAnsi="Agency FB" w:cs="Times New Roman"/>
                <w:b/>
                <w:bCs/>
                <w:color w:val="000000"/>
                <w:sz w:val="20"/>
                <w:szCs w:val="20"/>
                <w:lang w:eastAsia="es-NI"/>
              </w:rPr>
            </w:pPr>
            <w:commentRangeStart w:id="28"/>
            <w:r>
              <w:rPr>
                <w:rFonts w:ascii="Agency FB" w:eastAsia="Times New Roman" w:hAnsi="Agency FB" w:cs="Times New Roman"/>
                <w:b/>
                <w:bCs/>
                <w:color w:val="000000"/>
                <w:sz w:val="20"/>
                <w:szCs w:val="20"/>
                <w:lang w:eastAsia="es-NI"/>
              </w:rPr>
              <w:t>PLAZO PENDIENTE</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F8FDD0" w14:textId="6D33CB72" w:rsidR="009F5465" w:rsidRPr="001620E8"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1620E8">
              <w:rPr>
                <w:rFonts w:ascii="Agency FB" w:eastAsia="Times New Roman" w:hAnsi="Agency FB" w:cs="Times New Roman"/>
                <w:b/>
                <w:bCs/>
                <w:color w:val="000000"/>
                <w:sz w:val="20"/>
                <w:szCs w:val="20"/>
                <w:lang w:eastAsia="es-NI"/>
              </w:rPr>
              <w:t>16</w:t>
            </w:r>
            <w:commentRangeEnd w:id="28"/>
            <w:r w:rsidRPr="001620E8">
              <w:rPr>
                <w:rFonts w:ascii="Agency FB" w:eastAsia="Times New Roman" w:hAnsi="Agency FB" w:cs="Times New Roman"/>
                <w:bCs/>
                <w:color w:val="000000"/>
                <w:sz w:val="20"/>
                <w:szCs w:val="20"/>
                <w:lang w:eastAsia="es-NI"/>
              </w:rPr>
              <w:commentReference w:id="28"/>
            </w:r>
          </w:p>
        </w:tc>
        <w:tc>
          <w:tcPr>
            <w:tcW w:w="1134" w:type="dxa"/>
            <w:gridSpan w:val="2"/>
            <w:vMerge/>
            <w:tcBorders>
              <w:top w:val="single" w:sz="4" w:space="0" w:color="auto"/>
              <w:left w:val="single" w:sz="4" w:space="0" w:color="auto"/>
              <w:bottom w:val="single" w:sz="4" w:space="0" w:color="000000"/>
              <w:right w:val="single" w:sz="4" w:space="0" w:color="000000"/>
            </w:tcBorders>
            <w:vAlign w:val="center"/>
            <w:hideMark/>
          </w:tcPr>
          <w:p w14:paraId="052DF6A6"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1418" w:type="dxa"/>
            <w:gridSpan w:val="2"/>
            <w:vMerge/>
            <w:tcBorders>
              <w:top w:val="single" w:sz="4" w:space="0" w:color="auto"/>
              <w:left w:val="single" w:sz="4" w:space="0" w:color="auto"/>
              <w:bottom w:val="single" w:sz="4" w:space="0" w:color="000000"/>
              <w:right w:val="single" w:sz="4" w:space="0" w:color="000000"/>
            </w:tcBorders>
            <w:vAlign w:val="center"/>
            <w:hideMark/>
          </w:tcPr>
          <w:p w14:paraId="4F5BE8DD"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1417" w:type="dxa"/>
            <w:gridSpan w:val="2"/>
            <w:vMerge/>
            <w:tcBorders>
              <w:top w:val="single" w:sz="4" w:space="0" w:color="auto"/>
              <w:left w:val="single" w:sz="4" w:space="0" w:color="auto"/>
              <w:bottom w:val="single" w:sz="4" w:space="0" w:color="000000"/>
              <w:right w:val="single" w:sz="4" w:space="0" w:color="000000"/>
            </w:tcBorders>
            <w:vAlign w:val="center"/>
            <w:hideMark/>
          </w:tcPr>
          <w:p w14:paraId="140146B9"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1276" w:type="dxa"/>
            <w:gridSpan w:val="2"/>
            <w:vMerge/>
            <w:tcBorders>
              <w:top w:val="single" w:sz="4" w:space="0" w:color="auto"/>
              <w:left w:val="single" w:sz="4" w:space="0" w:color="auto"/>
              <w:bottom w:val="single" w:sz="4" w:space="0" w:color="000000"/>
              <w:right w:val="single" w:sz="4" w:space="0" w:color="000000"/>
            </w:tcBorders>
            <w:vAlign w:val="center"/>
            <w:hideMark/>
          </w:tcPr>
          <w:p w14:paraId="1002D1EB"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1559" w:type="dxa"/>
            <w:gridSpan w:val="2"/>
            <w:vMerge/>
            <w:tcBorders>
              <w:left w:val="single" w:sz="4" w:space="0" w:color="auto"/>
              <w:right w:val="single" w:sz="4" w:space="0" w:color="000000"/>
            </w:tcBorders>
            <w:vAlign w:val="center"/>
            <w:hideMark/>
          </w:tcPr>
          <w:p w14:paraId="28923DD5"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2273" w:type="dxa"/>
            <w:gridSpan w:val="3"/>
            <w:vMerge/>
            <w:tcBorders>
              <w:top w:val="single" w:sz="4" w:space="0" w:color="auto"/>
              <w:left w:val="single" w:sz="4" w:space="0" w:color="auto"/>
              <w:bottom w:val="single" w:sz="4" w:space="0" w:color="000000"/>
              <w:right w:val="single" w:sz="4" w:space="0" w:color="000000"/>
            </w:tcBorders>
            <w:vAlign w:val="center"/>
          </w:tcPr>
          <w:p w14:paraId="30E80E12" w14:textId="3B2F81C5"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r>
      <w:tr w:rsidR="009F5465" w:rsidRPr="00773A04" w14:paraId="2EE1F165" w14:textId="77777777" w:rsidTr="001620E8">
        <w:trPr>
          <w:trHeight w:val="1830"/>
        </w:trPr>
        <w:tc>
          <w:tcPr>
            <w:tcW w:w="2405" w:type="dxa"/>
            <w:gridSpan w:val="2"/>
            <w:vMerge w:val="restart"/>
            <w:tcBorders>
              <w:top w:val="single" w:sz="4" w:space="0" w:color="auto"/>
              <w:left w:val="single" w:sz="8" w:space="0" w:color="auto"/>
              <w:bottom w:val="single" w:sz="4" w:space="0" w:color="auto"/>
              <w:right w:val="single" w:sz="4" w:space="0" w:color="auto"/>
            </w:tcBorders>
            <w:vAlign w:val="center"/>
            <w:hideMark/>
          </w:tcPr>
          <w:p w14:paraId="6682D265"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Pr>
                <w:rFonts w:ascii="Agency FB" w:eastAsia="Times New Roman" w:hAnsi="Agency FB" w:cs="Times New Roman"/>
                <w:b/>
                <w:bCs/>
                <w:color w:val="000000"/>
                <w:sz w:val="20"/>
                <w:szCs w:val="20"/>
                <w:lang w:eastAsia="es-NI"/>
              </w:rPr>
              <w:t xml:space="preserve">NUEVAS </w:t>
            </w:r>
            <w:r w:rsidRPr="00773A04">
              <w:rPr>
                <w:rFonts w:ascii="Agency FB" w:eastAsia="Times New Roman" w:hAnsi="Agency FB" w:cs="Times New Roman"/>
                <w:b/>
                <w:bCs/>
                <w:color w:val="000000"/>
                <w:sz w:val="20"/>
                <w:szCs w:val="20"/>
                <w:lang w:eastAsia="es-NI"/>
              </w:rPr>
              <w:t>FECHAS DE PAGO</w:t>
            </w:r>
          </w:p>
        </w:tc>
        <w:tc>
          <w:tcPr>
            <w:tcW w:w="1134" w:type="dxa"/>
            <w:gridSpan w:val="2"/>
            <w:tcBorders>
              <w:top w:val="single" w:sz="4" w:space="0" w:color="auto"/>
              <w:left w:val="single" w:sz="4" w:space="0" w:color="auto"/>
              <w:bottom w:val="single" w:sz="4" w:space="0" w:color="000000"/>
              <w:right w:val="single" w:sz="4" w:space="0" w:color="000000"/>
            </w:tcBorders>
            <w:vAlign w:val="center"/>
            <w:hideMark/>
          </w:tcPr>
          <w:p w14:paraId="43CE58F6"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1%</w:t>
            </w:r>
          </w:p>
        </w:tc>
        <w:tc>
          <w:tcPr>
            <w:tcW w:w="1418" w:type="dxa"/>
            <w:gridSpan w:val="2"/>
            <w:tcBorders>
              <w:top w:val="single" w:sz="4" w:space="0" w:color="auto"/>
              <w:left w:val="single" w:sz="4" w:space="0" w:color="auto"/>
              <w:bottom w:val="single" w:sz="4" w:space="0" w:color="000000"/>
              <w:right w:val="nil"/>
            </w:tcBorders>
            <w:vAlign w:val="center"/>
            <w:hideMark/>
          </w:tcPr>
          <w:p w14:paraId="5E37C143" w14:textId="30465F5B"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bookmarkStart w:id="29" w:name="tgc"/>
            <w:bookmarkEnd w:id="29"/>
            <w:r>
              <w:rPr>
                <w:rFonts w:ascii="Agency FB" w:eastAsia="Times New Roman" w:hAnsi="Agency FB" w:cs="Times New Roman"/>
                <w:b/>
                <w:bCs/>
                <w:color w:val="000000"/>
                <w:sz w:val="20"/>
                <w:szCs w:val="20"/>
                <w:lang w:eastAsia="es-NI"/>
              </w:rPr>
              <w:t>9</w:t>
            </w:r>
            <w:r w:rsidRPr="00773A04">
              <w:rPr>
                <w:rFonts w:ascii="Agency FB" w:eastAsia="Times New Roman" w:hAnsi="Agency FB" w:cs="Times New Roman"/>
                <w:b/>
                <w:bCs/>
                <w:color w:val="000000"/>
                <w:sz w:val="20"/>
                <w:szCs w:val="20"/>
                <w:lang w:eastAsia="es-NI"/>
              </w:rPr>
              <w:t>%</w:t>
            </w:r>
          </w:p>
        </w:tc>
        <w:tc>
          <w:tcPr>
            <w:tcW w:w="1417" w:type="dxa"/>
            <w:gridSpan w:val="2"/>
            <w:vMerge/>
            <w:tcBorders>
              <w:top w:val="single" w:sz="4" w:space="0" w:color="auto"/>
              <w:left w:val="single" w:sz="4" w:space="0" w:color="auto"/>
              <w:bottom w:val="single" w:sz="4" w:space="0" w:color="000000"/>
              <w:right w:val="single" w:sz="4" w:space="0" w:color="000000"/>
            </w:tcBorders>
            <w:vAlign w:val="center"/>
            <w:hideMark/>
          </w:tcPr>
          <w:p w14:paraId="1BFE16C3"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1276" w:type="dxa"/>
            <w:gridSpan w:val="2"/>
            <w:vMerge/>
            <w:tcBorders>
              <w:top w:val="single" w:sz="4" w:space="0" w:color="auto"/>
              <w:left w:val="single" w:sz="4" w:space="0" w:color="auto"/>
              <w:bottom w:val="single" w:sz="4" w:space="0" w:color="000000"/>
              <w:right w:val="single" w:sz="4" w:space="0" w:color="000000"/>
            </w:tcBorders>
            <w:vAlign w:val="center"/>
            <w:hideMark/>
          </w:tcPr>
          <w:p w14:paraId="7DBBEE22"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1559" w:type="dxa"/>
            <w:gridSpan w:val="2"/>
            <w:vMerge/>
            <w:tcBorders>
              <w:left w:val="single" w:sz="4" w:space="0" w:color="auto"/>
              <w:bottom w:val="nil"/>
              <w:right w:val="single" w:sz="4" w:space="0" w:color="000000"/>
            </w:tcBorders>
            <w:vAlign w:val="center"/>
            <w:hideMark/>
          </w:tcPr>
          <w:p w14:paraId="0349A444"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2273" w:type="dxa"/>
            <w:gridSpan w:val="3"/>
            <w:vMerge/>
            <w:tcBorders>
              <w:top w:val="single" w:sz="4" w:space="0" w:color="auto"/>
              <w:left w:val="single" w:sz="4" w:space="0" w:color="auto"/>
              <w:bottom w:val="single" w:sz="4" w:space="0" w:color="000000"/>
              <w:right w:val="single" w:sz="4" w:space="0" w:color="000000"/>
            </w:tcBorders>
            <w:vAlign w:val="center"/>
          </w:tcPr>
          <w:p w14:paraId="29D36BF9" w14:textId="37AD029A"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r>
      <w:tr w:rsidR="009F5465" w:rsidRPr="00773A04" w14:paraId="0288A1F3" w14:textId="77777777" w:rsidTr="001620E8">
        <w:trPr>
          <w:trHeight w:val="213"/>
        </w:trPr>
        <w:tc>
          <w:tcPr>
            <w:tcW w:w="2405" w:type="dxa"/>
            <w:gridSpan w:val="2"/>
            <w:vMerge/>
            <w:tcBorders>
              <w:top w:val="single" w:sz="4" w:space="0" w:color="auto"/>
              <w:left w:val="single" w:sz="8" w:space="0" w:color="auto"/>
              <w:bottom w:val="single" w:sz="4" w:space="0" w:color="auto"/>
              <w:right w:val="single" w:sz="4" w:space="0" w:color="auto"/>
            </w:tcBorders>
            <w:vAlign w:val="center"/>
            <w:hideMark/>
          </w:tcPr>
          <w:p w14:paraId="52A3051A"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p>
        </w:tc>
        <w:tc>
          <w:tcPr>
            <w:tcW w:w="567" w:type="dxa"/>
            <w:tcBorders>
              <w:top w:val="single" w:sz="4" w:space="0" w:color="auto"/>
              <w:left w:val="nil"/>
              <w:bottom w:val="single" w:sz="4" w:space="0" w:color="auto"/>
              <w:right w:val="single" w:sz="4" w:space="0" w:color="auto"/>
            </w:tcBorders>
            <w:noWrap/>
            <w:vAlign w:val="center"/>
            <w:hideMark/>
          </w:tcPr>
          <w:p w14:paraId="53078F16"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C$</w:t>
            </w:r>
          </w:p>
        </w:tc>
        <w:tc>
          <w:tcPr>
            <w:tcW w:w="567" w:type="dxa"/>
            <w:tcBorders>
              <w:top w:val="single" w:sz="4" w:space="0" w:color="auto"/>
              <w:left w:val="nil"/>
              <w:bottom w:val="single" w:sz="4" w:space="0" w:color="auto"/>
              <w:right w:val="single" w:sz="4" w:space="0" w:color="auto"/>
            </w:tcBorders>
            <w:noWrap/>
            <w:vAlign w:val="center"/>
            <w:hideMark/>
          </w:tcPr>
          <w:p w14:paraId="64091442" w14:textId="77777777" w:rsidR="009F5465" w:rsidRPr="00773A04" w:rsidRDefault="009F5465" w:rsidP="009F5465">
            <w:pPr>
              <w:spacing w:after="0" w:line="240" w:lineRule="auto"/>
              <w:jc w:val="center"/>
              <w:rPr>
                <w:rFonts w:ascii="Agency FB" w:eastAsia="Times New Roman" w:hAnsi="Agency FB" w:cs="Times New Roman"/>
                <w:b/>
                <w:bCs/>
                <w:color w:val="44546A" w:themeColor="text2"/>
                <w:sz w:val="20"/>
                <w:szCs w:val="20"/>
                <w:lang w:eastAsia="es-NI"/>
              </w:rPr>
            </w:pPr>
            <w:r w:rsidRPr="00773A04">
              <w:rPr>
                <w:rFonts w:ascii="Agency FB" w:eastAsia="Times New Roman" w:hAnsi="Agency FB" w:cs="Times New Roman"/>
                <w:b/>
                <w:bCs/>
                <w:color w:val="44546A" w:themeColor="text2"/>
                <w:sz w:val="20"/>
                <w:szCs w:val="20"/>
                <w:lang w:eastAsia="es-NI"/>
              </w:rPr>
              <w:t>$</w:t>
            </w:r>
          </w:p>
        </w:tc>
        <w:tc>
          <w:tcPr>
            <w:tcW w:w="709" w:type="dxa"/>
            <w:tcBorders>
              <w:top w:val="single" w:sz="4" w:space="0" w:color="auto"/>
              <w:left w:val="nil"/>
              <w:bottom w:val="single" w:sz="4" w:space="0" w:color="auto"/>
              <w:right w:val="single" w:sz="4" w:space="0" w:color="auto"/>
            </w:tcBorders>
            <w:noWrap/>
            <w:vAlign w:val="center"/>
            <w:hideMark/>
          </w:tcPr>
          <w:p w14:paraId="4B5B1CF0"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C$</w:t>
            </w:r>
          </w:p>
        </w:tc>
        <w:tc>
          <w:tcPr>
            <w:tcW w:w="709" w:type="dxa"/>
            <w:tcBorders>
              <w:top w:val="single" w:sz="4" w:space="0" w:color="auto"/>
              <w:left w:val="nil"/>
              <w:bottom w:val="single" w:sz="4" w:space="0" w:color="auto"/>
              <w:right w:val="single" w:sz="4" w:space="0" w:color="auto"/>
            </w:tcBorders>
            <w:noWrap/>
            <w:vAlign w:val="center"/>
            <w:hideMark/>
          </w:tcPr>
          <w:p w14:paraId="017211C9" w14:textId="77777777" w:rsidR="009F5465" w:rsidRPr="00773A04" w:rsidRDefault="009F5465" w:rsidP="009F5465">
            <w:pPr>
              <w:spacing w:after="0" w:line="240" w:lineRule="auto"/>
              <w:jc w:val="center"/>
              <w:rPr>
                <w:rFonts w:ascii="Agency FB" w:eastAsia="Times New Roman" w:hAnsi="Agency FB" w:cs="Times New Roman"/>
                <w:b/>
                <w:bCs/>
                <w:color w:val="44546A" w:themeColor="text2"/>
                <w:sz w:val="20"/>
                <w:szCs w:val="20"/>
                <w:lang w:eastAsia="es-NI"/>
              </w:rPr>
            </w:pPr>
            <w:r w:rsidRPr="00773A04">
              <w:rPr>
                <w:rFonts w:ascii="Agency FB" w:eastAsia="Times New Roman" w:hAnsi="Agency FB" w:cs="Times New Roman"/>
                <w:b/>
                <w:bCs/>
                <w:color w:val="44546A" w:themeColor="text2"/>
                <w:sz w:val="20"/>
                <w:szCs w:val="20"/>
                <w:lang w:eastAsia="es-NI"/>
              </w:rPr>
              <w:t>$</w:t>
            </w:r>
          </w:p>
        </w:tc>
        <w:tc>
          <w:tcPr>
            <w:tcW w:w="708" w:type="dxa"/>
            <w:tcBorders>
              <w:top w:val="single" w:sz="4" w:space="0" w:color="auto"/>
              <w:left w:val="nil"/>
              <w:bottom w:val="single" w:sz="4" w:space="0" w:color="auto"/>
              <w:right w:val="single" w:sz="4" w:space="0" w:color="auto"/>
            </w:tcBorders>
            <w:noWrap/>
            <w:vAlign w:val="center"/>
            <w:hideMark/>
          </w:tcPr>
          <w:p w14:paraId="10210365"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C$</w:t>
            </w:r>
          </w:p>
        </w:tc>
        <w:tc>
          <w:tcPr>
            <w:tcW w:w="709" w:type="dxa"/>
            <w:tcBorders>
              <w:top w:val="single" w:sz="4" w:space="0" w:color="auto"/>
              <w:left w:val="nil"/>
              <w:bottom w:val="single" w:sz="4" w:space="0" w:color="auto"/>
              <w:right w:val="single" w:sz="4" w:space="0" w:color="auto"/>
            </w:tcBorders>
            <w:noWrap/>
            <w:vAlign w:val="center"/>
            <w:hideMark/>
          </w:tcPr>
          <w:p w14:paraId="5D8BF615" w14:textId="77777777" w:rsidR="009F5465" w:rsidRPr="00773A04" w:rsidRDefault="009F5465" w:rsidP="009F5465">
            <w:pPr>
              <w:spacing w:after="0" w:line="240" w:lineRule="auto"/>
              <w:jc w:val="center"/>
              <w:rPr>
                <w:rFonts w:ascii="Agency FB" w:eastAsia="Times New Roman" w:hAnsi="Agency FB" w:cs="Times New Roman"/>
                <w:b/>
                <w:bCs/>
                <w:color w:val="44546A" w:themeColor="text2"/>
                <w:sz w:val="20"/>
                <w:szCs w:val="20"/>
                <w:lang w:eastAsia="es-NI"/>
              </w:rPr>
            </w:pPr>
            <w:r w:rsidRPr="00773A04">
              <w:rPr>
                <w:rFonts w:ascii="Agency FB" w:eastAsia="Times New Roman" w:hAnsi="Agency FB" w:cs="Times New Roman"/>
                <w:b/>
                <w:bCs/>
                <w:color w:val="44546A" w:themeColor="text2"/>
                <w:sz w:val="20"/>
                <w:szCs w:val="20"/>
                <w:lang w:eastAsia="es-NI"/>
              </w:rPr>
              <w:t>$</w:t>
            </w:r>
          </w:p>
        </w:tc>
        <w:tc>
          <w:tcPr>
            <w:tcW w:w="709" w:type="dxa"/>
            <w:tcBorders>
              <w:top w:val="single" w:sz="4" w:space="0" w:color="auto"/>
              <w:left w:val="nil"/>
              <w:bottom w:val="single" w:sz="4" w:space="0" w:color="auto"/>
              <w:right w:val="single" w:sz="4" w:space="0" w:color="auto"/>
            </w:tcBorders>
            <w:noWrap/>
            <w:vAlign w:val="center"/>
            <w:hideMark/>
          </w:tcPr>
          <w:p w14:paraId="5D6C7867"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C$</w:t>
            </w:r>
          </w:p>
        </w:tc>
        <w:tc>
          <w:tcPr>
            <w:tcW w:w="567" w:type="dxa"/>
            <w:tcBorders>
              <w:top w:val="single" w:sz="4" w:space="0" w:color="auto"/>
              <w:left w:val="nil"/>
              <w:bottom w:val="single" w:sz="4" w:space="0" w:color="auto"/>
              <w:right w:val="single" w:sz="4" w:space="0" w:color="auto"/>
            </w:tcBorders>
            <w:noWrap/>
            <w:vAlign w:val="center"/>
            <w:hideMark/>
          </w:tcPr>
          <w:p w14:paraId="2553F7D0" w14:textId="77777777" w:rsidR="009F5465" w:rsidRPr="00773A04" w:rsidRDefault="009F5465" w:rsidP="009F5465">
            <w:pPr>
              <w:spacing w:after="0" w:line="240" w:lineRule="auto"/>
              <w:jc w:val="center"/>
              <w:rPr>
                <w:rFonts w:ascii="Agency FB" w:eastAsia="Times New Roman" w:hAnsi="Agency FB" w:cs="Times New Roman"/>
                <w:b/>
                <w:bCs/>
                <w:color w:val="44546A" w:themeColor="text2"/>
                <w:sz w:val="20"/>
                <w:szCs w:val="20"/>
                <w:lang w:eastAsia="es-NI"/>
              </w:rPr>
            </w:pPr>
            <w:r w:rsidRPr="00773A04">
              <w:rPr>
                <w:rFonts w:ascii="Agency FB" w:eastAsia="Times New Roman" w:hAnsi="Agency FB" w:cs="Times New Roman"/>
                <w:b/>
                <w:bCs/>
                <w:color w:val="44546A" w:themeColor="text2"/>
                <w:sz w:val="20"/>
                <w:szCs w:val="20"/>
                <w:lang w:eastAsia="es-NI"/>
              </w:rPr>
              <w:t>$</w:t>
            </w:r>
          </w:p>
        </w:tc>
        <w:tc>
          <w:tcPr>
            <w:tcW w:w="709" w:type="dxa"/>
            <w:tcBorders>
              <w:top w:val="single" w:sz="4" w:space="0" w:color="auto"/>
              <w:left w:val="nil"/>
              <w:bottom w:val="single" w:sz="4" w:space="0" w:color="auto"/>
              <w:right w:val="single" w:sz="4" w:space="0" w:color="auto"/>
            </w:tcBorders>
            <w:noWrap/>
            <w:vAlign w:val="center"/>
            <w:hideMark/>
          </w:tcPr>
          <w:p w14:paraId="2156ABB9" w14:textId="77777777" w:rsidR="009F5465" w:rsidRPr="00773A04" w:rsidRDefault="009F5465" w:rsidP="009F5465">
            <w:pPr>
              <w:spacing w:after="0" w:line="240" w:lineRule="auto"/>
              <w:jc w:val="center"/>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C$</w:t>
            </w:r>
          </w:p>
        </w:tc>
        <w:tc>
          <w:tcPr>
            <w:tcW w:w="850" w:type="dxa"/>
            <w:tcBorders>
              <w:top w:val="single" w:sz="4" w:space="0" w:color="auto"/>
              <w:left w:val="nil"/>
              <w:bottom w:val="single" w:sz="4" w:space="0" w:color="auto"/>
              <w:right w:val="single" w:sz="4" w:space="0" w:color="auto"/>
            </w:tcBorders>
            <w:noWrap/>
            <w:vAlign w:val="center"/>
            <w:hideMark/>
          </w:tcPr>
          <w:p w14:paraId="1506A4C9" w14:textId="77777777" w:rsidR="009F5465" w:rsidRPr="00773A04" w:rsidRDefault="009F5465" w:rsidP="009F5465">
            <w:pPr>
              <w:spacing w:after="0" w:line="240" w:lineRule="auto"/>
              <w:jc w:val="center"/>
              <w:rPr>
                <w:rFonts w:ascii="Agency FB" w:eastAsia="Times New Roman" w:hAnsi="Agency FB" w:cs="Times New Roman"/>
                <w:b/>
                <w:bCs/>
                <w:color w:val="44546A" w:themeColor="text2"/>
                <w:sz w:val="20"/>
                <w:szCs w:val="20"/>
                <w:lang w:eastAsia="es-NI"/>
              </w:rPr>
            </w:pPr>
            <w:r w:rsidRPr="00773A04">
              <w:rPr>
                <w:rFonts w:ascii="Agency FB" w:eastAsia="Times New Roman" w:hAnsi="Agency FB" w:cs="Times New Roman"/>
                <w:b/>
                <w:bCs/>
                <w:color w:val="44546A" w:themeColor="text2"/>
                <w:sz w:val="20"/>
                <w:szCs w:val="20"/>
                <w:lang w:eastAsia="es-NI"/>
              </w:rPr>
              <w:t>$</w:t>
            </w:r>
          </w:p>
        </w:tc>
        <w:tc>
          <w:tcPr>
            <w:tcW w:w="1134" w:type="dxa"/>
            <w:tcBorders>
              <w:top w:val="single" w:sz="4" w:space="0" w:color="auto"/>
              <w:left w:val="nil"/>
              <w:bottom w:val="single" w:sz="4" w:space="0" w:color="auto"/>
              <w:right w:val="single" w:sz="4" w:space="0" w:color="auto"/>
            </w:tcBorders>
            <w:noWrap/>
            <w:vAlign w:val="center"/>
            <w:hideMark/>
          </w:tcPr>
          <w:p w14:paraId="3AEC7EEC" w14:textId="77777777" w:rsidR="009F5465" w:rsidRPr="00773A04" w:rsidRDefault="009F5465" w:rsidP="009F5465">
            <w:pPr>
              <w:spacing w:after="0" w:line="240" w:lineRule="auto"/>
              <w:rPr>
                <w:rFonts w:ascii="Agency FB" w:eastAsia="Times New Roman" w:hAnsi="Agency FB" w:cs="Times New Roman"/>
                <w:b/>
                <w:bCs/>
                <w:color w:val="000000"/>
                <w:sz w:val="20"/>
                <w:szCs w:val="20"/>
                <w:lang w:eastAsia="es-NI"/>
              </w:rPr>
            </w:pPr>
            <w:r w:rsidRPr="00773A04">
              <w:rPr>
                <w:rFonts w:ascii="Agency FB" w:eastAsia="Times New Roman" w:hAnsi="Agency FB" w:cs="Times New Roman"/>
                <w:b/>
                <w:bCs/>
                <w:color w:val="000000"/>
                <w:sz w:val="20"/>
                <w:szCs w:val="20"/>
                <w:lang w:eastAsia="es-NI"/>
              </w:rPr>
              <w:t>C$</w:t>
            </w:r>
          </w:p>
        </w:tc>
        <w:tc>
          <w:tcPr>
            <w:tcW w:w="1139" w:type="dxa"/>
            <w:gridSpan w:val="2"/>
            <w:tcBorders>
              <w:top w:val="single" w:sz="4" w:space="0" w:color="auto"/>
              <w:left w:val="nil"/>
              <w:bottom w:val="single" w:sz="4" w:space="0" w:color="auto"/>
              <w:right w:val="single" w:sz="4" w:space="0" w:color="auto"/>
            </w:tcBorders>
            <w:noWrap/>
            <w:vAlign w:val="center"/>
            <w:hideMark/>
          </w:tcPr>
          <w:p w14:paraId="1DCDFDA7" w14:textId="77777777" w:rsidR="009F5465" w:rsidRPr="00773A04" w:rsidRDefault="009F5465" w:rsidP="009F5465">
            <w:pPr>
              <w:spacing w:after="0" w:line="240" w:lineRule="auto"/>
              <w:rPr>
                <w:rFonts w:ascii="Agency FB" w:eastAsia="Times New Roman" w:hAnsi="Agency FB" w:cs="Times New Roman"/>
                <w:b/>
                <w:bCs/>
                <w:color w:val="44546A" w:themeColor="text2"/>
                <w:sz w:val="20"/>
                <w:szCs w:val="20"/>
                <w:lang w:eastAsia="es-NI"/>
              </w:rPr>
            </w:pPr>
            <w:r w:rsidRPr="00773A04">
              <w:rPr>
                <w:rFonts w:ascii="Agency FB" w:eastAsia="Times New Roman" w:hAnsi="Agency FB" w:cs="Times New Roman"/>
                <w:b/>
                <w:bCs/>
                <w:color w:val="44546A" w:themeColor="text2"/>
                <w:sz w:val="20"/>
                <w:szCs w:val="20"/>
                <w:lang w:eastAsia="es-NI"/>
              </w:rPr>
              <w:t>$</w:t>
            </w:r>
          </w:p>
        </w:tc>
      </w:tr>
      <w:tr w:rsidR="009F5465" w:rsidRPr="00773A04" w14:paraId="0850C013"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4EB9962F" w14:textId="77777777" w:rsidR="009F5465" w:rsidRPr="00C47DF1" w:rsidRDefault="009F5465" w:rsidP="009F5465">
            <w:pPr>
              <w:spacing w:after="0" w:line="240" w:lineRule="auto"/>
              <w:rPr>
                <w:rFonts w:ascii="Agency FB" w:eastAsia="Times New Roman" w:hAnsi="Agency FB" w:cs="Times New Roman"/>
                <w:sz w:val="18"/>
                <w:szCs w:val="18"/>
                <w:lang w:eastAsia="es-NI"/>
              </w:rPr>
            </w:pPr>
          </w:p>
        </w:tc>
        <w:tc>
          <w:tcPr>
            <w:tcW w:w="567" w:type="dxa"/>
            <w:tcBorders>
              <w:top w:val="single" w:sz="4" w:space="0" w:color="auto"/>
              <w:left w:val="single" w:sz="4" w:space="0" w:color="auto"/>
              <w:bottom w:val="single" w:sz="4" w:space="0" w:color="auto"/>
              <w:right w:val="single" w:sz="4" w:space="0" w:color="auto"/>
            </w:tcBorders>
            <w:noWrap/>
            <w:vAlign w:val="center"/>
          </w:tcPr>
          <w:p w14:paraId="40C357AD" w14:textId="77777777" w:rsidR="009F5465" w:rsidRPr="00773A04" w:rsidRDefault="009F5465" w:rsidP="009F5465">
            <w:pPr>
              <w:spacing w:after="0" w:line="240" w:lineRule="auto"/>
              <w:jc w:val="center"/>
              <w:rPr>
                <w:rFonts w:ascii="Agency FB" w:eastAsia="Times New Roman" w:hAnsi="Agency FB" w:cs="Times New Roman"/>
                <w:sz w:val="20"/>
                <w:szCs w:val="20"/>
                <w:lang w:eastAsia="es-NI"/>
              </w:rPr>
            </w:pPr>
          </w:p>
        </w:tc>
        <w:tc>
          <w:tcPr>
            <w:tcW w:w="567" w:type="dxa"/>
            <w:tcBorders>
              <w:top w:val="single" w:sz="4" w:space="0" w:color="auto"/>
              <w:left w:val="single" w:sz="4" w:space="0" w:color="auto"/>
              <w:bottom w:val="single" w:sz="4" w:space="0" w:color="auto"/>
              <w:right w:val="single" w:sz="4" w:space="0" w:color="auto"/>
            </w:tcBorders>
            <w:noWrap/>
            <w:vAlign w:val="center"/>
          </w:tcPr>
          <w:p w14:paraId="21076715" w14:textId="7777777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340A654D" w14:textId="77777777" w:rsidR="009F5465" w:rsidRPr="00773A04" w:rsidRDefault="009F5465" w:rsidP="009F5465">
            <w:pPr>
              <w:spacing w:after="0" w:line="240" w:lineRule="auto"/>
              <w:jc w:val="center"/>
              <w:rPr>
                <w:rFonts w:ascii="Agency FB" w:eastAsia="Times New Roman" w:hAnsi="Agency FB" w:cs="Times New Roman"/>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0DDCF831" w14:textId="7777777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p>
        </w:tc>
        <w:tc>
          <w:tcPr>
            <w:tcW w:w="708" w:type="dxa"/>
            <w:tcBorders>
              <w:top w:val="single" w:sz="4" w:space="0" w:color="auto"/>
              <w:left w:val="single" w:sz="4" w:space="0" w:color="auto"/>
              <w:bottom w:val="single" w:sz="4" w:space="0" w:color="auto"/>
              <w:right w:val="single" w:sz="4" w:space="0" w:color="auto"/>
            </w:tcBorders>
            <w:noWrap/>
            <w:vAlign w:val="center"/>
          </w:tcPr>
          <w:p w14:paraId="712A32A2" w14:textId="77777777" w:rsidR="009F5465" w:rsidRPr="00773A04" w:rsidRDefault="009F5465" w:rsidP="009F5465">
            <w:pPr>
              <w:spacing w:after="0" w:line="240" w:lineRule="auto"/>
              <w:jc w:val="center"/>
              <w:rPr>
                <w:rFonts w:ascii="Agency FB" w:eastAsia="Times New Roman" w:hAnsi="Agency FB" w:cs="Times New Roman"/>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7AE571F3" w14:textId="7777777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4F517648" w14:textId="77777777" w:rsidR="009F5465" w:rsidRPr="00773A04" w:rsidRDefault="009F5465" w:rsidP="009F5465">
            <w:pPr>
              <w:spacing w:after="0" w:line="240" w:lineRule="auto"/>
              <w:rPr>
                <w:rFonts w:ascii="Agency FB" w:eastAsia="Times New Roman" w:hAnsi="Agency FB" w:cs="Times New Roman"/>
                <w:sz w:val="20"/>
                <w:szCs w:val="20"/>
                <w:lang w:eastAsia="es-NI"/>
              </w:rPr>
            </w:pPr>
          </w:p>
        </w:tc>
        <w:tc>
          <w:tcPr>
            <w:tcW w:w="567" w:type="dxa"/>
            <w:tcBorders>
              <w:top w:val="single" w:sz="4" w:space="0" w:color="auto"/>
              <w:left w:val="single" w:sz="4" w:space="0" w:color="auto"/>
              <w:bottom w:val="single" w:sz="4" w:space="0" w:color="auto"/>
              <w:right w:val="single" w:sz="4" w:space="0" w:color="auto"/>
            </w:tcBorders>
            <w:noWrap/>
            <w:vAlign w:val="center"/>
          </w:tcPr>
          <w:p w14:paraId="03337D81" w14:textId="77777777"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69626D11" w14:textId="77777777" w:rsidR="009F5465" w:rsidRPr="00773A04" w:rsidRDefault="009F5465" w:rsidP="009F5465">
            <w:pPr>
              <w:spacing w:after="0" w:line="240" w:lineRule="auto"/>
              <w:jc w:val="center"/>
              <w:rPr>
                <w:rFonts w:ascii="Agency FB" w:eastAsia="Times New Roman" w:hAnsi="Agency FB" w:cs="Times New Roman"/>
                <w:sz w:val="20"/>
                <w:szCs w:val="20"/>
                <w:lang w:eastAsia="es-NI"/>
              </w:rPr>
            </w:pPr>
          </w:p>
        </w:tc>
        <w:tc>
          <w:tcPr>
            <w:tcW w:w="850" w:type="dxa"/>
            <w:tcBorders>
              <w:top w:val="single" w:sz="4" w:space="0" w:color="auto"/>
              <w:left w:val="single" w:sz="4" w:space="0" w:color="auto"/>
              <w:bottom w:val="single" w:sz="4" w:space="0" w:color="auto"/>
              <w:right w:val="single" w:sz="4" w:space="0" w:color="auto"/>
            </w:tcBorders>
            <w:noWrap/>
            <w:vAlign w:val="center"/>
          </w:tcPr>
          <w:p w14:paraId="7FFF0FA6" w14:textId="7777777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7708486A" w14:textId="16C4E381" w:rsidR="009F5465" w:rsidRPr="00773A04" w:rsidRDefault="009F5465" w:rsidP="009F5465">
            <w:pPr>
              <w:spacing w:after="0" w:line="240" w:lineRule="auto"/>
              <w:rPr>
                <w:rFonts w:ascii="Agency FB" w:eastAsia="Times New Roman" w:hAnsi="Agency FB" w:cs="Times New Roman"/>
                <w:sz w:val="20"/>
                <w:szCs w:val="20"/>
                <w:lang w:eastAsia="es-NI"/>
              </w:rPr>
            </w:pPr>
            <w:r w:rsidRPr="00773A04">
              <w:rPr>
                <w:rFonts w:ascii="Agency FB" w:eastAsia="Times New Roman" w:hAnsi="Agency FB" w:cs="Times New Roman"/>
                <w:sz w:val="20"/>
                <w:szCs w:val="20"/>
                <w:lang w:eastAsia="es-NI"/>
              </w:rPr>
              <w:t>C$</w:t>
            </w:r>
            <w:bookmarkStart w:id="30" w:name="tmontorcordo"/>
            <w:bookmarkEnd w:id="30"/>
            <w:r>
              <w:rPr>
                <w:rFonts w:ascii="Agency FB" w:eastAsia="Times New Roman" w:hAnsi="Agency FB" w:cs="Times New Roman"/>
                <w:sz w:val="20"/>
                <w:szCs w:val="20"/>
                <w:lang w:eastAsia="es-NI"/>
              </w:rPr>
              <w:t>7900.88</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13CF071E" w14:textId="1A587D3E"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sidRPr="00773A04">
              <w:rPr>
                <w:rFonts w:ascii="Agency FB" w:eastAsia="Times New Roman" w:hAnsi="Agency FB" w:cs="Times New Roman"/>
                <w:color w:val="44546A" w:themeColor="text2"/>
                <w:sz w:val="20"/>
                <w:szCs w:val="20"/>
                <w:lang w:eastAsia="es-NI"/>
              </w:rPr>
              <w:t>$</w:t>
            </w:r>
            <w:bookmarkStart w:id="31" w:name="tmontord"/>
            <w:bookmarkEnd w:id="31"/>
            <w:r>
              <w:rPr>
                <w:rFonts w:ascii="Agency FB" w:eastAsia="Times New Roman" w:hAnsi="Agency FB" w:cs="Times New Roman"/>
                <w:color w:val="44546A" w:themeColor="text2"/>
                <w:sz w:val="20"/>
                <w:szCs w:val="20"/>
                <w:lang w:eastAsia="es-NI"/>
              </w:rPr>
              <w:t>234.1</w:t>
            </w:r>
          </w:p>
        </w:tc>
      </w:tr>
      <w:tr w:rsidR="009F5465" w:rsidRPr="00773A04" w14:paraId="140A39AC"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1CE558E5" w14:textId="078C84F5"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Sábado, 28 de Septiembre de 2019</w:t>
            </w:r>
          </w:p>
        </w:tc>
        <w:tc>
          <w:tcPr>
            <w:tcW w:w="567" w:type="dxa"/>
            <w:tcBorders>
              <w:top w:val="single" w:sz="4" w:space="0" w:color="auto"/>
              <w:left w:val="single" w:sz="4" w:space="0" w:color="auto"/>
              <w:bottom w:val="single" w:sz="4" w:space="0" w:color="auto"/>
              <w:right w:val="single" w:sz="4" w:space="0" w:color="auto"/>
            </w:tcBorders>
            <w:noWrap/>
            <w:vAlign w:val="center"/>
          </w:tcPr>
          <w:p w14:paraId="25900151" w14:textId="34D56347"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79.01</w:t>
            </w:r>
          </w:p>
        </w:tc>
        <w:tc>
          <w:tcPr>
            <w:tcW w:w="567" w:type="dxa"/>
            <w:tcBorders>
              <w:top w:val="single" w:sz="4" w:space="0" w:color="auto"/>
              <w:left w:val="single" w:sz="4" w:space="0" w:color="auto"/>
              <w:bottom w:val="single" w:sz="4" w:space="0" w:color="auto"/>
              <w:right w:val="single" w:sz="4" w:space="0" w:color="auto"/>
            </w:tcBorders>
            <w:noWrap/>
            <w:vAlign w:val="center"/>
          </w:tcPr>
          <w:p w14:paraId="208F35C7" w14:textId="794E5E13"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2.34</w:t>
            </w:r>
          </w:p>
        </w:tc>
        <w:tc>
          <w:tcPr>
            <w:tcW w:w="709" w:type="dxa"/>
            <w:tcBorders>
              <w:top w:val="single" w:sz="4" w:space="0" w:color="auto"/>
              <w:left w:val="single" w:sz="4" w:space="0" w:color="auto"/>
              <w:bottom w:val="single" w:sz="4" w:space="0" w:color="auto"/>
              <w:right w:val="single" w:sz="4" w:space="0" w:color="auto"/>
            </w:tcBorders>
            <w:noWrap/>
            <w:vAlign w:val="center"/>
          </w:tcPr>
          <w:p w14:paraId="310ED35C" w14:textId="4E7C0373"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711.09</w:t>
            </w:r>
          </w:p>
        </w:tc>
        <w:tc>
          <w:tcPr>
            <w:tcW w:w="709" w:type="dxa"/>
            <w:tcBorders>
              <w:top w:val="single" w:sz="4" w:space="0" w:color="auto"/>
              <w:left w:val="single" w:sz="4" w:space="0" w:color="auto"/>
              <w:bottom w:val="single" w:sz="4" w:space="0" w:color="auto"/>
              <w:right w:val="single" w:sz="4" w:space="0" w:color="auto"/>
            </w:tcBorders>
            <w:noWrap/>
            <w:vAlign w:val="center"/>
          </w:tcPr>
          <w:p w14:paraId="20CF2F84" w14:textId="069D390F"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21.07</w:t>
            </w:r>
          </w:p>
        </w:tc>
        <w:tc>
          <w:tcPr>
            <w:tcW w:w="708" w:type="dxa"/>
            <w:tcBorders>
              <w:top w:val="single" w:sz="4" w:space="0" w:color="auto"/>
              <w:left w:val="single" w:sz="4" w:space="0" w:color="auto"/>
              <w:bottom w:val="single" w:sz="4" w:space="0" w:color="auto"/>
              <w:right w:val="single" w:sz="4" w:space="0" w:color="auto"/>
            </w:tcBorders>
            <w:noWrap/>
            <w:vAlign w:val="center"/>
          </w:tcPr>
          <w:p w14:paraId="475E8C2E" w14:textId="58A2A59A"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790.1</w:t>
            </w:r>
          </w:p>
        </w:tc>
        <w:tc>
          <w:tcPr>
            <w:tcW w:w="709" w:type="dxa"/>
            <w:tcBorders>
              <w:top w:val="single" w:sz="4" w:space="0" w:color="auto"/>
              <w:left w:val="single" w:sz="4" w:space="0" w:color="auto"/>
              <w:bottom w:val="single" w:sz="4" w:space="0" w:color="auto"/>
              <w:right w:val="single" w:sz="4" w:space="0" w:color="auto"/>
            </w:tcBorders>
            <w:noWrap/>
            <w:vAlign w:val="center"/>
          </w:tcPr>
          <w:p w14:paraId="1134A784" w14:textId="72B7E4C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23.41</w:t>
            </w:r>
          </w:p>
        </w:tc>
        <w:tc>
          <w:tcPr>
            <w:tcW w:w="709" w:type="dxa"/>
            <w:tcBorders>
              <w:top w:val="single" w:sz="4" w:space="0" w:color="auto"/>
              <w:left w:val="single" w:sz="4" w:space="0" w:color="auto"/>
              <w:bottom w:val="single" w:sz="4" w:space="0" w:color="auto"/>
              <w:right w:val="single" w:sz="4" w:space="0" w:color="auto"/>
            </w:tcBorders>
            <w:noWrap/>
            <w:vAlign w:val="center"/>
          </w:tcPr>
          <w:p w14:paraId="2C0B2E86" w14:textId="13D08C59"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302.39</w:t>
            </w:r>
          </w:p>
        </w:tc>
        <w:tc>
          <w:tcPr>
            <w:tcW w:w="567" w:type="dxa"/>
            <w:tcBorders>
              <w:top w:val="single" w:sz="4" w:space="0" w:color="auto"/>
              <w:left w:val="single" w:sz="4" w:space="0" w:color="auto"/>
              <w:bottom w:val="single" w:sz="4" w:space="0" w:color="auto"/>
              <w:right w:val="single" w:sz="4" w:space="0" w:color="auto"/>
            </w:tcBorders>
            <w:noWrap/>
            <w:vAlign w:val="center"/>
          </w:tcPr>
          <w:p w14:paraId="44048DAA" w14:textId="42A4F518"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8.96</w:t>
            </w:r>
          </w:p>
        </w:tc>
        <w:tc>
          <w:tcPr>
            <w:tcW w:w="709" w:type="dxa"/>
            <w:tcBorders>
              <w:top w:val="single" w:sz="4" w:space="0" w:color="auto"/>
              <w:left w:val="single" w:sz="4" w:space="0" w:color="auto"/>
              <w:bottom w:val="single" w:sz="4" w:space="0" w:color="auto"/>
              <w:right w:val="single" w:sz="4" w:space="0" w:color="auto"/>
            </w:tcBorders>
            <w:noWrap/>
            <w:vAlign w:val="center"/>
          </w:tcPr>
          <w:p w14:paraId="7DBB9B6E" w14:textId="4D5B6D7D"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2146C1A6" w14:textId="47843119"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327FCC5B" w14:textId="355C5A02"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7,598.6</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6BCF8ABC" w14:textId="32F5D4F8"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225.14</w:t>
            </w:r>
          </w:p>
        </w:tc>
      </w:tr>
      <w:tr w:rsidR="009F5465" w:rsidRPr="00773A04" w14:paraId="25198B9D"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4D8D0697" w14:textId="1BF80A8F"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Lunes, 28 de Octubre de 2019</w:t>
            </w:r>
          </w:p>
        </w:tc>
        <w:tc>
          <w:tcPr>
            <w:tcW w:w="567" w:type="dxa"/>
            <w:tcBorders>
              <w:top w:val="single" w:sz="4" w:space="0" w:color="auto"/>
              <w:left w:val="single" w:sz="4" w:space="0" w:color="auto"/>
              <w:bottom w:val="single" w:sz="4" w:space="0" w:color="auto"/>
              <w:right w:val="single" w:sz="4" w:space="0" w:color="auto"/>
            </w:tcBorders>
            <w:noWrap/>
            <w:vAlign w:val="center"/>
          </w:tcPr>
          <w:p w14:paraId="3642A04E" w14:textId="15B9C8F9"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75.99</w:t>
            </w:r>
          </w:p>
        </w:tc>
        <w:tc>
          <w:tcPr>
            <w:tcW w:w="567" w:type="dxa"/>
            <w:tcBorders>
              <w:top w:val="single" w:sz="4" w:space="0" w:color="auto"/>
              <w:left w:val="single" w:sz="4" w:space="0" w:color="auto"/>
              <w:bottom w:val="single" w:sz="4" w:space="0" w:color="auto"/>
              <w:right w:val="single" w:sz="4" w:space="0" w:color="auto"/>
            </w:tcBorders>
            <w:noWrap/>
            <w:vAlign w:val="center"/>
          </w:tcPr>
          <w:p w14:paraId="350C94D2" w14:textId="135FB4B4"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2.25</w:t>
            </w:r>
          </w:p>
        </w:tc>
        <w:tc>
          <w:tcPr>
            <w:tcW w:w="709" w:type="dxa"/>
            <w:tcBorders>
              <w:top w:val="single" w:sz="4" w:space="0" w:color="auto"/>
              <w:left w:val="single" w:sz="4" w:space="0" w:color="auto"/>
              <w:bottom w:val="single" w:sz="4" w:space="0" w:color="auto"/>
              <w:right w:val="single" w:sz="4" w:space="0" w:color="auto"/>
            </w:tcBorders>
            <w:noWrap/>
            <w:vAlign w:val="center"/>
          </w:tcPr>
          <w:p w14:paraId="3EB616E1" w14:textId="59A4125D"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683.87</w:t>
            </w:r>
          </w:p>
        </w:tc>
        <w:tc>
          <w:tcPr>
            <w:tcW w:w="709" w:type="dxa"/>
            <w:tcBorders>
              <w:top w:val="single" w:sz="4" w:space="0" w:color="auto"/>
              <w:left w:val="single" w:sz="4" w:space="0" w:color="auto"/>
              <w:bottom w:val="single" w:sz="4" w:space="0" w:color="auto"/>
              <w:right w:val="single" w:sz="4" w:space="0" w:color="auto"/>
            </w:tcBorders>
            <w:noWrap/>
            <w:vAlign w:val="center"/>
          </w:tcPr>
          <w:p w14:paraId="6A98805D" w14:textId="066163BD"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20.26</w:t>
            </w:r>
          </w:p>
        </w:tc>
        <w:tc>
          <w:tcPr>
            <w:tcW w:w="708" w:type="dxa"/>
            <w:tcBorders>
              <w:top w:val="single" w:sz="4" w:space="0" w:color="auto"/>
              <w:left w:val="single" w:sz="4" w:space="0" w:color="auto"/>
              <w:bottom w:val="single" w:sz="4" w:space="0" w:color="auto"/>
              <w:right w:val="single" w:sz="4" w:space="0" w:color="auto"/>
            </w:tcBorders>
            <w:noWrap/>
            <w:vAlign w:val="center"/>
          </w:tcPr>
          <w:p w14:paraId="77816CB0" w14:textId="613BF6FD"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759.86</w:t>
            </w:r>
          </w:p>
        </w:tc>
        <w:tc>
          <w:tcPr>
            <w:tcW w:w="709" w:type="dxa"/>
            <w:tcBorders>
              <w:top w:val="single" w:sz="4" w:space="0" w:color="auto"/>
              <w:left w:val="single" w:sz="4" w:space="0" w:color="auto"/>
              <w:bottom w:val="single" w:sz="4" w:space="0" w:color="auto"/>
              <w:right w:val="single" w:sz="4" w:space="0" w:color="auto"/>
            </w:tcBorders>
            <w:noWrap/>
            <w:vAlign w:val="center"/>
          </w:tcPr>
          <w:p w14:paraId="3B339446" w14:textId="547F43FE"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22.51</w:t>
            </w:r>
          </w:p>
        </w:tc>
        <w:tc>
          <w:tcPr>
            <w:tcW w:w="709" w:type="dxa"/>
            <w:tcBorders>
              <w:top w:val="single" w:sz="4" w:space="0" w:color="auto"/>
              <w:left w:val="single" w:sz="4" w:space="0" w:color="auto"/>
              <w:bottom w:val="single" w:sz="4" w:space="0" w:color="auto"/>
              <w:right w:val="single" w:sz="4" w:space="0" w:color="auto"/>
            </w:tcBorders>
            <w:noWrap/>
            <w:vAlign w:val="center"/>
          </w:tcPr>
          <w:p w14:paraId="44CC107B" w14:textId="31603952"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332.63</w:t>
            </w:r>
          </w:p>
        </w:tc>
        <w:tc>
          <w:tcPr>
            <w:tcW w:w="567" w:type="dxa"/>
            <w:tcBorders>
              <w:top w:val="single" w:sz="4" w:space="0" w:color="auto"/>
              <w:left w:val="single" w:sz="4" w:space="0" w:color="auto"/>
              <w:bottom w:val="single" w:sz="4" w:space="0" w:color="auto"/>
              <w:right w:val="single" w:sz="4" w:space="0" w:color="auto"/>
            </w:tcBorders>
            <w:noWrap/>
            <w:vAlign w:val="center"/>
          </w:tcPr>
          <w:p w14:paraId="63A10A5C" w14:textId="5383D4A8"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9.86</w:t>
            </w:r>
          </w:p>
        </w:tc>
        <w:tc>
          <w:tcPr>
            <w:tcW w:w="709" w:type="dxa"/>
            <w:tcBorders>
              <w:top w:val="single" w:sz="4" w:space="0" w:color="auto"/>
              <w:left w:val="single" w:sz="4" w:space="0" w:color="auto"/>
              <w:bottom w:val="single" w:sz="4" w:space="0" w:color="auto"/>
              <w:right w:val="single" w:sz="4" w:space="0" w:color="auto"/>
            </w:tcBorders>
            <w:noWrap/>
            <w:vAlign w:val="center"/>
          </w:tcPr>
          <w:p w14:paraId="341756CC" w14:textId="03821105"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7E698EBF" w14:textId="2FD39415"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32962FE5" w14:textId="62E4A3FF"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7,266.0</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46B83D6E" w14:textId="78745A94"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215.29</w:t>
            </w:r>
          </w:p>
        </w:tc>
      </w:tr>
      <w:tr w:rsidR="009F5465" w:rsidRPr="00773A04" w14:paraId="48CFBDF9"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600DDA07" w14:textId="22C3E404"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Jueves, 28 de Noviembre de 2019</w:t>
            </w:r>
          </w:p>
        </w:tc>
        <w:tc>
          <w:tcPr>
            <w:tcW w:w="567" w:type="dxa"/>
            <w:tcBorders>
              <w:top w:val="single" w:sz="4" w:space="0" w:color="auto"/>
              <w:left w:val="single" w:sz="4" w:space="0" w:color="auto"/>
              <w:bottom w:val="single" w:sz="4" w:space="0" w:color="auto"/>
              <w:right w:val="single" w:sz="4" w:space="0" w:color="auto"/>
            </w:tcBorders>
            <w:noWrap/>
            <w:vAlign w:val="center"/>
          </w:tcPr>
          <w:p w14:paraId="0E723023" w14:textId="500F37DB"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72.66</w:t>
            </w:r>
          </w:p>
        </w:tc>
        <w:tc>
          <w:tcPr>
            <w:tcW w:w="567" w:type="dxa"/>
            <w:tcBorders>
              <w:top w:val="single" w:sz="4" w:space="0" w:color="auto"/>
              <w:left w:val="single" w:sz="4" w:space="0" w:color="auto"/>
              <w:bottom w:val="single" w:sz="4" w:space="0" w:color="auto"/>
              <w:right w:val="single" w:sz="4" w:space="0" w:color="auto"/>
            </w:tcBorders>
            <w:noWrap/>
            <w:vAlign w:val="center"/>
          </w:tcPr>
          <w:p w14:paraId="4DAD7047" w14:textId="72DEB48E"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2.15</w:t>
            </w:r>
          </w:p>
        </w:tc>
        <w:tc>
          <w:tcPr>
            <w:tcW w:w="709" w:type="dxa"/>
            <w:tcBorders>
              <w:top w:val="single" w:sz="4" w:space="0" w:color="auto"/>
              <w:left w:val="single" w:sz="4" w:space="0" w:color="auto"/>
              <w:bottom w:val="single" w:sz="4" w:space="0" w:color="auto"/>
              <w:right w:val="single" w:sz="4" w:space="0" w:color="auto"/>
            </w:tcBorders>
            <w:noWrap/>
            <w:vAlign w:val="center"/>
          </w:tcPr>
          <w:p w14:paraId="11B92B2A" w14:textId="64C1B048"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653.94</w:t>
            </w:r>
          </w:p>
        </w:tc>
        <w:tc>
          <w:tcPr>
            <w:tcW w:w="709" w:type="dxa"/>
            <w:tcBorders>
              <w:top w:val="single" w:sz="4" w:space="0" w:color="auto"/>
              <w:left w:val="single" w:sz="4" w:space="0" w:color="auto"/>
              <w:bottom w:val="single" w:sz="4" w:space="0" w:color="auto"/>
              <w:right w:val="single" w:sz="4" w:space="0" w:color="auto"/>
            </w:tcBorders>
            <w:noWrap/>
            <w:vAlign w:val="center"/>
          </w:tcPr>
          <w:p w14:paraId="07B995CB" w14:textId="7594AE5E"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19.38</w:t>
            </w:r>
          </w:p>
        </w:tc>
        <w:tc>
          <w:tcPr>
            <w:tcW w:w="708" w:type="dxa"/>
            <w:tcBorders>
              <w:top w:val="single" w:sz="4" w:space="0" w:color="auto"/>
              <w:left w:val="single" w:sz="4" w:space="0" w:color="auto"/>
              <w:bottom w:val="single" w:sz="4" w:space="0" w:color="auto"/>
              <w:right w:val="single" w:sz="4" w:space="0" w:color="auto"/>
            </w:tcBorders>
            <w:noWrap/>
            <w:vAlign w:val="center"/>
          </w:tcPr>
          <w:p w14:paraId="75B454AD" w14:textId="63F241C9"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726.6</w:t>
            </w:r>
          </w:p>
        </w:tc>
        <w:tc>
          <w:tcPr>
            <w:tcW w:w="709" w:type="dxa"/>
            <w:tcBorders>
              <w:top w:val="single" w:sz="4" w:space="0" w:color="auto"/>
              <w:left w:val="single" w:sz="4" w:space="0" w:color="auto"/>
              <w:bottom w:val="single" w:sz="4" w:space="0" w:color="auto"/>
              <w:right w:val="single" w:sz="4" w:space="0" w:color="auto"/>
            </w:tcBorders>
            <w:noWrap/>
            <w:vAlign w:val="center"/>
          </w:tcPr>
          <w:p w14:paraId="22215913" w14:textId="5FD29CC0"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21.53</w:t>
            </w:r>
          </w:p>
        </w:tc>
        <w:tc>
          <w:tcPr>
            <w:tcW w:w="709" w:type="dxa"/>
            <w:tcBorders>
              <w:top w:val="single" w:sz="4" w:space="0" w:color="auto"/>
              <w:left w:val="single" w:sz="4" w:space="0" w:color="auto"/>
              <w:bottom w:val="single" w:sz="4" w:space="0" w:color="auto"/>
              <w:right w:val="single" w:sz="4" w:space="0" w:color="auto"/>
            </w:tcBorders>
            <w:noWrap/>
            <w:vAlign w:val="center"/>
          </w:tcPr>
          <w:p w14:paraId="7462FADA" w14:textId="2DD45EB2"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365.89</w:t>
            </w:r>
          </w:p>
        </w:tc>
        <w:tc>
          <w:tcPr>
            <w:tcW w:w="567" w:type="dxa"/>
            <w:tcBorders>
              <w:top w:val="single" w:sz="4" w:space="0" w:color="auto"/>
              <w:left w:val="single" w:sz="4" w:space="0" w:color="auto"/>
              <w:bottom w:val="single" w:sz="4" w:space="0" w:color="auto"/>
              <w:right w:val="single" w:sz="4" w:space="0" w:color="auto"/>
            </w:tcBorders>
            <w:noWrap/>
            <w:vAlign w:val="center"/>
          </w:tcPr>
          <w:p w14:paraId="143E6BF1" w14:textId="4741B08D"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10.84</w:t>
            </w:r>
          </w:p>
        </w:tc>
        <w:tc>
          <w:tcPr>
            <w:tcW w:w="709" w:type="dxa"/>
            <w:tcBorders>
              <w:top w:val="single" w:sz="4" w:space="0" w:color="auto"/>
              <w:left w:val="single" w:sz="4" w:space="0" w:color="auto"/>
              <w:bottom w:val="single" w:sz="4" w:space="0" w:color="auto"/>
              <w:right w:val="single" w:sz="4" w:space="0" w:color="auto"/>
            </w:tcBorders>
            <w:noWrap/>
            <w:vAlign w:val="center"/>
          </w:tcPr>
          <w:p w14:paraId="39BFC203" w14:textId="3E1EDB8D"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0C82AF2E" w14:textId="40D99141"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0C873322" w14:textId="75A64D11"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6,900.1</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39C15467" w14:textId="07E778F2"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204.45</w:t>
            </w:r>
          </w:p>
        </w:tc>
      </w:tr>
      <w:tr w:rsidR="009F5465" w:rsidRPr="00773A04" w14:paraId="26BDDFD5"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64B7C907" w14:textId="56178174"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Sábado, 28 de Diciembre de 2019</w:t>
            </w:r>
          </w:p>
        </w:tc>
        <w:tc>
          <w:tcPr>
            <w:tcW w:w="567" w:type="dxa"/>
            <w:tcBorders>
              <w:top w:val="single" w:sz="4" w:space="0" w:color="auto"/>
              <w:left w:val="single" w:sz="4" w:space="0" w:color="auto"/>
              <w:bottom w:val="single" w:sz="4" w:space="0" w:color="auto"/>
              <w:right w:val="single" w:sz="4" w:space="0" w:color="auto"/>
            </w:tcBorders>
            <w:noWrap/>
            <w:vAlign w:val="center"/>
          </w:tcPr>
          <w:p w14:paraId="79A80DFF" w14:textId="5ECE190E"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69</w:t>
            </w:r>
          </w:p>
        </w:tc>
        <w:tc>
          <w:tcPr>
            <w:tcW w:w="567" w:type="dxa"/>
            <w:tcBorders>
              <w:top w:val="single" w:sz="4" w:space="0" w:color="auto"/>
              <w:left w:val="single" w:sz="4" w:space="0" w:color="auto"/>
              <w:bottom w:val="single" w:sz="4" w:space="0" w:color="auto"/>
              <w:right w:val="single" w:sz="4" w:space="0" w:color="auto"/>
            </w:tcBorders>
            <w:noWrap/>
            <w:vAlign w:val="center"/>
          </w:tcPr>
          <w:p w14:paraId="3F2DE486" w14:textId="23A406BA"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2.04</w:t>
            </w:r>
          </w:p>
        </w:tc>
        <w:tc>
          <w:tcPr>
            <w:tcW w:w="709" w:type="dxa"/>
            <w:tcBorders>
              <w:top w:val="single" w:sz="4" w:space="0" w:color="auto"/>
              <w:left w:val="single" w:sz="4" w:space="0" w:color="auto"/>
              <w:bottom w:val="single" w:sz="4" w:space="0" w:color="auto"/>
              <w:right w:val="single" w:sz="4" w:space="0" w:color="auto"/>
            </w:tcBorders>
            <w:noWrap/>
            <w:vAlign w:val="center"/>
          </w:tcPr>
          <w:p w14:paraId="5EA4D04E" w14:textId="66A2E2D6"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621.01</w:t>
            </w:r>
          </w:p>
        </w:tc>
        <w:tc>
          <w:tcPr>
            <w:tcW w:w="709" w:type="dxa"/>
            <w:tcBorders>
              <w:top w:val="single" w:sz="4" w:space="0" w:color="auto"/>
              <w:left w:val="single" w:sz="4" w:space="0" w:color="auto"/>
              <w:bottom w:val="single" w:sz="4" w:space="0" w:color="auto"/>
              <w:right w:val="single" w:sz="4" w:space="0" w:color="auto"/>
            </w:tcBorders>
            <w:noWrap/>
            <w:vAlign w:val="center"/>
          </w:tcPr>
          <w:p w14:paraId="73D82230" w14:textId="11E520B5"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18.4</w:t>
            </w:r>
          </w:p>
        </w:tc>
        <w:tc>
          <w:tcPr>
            <w:tcW w:w="708" w:type="dxa"/>
            <w:tcBorders>
              <w:top w:val="single" w:sz="4" w:space="0" w:color="auto"/>
              <w:left w:val="single" w:sz="4" w:space="0" w:color="auto"/>
              <w:bottom w:val="single" w:sz="4" w:space="0" w:color="auto"/>
              <w:right w:val="single" w:sz="4" w:space="0" w:color="auto"/>
            </w:tcBorders>
            <w:noWrap/>
            <w:vAlign w:val="center"/>
          </w:tcPr>
          <w:p w14:paraId="45A4942E" w14:textId="1E2487FD"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690.01</w:t>
            </w:r>
          </w:p>
        </w:tc>
        <w:tc>
          <w:tcPr>
            <w:tcW w:w="709" w:type="dxa"/>
            <w:tcBorders>
              <w:top w:val="single" w:sz="4" w:space="0" w:color="auto"/>
              <w:left w:val="single" w:sz="4" w:space="0" w:color="auto"/>
              <w:bottom w:val="single" w:sz="4" w:space="0" w:color="auto"/>
              <w:right w:val="single" w:sz="4" w:space="0" w:color="auto"/>
            </w:tcBorders>
            <w:noWrap/>
            <w:vAlign w:val="center"/>
          </w:tcPr>
          <w:p w14:paraId="55D59595" w14:textId="7A81AC4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20.44</w:t>
            </w:r>
          </w:p>
        </w:tc>
        <w:tc>
          <w:tcPr>
            <w:tcW w:w="709" w:type="dxa"/>
            <w:tcBorders>
              <w:top w:val="single" w:sz="4" w:space="0" w:color="auto"/>
              <w:left w:val="single" w:sz="4" w:space="0" w:color="auto"/>
              <w:bottom w:val="single" w:sz="4" w:space="0" w:color="auto"/>
              <w:right w:val="single" w:sz="4" w:space="0" w:color="auto"/>
            </w:tcBorders>
            <w:noWrap/>
            <w:vAlign w:val="center"/>
          </w:tcPr>
          <w:p w14:paraId="7DD84C0B" w14:textId="5BBB28E9"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402.48</w:t>
            </w:r>
          </w:p>
        </w:tc>
        <w:tc>
          <w:tcPr>
            <w:tcW w:w="567" w:type="dxa"/>
            <w:tcBorders>
              <w:top w:val="single" w:sz="4" w:space="0" w:color="auto"/>
              <w:left w:val="single" w:sz="4" w:space="0" w:color="auto"/>
              <w:bottom w:val="single" w:sz="4" w:space="0" w:color="auto"/>
              <w:right w:val="single" w:sz="4" w:space="0" w:color="auto"/>
            </w:tcBorders>
            <w:noWrap/>
            <w:vAlign w:val="center"/>
          </w:tcPr>
          <w:p w14:paraId="6DEA36CF" w14:textId="361D5C12"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11.93</w:t>
            </w:r>
          </w:p>
        </w:tc>
        <w:tc>
          <w:tcPr>
            <w:tcW w:w="709" w:type="dxa"/>
            <w:tcBorders>
              <w:top w:val="single" w:sz="4" w:space="0" w:color="auto"/>
              <w:left w:val="single" w:sz="4" w:space="0" w:color="auto"/>
              <w:bottom w:val="single" w:sz="4" w:space="0" w:color="auto"/>
              <w:right w:val="single" w:sz="4" w:space="0" w:color="auto"/>
            </w:tcBorders>
            <w:noWrap/>
            <w:vAlign w:val="center"/>
          </w:tcPr>
          <w:p w14:paraId="4D4583EE" w14:textId="1F61E7D2"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7EE32E7A" w14:textId="0A072F7F"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6C7B0989" w14:textId="50B5C432"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6,497.6</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4729B97E" w14:textId="6834A0AE"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192.52</w:t>
            </w:r>
          </w:p>
        </w:tc>
      </w:tr>
      <w:tr w:rsidR="009F5465" w:rsidRPr="00773A04" w14:paraId="24721C48"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5D40A5AD" w14:textId="46053057"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Martes, 28 de Enero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1420B9A3" w14:textId="501C607B"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64.98</w:t>
            </w:r>
          </w:p>
        </w:tc>
        <w:tc>
          <w:tcPr>
            <w:tcW w:w="567" w:type="dxa"/>
            <w:tcBorders>
              <w:top w:val="single" w:sz="4" w:space="0" w:color="auto"/>
              <w:left w:val="single" w:sz="4" w:space="0" w:color="auto"/>
              <w:bottom w:val="single" w:sz="4" w:space="0" w:color="auto"/>
              <w:right w:val="single" w:sz="4" w:space="0" w:color="auto"/>
            </w:tcBorders>
            <w:noWrap/>
            <w:vAlign w:val="center"/>
          </w:tcPr>
          <w:p w14:paraId="467E693F" w14:textId="6BAE3795"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1.93</w:t>
            </w:r>
          </w:p>
        </w:tc>
        <w:tc>
          <w:tcPr>
            <w:tcW w:w="709" w:type="dxa"/>
            <w:tcBorders>
              <w:top w:val="single" w:sz="4" w:space="0" w:color="auto"/>
              <w:left w:val="single" w:sz="4" w:space="0" w:color="auto"/>
              <w:bottom w:val="single" w:sz="4" w:space="0" w:color="auto"/>
              <w:right w:val="single" w:sz="4" w:space="0" w:color="auto"/>
            </w:tcBorders>
            <w:noWrap/>
            <w:vAlign w:val="center"/>
          </w:tcPr>
          <w:p w14:paraId="7A987737" w14:textId="1597345C"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584.78</w:t>
            </w:r>
          </w:p>
        </w:tc>
        <w:tc>
          <w:tcPr>
            <w:tcW w:w="709" w:type="dxa"/>
            <w:tcBorders>
              <w:top w:val="single" w:sz="4" w:space="0" w:color="auto"/>
              <w:left w:val="single" w:sz="4" w:space="0" w:color="auto"/>
              <w:bottom w:val="single" w:sz="4" w:space="0" w:color="auto"/>
              <w:right w:val="single" w:sz="4" w:space="0" w:color="auto"/>
            </w:tcBorders>
            <w:noWrap/>
            <w:vAlign w:val="center"/>
          </w:tcPr>
          <w:p w14:paraId="4622774F" w14:textId="64C0702E"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17.33</w:t>
            </w:r>
          </w:p>
        </w:tc>
        <w:tc>
          <w:tcPr>
            <w:tcW w:w="708" w:type="dxa"/>
            <w:tcBorders>
              <w:top w:val="single" w:sz="4" w:space="0" w:color="auto"/>
              <w:left w:val="single" w:sz="4" w:space="0" w:color="auto"/>
              <w:bottom w:val="single" w:sz="4" w:space="0" w:color="auto"/>
              <w:right w:val="single" w:sz="4" w:space="0" w:color="auto"/>
            </w:tcBorders>
            <w:noWrap/>
            <w:vAlign w:val="center"/>
          </w:tcPr>
          <w:p w14:paraId="3347F521" w14:textId="459C8ED8"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649.76</w:t>
            </w:r>
          </w:p>
        </w:tc>
        <w:tc>
          <w:tcPr>
            <w:tcW w:w="709" w:type="dxa"/>
            <w:tcBorders>
              <w:top w:val="single" w:sz="4" w:space="0" w:color="auto"/>
              <w:left w:val="single" w:sz="4" w:space="0" w:color="auto"/>
              <w:bottom w:val="single" w:sz="4" w:space="0" w:color="auto"/>
              <w:right w:val="single" w:sz="4" w:space="0" w:color="auto"/>
            </w:tcBorders>
            <w:noWrap/>
            <w:vAlign w:val="center"/>
          </w:tcPr>
          <w:p w14:paraId="6A93CE40" w14:textId="2220D128"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19.25</w:t>
            </w:r>
          </w:p>
        </w:tc>
        <w:tc>
          <w:tcPr>
            <w:tcW w:w="709" w:type="dxa"/>
            <w:tcBorders>
              <w:top w:val="single" w:sz="4" w:space="0" w:color="auto"/>
              <w:left w:val="single" w:sz="4" w:space="0" w:color="auto"/>
              <w:bottom w:val="single" w:sz="4" w:space="0" w:color="auto"/>
              <w:right w:val="single" w:sz="4" w:space="0" w:color="auto"/>
            </w:tcBorders>
            <w:noWrap/>
            <w:vAlign w:val="center"/>
          </w:tcPr>
          <w:p w14:paraId="435C503B" w14:textId="6004B974"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442.73</w:t>
            </w:r>
          </w:p>
        </w:tc>
        <w:tc>
          <w:tcPr>
            <w:tcW w:w="567" w:type="dxa"/>
            <w:tcBorders>
              <w:top w:val="single" w:sz="4" w:space="0" w:color="auto"/>
              <w:left w:val="single" w:sz="4" w:space="0" w:color="auto"/>
              <w:bottom w:val="single" w:sz="4" w:space="0" w:color="auto"/>
              <w:right w:val="single" w:sz="4" w:space="0" w:color="auto"/>
            </w:tcBorders>
            <w:noWrap/>
            <w:vAlign w:val="center"/>
          </w:tcPr>
          <w:p w14:paraId="477EBF40" w14:textId="304B93BF"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13.12</w:t>
            </w:r>
          </w:p>
        </w:tc>
        <w:tc>
          <w:tcPr>
            <w:tcW w:w="709" w:type="dxa"/>
            <w:tcBorders>
              <w:top w:val="single" w:sz="4" w:space="0" w:color="auto"/>
              <w:left w:val="single" w:sz="4" w:space="0" w:color="auto"/>
              <w:bottom w:val="single" w:sz="4" w:space="0" w:color="auto"/>
              <w:right w:val="single" w:sz="4" w:space="0" w:color="auto"/>
            </w:tcBorders>
            <w:noWrap/>
            <w:vAlign w:val="center"/>
          </w:tcPr>
          <w:p w14:paraId="647BCF97" w14:textId="5E6FE2D9"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7CD7CFC9" w14:textId="055E7E38"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7E4B3C7D" w14:textId="151CE697"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6,054.9</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275C8BF6" w14:textId="10C6E3D5"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179.4</w:t>
            </w:r>
          </w:p>
        </w:tc>
      </w:tr>
      <w:tr w:rsidR="009F5465" w:rsidRPr="00773A04" w14:paraId="42783C5F"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48B3CDAC" w14:textId="391F25F7"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Viernes, 28 de Febrero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34E61F52" w14:textId="7B00486C"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60.55</w:t>
            </w:r>
          </w:p>
        </w:tc>
        <w:tc>
          <w:tcPr>
            <w:tcW w:w="567" w:type="dxa"/>
            <w:tcBorders>
              <w:top w:val="single" w:sz="4" w:space="0" w:color="auto"/>
              <w:left w:val="single" w:sz="4" w:space="0" w:color="auto"/>
              <w:bottom w:val="single" w:sz="4" w:space="0" w:color="auto"/>
              <w:right w:val="single" w:sz="4" w:space="0" w:color="auto"/>
            </w:tcBorders>
            <w:noWrap/>
            <w:vAlign w:val="center"/>
          </w:tcPr>
          <w:p w14:paraId="7B4C4C7A" w14:textId="54E75351"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1.79</w:t>
            </w:r>
          </w:p>
        </w:tc>
        <w:tc>
          <w:tcPr>
            <w:tcW w:w="709" w:type="dxa"/>
            <w:tcBorders>
              <w:top w:val="single" w:sz="4" w:space="0" w:color="auto"/>
              <w:left w:val="single" w:sz="4" w:space="0" w:color="auto"/>
              <w:bottom w:val="single" w:sz="4" w:space="0" w:color="auto"/>
              <w:right w:val="single" w:sz="4" w:space="0" w:color="auto"/>
            </w:tcBorders>
            <w:noWrap/>
            <w:vAlign w:val="center"/>
          </w:tcPr>
          <w:p w14:paraId="391ECD4C" w14:textId="49741C79"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544.94</w:t>
            </w:r>
          </w:p>
        </w:tc>
        <w:tc>
          <w:tcPr>
            <w:tcW w:w="709" w:type="dxa"/>
            <w:tcBorders>
              <w:top w:val="single" w:sz="4" w:space="0" w:color="auto"/>
              <w:left w:val="single" w:sz="4" w:space="0" w:color="auto"/>
              <w:bottom w:val="single" w:sz="4" w:space="0" w:color="auto"/>
              <w:right w:val="single" w:sz="4" w:space="0" w:color="auto"/>
            </w:tcBorders>
            <w:noWrap/>
            <w:vAlign w:val="center"/>
          </w:tcPr>
          <w:p w14:paraId="6DB6A284" w14:textId="067523D4"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16.15</w:t>
            </w:r>
          </w:p>
        </w:tc>
        <w:tc>
          <w:tcPr>
            <w:tcW w:w="708" w:type="dxa"/>
            <w:tcBorders>
              <w:top w:val="single" w:sz="4" w:space="0" w:color="auto"/>
              <w:left w:val="single" w:sz="4" w:space="0" w:color="auto"/>
              <w:bottom w:val="single" w:sz="4" w:space="0" w:color="auto"/>
              <w:right w:val="single" w:sz="4" w:space="0" w:color="auto"/>
            </w:tcBorders>
            <w:noWrap/>
            <w:vAlign w:val="center"/>
          </w:tcPr>
          <w:p w14:paraId="12858DDA" w14:textId="56EC35A2"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605.49</w:t>
            </w:r>
          </w:p>
        </w:tc>
        <w:tc>
          <w:tcPr>
            <w:tcW w:w="709" w:type="dxa"/>
            <w:tcBorders>
              <w:top w:val="single" w:sz="4" w:space="0" w:color="auto"/>
              <w:left w:val="single" w:sz="4" w:space="0" w:color="auto"/>
              <w:bottom w:val="single" w:sz="4" w:space="0" w:color="auto"/>
              <w:right w:val="single" w:sz="4" w:space="0" w:color="auto"/>
            </w:tcBorders>
            <w:noWrap/>
            <w:vAlign w:val="center"/>
          </w:tcPr>
          <w:p w14:paraId="289FAD41" w14:textId="3ED27BD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17.94</w:t>
            </w:r>
          </w:p>
        </w:tc>
        <w:tc>
          <w:tcPr>
            <w:tcW w:w="709" w:type="dxa"/>
            <w:tcBorders>
              <w:top w:val="single" w:sz="4" w:space="0" w:color="auto"/>
              <w:left w:val="single" w:sz="4" w:space="0" w:color="auto"/>
              <w:bottom w:val="single" w:sz="4" w:space="0" w:color="auto"/>
              <w:right w:val="single" w:sz="4" w:space="0" w:color="auto"/>
            </w:tcBorders>
            <w:noWrap/>
            <w:vAlign w:val="center"/>
          </w:tcPr>
          <w:p w14:paraId="10C64DEA" w14:textId="2BE5C7D7"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487</w:t>
            </w:r>
          </w:p>
        </w:tc>
        <w:tc>
          <w:tcPr>
            <w:tcW w:w="567" w:type="dxa"/>
            <w:tcBorders>
              <w:top w:val="single" w:sz="4" w:space="0" w:color="auto"/>
              <w:left w:val="single" w:sz="4" w:space="0" w:color="auto"/>
              <w:bottom w:val="single" w:sz="4" w:space="0" w:color="auto"/>
              <w:right w:val="single" w:sz="4" w:space="0" w:color="auto"/>
            </w:tcBorders>
            <w:noWrap/>
            <w:vAlign w:val="center"/>
          </w:tcPr>
          <w:p w14:paraId="22A7BF6F" w14:textId="293049B1"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14.43</w:t>
            </w:r>
          </w:p>
        </w:tc>
        <w:tc>
          <w:tcPr>
            <w:tcW w:w="709" w:type="dxa"/>
            <w:tcBorders>
              <w:top w:val="single" w:sz="4" w:space="0" w:color="auto"/>
              <w:left w:val="single" w:sz="4" w:space="0" w:color="auto"/>
              <w:bottom w:val="single" w:sz="4" w:space="0" w:color="auto"/>
              <w:right w:val="single" w:sz="4" w:space="0" w:color="auto"/>
            </w:tcBorders>
            <w:noWrap/>
            <w:vAlign w:val="center"/>
          </w:tcPr>
          <w:p w14:paraId="1867CC5C" w14:textId="3C87C2D3"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6117A064" w14:textId="3F49E2FB"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6270F44B" w14:textId="10959838"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5,567.9</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2258C487" w14:textId="55FD586F"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164.97</w:t>
            </w:r>
          </w:p>
        </w:tc>
      </w:tr>
      <w:tr w:rsidR="009F5465" w:rsidRPr="00773A04" w14:paraId="46DD3063"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19B0CD60" w14:textId="73368E16"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Sábado, 28 de Marzo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2EC38C94" w14:textId="0EF5D430"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55.68</w:t>
            </w:r>
          </w:p>
        </w:tc>
        <w:tc>
          <w:tcPr>
            <w:tcW w:w="567" w:type="dxa"/>
            <w:tcBorders>
              <w:top w:val="single" w:sz="4" w:space="0" w:color="auto"/>
              <w:left w:val="single" w:sz="4" w:space="0" w:color="auto"/>
              <w:bottom w:val="single" w:sz="4" w:space="0" w:color="auto"/>
              <w:right w:val="single" w:sz="4" w:space="0" w:color="auto"/>
            </w:tcBorders>
            <w:noWrap/>
            <w:vAlign w:val="center"/>
          </w:tcPr>
          <w:p w14:paraId="1EF4E628" w14:textId="07D9E206"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1.65</w:t>
            </w:r>
          </w:p>
        </w:tc>
        <w:tc>
          <w:tcPr>
            <w:tcW w:w="709" w:type="dxa"/>
            <w:tcBorders>
              <w:top w:val="single" w:sz="4" w:space="0" w:color="auto"/>
              <w:left w:val="single" w:sz="4" w:space="0" w:color="auto"/>
              <w:bottom w:val="single" w:sz="4" w:space="0" w:color="auto"/>
              <w:right w:val="single" w:sz="4" w:space="0" w:color="auto"/>
            </w:tcBorders>
            <w:noWrap/>
            <w:vAlign w:val="center"/>
          </w:tcPr>
          <w:p w14:paraId="342E3E96" w14:textId="4CC0B694"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501.11</w:t>
            </w:r>
          </w:p>
        </w:tc>
        <w:tc>
          <w:tcPr>
            <w:tcW w:w="709" w:type="dxa"/>
            <w:tcBorders>
              <w:top w:val="single" w:sz="4" w:space="0" w:color="auto"/>
              <w:left w:val="single" w:sz="4" w:space="0" w:color="auto"/>
              <w:bottom w:val="single" w:sz="4" w:space="0" w:color="auto"/>
              <w:right w:val="single" w:sz="4" w:space="0" w:color="auto"/>
            </w:tcBorders>
            <w:noWrap/>
            <w:vAlign w:val="center"/>
          </w:tcPr>
          <w:p w14:paraId="6D23C0DA" w14:textId="182920AA"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14.85</w:t>
            </w:r>
          </w:p>
        </w:tc>
        <w:tc>
          <w:tcPr>
            <w:tcW w:w="708" w:type="dxa"/>
            <w:tcBorders>
              <w:top w:val="single" w:sz="4" w:space="0" w:color="auto"/>
              <w:left w:val="single" w:sz="4" w:space="0" w:color="auto"/>
              <w:bottom w:val="single" w:sz="4" w:space="0" w:color="auto"/>
              <w:right w:val="single" w:sz="4" w:space="0" w:color="auto"/>
            </w:tcBorders>
            <w:noWrap/>
            <w:vAlign w:val="center"/>
          </w:tcPr>
          <w:p w14:paraId="0FAA6C86" w14:textId="7CD6C583"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556.79</w:t>
            </w:r>
          </w:p>
        </w:tc>
        <w:tc>
          <w:tcPr>
            <w:tcW w:w="709" w:type="dxa"/>
            <w:tcBorders>
              <w:top w:val="single" w:sz="4" w:space="0" w:color="auto"/>
              <w:left w:val="single" w:sz="4" w:space="0" w:color="auto"/>
              <w:bottom w:val="single" w:sz="4" w:space="0" w:color="auto"/>
              <w:right w:val="single" w:sz="4" w:space="0" w:color="auto"/>
            </w:tcBorders>
            <w:noWrap/>
            <w:vAlign w:val="center"/>
          </w:tcPr>
          <w:p w14:paraId="181217F0" w14:textId="566435CA"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16.5</w:t>
            </w:r>
          </w:p>
        </w:tc>
        <w:tc>
          <w:tcPr>
            <w:tcW w:w="709" w:type="dxa"/>
            <w:tcBorders>
              <w:top w:val="single" w:sz="4" w:space="0" w:color="auto"/>
              <w:left w:val="single" w:sz="4" w:space="0" w:color="auto"/>
              <w:bottom w:val="single" w:sz="4" w:space="0" w:color="auto"/>
              <w:right w:val="single" w:sz="4" w:space="0" w:color="auto"/>
            </w:tcBorders>
            <w:noWrap/>
            <w:vAlign w:val="center"/>
          </w:tcPr>
          <w:p w14:paraId="092D2211" w14:textId="5D706251"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535.7</w:t>
            </w:r>
          </w:p>
        </w:tc>
        <w:tc>
          <w:tcPr>
            <w:tcW w:w="567" w:type="dxa"/>
            <w:tcBorders>
              <w:top w:val="single" w:sz="4" w:space="0" w:color="auto"/>
              <w:left w:val="single" w:sz="4" w:space="0" w:color="auto"/>
              <w:bottom w:val="single" w:sz="4" w:space="0" w:color="auto"/>
              <w:right w:val="single" w:sz="4" w:space="0" w:color="auto"/>
            </w:tcBorders>
            <w:noWrap/>
            <w:vAlign w:val="center"/>
          </w:tcPr>
          <w:p w14:paraId="23808B6B" w14:textId="3B78B8C2"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15.87</w:t>
            </w:r>
          </w:p>
        </w:tc>
        <w:tc>
          <w:tcPr>
            <w:tcW w:w="709" w:type="dxa"/>
            <w:tcBorders>
              <w:top w:val="single" w:sz="4" w:space="0" w:color="auto"/>
              <w:left w:val="single" w:sz="4" w:space="0" w:color="auto"/>
              <w:bottom w:val="single" w:sz="4" w:space="0" w:color="auto"/>
              <w:right w:val="single" w:sz="4" w:space="0" w:color="auto"/>
            </w:tcBorders>
            <w:noWrap/>
            <w:vAlign w:val="center"/>
          </w:tcPr>
          <w:p w14:paraId="157145EA" w14:textId="2154C392"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3593E4C5" w14:textId="4BDF6A64"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05BC2D57" w14:textId="55015A90"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5,032.2</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1F2418EE" w14:textId="2FFC3728"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149.1</w:t>
            </w:r>
          </w:p>
        </w:tc>
      </w:tr>
      <w:tr w:rsidR="009F5465" w:rsidRPr="00773A04" w14:paraId="55964D19"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2E961C35" w14:textId="79DCC222"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Martes, 28 de Abril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4FC4F9B7" w14:textId="251092EE"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50.32</w:t>
            </w:r>
          </w:p>
        </w:tc>
        <w:tc>
          <w:tcPr>
            <w:tcW w:w="567" w:type="dxa"/>
            <w:tcBorders>
              <w:top w:val="single" w:sz="4" w:space="0" w:color="auto"/>
              <w:left w:val="single" w:sz="4" w:space="0" w:color="auto"/>
              <w:bottom w:val="single" w:sz="4" w:space="0" w:color="auto"/>
              <w:right w:val="single" w:sz="4" w:space="0" w:color="auto"/>
            </w:tcBorders>
            <w:noWrap/>
            <w:vAlign w:val="center"/>
          </w:tcPr>
          <w:p w14:paraId="52ACC0DD" w14:textId="07E1829D"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1.49</w:t>
            </w:r>
          </w:p>
        </w:tc>
        <w:tc>
          <w:tcPr>
            <w:tcW w:w="709" w:type="dxa"/>
            <w:tcBorders>
              <w:top w:val="single" w:sz="4" w:space="0" w:color="auto"/>
              <w:left w:val="single" w:sz="4" w:space="0" w:color="auto"/>
              <w:bottom w:val="single" w:sz="4" w:space="0" w:color="auto"/>
              <w:right w:val="single" w:sz="4" w:space="0" w:color="auto"/>
            </w:tcBorders>
            <w:noWrap/>
            <w:vAlign w:val="center"/>
          </w:tcPr>
          <w:p w14:paraId="486FC0E4" w14:textId="715C85D1"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452.9</w:t>
            </w:r>
          </w:p>
        </w:tc>
        <w:tc>
          <w:tcPr>
            <w:tcW w:w="709" w:type="dxa"/>
            <w:tcBorders>
              <w:top w:val="single" w:sz="4" w:space="0" w:color="auto"/>
              <w:left w:val="single" w:sz="4" w:space="0" w:color="auto"/>
              <w:bottom w:val="single" w:sz="4" w:space="0" w:color="auto"/>
              <w:right w:val="single" w:sz="4" w:space="0" w:color="auto"/>
            </w:tcBorders>
            <w:noWrap/>
            <w:vAlign w:val="center"/>
          </w:tcPr>
          <w:p w14:paraId="0247C62B" w14:textId="05869964"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13.42</w:t>
            </w:r>
          </w:p>
        </w:tc>
        <w:tc>
          <w:tcPr>
            <w:tcW w:w="708" w:type="dxa"/>
            <w:tcBorders>
              <w:top w:val="single" w:sz="4" w:space="0" w:color="auto"/>
              <w:left w:val="single" w:sz="4" w:space="0" w:color="auto"/>
              <w:bottom w:val="single" w:sz="4" w:space="0" w:color="auto"/>
              <w:right w:val="single" w:sz="4" w:space="0" w:color="auto"/>
            </w:tcBorders>
            <w:noWrap/>
            <w:vAlign w:val="center"/>
          </w:tcPr>
          <w:p w14:paraId="168A2336" w14:textId="17B74B8D"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503.22</w:t>
            </w:r>
          </w:p>
        </w:tc>
        <w:tc>
          <w:tcPr>
            <w:tcW w:w="709" w:type="dxa"/>
            <w:tcBorders>
              <w:top w:val="single" w:sz="4" w:space="0" w:color="auto"/>
              <w:left w:val="single" w:sz="4" w:space="0" w:color="auto"/>
              <w:bottom w:val="single" w:sz="4" w:space="0" w:color="auto"/>
              <w:right w:val="single" w:sz="4" w:space="0" w:color="auto"/>
            </w:tcBorders>
            <w:noWrap/>
            <w:vAlign w:val="center"/>
          </w:tcPr>
          <w:p w14:paraId="4C757BF3" w14:textId="6DDA18DE"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14.91</w:t>
            </w:r>
          </w:p>
        </w:tc>
        <w:tc>
          <w:tcPr>
            <w:tcW w:w="709" w:type="dxa"/>
            <w:tcBorders>
              <w:top w:val="single" w:sz="4" w:space="0" w:color="auto"/>
              <w:left w:val="single" w:sz="4" w:space="0" w:color="auto"/>
              <w:bottom w:val="single" w:sz="4" w:space="0" w:color="auto"/>
              <w:right w:val="single" w:sz="4" w:space="0" w:color="auto"/>
            </w:tcBorders>
            <w:noWrap/>
            <w:vAlign w:val="center"/>
          </w:tcPr>
          <w:p w14:paraId="522105FF" w14:textId="62F8E2C6"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589.27</w:t>
            </w:r>
          </w:p>
        </w:tc>
        <w:tc>
          <w:tcPr>
            <w:tcW w:w="567" w:type="dxa"/>
            <w:tcBorders>
              <w:top w:val="single" w:sz="4" w:space="0" w:color="auto"/>
              <w:left w:val="single" w:sz="4" w:space="0" w:color="auto"/>
              <w:bottom w:val="single" w:sz="4" w:space="0" w:color="auto"/>
              <w:right w:val="single" w:sz="4" w:space="0" w:color="auto"/>
            </w:tcBorders>
            <w:noWrap/>
            <w:vAlign w:val="center"/>
          </w:tcPr>
          <w:p w14:paraId="57EFF6FB" w14:textId="0120B5F4"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17.46</w:t>
            </w:r>
          </w:p>
        </w:tc>
        <w:tc>
          <w:tcPr>
            <w:tcW w:w="709" w:type="dxa"/>
            <w:tcBorders>
              <w:top w:val="single" w:sz="4" w:space="0" w:color="auto"/>
              <w:left w:val="single" w:sz="4" w:space="0" w:color="auto"/>
              <w:bottom w:val="single" w:sz="4" w:space="0" w:color="auto"/>
              <w:right w:val="single" w:sz="4" w:space="0" w:color="auto"/>
            </w:tcBorders>
            <w:noWrap/>
            <w:vAlign w:val="center"/>
          </w:tcPr>
          <w:p w14:paraId="2BE2D1E1" w14:textId="5EF0F3F5"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379A5E49" w14:textId="5CCBDF30"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381FDD2D" w14:textId="143E09EF"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4,442.9</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3974EC34" w14:textId="2B0FD2F8"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131.64</w:t>
            </w:r>
          </w:p>
        </w:tc>
      </w:tr>
      <w:tr w:rsidR="009F5465" w:rsidRPr="00773A04" w14:paraId="2546E77A"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0218997E" w14:textId="191D2FF7"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Jueves, 28 de Mayo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04C52F59" w14:textId="0FC5CF3B"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44.43</w:t>
            </w:r>
          </w:p>
        </w:tc>
        <w:tc>
          <w:tcPr>
            <w:tcW w:w="567" w:type="dxa"/>
            <w:tcBorders>
              <w:top w:val="single" w:sz="4" w:space="0" w:color="auto"/>
              <w:left w:val="single" w:sz="4" w:space="0" w:color="auto"/>
              <w:bottom w:val="single" w:sz="4" w:space="0" w:color="auto"/>
              <w:right w:val="single" w:sz="4" w:space="0" w:color="auto"/>
            </w:tcBorders>
            <w:noWrap/>
            <w:vAlign w:val="center"/>
          </w:tcPr>
          <w:p w14:paraId="1BB62222" w14:textId="32ABBC43"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1.32</w:t>
            </w:r>
          </w:p>
        </w:tc>
        <w:tc>
          <w:tcPr>
            <w:tcW w:w="709" w:type="dxa"/>
            <w:tcBorders>
              <w:top w:val="single" w:sz="4" w:space="0" w:color="auto"/>
              <w:left w:val="single" w:sz="4" w:space="0" w:color="auto"/>
              <w:bottom w:val="single" w:sz="4" w:space="0" w:color="auto"/>
              <w:right w:val="single" w:sz="4" w:space="0" w:color="auto"/>
            </w:tcBorders>
            <w:noWrap/>
            <w:vAlign w:val="center"/>
          </w:tcPr>
          <w:p w14:paraId="354830AF" w14:textId="0162282A"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399.86</w:t>
            </w:r>
          </w:p>
        </w:tc>
        <w:tc>
          <w:tcPr>
            <w:tcW w:w="709" w:type="dxa"/>
            <w:tcBorders>
              <w:top w:val="single" w:sz="4" w:space="0" w:color="auto"/>
              <w:left w:val="single" w:sz="4" w:space="0" w:color="auto"/>
              <w:bottom w:val="single" w:sz="4" w:space="0" w:color="auto"/>
              <w:right w:val="single" w:sz="4" w:space="0" w:color="auto"/>
            </w:tcBorders>
            <w:noWrap/>
            <w:vAlign w:val="center"/>
          </w:tcPr>
          <w:p w14:paraId="2D8078F6" w14:textId="2DAB9439"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11.85</w:t>
            </w:r>
          </w:p>
        </w:tc>
        <w:tc>
          <w:tcPr>
            <w:tcW w:w="708" w:type="dxa"/>
            <w:tcBorders>
              <w:top w:val="single" w:sz="4" w:space="0" w:color="auto"/>
              <w:left w:val="single" w:sz="4" w:space="0" w:color="auto"/>
              <w:bottom w:val="single" w:sz="4" w:space="0" w:color="auto"/>
              <w:right w:val="single" w:sz="4" w:space="0" w:color="auto"/>
            </w:tcBorders>
            <w:noWrap/>
            <w:vAlign w:val="center"/>
          </w:tcPr>
          <w:p w14:paraId="34AD4D39" w14:textId="2A6214B1"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444.29</w:t>
            </w:r>
          </w:p>
        </w:tc>
        <w:tc>
          <w:tcPr>
            <w:tcW w:w="709" w:type="dxa"/>
            <w:tcBorders>
              <w:top w:val="single" w:sz="4" w:space="0" w:color="auto"/>
              <w:left w:val="single" w:sz="4" w:space="0" w:color="auto"/>
              <w:bottom w:val="single" w:sz="4" w:space="0" w:color="auto"/>
              <w:right w:val="single" w:sz="4" w:space="0" w:color="auto"/>
            </w:tcBorders>
            <w:noWrap/>
            <w:vAlign w:val="center"/>
          </w:tcPr>
          <w:p w14:paraId="7778495A" w14:textId="0FC0A24F"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13.16</w:t>
            </w:r>
          </w:p>
        </w:tc>
        <w:tc>
          <w:tcPr>
            <w:tcW w:w="709" w:type="dxa"/>
            <w:tcBorders>
              <w:top w:val="single" w:sz="4" w:space="0" w:color="auto"/>
              <w:left w:val="single" w:sz="4" w:space="0" w:color="auto"/>
              <w:bottom w:val="single" w:sz="4" w:space="0" w:color="auto"/>
              <w:right w:val="single" w:sz="4" w:space="0" w:color="auto"/>
            </w:tcBorders>
            <w:noWrap/>
            <w:vAlign w:val="center"/>
          </w:tcPr>
          <w:p w14:paraId="5CA2E862" w14:textId="6C1F5DEB"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648.2</w:t>
            </w:r>
          </w:p>
        </w:tc>
        <w:tc>
          <w:tcPr>
            <w:tcW w:w="567" w:type="dxa"/>
            <w:tcBorders>
              <w:top w:val="single" w:sz="4" w:space="0" w:color="auto"/>
              <w:left w:val="single" w:sz="4" w:space="0" w:color="auto"/>
              <w:bottom w:val="single" w:sz="4" w:space="0" w:color="auto"/>
              <w:right w:val="single" w:sz="4" w:space="0" w:color="auto"/>
            </w:tcBorders>
            <w:noWrap/>
            <w:vAlign w:val="center"/>
          </w:tcPr>
          <w:p w14:paraId="70B9E25F" w14:textId="0A62DED2"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19.21</w:t>
            </w:r>
          </w:p>
        </w:tc>
        <w:tc>
          <w:tcPr>
            <w:tcW w:w="709" w:type="dxa"/>
            <w:tcBorders>
              <w:top w:val="single" w:sz="4" w:space="0" w:color="auto"/>
              <w:left w:val="single" w:sz="4" w:space="0" w:color="auto"/>
              <w:bottom w:val="single" w:sz="4" w:space="0" w:color="auto"/>
              <w:right w:val="single" w:sz="4" w:space="0" w:color="auto"/>
            </w:tcBorders>
            <w:noWrap/>
            <w:vAlign w:val="center"/>
          </w:tcPr>
          <w:p w14:paraId="262E507F" w14:textId="0E0AE374"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59D2E6E3" w14:textId="52C47F5A"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0AF068A3" w14:textId="575691F6"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3,794.7</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43EAE458" w14:textId="2F2A6448"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112.44</w:t>
            </w:r>
          </w:p>
        </w:tc>
      </w:tr>
      <w:tr w:rsidR="009F5465" w:rsidRPr="00773A04" w14:paraId="54CF89A9"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2C2AEF31" w14:textId="0855F6CD"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Domingo, 28 de Junio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0626E34D" w14:textId="64E9C560"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37.95</w:t>
            </w:r>
          </w:p>
        </w:tc>
        <w:tc>
          <w:tcPr>
            <w:tcW w:w="567" w:type="dxa"/>
            <w:tcBorders>
              <w:top w:val="single" w:sz="4" w:space="0" w:color="auto"/>
              <w:left w:val="single" w:sz="4" w:space="0" w:color="auto"/>
              <w:bottom w:val="single" w:sz="4" w:space="0" w:color="auto"/>
              <w:right w:val="single" w:sz="4" w:space="0" w:color="auto"/>
            </w:tcBorders>
            <w:noWrap/>
            <w:vAlign w:val="center"/>
          </w:tcPr>
          <w:p w14:paraId="1CEAB2CD" w14:textId="7745E8D6"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1.12</w:t>
            </w:r>
          </w:p>
        </w:tc>
        <w:tc>
          <w:tcPr>
            <w:tcW w:w="709" w:type="dxa"/>
            <w:tcBorders>
              <w:top w:val="single" w:sz="4" w:space="0" w:color="auto"/>
              <w:left w:val="single" w:sz="4" w:space="0" w:color="auto"/>
              <w:bottom w:val="single" w:sz="4" w:space="0" w:color="auto"/>
              <w:right w:val="single" w:sz="4" w:space="0" w:color="auto"/>
            </w:tcBorders>
            <w:noWrap/>
            <w:vAlign w:val="center"/>
          </w:tcPr>
          <w:p w14:paraId="72DA344B" w14:textId="50024856"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341.52</w:t>
            </w:r>
          </w:p>
        </w:tc>
        <w:tc>
          <w:tcPr>
            <w:tcW w:w="709" w:type="dxa"/>
            <w:tcBorders>
              <w:top w:val="single" w:sz="4" w:space="0" w:color="auto"/>
              <w:left w:val="single" w:sz="4" w:space="0" w:color="auto"/>
              <w:bottom w:val="single" w:sz="4" w:space="0" w:color="auto"/>
              <w:right w:val="single" w:sz="4" w:space="0" w:color="auto"/>
            </w:tcBorders>
            <w:noWrap/>
            <w:vAlign w:val="center"/>
          </w:tcPr>
          <w:p w14:paraId="38150893" w14:textId="029DE8FB"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10.12</w:t>
            </w:r>
          </w:p>
        </w:tc>
        <w:tc>
          <w:tcPr>
            <w:tcW w:w="708" w:type="dxa"/>
            <w:tcBorders>
              <w:top w:val="single" w:sz="4" w:space="0" w:color="auto"/>
              <w:left w:val="single" w:sz="4" w:space="0" w:color="auto"/>
              <w:bottom w:val="single" w:sz="4" w:space="0" w:color="auto"/>
              <w:right w:val="single" w:sz="4" w:space="0" w:color="auto"/>
            </w:tcBorders>
            <w:noWrap/>
            <w:vAlign w:val="center"/>
          </w:tcPr>
          <w:p w14:paraId="19F6B577" w14:textId="7EFFA193"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379.47</w:t>
            </w:r>
          </w:p>
        </w:tc>
        <w:tc>
          <w:tcPr>
            <w:tcW w:w="709" w:type="dxa"/>
            <w:tcBorders>
              <w:top w:val="single" w:sz="4" w:space="0" w:color="auto"/>
              <w:left w:val="single" w:sz="4" w:space="0" w:color="auto"/>
              <w:bottom w:val="single" w:sz="4" w:space="0" w:color="auto"/>
              <w:right w:val="single" w:sz="4" w:space="0" w:color="auto"/>
            </w:tcBorders>
            <w:noWrap/>
            <w:vAlign w:val="center"/>
          </w:tcPr>
          <w:p w14:paraId="289C4357" w14:textId="2FE66DAE"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11.24</w:t>
            </w:r>
          </w:p>
        </w:tc>
        <w:tc>
          <w:tcPr>
            <w:tcW w:w="709" w:type="dxa"/>
            <w:tcBorders>
              <w:top w:val="single" w:sz="4" w:space="0" w:color="auto"/>
              <w:left w:val="single" w:sz="4" w:space="0" w:color="auto"/>
              <w:bottom w:val="single" w:sz="4" w:space="0" w:color="auto"/>
              <w:right w:val="single" w:sz="4" w:space="0" w:color="auto"/>
            </w:tcBorders>
            <w:noWrap/>
            <w:vAlign w:val="center"/>
          </w:tcPr>
          <w:p w14:paraId="0DD0216C" w14:textId="360A7E8F"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713.02</w:t>
            </w:r>
          </w:p>
        </w:tc>
        <w:tc>
          <w:tcPr>
            <w:tcW w:w="567" w:type="dxa"/>
            <w:tcBorders>
              <w:top w:val="single" w:sz="4" w:space="0" w:color="auto"/>
              <w:left w:val="single" w:sz="4" w:space="0" w:color="auto"/>
              <w:bottom w:val="single" w:sz="4" w:space="0" w:color="auto"/>
              <w:right w:val="single" w:sz="4" w:space="0" w:color="auto"/>
            </w:tcBorders>
            <w:noWrap/>
            <w:vAlign w:val="center"/>
          </w:tcPr>
          <w:p w14:paraId="049EE449" w14:textId="4BA5FF54"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21.13</w:t>
            </w:r>
          </w:p>
        </w:tc>
        <w:tc>
          <w:tcPr>
            <w:tcW w:w="709" w:type="dxa"/>
            <w:tcBorders>
              <w:top w:val="single" w:sz="4" w:space="0" w:color="auto"/>
              <w:left w:val="single" w:sz="4" w:space="0" w:color="auto"/>
              <w:bottom w:val="single" w:sz="4" w:space="0" w:color="auto"/>
              <w:right w:val="single" w:sz="4" w:space="0" w:color="auto"/>
            </w:tcBorders>
            <w:noWrap/>
            <w:vAlign w:val="center"/>
          </w:tcPr>
          <w:p w14:paraId="5EA872E6" w14:textId="3A410904"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7F4CCC19" w14:textId="6C03AD93"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403EE686" w14:textId="6426D969"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3,081.7</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481E7DDE" w14:textId="416F7879"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91.31</w:t>
            </w:r>
          </w:p>
        </w:tc>
      </w:tr>
      <w:tr w:rsidR="009F5465" w:rsidRPr="00773A04" w14:paraId="4D213E09"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38E0F455" w14:textId="6C6D7FF0"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Martes, 28 de Julio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290A35D9" w14:textId="3FD20D0E"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30.82</w:t>
            </w:r>
          </w:p>
        </w:tc>
        <w:tc>
          <w:tcPr>
            <w:tcW w:w="567" w:type="dxa"/>
            <w:tcBorders>
              <w:top w:val="single" w:sz="4" w:space="0" w:color="auto"/>
              <w:left w:val="single" w:sz="4" w:space="0" w:color="auto"/>
              <w:bottom w:val="single" w:sz="4" w:space="0" w:color="auto"/>
              <w:right w:val="single" w:sz="4" w:space="0" w:color="auto"/>
            </w:tcBorders>
            <w:noWrap/>
            <w:vAlign w:val="center"/>
          </w:tcPr>
          <w:p w14:paraId="07C09EED" w14:textId="784B971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0.91</w:t>
            </w:r>
          </w:p>
        </w:tc>
        <w:tc>
          <w:tcPr>
            <w:tcW w:w="709" w:type="dxa"/>
            <w:tcBorders>
              <w:top w:val="single" w:sz="4" w:space="0" w:color="auto"/>
              <w:left w:val="single" w:sz="4" w:space="0" w:color="auto"/>
              <w:bottom w:val="single" w:sz="4" w:space="0" w:color="auto"/>
              <w:right w:val="single" w:sz="4" w:space="0" w:color="auto"/>
            </w:tcBorders>
            <w:noWrap/>
            <w:vAlign w:val="center"/>
          </w:tcPr>
          <w:p w14:paraId="039D9C74" w14:textId="06F058BA"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277.35</w:t>
            </w:r>
          </w:p>
        </w:tc>
        <w:tc>
          <w:tcPr>
            <w:tcW w:w="709" w:type="dxa"/>
            <w:tcBorders>
              <w:top w:val="single" w:sz="4" w:space="0" w:color="auto"/>
              <w:left w:val="single" w:sz="4" w:space="0" w:color="auto"/>
              <w:bottom w:val="single" w:sz="4" w:space="0" w:color="auto"/>
              <w:right w:val="single" w:sz="4" w:space="0" w:color="auto"/>
            </w:tcBorders>
            <w:noWrap/>
            <w:vAlign w:val="center"/>
          </w:tcPr>
          <w:p w14:paraId="5087C403" w14:textId="4D88855A"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8.22</w:t>
            </w:r>
          </w:p>
        </w:tc>
        <w:tc>
          <w:tcPr>
            <w:tcW w:w="708" w:type="dxa"/>
            <w:tcBorders>
              <w:top w:val="single" w:sz="4" w:space="0" w:color="auto"/>
              <w:left w:val="single" w:sz="4" w:space="0" w:color="auto"/>
              <w:bottom w:val="single" w:sz="4" w:space="0" w:color="auto"/>
              <w:right w:val="single" w:sz="4" w:space="0" w:color="auto"/>
            </w:tcBorders>
            <w:noWrap/>
            <w:vAlign w:val="center"/>
          </w:tcPr>
          <w:p w14:paraId="037797F0" w14:textId="0970A6DD"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308.17</w:t>
            </w:r>
          </w:p>
        </w:tc>
        <w:tc>
          <w:tcPr>
            <w:tcW w:w="709" w:type="dxa"/>
            <w:tcBorders>
              <w:top w:val="single" w:sz="4" w:space="0" w:color="auto"/>
              <w:left w:val="single" w:sz="4" w:space="0" w:color="auto"/>
              <w:bottom w:val="single" w:sz="4" w:space="0" w:color="auto"/>
              <w:right w:val="single" w:sz="4" w:space="0" w:color="auto"/>
            </w:tcBorders>
            <w:noWrap/>
            <w:vAlign w:val="center"/>
          </w:tcPr>
          <w:p w14:paraId="1E0C746F" w14:textId="41BE259B"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9.13</w:t>
            </w:r>
          </w:p>
        </w:tc>
        <w:tc>
          <w:tcPr>
            <w:tcW w:w="709" w:type="dxa"/>
            <w:tcBorders>
              <w:top w:val="single" w:sz="4" w:space="0" w:color="auto"/>
              <w:left w:val="single" w:sz="4" w:space="0" w:color="auto"/>
              <w:bottom w:val="single" w:sz="4" w:space="0" w:color="auto"/>
              <w:right w:val="single" w:sz="4" w:space="0" w:color="auto"/>
            </w:tcBorders>
            <w:noWrap/>
            <w:vAlign w:val="center"/>
          </w:tcPr>
          <w:p w14:paraId="5EDB7A2C" w14:textId="36B5836D"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784.32</w:t>
            </w:r>
          </w:p>
        </w:tc>
        <w:tc>
          <w:tcPr>
            <w:tcW w:w="567" w:type="dxa"/>
            <w:tcBorders>
              <w:top w:val="single" w:sz="4" w:space="0" w:color="auto"/>
              <w:left w:val="single" w:sz="4" w:space="0" w:color="auto"/>
              <w:bottom w:val="single" w:sz="4" w:space="0" w:color="auto"/>
              <w:right w:val="single" w:sz="4" w:space="0" w:color="auto"/>
            </w:tcBorders>
            <w:noWrap/>
            <w:vAlign w:val="center"/>
          </w:tcPr>
          <w:p w14:paraId="24EADE80" w14:textId="6C7FB773"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23.24</w:t>
            </w:r>
          </w:p>
        </w:tc>
        <w:tc>
          <w:tcPr>
            <w:tcW w:w="709" w:type="dxa"/>
            <w:tcBorders>
              <w:top w:val="single" w:sz="4" w:space="0" w:color="auto"/>
              <w:left w:val="single" w:sz="4" w:space="0" w:color="auto"/>
              <w:bottom w:val="single" w:sz="4" w:space="0" w:color="auto"/>
              <w:right w:val="single" w:sz="4" w:space="0" w:color="auto"/>
            </w:tcBorders>
            <w:noWrap/>
            <w:vAlign w:val="center"/>
          </w:tcPr>
          <w:p w14:paraId="61669948" w14:textId="7AADA239"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3813559E" w14:textId="723550D3"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58C86EE8" w14:textId="026AB30E"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2,297.4</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1C539253" w14:textId="5263D210"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68.07</w:t>
            </w:r>
          </w:p>
        </w:tc>
      </w:tr>
      <w:tr w:rsidR="009F5465" w:rsidRPr="00773A04" w14:paraId="70973D54"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0F55CED7" w14:textId="5A7E8F92"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Viernes, 28 de Agosto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69ECD356" w14:textId="4456CA20"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22.97</w:t>
            </w:r>
          </w:p>
        </w:tc>
        <w:tc>
          <w:tcPr>
            <w:tcW w:w="567" w:type="dxa"/>
            <w:tcBorders>
              <w:top w:val="single" w:sz="4" w:space="0" w:color="auto"/>
              <w:left w:val="single" w:sz="4" w:space="0" w:color="auto"/>
              <w:bottom w:val="single" w:sz="4" w:space="0" w:color="auto"/>
              <w:right w:val="single" w:sz="4" w:space="0" w:color="auto"/>
            </w:tcBorders>
            <w:noWrap/>
            <w:vAlign w:val="center"/>
          </w:tcPr>
          <w:p w14:paraId="3D748427" w14:textId="509511A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0.68</w:t>
            </w:r>
          </w:p>
        </w:tc>
        <w:tc>
          <w:tcPr>
            <w:tcW w:w="709" w:type="dxa"/>
            <w:tcBorders>
              <w:top w:val="single" w:sz="4" w:space="0" w:color="auto"/>
              <w:left w:val="single" w:sz="4" w:space="0" w:color="auto"/>
              <w:bottom w:val="single" w:sz="4" w:space="0" w:color="auto"/>
              <w:right w:val="single" w:sz="4" w:space="0" w:color="auto"/>
            </w:tcBorders>
            <w:noWrap/>
            <w:vAlign w:val="center"/>
          </w:tcPr>
          <w:p w14:paraId="39FE93F3" w14:textId="01D32051"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206.76</w:t>
            </w:r>
          </w:p>
        </w:tc>
        <w:tc>
          <w:tcPr>
            <w:tcW w:w="709" w:type="dxa"/>
            <w:tcBorders>
              <w:top w:val="single" w:sz="4" w:space="0" w:color="auto"/>
              <w:left w:val="single" w:sz="4" w:space="0" w:color="auto"/>
              <w:bottom w:val="single" w:sz="4" w:space="0" w:color="auto"/>
              <w:right w:val="single" w:sz="4" w:space="0" w:color="auto"/>
            </w:tcBorders>
            <w:noWrap/>
            <w:vAlign w:val="center"/>
          </w:tcPr>
          <w:p w14:paraId="767EAB90" w14:textId="1B8B8571"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6.13</w:t>
            </w:r>
          </w:p>
        </w:tc>
        <w:tc>
          <w:tcPr>
            <w:tcW w:w="708" w:type="dxa"/>
            <w:tcBorders>
              <w:top w:val="single" w:sz="4" w:space="0" w:color="auto"/>
              <w:left w:val="single" w:sz="4" w:space="0" w:color="auto"/>
              <w:bottom w:val="single" w:sz="4" w:space="0" w:color="auto"/>
              <w:right w:val="single" w:sz="4" w:space="0" w:color="auto"/>
            </w:tcBorders>
            <w:noWrap/>
            <w:vAlign w:val="center"/>
          </w:tcPr>
          <w:p w14:paraId="7488AECB" w14:textId="528AF481"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229.73</w:t>
            </w:r>
          </w:p>
        </w:tc>
        <w:tc>
          <w:tcPr>
            <w:tcW w:w="709" w:type="dxa"/>
            <w:tcBorders>
              <w:top w:val="single" w:sz="4" w:space="0" w:color="auto"/>
              <w:left w:val="single" w:sz="4" w:space="0" w:color="auto"/>
              <w:bottom w:val="single" w:sz="4" w:space="0" w:color="auto"/>
              <w:right w:val="single" w:sz="4" w:space="0" w:color="auto"/>
            </w:tcBorders>
            <w:noWrap/>
            <w:vAlign w:val="center"/>
          </w:tcPr>
          <w:p w14:paraId="3AA688C6" w14:textId="37D2C90A"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6.81</w:t>
            </w:r>
          </w:p>
        </w:tc>
        <w:tc>
          <w:tcPr>
            <w:tcW w:w="709" w:type="dxa"/>
            <w:tcBorders>
              <w:top w:val="single" w:sz="4" w:space="0" w:color="auto"/>
              <w:left w:val="single" w:sz="4" w:space="0" w:color="auto"/>
              <w:bottom w:val="single" w:sz="4" w:space="0" w:color="auto"/>
              <w:right w:val="single" w:sz="4" w:space="0" w:color="auto"/>
            </w:tcBorders>
            <w:noWrap/>
            <w:vAlign w:val="center"/>
          </w:tcPr>
          <w:p w14:paraId="21D9E47B" w14:textId="2C7745BF"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862.76</w:t>
            </w:r>
          </w:p>
        </w:tc>
        <w:tc>
          <w:tcPr>
            <w:tcW w:w="567" w:type="dxa"/>
            <w:tcBorders>
              <w:top w:val="single" w:sz="4" w:space="0" w:color="auto"/>
              <w:left w:val="single" w:sz="4" w:space="0" w:color="auto"/>
              <w:bottom w:val="single" w:sz="4" w:space="0" w:color="auto"/>
              <w:right w:val="single" w:sz="4" w:space="0" w:color="auto"/>
            </w:tcBorders>
            <w:noWrap/>
            <w:vAlign w:val="center"/>
          </w:tcPr>
          <w:p w14:paraId="3F1F0046" w14:textId="76BB844E"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25.56</w:t>
            </w:r>
          </w:p>
        </w:tc>
        <w:tc>
          <w:tcPr>
            <w:tcW w:w="709" w:type="dxa"/>
            <w:tcBorders>
              <w:top w:val="single" w:sz="4" w:space="0" w:color="auto"/>
              <w:left w:val="single" w:sz="4" w:space="0" w:color="auto"/>
              <w:bottom w:val="single" w:sz="4" w:space="0" w:color="auto"/>
              <w:right w:val="single" w:sz="4" w:space="0" w:color="auto"/>
            </w:tcBorders>
            <w:noWrap/>
            <w:vAlign w:val="center"/>
          </w:tcPr>
          <w:p w14:paraId="235A631C" w14:textId="12CF8EF6"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5D98EF4E" w14:textId="3FAC3920"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4F215DC6" w14:textId="4D185E96"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1,434.6</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4E1757FC" w14:textId="3AF171CA"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42.51</w:t>
            </w:r>
          </w:p>
        </w:tc>
      </w:tr>
      <w:tr w:rsidR="009F5465" w:rsidRPr="00773A04" w14:paraId="3266230F"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7518B719" w14:textId="5BA72F4B"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Lunes, 28 de Septiembre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50353663" w14:textId="37CE3314"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14.35</w:t>
            </w:r>
          </w:p>
        </w:tc>
        <w:tc>
          <w:tcPr>
            <w:tcW w:w="567" w:type="dxa"/>
            <w:tcBorders>
              <w:top w:val="single" w:sz="4" w:space="0" w:color="auto"/>
              <w:left w:val="single" w:sz="4" w:space="0" w:color="auto"/>
              <w:bottom w:val="single" w:sz="4" w:space="0" w:color="auto"/>
              <w:right w:val="single" w:sz="4" w:space="0" w:color="auto"/>
            </w:tcBorders>
            <w:noWrap/>
            <w:vAlign w:val="center"/>
          </w:tcPr>
          <w:p w14:paraId="24745AFE" w14:textId="7C8A5024"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0.43</w:t>
            </w:r>
          </w:p>
        </w:tc>
        <w:tc>
          <w:tcPr>
            <w:tcW w:w="709" w:type="dxa"/>
            <w:tcBorders>
              <w:top w:val="single" w:sz="4" w:space="0" w:color="auto"/>
              <w:left w:val="single" w:sz="4" w:space="0" w:color="auto"/>
              <w:bottom w:val="single" w:sz="4" w:space="0" w:color="auto"/>
              <w:right w:val="single" w:sz="4" w:space="0" w:color="auto"/>
            </w:tcBorders>
            <w:noWrap/>
            <w:vAlign w:val="center"/>
          </w:tcPr>
          <w:p w14:paraId="1ED392C0" w14:textId="61317906"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129.11</w:t>
            </w:r>
          </w:p>
        </w:tc>
        <w:tc>
          <w:tcPr>
            <w:tcW w:w="709" w:type="dxa"/>
            <w:tcBorders>
              <w:top w:val="single" w:sz="4" w:space="0" w:color="auto"/>
              <w:left w:val="single" w:sz="4" w:space="0" w:color="auto"/>
              <w:bottom w:val="single" w:sz="4" w:space="0" w:color="auto"/>
              <w:right w:val="single" w:sz="4" w:space="0" w:color="auto"/>
            </w:tcBorders>
            <w:noWrap/>
            <w:vAlign w:val="center"/>
          </w:tcPr>
          <w:p w14:paraId="35B18660" w14:textId="41FCD670"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3.83</w:t>
            </w:r>
          </w:p>
        </w:tc>
        <w:tc>
          <w:tcPr>
            <w:tcW w:w="708" w:type="dxa"/>
            <w:tcBorders>
              <w:top w:val="single" w:sz="4" w:space="0" w:color="auto"/>
              <w:left w:val="single" w:sz="4" w:space="0" w:color="auto"/>
              <w:bottom w:val="single" w:sz="4" w:space="0" w:color="auto"/>
              <w:right w:val="single" w:sz="4" w:space="0" w:color="auto"/>
            </w:tcBorders>
            <w:noWrap/>
            <w:vAlign w:val="center"/>
          </w:tcPr>
          <w:p w14:paraId="767CD44F" w14:textId="1BBB58D0"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143.46</w:t>
            </w:r>
          </w:p>
        </w:tc>
        <w:tc>
          <w:tcPr>
            <w:tcW w:w="709" w:type="dxa"/>
            <w:tcBorders>
              <w:top w:val="single" w:sz="4" w:space="0" w:color="auto"/>
              <w:left w:val="single" w:sz="4" w:space="0" w:color="auto"/>
              <w:bottom w:val="single" w:sz="4" w:space="0" w:color="auto"/>
              <w:right w:val="single" w:sz="4" w:space="0" w:color="auto"/>
            </w:tcBorders>
            <w:noWrap/>
            <w:vAlign w:val="center"/>
          </w:tcPr>
          <w:p w14:paraId="2DE9C6D2" w14:textId="7D4ADA08"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4.25</w:t>
            </w:r>
          </w:p>
        </w:tc>
        <w:tc>
          <w:tcPr>
            <w:tcW w:w="709" w:type="dxa"/>
            <w:tcBorders>
              <w:top w:val="single" w:sz="4" w:space="0" w:color="auto"/>
              <w:left w:val="single" w:sz="4" w:space="0" w:color="auto"/>
              <w:bottom w:val="single" w:sz="4" w:space="0" w:color="auto"/>
              <w:right w:val="single" w:sz="4" w:space="0" w:color="auto"/>
            </w:tcBorders>
            <w:noWrap/>
            <w:vAlign w:val="center"/>
          </w:tcPr>
          <w:p w14:paraId="7C7D4452" w14:textId="3B9B6722"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949.03</w:t>
            </w:r>
          </w:p>
        </w:tc>
        <w:tc>
          <w:tcPr>
            <w:tcW w:w="567" w:type="dxa"/>
            <w:tcBorders>
              <w:top w:val="single" w:sz="4" w:space="0" w:color="auto"/>
              <w:left w:val="single" w:sz="4" w:space="0" w:color="auto"/>
              <w:bottom w:val="single" w:sz="4" w:space="0" w:color="auto"/>
              <w:right w:val="single" w:sz="4" w:space="0" w:color="auto"/>
            </w:tcBorders>
            <w:noWrap/>
            <w:vAlign w:val="center"/>
          </w:tcPr>
          <w:p w14:paraId="6CB2FC6A" w14:textId="53D05180"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28.12</w:t>
            </w:r>
          </w:p>
        </w:tc>
        <w:tc>
          <w:tcPr>
            <w:tcW w:w="709" w:type="dxa"/>
            <w:tcBorders>
              <w:top w:val="single" w:sz="4" w:space="0" w:color="auto"/>
              <w:left w:val="single" w:sz="4" w:space="0" w:color="auto"/>
              <w:bottom w:val="single" w:sz="4" w:space="0" w:color="auto"/>
              <w:right w:val="single" w:sz="4" w:space="0" w:color="auto"/>
            </w:tcBorders>
            <w:noWrap/>
            <w:vAlign w:val="center"/>
          </w:tcPr>
          <w:p w14:paraId="298A6DD0" w14:textId="79D386A5"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3EA38F6B" w14:textId="42E15E6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23C1C0F5" w14:textId="5AEF7600"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485.6</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5B143C9C" w14:textId="2F8EBD03"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14.39</w:t>
            </w:r>
          </w:p>
        </w:tc>
      </w:tr>
      <w:tr w:rsidR="009F5465" w:rsidRPr="00773A04" w14:paraId="5C69A653"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135BCFFE" w14:textId="11F5DBDB" w:rsidR="009F5465" w:rsidRPr="00C47DF1" w:rsidRDefault="009F5465" w:rsidP="009F5465">
            <w:pPr>
              <w:spacing w:after="0" w:line="240" w:lineRule="auto"/>
              <w:rPr>
                <w:rFonts w:ascii="Agency FB" w:eastAsia="Times New Roman" w:hAnsi="Agency FB" w:cs="Times New Roman"/>
                <w:sz w:val="18"/>
                <w:szCs w:val="18"/>
                <w:lang w:eastAsia="es-NI"/>
              </w:rPr>
            </w:pPr>
            <w:r>
              <w:rPr>
                <w:rFonts w:ascii="Agency FB" w:eastAsia="Times New Roman" w:hAnsi="Agency FB" w:cs="Times New Roman"/>
                <w:sz w:val="18"/>
                <w:szCs w:val="18"/>
                <w:lang w:eastAsia="es-NI"/>
              </w:rPr>
              <w:t xml:space="preserve"> Miércoles, 28 de Octubre de 2020</w:t>
            </w:r>
          </w:p>
        </w:tc>
        <w:tc>
          <w:tcPr>
            <w:tcW w:w="567" w:type="dxa"/>
            <w:tcBorders>
              <w:top w:val="single" w:sz="4" w:space="0" w:color="auto"/>
              <w:left w:val="single" w:sz="4" w:space="0" w:color="auto"/>
              <w:bottom w:val="single" w:sz="4" w:space="0" w:color="auto"/>
              <w:right w:val="single" w:sz="4" w:space="0" w:color="auto"/>
            </w:tcBorders>
            <w:noWrap/>
            <w:vAlign w:val="center"/>
          </w:tcPr>
          <w:p w14:paraId="4446F912" w14:textId="20002A24"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4.86</w:t>
            </w:r>
          </w:p>
        </w:tc>
        <w:tc>
          <w:tcPr>
            <w:tcW w:w="567" w:type="dxa"/>
            <w:tcBorders>
              <w:top w:val="single" w:sz="4" w:space="0" w:color="auto"/>
              <w:left w:val="single" w:sz="4" w:space="0" w:color="auto"/>
              <w:bottom w:val="single" w:sz="4" w:space="0" w:color="auto"/>
              <w:right w:val="single" w:sz="4" w:space="0" w:color="auto"/>
            </w:tcBorders>
            <w:noWrap/>
            <w:vAlign w:val="center"/>
          </w:tcPr>
          <w:p w14:paraId="71CE1169" w14:textId="415D68CA"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0.14</w:t>
            </w:r>
          </w:p>
        </w:tc>
        <w:tc>
          <w:tcPr>
            <w:tcW w:w="709" w:type="dxa"/>
            <w:tcBorders>
              <w:top w:val="single" w:sz="4" w:space="0" w:color="auto"/>
              <w:left w:val="single" w:sz="4" w:space="0" w:color="auto"/>
              <w:bottom w:val="single" w:sz="4" w:space="0" w:color="auto"/>
              <w:right w:val="single" w:sz="4" w:space="0" w:color="auto"/>
            </w:tcBorders>
            <w:noWrap/>
            <w:vAlign w:val="center"/>
          </w:tcPr>
          <w:p w14:paraId="097EDC3D" w14:textId="3789F2B0"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43.7</w:t>
            </w:r>
          </w:p>
        </w:tc>
        <w:tc>
          <w:tcPr>
            <w:tcW w:w="709" w:type="dxa"/>
            <w:tcBorders>
              <w:top w:val="single" w:sz="4" w:space="0" w:color="auto"/>
              <w:left w:val="single" w:sz="4" w:space="0" w:color="auto"/>
              <w:bottom w:val="single" w:sz="4" w:space="0" w:color="auto"/>
              <w:right w:val="single" w:sz="4" w:space="0" w:color="auto"/>
            </w:tcBorders>
            <w:noWrap/>
            <w:vAlign w:val="center"/>
          </w:tcPr>
          <w:p w14:paraId="62D3C3A2" w14:textId="42301398"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1.29</w:t>
            </w:r>
          </w:p>
        </w:tc>
        <w:tc>
          <w:tcPr>
            <w:tcW w:w="708" w:type="dxa"/>
            <w:tcBorders>
              <w:top w:val="single" w:sz="4" w:space="0" w:color="auto"/>
              <w:left w:val="single" w:sz="4" w:space="0" w:color="auto"/>
              <w:bottom w:val="single" w:sz="4" w:space="0" w:color="auto"/>
              <w:right w:val="single" w:sz="4" w:space="0" w:color="auto"/>
            </w:tcBorders>
            <w:noWrap/>
            <w:vAlign w:val="center"/>
          </w:tcPr>
          <w:p w14:paraId="710515E2" w14:textId="496C76E6"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48.56</w:t>
            </w:r>
          </w:p>
        </w:tc>
        <w:tc>
          <w:tcPr>
            <w:tcW w:w="709" w:type="dxa"/>
            <w:tcBorders>
              <w:top w:val="single" w:sz="4" w:space="0" w:color="auto"/>
              <w:left w:val="single" w:sz="4" w:space="0" w:color="auto"/>
              <w:bottom w:val="single" w:sz="4" w:space="0" w:color="auto"/>
              <w:right w:val="single" w:sz="4" w:space="0" w:color="auto"/>
            </w:tcBorders>
            <w:noWrap/>
            <w:vAlign w:val="center"/>
          </w:tcPr>
          <w:p w14:paraId="6B257EDA" w14:textId="611A36BC"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1.44</w:t>
            </w:r>
          </w:p>
        </w:tc>
        <w:tc>
          <w:tcPr>
            <w:tcW w:w="709" w:type="dxa"/>
            <w:tcBorders>
              <w:top w:val="single" w:sz="4" w:space="0" w:color="auto"/>
              <w:left w:val="single" w:sz="4" w:space="0" w:color="auto"/>
              <w:bottom w:val="single" w:sz="4" w:space="0" w:color="auto"/>
              <w:right w:val="single" w:sz="4" w:space="0" w:color="auto"/>
            </w:tcBorders>
            <w:noWrap/>
            <w:vAlign w:val="center"/>
          </w:tcPr>
          <w:p w14:paraId="188065DD" w14:textId="45B2BAB0"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1043.93</w:t>
            </w:r>
          </w:p>
        </w:tc>
        <w:tc>
          <w:tcPr>
            <w:tcW w:w="567" w:type="dxa"/>
            <w:tcBorders>
              <w:top w:val="single" w:sz="4" w:space="0" w:color="auto"/>
              <w:left w:val="single" w:sz="4" w:space="0" w:color="auto"/>
              <w:bottom w:val="single" w:sz="4" w:space="0" w:color="auto"/>
              <w:right w:val="single" w:sz="4" w:space="0" w:color="auto"/>
            </w:tcBorders>
            <w:noWrap/>
            <w:vAlign w:val="center"/>
          </w:tcPr>
          <w:p w14:paraId="10D07BB9" w14:textId="74B0DD75"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30.93</w:t>
            </w:r>
          </w:p>
        </w:tc>
        <w:tc>
          <w:tcPr>
            <w:tcW w:w="709" w:type="dxa"/>
            <w:tcBorders>
              <w:top w:val="single" w:sz="4" w:space="0" w:color="auto"/>
              <w:left w:val="single" w:sz="4" w:space="0" w:color="auto"/>
              <w:bottom w:val="single" w:sz="4" w:space="0" w:color="auto"/>
              <w:right w:val="single" w:sz="4" w:space="0" w:color="auto"/>
            </w:tcBorders>
            <w:noWrap/>
            <w:vAlign w:val="center"/>
          </w:tcPr>
          <w:p w14:paraId="292710AC" w14:textId="402CC472" w:rsidR="009F5465" w:rsidRPr="00773A04" w:rsidRDefault="009F5465" w:rsidP="009F5465">
            <w:pPr>
              <w:spacing w:after="0" w:line="240" w:lineRule="auto"/>
              <w:jc w:val="center"/>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1092</w:t>
            </w:r>
          </w:p>
        </w:tc>
        <w:tc>
          <w:tcPr>
            <w:tcW w:w="850" w:type="dxa"/>
            <w:tcBorders>
              <w:top w:val="single" w:sz="4" w:space="0" w:color="auto"/>
              <w:left w:val="single" w:sz="4" w:space="0" w:color="auto"/>
              <w:bottom w:val="single" w:sz="4" w:space="0" w:color="auto"/>
              <w:right w:val="single" w:sz="4" w:space="0" w:color="auto"/>
            </w:tcBorders>
            <w:noWrap/>
            <w:vAlign w:val="center"/>
          </w:tcPr>
          <w:p w14:paraId="5AB74D41" w14:textId="10791578"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32.37</w:t>
            </w:r>
          </w:p>
        </w:tc>
        <w:tc>
          <w:tcPr>
            <w:tcW w:w="1134" w:type="dxa"/>
            <w:tcBorders>
              <w:top w:val="single" w:sz="4" w:space="0" w:color="auto"/>
              <w:left w:val="single" w:sz="4" w:space="0" w:color="auto"/>
              <w:bottom w:val="single" w:sz="4" w:space="0" w:color="auto"/>
              <w:right w:val="single" w:sz="4" w:space="0" w:color="auto"/>
            </w:tcBorders>
            <w:noWrap/>
            <w:vAlign w:val="center"/>
          </w:tcPr>
          <w:p w14:paraId="451BAE59" w14:textId="10395E16" w:rsidR="009F5465" w:rsidRPr="00773A04" w:rsidRDefault="009F5465" w:rsidP="009F5465">
            <w:pPr>
              <w:spacing w:after="0" w:line="240" w:lineRule="auto"/>
              <w:rPr>
                <w:rFonts w:ascii="Agency FB" w:eastAsia="Times New Roman" w:hAnsi="Agency FB" w:cs="Times New Roman"/>
                <w:sz w:val="20"/>
                <w:szCs w:val="20"/>
                <w:lang w:eastAsia="es-NI"/>
              </w:rPr>
            </w:pPr>
            <w:r>
              <w:rPr>
                <w:rFonts w:ascii="Agency FB" w:eastAsia="Times New Roman" w:hAnsi="Agency FB" w:cs="Times New Roman"/>
                <w:sz w:val="20"/>
                <w:szCs w:val="20"/>
                <w:lang w:eastAsia="es-NI"/>
              </w:rPr>
              <w:t>0.00</w:t>
            </w: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51FC7036" w14:textId="03DB1C08"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r>
              <w:rPr>
                <w:rFonts w:ascii="Agency FB" w:eastAsia="Times New Roman" w:hAnsi="Agency FB" w:cs="Times New Roman"/>
                <w:color w:val="44546A" w:themeColor="text2"/>
                <w:sz w:val="20"/>
                <w:szCs w:val="20"/>
                <w:lang w:eastAsia="es-NI"/>
              </w:rPr>
              <w:t>0.00</w:t>
            </w:r>
          </w:p>
        </w:tc>
      </w:tr>
      <w:tr w:rsidR="009F5465" w:rsidRPr="00773A04" w14:paraId="7891AC51" w14:textId="77777777" w:rsidTr="001620E8">
        <w:trPr>
          <w:trHeight w:val="213"/>
        </w:trPr>
        <w:tc>
          <w:tcPr>
            <w:tcW w:w="2405" w:type="dxa"/>
            <w:gridSpan w:val="2"/>
            <w:tcBorders>
              <w:top w:val="single" w:sz="4" w:space="0" w:color="auto"/>
              <w:left w:val="single" w:sz="4" w:space="0" w:color="auto"/>
              <w:bottom w:val="single" w:sz="4" w:space="0" w:color="auto"/>
              <w:right w:val="single" w:sz="4" w:space="0" w:color="auto"/>
            </w:tcBorders>
            <w:noWrap/>
            <w:vAlign w:val="center"/>
          </w:tcPr>
          <w:p w14:paraId="5C1EAEC5" w14:textId="77777777" w:rsidR="009F5465" w:rsidRPr="00C47DF1" w:rsidRDefault="009F5465" w:rsidP="009F5465">
            <w:pPr>
              <w:spacing w:after="0" w:line="240" w:lineRule="auto"/>
              <w:rPr>
                <w:rFonts w:ascii="Agency FB" w:eastAsia="Times New Roman" w:hAnsi="Agency FB" w:cs="Times New Roman"/>
                <w:sz w:val="18"/>
                <w:szCs w:val="18"/>
                <w:lang w:eastAsia="es-NI"/>
              </w:rPr>
            </w:pPr>
          </w:p>
        </w:tc>
        <w:tc>
          <w:tcPr>
            <w:tcW w:w="567" w:type="dxa"/>
            <w:tcBorders>
              <w:top w:val="single" w:sz="4" w:space="0" w:color="auto"/>
              <w:left w:val="single" w:sz="4" w:space="0" w:color="auto"/>
              <w:bottom w:val="single" w:sz="4" w:space="0" w:color="auto"/>
              <w:right w:val="single" w:sz="4" w:space="0" w:color="auto"/>
            </w:tcBorders>
            <w:noWrap/>
            <w:vAlign w:val="center"/>
          </w:tcPr>
          <w:p w14:paraId="202395A2" w14:textId="77777777" w:rsidR="009F5465" w:rsidRPr="00773A04" w:rsidRDefault="009F5465" w:rsidP="009F5465">
            <w:pPr>
              <w:spacing w:after="0" w:line="240" w:lineRule="auto"/>
              <w:jc w:val="center"/>
              <w:rPr>
                <w:rFonts w:ascii="Agency FB" w:eastAsia="Times New Roman" w:hAnsi="Agency FB" w:cs="Times New Roman"/>
                <w:sz w:val="20"/>
                <w:szCs w:val="20"/>
                <w:lang w:eastAsia="es-NI"/>
              </w:rPr>
            </w:pPr>
          </w:p>
        </w:tc>
        <w:tc>
          <w:tcPr>
            <w:tcW w:w="567" w:type="dxa"/>
            <w:tcBorders>
              <w:top w:val="single" w:sz="4" w:space="0" w:color="auto"/>
              <w:left w:val="single" w:sz="4" w:space="0" w:color="auto"/>
              <w:bottom w:val="single" w:sz="4" w:space="0" w:color="auto"/>
              <w:right w:val="single" w:sz="4" w:space="0" w:color="auto"/>
            </w:tcBorders>
            <w:noWrap/>
            <w:vAlign w:val="center"/>
          </w:tcPr>
          <w:p w14:paraId="10302811" w14:textId="7777777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227DE134" w14:textId="77777777" w:rsidR="009F5465" w:rsidRPr="00773A04" w:rsidRDefault="009F5465" w:rsidP="009F5465">
            <w:pPr>
              <w:spacing w:after="0" w:line="240" w:lineRule="auto"/>
              <w:jc w:val="center"/>
              <w:rPr>
                <w:rFonts w:ascii="Agency FB" w:eastAsia="Times New Roman" w:hAnsi="Agency FB" w:cs="Times New Roman"/>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5235573D" w14:textId="7777777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p>
        </w:tc>
        <w:tc>
          <w:tcPr>
            <w:tcW w:w="708" w:type="dxa"/>
            <w:tcBorders>
              <w:top w:val="single" w:sz="4" w:space="0" w:color="auto"/>
              <w:left w:val="single" w:sz="4" w:space="0" w:color="auto"/>
              <w:bottom w:val="single" w:sz="4" w:space="0" w:color="auto"/>
              <w:right w:val="single" w:sz="4" w:space="0" w:color="auto"/>
            </w:tcBorders>
            <w:noWrap/>
            <w:vAlign w:val="center"/>
          </w:tcPr>
          <w:p w14:paraId="6360A6B6" w14:textId="77777777" w:rsidR="009F5465" w:rsidRPr="00773A04" w:rsidRDefault="009F5465" w:rsidP="009F5465">
            <w:pPr>
              <w:spacing w:after="0" w:line="240" w:lineRule="auto"/>
              <w:jc w:val="center"/>
              <w:rPr>
                <w:rFonts w:ascii="Agency FB" w:eastAsia="Times New Roman" w:hAnsi="Agency FB" w:cs="Times New Roman"/>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0DE86F02" w14:textId="7777777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28F75FDE" w14:textId="77777777" w:rsidR="009F5465" w:rsidRPr="00773A04" w:rsidRDefault="009F5465" w:rsidP="009F5465">
            <w:pPr>
              <w:spacing w:after="0" w:line="240" w:lineRule="auto"/>
              <w:rPr>
                <w:rFonts w:ascii="Agency FB" w:eastAsia="Times New Roman" w:hAnsi="Agency FB" w:cs="Times New Roman"/>
                <w:sz w:val="20"/>
                <w:szCs w:val="20"/>
                <w:lang w:eastAsia="es-NI"/>
              </w:rPr>
            </w:pPr>
          </w:p>
        </w:tc>
        <w:tc>
          <w:tcPr>
            <w:tcW w:w="567" w:type="dxa"/>
            <w:tcBorders>
              <w:top w:val="single" w:sz="4" w:space="0" w:color="auto"/>
              <w:left w:val="single" w:sz="4" w:space="0" w:color="auto"/>
              <w:bottom w:val="single" w:sz="4" w:space="0" w:color="auto"/>
              <w:right w:val="single" w:sz="4" w:space="0" w:color="auto"/>
            </w:tcBorders>
            <w:noWrap/>
            <w:vAlign w:val="center"/>
          </w:tcPr>
          <w:p w14:paraId="35258DB5" w14:textId="77777777"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p>
        </w:tc>
        <w:tc>
          <w:tcPr>
            <w:tcW w:w="709" w:type="dxa"/>
            <w:tcBorders>
              <w:top w:val="single" w:sz="4" w:space="0" w:color="auto"/>
              <w:left w:val="single" w:sz="4" w:space="0" w:color="auto"/>
              <w:bottom w:val="single" w:sz="4" w:space="0" w:color="auto"/>
              <w:right w:val="single" w:sz="4" w:space="0" w:color="auto"/>
            </w:tcBorders>
            <w:noWrap/>
            <w:vAlign w:val="center"/>
          </w:tcPr>
          <w:p w14:paraId="7CBA2C38" w14:textId="77777777" w:rsidR="009F5465" w:rsidRPr="00773A04" w:rsidRDefault="009F5465" w:rsidP="009F5465">
            <w:pPr>
              <w:spacing w:after="0" w:line="240" w:lineRule="auto"/>
              <w:jc w:val="center"/>
              <w:rPr>
                <w:rFonts w:ascii="Agency FB" w:eastAsia="Times New Roman" w:hAnsi="Agency FB" w:cs="Times New Roman"/>
                <w:sz w:val="20"/>
                <w:szCs w:val="20"/>
                <w:lang w:eastAsia="es-NI"/>
              </w:rPr>
            </w:pPr>
          </w:p>
        </w:tc>
        <w:tc>
          <w:tcPr>
            <w:tcW w:w="850" w:type="dxa"/>
            <w:tcBorders>
              <w:top w:val="single" w:sz="4" w:space="0" w:color="auto"/>
              <w:left w:val="single" w:sz="4" w:space="0" w:color="auto"/>
              <w:bottom w:val="single" w:sz="4" w:space="0" w:color="auto"/>
              <w:right w:val="single" w:sz="4" w:space="0" w:color="auto"/>
            </w:tcBorders>
            <w:noWrap/>
            <w:vAlign w:val="center"/>
          </w:tcPr>
          <w:p w14:paraId="0D3F6DE3" w14:textId="77777777" w:rsidR="009F5465" w:rsidRPr="00773A04" w:rsidRDefault="009F5465" w:rsidP="009F5465">
            <w:pPr>
              <w:spacing w:after="0" w:line="240" w:lineRule="auto"/>
              <w:jc w:val="center"/>
              <w:rPr>
                <w:rFonts w:ascii="Agency FB" w:eastAsia="Times New Roman" w:hAnsi="Agency FB" w:cs="Times New Roman"/>
                <w:color w:val="44546A" w:themeColor="text2"/>
                <w:sz w:val="20"/>
                <w:szCs w:val="20"/>
                <w:lang w:eastAsia="es-NI"/>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55675596" w14:textId="77777777" w:rsidR="009F5465" w:rsidRPr="00773A04" w:rsidRDefault="009F5465" w:rsidP="009F5465">
            <w:pPr>
              <w:spacing w:after="0" w:line="240" w:lineRule="auto"/>
              <w:rPr>
                <w:rFonts w:ascii="Agency FB" w:eastAsia="Times New Roman" w:hAnsi="Agency FB" w:cs="Times New Roman"/>
                <w:sz w:val="20"/>
                <w:szCs w:val="20"/>
                <w:lang w:eastAsia="es-NI"/>
              </w:rPr>
            </w:pPr>
          </w:p>
        </w:tc>
        <w:tc>
          <w:tcPr>
            <w:tcW w:w="1139" w:type="dxa"/>
            <w:gridSpan w:val="2"/>
            <w:tcBorders>
              <w:top w:val="single" w:sz="4" w:space="0" w:color="auto"/>
              <w:left w:val="single" w:sz="4" w:space="0" w:color="auto"/>
              <w:bottom w:val="single" w:sz="4" w:space="0" w:color="auto"/>
              <w:right w:val="single" w:sz="4" w:space="0" w:color="auto"/>
            </w:tcBorders>
            <w:vAlign w:val="center"/>
          </w:tcPr>
          <w:p w14:paraId="784B3734" w14:textId="77777777" w:rsidR="009F5465" w:rsidRPr="00773A04" w:rsidRDefault="009F5465" w:rsidP="009F5465">
            <w:pPr>
              <w:spacing w:after="0" w:line="240" w:lineRule="auto"/>
              <w:rPr>
                <w:rFonts w:ascii="Agency FB" w:eastAsia="Times New Roman" w:hAnsi="Agency FB" w:cs="Times New Roman"/>
                <w:color w:val="44546A" w:themeColor="text2"/>
                <w:sz w:val="20"/>
                <w:szCs w:val="20"/>
                <w:lang w:eastAsia="es-NI"/>
              </w:rPr>
            </w:pPr>
          </w:p>
        </w:tc>
      </w:tr>
    </w:tbl>
    <w:p w14:paraId="67533A33" w14:textId="65CC83C9" w:rsidR="003767C6" w:rsidRPr="00773A04" w:rsidRDefault="003767C6" w:rsidP="003767C6">
      <w:pPr>
        <w:jc w:val="both"/>
        <w:rPr>
          <w:rFonts w:ascii="Agency FB" w:hAnsi="Agency FB" w:cs="Times New Roman"/>
          <w:sz w:val="21"/>
          <w:szCs w:val="21"/>
        </w:rPr>
      </w:pPr>
    </w:p>
    <w:tbl>
      <w:tblPr>
        <w:tblStyle w:val="Tablaconcuadrcula"/>
        <w:tblW w:w="1006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954"/>
      </w:tblGrid>
      <w:tr w:rsidR="00553202" w14:paraId="5740B49B" w14:textId="77777777" w:rsidTr="00704436">
        <w:trPr>
          <w:trHeight w:val="489"/>
        </w:trPr>
        <w:tc>
          <w:tcPr>
            <w:tcW w:w="4111" w:type="dxa"/>
          </w:tcPr>
          <w:p w14:paraId="5E304F07" w14:textId="77777777" w:rsidR="00B00297" w:rsidRDefault="00B00297" w:rsidP="00553202">
            <w:pPr>
              <w:rPr>
                <w:b/>
                <w:sz w:val="18"/>
                <w:szCs w:val="18"/>
              </w:rPr>
            </w:pPr>
          </w:p>
          <w:p w14:paraId="7E54A572" w14:textId="77777777" w:rsidR="00B00297" w:rsidRDefault="00B00297" w:rsidP="00553202">
            <w:pPr>
              <w:rPr>
                <w:b/>
                <w:sz w:val="18"/>
                <w:szCs w:val="18"/>
              </w:rPr>
            </w:pPr>
          </w:p>
          <w:p w14:paraId="65F7EFD9" w14:textId="77777777" w:rsidR="00B00297" w:rsidRDefault="00B00297" w:rsidP="00553202">
            <w:pPr>
              <w:rPr>
                <w:b/>
                <w:sz w:val="18"/>
                <w:szCs w:val="18"/>
              </w:rPr>
            </w:pPr>
          </w:p>
          <w:p w14:paraId="02F654E6" w14:textId="4298B765" w:rsidR="00553202" w:rsidRDefault="00553202" w:rsidP="00553202">
            <w:pPr>
              <w:rPr>
                <w:rFonts w:ascii="Times New Roman" w:hAnsi="Times New Roman" w:cs="Times New Roman"/>
                <w:sz w:val="20"/>
                <w:szCs w:val="20"/>
              </w:rPr>
            </w:pPr>
            <w:r w:rsidRPr="00491E62">
              <w:rPr>
                <w:b/>
                <w:sz w:val="18"/>
                <w:szCs w:val="18"/>
              </w:rPr>
              <w:t>Deudor</w:t>
            </w:r>
            <w:r w:rsidR="00E32C09">
              <w:rPr>
                <w:b/>
                <w:sz w:val="18"/>
                <w:szCs w:val="18"/>
              </w:rPr>
              <w:t xml:space="preserve"> </w:t>
            </w:r>
            <w:r w:rsidRPr="00AB3597">
              <w:rPr>
                <w:b/>
                <w:sz w:val="18"/>
                <w:szCs w:val="18"/>
                <w:u w:val="single"/>
              </w:rPr>
              <w:t>:</w:t>
            </w:r>
            <w:bookmarkStart w:id="32" w:name="deudor"/>
            <w:bookmarkEnd w:id="32"/>
            <w:r w:rsidR="0097303A">
              <w:rPr>
                <w:b/>
                <w:sz w:val="18"/>
                <w:szCs w:val="18"/>
                <w:u w:val="single"/>
              </w:rPr>
              <w:t>MARIA AUXILIADORA RAMOS ROMERO</w:t>
            </w:r>
            <w:r w:rsidR="00BF6713">
              <w:rPr>
                <w:b/>
                <w:sz w:val="18"/>
                <w:szCs w:val="18"/>
                <w:u w:val="single"/>
              </w:rPr>
              <w:t xml:space="preserve"> </w:t>
            </w:r>
            <w:r w:rsidRPr="00AB3597">
              <w:rPr>
                <w:b/>
                <w:sz w:val="18"/>
                <w:szCs w:val="18"/>
                <w:u w:val="single"/>
              </w:rPr>
              <w:tab/>
            </w:r>
          </w:p>
        </w:tc>
        <w:tc>
          <w:tcPr>
            <w:tcW w:w="5954" w:type="dxa"/>
            <w:vMerge w:val="restart"/>
          </w:tcPr>
          <w:p w14:paraId="3F23B0C1" w14:textId="0FBD4439" w:rsidR="00553202" w:rsidRDefault="00704436" w:rsidP="001B0B21">
            <w:pPr>
              <w:jc w:val="both"/>
              <w:rPr>
                <w:rFonts w:ascii="Times New Roman" w:hAnsi="Times New Roman" w:cs="Times New Roman"/>
                <w:sz w:val="20"/>
                <w:szCs w:val="20"/>
              </w:rPr>
            </w:pPr>
            <w:r>
              <w:object w:dxaOrig="4320" w:dyaOrig="2519" w14:anchorId="5B308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5pt;height:122.1pt" o:ole="">
                  <v:imagedata r:id="rId8" o:title=""/>
                </v:shape>
                <o:OLEObject Type="Embed" ProgID="PBrush" ShapeID="_x0000_i1025" DrawAspect="Content" ObjectID="_1628609710" r:id="rId9"/>
              </w:object>
            </w:r>
          </w:p>
        </w:tc>
      </w:tr>
      <w:tr w:rsidR="00553202" w14:paraId="3DC79B8F" w14:textId="77777777" w:rsidTr="00704436">
        <w:trPr>
          <w:trHeight w:val="360"/>
        </w:trPr>
        <w:tc>
          <w:tcPr>
            <w:tcW w:w="4111" w:type="dxa"/>
          </w:tcPr>
          <w:p w14:paraId="1ABFDA5F" w14:textId="4FC981E6" w:rsidR="00553202" w:rsidRDefault="00553202" w:rsidP="00BF6713">
            <w:pPr>
              <w:rPr>
                <w:rFonts w:ascii="Times New Roman" w:hAnsi="Times New Roman" w:cs="Times New Roman"/>
                <w:sz w:val="20"/>
                <w:szCs w:val="20"/>
              </w:rPr>
            </w:pPr>
            <w:r w:rsidRPr="00491E62">
              <w:rPr>
                <w:rFonts w:ascii="Times New Roman" w:hAnsi="Times New Roman" w:cs="Times New Roman"/>
                <w:sz w:val="20"/>
                <w:szCs w:val="20"/>
              </w:rPr>
              <w:t>Cédula</w:t>
            </w:r>
            <w:r w:rsidR="00E32C09">
              <w:rPr>
                <w:rFonts w:ascii="Times New Roman" w:hAnsi="Times New Roman" w:cs="Times New Roman"/>
                <w:sz w:val="20"/>
                <w:szCs w:val="20"/>
              </w:rPr>
              <w:t>:</w:t>
            </w:r>
            <w:r w:rsidRPr="00491E62">
              <w:rPr>
                <w:rFonts w:ascii="Times New Roman" w:hAnsi="Times New Roman" w:cs="Times New Roman"/>
                <w:sz w:val="20"/>
                <w:szCs w:val="20"/>
              </w:rPr>
              <w:tab/>
            </w:r>
            <w:r w:rsidRPr="009A0476">
              <w:rPr>
                <w:b/>
                <w:sz w:val="18"/>
                <w:szCs w:val="18"/>
              </w:rPr>
              <w:tab/>
            </w:r>
            <w:bookmarkStart w:id="33" w:name="cedulad"/>
            <w:bookmarkEnd w:id="33"/>
            <w:r w:rsidR="0097303A">
              <w:rPr>
                <w:b/>
                <w:sz w:val="18"/>
                <w:szCs w:val="18"/>
              </w:rPr>
              <w:t>042-091181-0002J</w:t>
            </w:r>
            <w:r w:rsidRPr="009A0476">
              <w:rPr>
                <w:b/>
                <w:sz w:val="18"/>
                <w:szCs w:val="18"/>
              </w:rPr>
              <w:tab/>
            </w:r>
          </w:p>
        </w:tc>
        <w:tc>
          <w:tcPr>
            <w:tcW w:w="5954" w:type="dxa"/>
            <w:vMerge/>
          </w:tcPr>
          <w:p w14:paraId="4D292043" w14:textId="77777777" w:rsidR="00553202" w:rsidRDefault="00553202" w:rsidP="001B0B21">
            <w:pPr>
              <w:jc w:val="both"/>
            </w:pPr>
          </w:p>
        </w:tc>
      </w:tr>
      <w:tr w:rsidR="00553202" w14:paraId="09427FC4" w14:textId="77777777" w:rsidTr="00704436">
        <w:trPr>
          <w:trHeight w:val="985"/>
        </w:trPr>
        <w:tc>
          <w:tcPr>
            <w:tcW w:w="4111" w:type="dxa"/>
          </w:tcPr>
          <w:p w14:paraId="0F732AE7" w14:textId="29BFEAA0" w:rsidR="00553202" w:rsidRPr="009A0476" w:rsidRDefault="00553202" w:rsidP="00BF6713">
            <w:pPr>
              <w:spacing w:after="0"/>
              <w:rPr>
                <w:b/>
                <w:sz w:val="18"/>
                <w:szCs w:val="18"/>
              </w:rPr>
            </w:pPr>
            <w:r>
              <w:rPr>
                <w:b/>
                <w:sz w:val="18"/>
                <w:szCs w:val="18"/>
              </w:rPr>
              <w:t xml:space="preserve"> </w:t>
            </w:r>
            <w:r w:rsidRPr="00FD7FC5">
              <w:rPr>
                <w:rFonts w:ascii="Times New Roman" w:hAnsi="Times New Roman" w:cs="Times New Roman"/>
                <w:sz w:val="20"/>
                <w:szCs w:val="20"/>
              </w:rPr>
              <w:t>Cel:</w:t>
            </w:r>
            <w:bookmarkStart w:id="34" w:name="celcliente"/>
            <w:bookmarkEnd w:id="34"/>
            <w:r w:rsidR="0097303A">
              <w:rPr>
                <w:rFonts w:ascii="Times New Roman" w:hAnsi="Times New Roman" w:cs="Times New Roman"/>
                <w:sz w:val="20"/>
                <w:szCs w:val="20"/>
              </w:rPr>
              <w:t>77757907</w:t>
            </w:r>
            <w:r w:rsidRPr="009A0476">
              <w:rPr>
                <w:b/>
                <w:sz w:val="18"/>
                <w:szCs w:val="18"/>
              </w:rPr>
              <w:tab/>
            </w:r>
          </w:p>
          <w:p w14:paraId="2DA78209" w14:textId="77777777" w:rsidR="00553202" w:rsidRDefault="00553202" w:rsidP="001B0B21">
            <w:pPr>
              <w:jc w:val="both"/>
              <w:rPr>
                <w:rFonts w:ascii="Times New Roman" w:hAnsi="Times New Roman" w:cs="Times New Roman"/>
                <w:sz w:val="20"/>
                <w:szCs w:val="20"/>
              </w:rPr>
            </w:pPr>
          </w:p>
        </w:tc>
        <w:tc>
          <w:tcPr>
            <w:tcW w:w="5954" w:type="dxa"/>
            <w:vMerge/>
          </w:tcPr>
          <w:p w14:paraId="0E3458E2" w14:textId="77777777" w:rsidR="00553202" w:rsidRDefault="00553202" w:rsidP="001B0B21">
            <w:pPr>
              <w:jc w:val="both"/>
            </w:pPr>
          </w:p>
        </w:tc>
      </w:tr>
    </w:tbl>
    <w:p w14:paraId="685D7CA4" w14:textId="66262474" w:rsidR="003767C6" w:rsidRDefault="003767C6" w:rsidP="003767C6"/>
    <w:p w14:paraId="658393B7" w14:textId="2E3D94B8" w:rsidR="008839A3" w:rsidRPr="003767C6" w:rsidRDefault="008839A3" w:rsidP="003767C6"/>
    <w:sectPr w:rsidR="008839A3" w:rsidRPr="003767C6" w:rsidSect="00FF6A92">
      <w:footerReference w:type="default" r:id="rId10"/>
      <w:pgSz w:w="12240" w:h="15840"/>
      <w:pgMar w:top="1417" w:right="1701" w:bottom="1135" w:left="1701" w:header="907" w:footer="17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STOR #1" w:date="2019-08-29T10:13:00Z" w:initials="G#">
    <w:p w14:paraId="3ADE3FA7" w14:textId="3E2529AD" w:rsidR="00E30CB2" w:rsidRDefault="00E30CB2">
      <w:pPr>
        <w:pStyle w:val="Textocomentario"/>
      </w:pPr>
      <w:r>
        <w:rPr>
          <w:rStyle w:val="Refdecomentario"/>
        </w:rPr>
        <w:annotationRef/>
      </w:r>
      <w:r>
        <w:t>ESTO NO VA!</w:t>
      </w:r>
    </w:p>
  </w:comment>
  <w:comment w:id="2" w:author="GESTOR #1" w:date="2019-08-29T10:18:00Z" w:initials="G#">
    <w:p w14:paraId="020EBD8F" w14:textId="60BCD14E" w:rsidR="007038FD" w:rsidRDefault="007038FD">
      <w:pPr>
        <w:pStyle w:val="Textocomentario"/>
      </w:pPr>
      <w:r>
        <w:rPr>
          <w:rStyle w:val="Refdecomentario"/>
        </w:rPr>
        <w:annotationRef/>
      </w:r>
      <w:r>
        <w:t>Los colores resaltados deben de ser en negro</w:t>
      </w:r>
    </w:p>
  </w:comment>
  <w:comment w:id="8" w:author="GESTOR #1" w:date="2019-08-29T10:14:00Z" w:initials="G#">
    <w:p w14:paraId="014961BE" w14:textId="514F0F35" w:rsidR="00E30CB2" w:rsidRDefault="00E30CB2">
      <w:pPr>
        <w:pStyle w:val="Textocomentario"/>
      </w:pPr>
      <w:r>
        <w:rPr>
          <w:rStyle w:val="Refdecomentario"/>
        </w:rPr>
        <w:annotationRef/>
      </w:r>
      <w:r>
        <w:t>Falta este “lo” en la redacción</w:t>
      </w:r>
    </w:p>
  </w:comment>
  <w:comment w:id="9" w:author="GESTOR #1" w:date="2019-08-29T10:15:00Z" w:initials="G#">
    <w:p w14:paraId="75F47054" w14:textId="6FEF7182" w:rsidR="00E30CB2" w:rsidRDefault="00E30CB2">
      <w:pPr>
        <w:pStyle w:val="Textocomentario"/>
      </w:pPr>
      <w:r>
        <w:rPr>
          <w:rStyle w:val="Refdecomentario"/>
        </w:rPr>
        <w:annotationRef/>
      </w:r>
      <w:r>
        <w:t xml:space="preserve">Que este resaltado el formato del </w:t>
      </w:r>
      <w:proofErr w:type="spellStart"/>
      <w:r>
        <w:t>numero</w:t>
      </w:r>
      <w:proofErr w:type="spellEnd"/>
      <w:r>
        <w:t xml:space="preserve"> y en negrita.</w:t>
      </w:r>
    </w:p>
  </w:comment>
  <w:comment w:id="11" w:author="GESTOR #1" w:date="2019-08-29T11:48:00Z" w:initials="G#">
    <w:p w14:paraId="5C156F9E" w14:textId="05C6FD21" w:rsidR="00FC7AD2" w:rsidRDefault="00FC7AD2">
      <w:pPr>
        <w:pStyle w:val="Textocomentario"/>
      </w:pPr>
      <w:r>
        <w:rPr>
          <w:rStyle w:val="Refdecomentario"/>
        </w:rPr>
        <w:annotationRef/>
      </w:r>
      <w:r w:rsidR="0059355A">
        <w:t>ACÁ DECÍA CAPITAL Y MEJOR SUSTITUIR POR SALDO</w:t>
      </w:r>
    </w:p>
  </w:comment>
  <w:comment w:id="13" w:author="GESTOR #1" w:date="2019-08-29T09:48:00Z" w:initials="G#">
    <w:p w14:paraId="2D6E3F4C" w14:textId="6A45EE8A" w:rsidR="00F57202" w:rsidRDefault="00F57202">
      <w:pPr>
        <w:pStyle w:val="Textocomentario"/>
      </w:pPr>
      <w:r>
        <w:rPr>
          <w:rStyle w:val="Refdecomentario"/>
        </w:rPr>
        <w:annotationRef/>
      </w:r>
      <w:r>
        <w:t>MONTO ESCRITO EN LETRAS HAY QUE INGRESARLE</w:t>
      </w:r>
    </w:p>
  </w:comment>
  <w:comment w:id="15" w:author="GESTOR #1" w:date="2019-08-29T09:49:00Z" w:initials="G#">
    <w:p w14:paraId="6D55737D" w14:textId="27276645" w:rsidR="00F57202" w:rsidRDefault="00F57202">
      <w:pPr>
        <w:pStyle w:val="Textocomentario"/>
      </w:pPr>
      <w:r>
        <w:rPr>
          <w:rStyle w:val="Refdecomentario"/>
        </w:rPr>
        <w:annotationRef/>
      </w:r>
      <w:r>
        <w:t>MONTO ESCRITO EN LETRAS HACÍA FALTA INTEGRARLE.</w:t>
      </w:r>
    </w:p>
  </w:comment>
  <w:comment w:id="18" w:author="GESTOR #1" w:date="2019-08-29T11:57:00Z" w:initials="G#">
    <w:p w14:paraId="671957FF" w14:textId="77777777" w:rsidR="00342654" w:rsidRDefault="00342654">
      <w:pPr>
        <w:pStyle w:val="Textocomentario"/>
      </w:pPr>
      <w:r>
        <w:rPr>
          <w:rStyle w:val="Refdecomentario"/>
        </w:rPr>
        <w:annotationRef/>
      </w:r>
      <w:r>
        <w:t>ESTA CELDA INGRESARLA, PARA SABER EL MONTO INICIAL QUE SE LE DIO.</w:t>
      </w:r>
    </w:p>
  </w:comment>
  <w:comment w:id="20" w:author="Usuario" w:date="2019-08-29T18:43:00Z" w:initials="U">
    <w:p w14:paraId="6962225C" w14:textId="76550956" w:rsidR="00243A40" w:rsidRDefault="00243A40">
      <w:pPr>
        <w:pStyle w:val="Textocomentario"/>
      </w:pPr>
      <w:r>
        <w:rPr>
          <w:rStyle w:val="Refdecomentario"/>
        </w:rPr>
        <w:annotationRef/>
      </w:r>
      <w:r>
        <w:t>NECESITAMOS QUE EL CLIENTE OBSERVE SUS CUOTAS QUE TENIA INICIALMENTE, TANTO EN DÓLARES COMO EN CÓRDOBAS.</w:t>
      </w:r>
    </w:p>
  </w:comment>
  <w:comment w:id="22" w:author="GESTOR #1" w:date="2019-08-29T10:19:00Z" w:initials="G#">
    <w:p w14:paraId="202EDE06" w14:textId="1C98412F" w:rsidR="009F5465" w:rsidRDefault="009F5465" w:rsidP="007038FD">
      <w:pPr>
        <w:pStyle w:val="Textocomentario"/>
      </w:pPr>
      <w:r>
        <w:rPr>
          <w:rStyle w:val="Refdecomentario"/>
        </w:rPr>
        <w:annotationRef/>
      </w:r>
      <w:r>
        <w:t>CAMBIAR A ESTE NOMBRE MAS CORTO</w:t>
      </w:r>
    </w:p>
  </w:comment>
  <w:comment w:id="24" w:author="Usuario" w:date="2019-08-29T18:40:00Z" w:initials="U">
    <w:p w14:paraId="0AB81183" w14:textId="3B6F8924" w:rsidR="001620E8" w:rsidRDefault="001620E8">
      <w:pPr>
        <w:pStyle w:val="Textocomentario"/>
      </w:pPr>
      <w:r>
        <w:rPr>
          <w:rStyle w:val="Refdecomentario"/>
        </w:rPr>
        <w:annotationRef/>
      </w:r>
      <w:r>
        <w:t>PONER EL SALDO QUE TIENE TANTO EN DÓLARES COMO EN CÓRDOBAS</w:t>
      </w:r>
    </w:p>
  </w:comment>
  <w:comment w:id="25" w:author="Usuario" w:date="2019-08-29T18:46:00Z" w:initials="U">
    <w:p w14:paraId="4D9CF939" w14:textId="250BDC5E" w:rsidR="0089242F" w:rsidRDefault="0089242F">
      <w:pPr>
        <w:pStyle w:val="Textocomentario"/>
      </w:pPr>
      <w:r>
        <w:rPr>
          <w:rStyle w:val="Refdecomentario"/>
        </w:rPr>
        <w:annotationRef/>
      </w:r>
      <w:r>
        <w:t>NECESITAMOS QUE EL CLIENTE OBSERVE SU NUEVA CUOTA AJUSTADA AL PLAZO PENDIENTE, EN CASO DE QUE SEA UN CLIENTE COMO ESTE EJEMPLO LA CUOTA SERÁ LA MISMA PUESTO QUE HA VENIDO PAGANDO SU CUOTA COMPLETA, PERO CUANDO SEA UN CLIENTE QUE NO HA VENIDO PAGANDO LA CUOTA COMPLETA LA CUOTA YA NO SERA LA MISMA SINO QUE SE AJUSTARÁ AL PLAZO PENDIENTE.</w:t>
      </w:r>
    </w:p>
  </w:comment>
  <w:comment w:id="28" w:author="GESTOR #1" w:date="2019-08-29T12:18:00Z" w:initials="G#">
    <w:p w14:paraId="5BAF2D70" w14:textId="62535558" w:rsidR="009F5465" w:rsidRDefault="009F5465">
      <w:pPr>
        <w:pStyle w:val="Textocomentario"/>
      </w:pPr>
      <w:r>
        <w:rPr>
          <w:rStyle w:val="Refdecomentario"/>
        </w:rPr>
        <w:annotationRef/>
      </w:r>
      <w:r>
        <w:t xml:space="preserve">INGRESAR ESTA CELDA </w:t>
      </w:r>
      <w:r w:rsidR="001620E8">
        <w:t>PARA SABER APARTE DEL PLAZO INICIAL DEL CONTRATO, SABER CUANTO PLAZO LE FALTA, Y SOBRE ESTE PLAZO SE AJUSTARÁ LA CUOTA EN CASO DE QUE EL CLIENTE TENGA CASI INTACTO EL CAPITAL POR PAGAR SOLAMENTE INTERESES Y MORA, LO QUE INDICA QUE LA CUOTA SERÁ UN POCO MÁS ALTA QUE LA QUE TENIA INICIALMENTE.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E3FA7" w15:done="0"/>
  <w15:commentEx w15:paraId="020EBD8F" w15:done="0"/>
  <w15:commentEx w15:paraId="014961BE" w15:done="0"/>
  <w15:commentEx w15:paraId="75F47054" w15:done="0"/>
  <w15:commentEx w15:paraId="5C156F9E" w15:done="0"/>
  <w15:commentEx w15:paraId="2D6E3F4C" w15:done="0"/>
  <w15:commentEx w15:paraId="6D55737D" w15:done="0"/>
  <w15:commentEx w15:paraId="671957FF" w15:done="0"/>
  <w15:commentEx w15:paraId="6962225C" w15:done="0"/>
  <w15:commentEx w15:paraId="202EDE06" w15:done="0"/>
  <w15:commentEx w15:paraId="0AB81183" w15:done="0"/>
  <w15:commentEx w15:paraId="4D9CF939" w15:done="0"/>
  <w15:commentEx w15:paraId="5BAF2D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E3FA7" w16cid:durableId="211223CF"/>
  <w16cid:commentId w16cid:paraId="020EBD8F" w16cid:durableId="211224E3"/>
  <w16cid:commentId w16cid:paraId="014961BE" w16cid:durableId="211223FB"/>
  <w16cid:commentId w16cid:paraId="75F47054" w16cid:durableId="21122434"/>
  <w16cid:commentId w16cid:paraId="5C156F9E" w16cid:durableId="21123A20"/>
  <w16cid:commentId w16cid:paraId="2D6E3F4C" w16cid:durableId="21121DEC"/>
  <w16cid:commentId w16cid:paraId="6D55737D" w16cid:durableId="21121E1B"/>
  <w16cid:commentId w16cid:paraId="6D6AE383" w16cid:durableId="2112251A"/>
  <w16cid:commentId w16cid:paraId="202EDE06" w16cid:durableId="2112252D"/>
  <w16cid:commentId w16cid:paraId="13C43D2E" w16cid:durableId="21123C15"/>
  <w16cid:commentId w16cid:paraId="5BAF2D70" w16cid:durableId="211240F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81C68" w14:textId="77777777" w:rsidR="00FC1DCC" w:rsidRDefault="00FC1DCC">
      <w:pPr>
        <w:spacing w:after="0" w:line="240" w:lineRule="auto"/>
      </w:pPr>
      <w:r>
        <w:separator/>
      </w:r>
    </w:p>
  </w:endnote>
  <w:endnote w:type="continuationSeparator" w:id="0">
    <w:p w14:paraId="224E39D0" w14:textId="77777777" w:rsidR="00FC1DCC" w:rsidRDefault="00FC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F5F5D" w14:textId="77777777" w:rsidR="00FF6A92" w:rsidRDefault="003767C6">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89242F" w:rsidRPr="0089242F">
      <w:rPr>
        <w:noProof/>
        <w:color w:val="5B9BD5" w:themeColor="accent1"/>
        <w:lang w:val="es-ES"/>
      </w:rPr>
      <w:t>2</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89242F" w:rsidRPr="0089242F">
      <w:rPr>
        <w:noProof/>
        <w:color w:val="5B9BD5" w:themeColor="accent1"/>
        <w:lang w:val="es-ES"/>
      </w:rPr>
      <w:t>3</w:t>
    </w:r>
    <w:r>
      <w:rPr>
        <w:color w:val="5B9BD5" w:themeColor="accent1"/>
      </w:rPr>
      <w:fldChar w:fldCharType="end"/>
    </w:r>
  </w:p>
  <w:p w14:paraId="756A4B6C" w14:textId="77777777" w:rsidR="00FF6A92" w:rsidRDefault="008924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AF827" w14:textId="77777777" w:rsidR="00FC1DCC" w:rsidRDefault="00FC1DCC">
      <w:pPr>
        <w:spacing w:after="0" w:line="240" w:lineRule="auto"/>
      </w:pPr>
      <w:r>
        <w:separator/>
      </w:r>
    </w:p>
  </w:footnote>
  <w:footnote w:type="continuationSeparator" w:id="0">
    <w:p w14:paraId="6EF42B63" w14:textId="77777777" w:rsidR="00FC1DCC" w:rsidRDefault="00FC1DCC">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STOR #1">
    <w15:presenceInfo w15:providerId="None" w15:userId="GESTOR #1"/>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07"/>
    <w:rsid w:val="0005584E"/>
    <w:rsid w:val="00130D1B"/>
    <w:rsid w:val="0016157E"/>
    <w:rsid w:val="001620E8"/>
    <w:rsid w:val="0017206B"/>
    <w:rsid w:val="001E13D7"/>
    <w:rsid w:val="00220B12"/>
    <w:rsid w:val="00243A40"/>
    <w:rsid w:val="00260E04"/>
    <w:rsid w:val="00342654"/>
    <w:rsid w:val="003767C6"/>
    <w:rsid w:val="003927E5"/>
    <w:rsid w:val="003B0445"/>
    <w:rsid w:val="003E1197"/>
    <w:rsid w:val="0048137D"/>
    <w:rsid w:val="00553202"/>
    <w:rsid w:val="0059355A"/>
    <w:rsid w:val="005B13A1"/>
    <w:rsid w:val="005D3FC1"/>
    <w:rsid w:val="00613E06"/>
    <w:rsid w:val="006860BB"/>
    <w:rsid w:val="00690C1A"/>
    <w:rsid w:val="006D7A47"/>
    <w:rsid w:val="006E46BF"/>
    <w:rsid w:val="006E5ED5"/>
    <w:rsid w:val="006F3F37"/>
    <w:rsid w:val="007038FD"/>
    <w:rsid w:val="00704436"/>
    <w:rsid w:val="00710541"/>
    <w:rsid w:val="00733973"/>
    <w:rsid w:val="007A756C"/>
    <w:rsid w:val="007D1482"/>
    <w:rsid w:val="008839A3"/>
    <w:rsid w:val="0089242F"/>
    <w:rsid w:val="008C10A1"/>
    <w:rsid w:val="00931049"/>
    <w:rsid w:val="0094461E"/>
    <w:rsid w:val="0097303A"/>
    <w:rsid w:val="00987C94"/>
    <w:rsid w:val="009B1097"/>
    <w:rsid w:val="009F5465"/>
    <w:rsid w:val="00A819D6"/>
    <w:rsid w:val="00B00297"/>
    <w:rsid w:val="00BF6713"/>
    <w:rsid w:val="00C32A05"/>
    <w:rsid w:val="00DA4B25"/>
    <w:rsid w:val="00E27545"/>
    <w:rsid w:val="00E30CB2"/>
    <w:rsid w:val="00E31973"/>
    <w:rsid w:val="00E32C09"/>
    <w:rsid w:val="00E42E07"/>
    <w:rsid w:val="00E62F6C"/>
    <w:rsid w:val="00F57202"/>
    <w:rsid w:val="00FC1DCC"/>
    <w:rsid w:val="00FC7A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D32FF5"/>
  <w15:chartTrackingRefBased/>
  <w15:docId w15:val="{3DFF1F38-FEE1-43F4-80D1-FB29267C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973"/>
    <w:pPr>
      <w:spacing w:after="200" w:line="276" w:lineRule="auto"/>
    </w:pPr>
    <w:rPr>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F6C"/>
    <w:pPr>
      <w:ind w:left="720"/>
      <w:contextualSpacing/>
    </w:pPr>
  </w:style>
  <w:style w:type="table" w:styleId="Tablaconcuadrcula">
    <w:name w:val="Table Grid"/>
    <w:basedOn w:val="Tablanormal"/>
    <w:uiPriority w:val="59"/>
    <w:rsid w:val="008839A3"/>
    <w:pPr>
      <w:spacing w:after="0" w:line="240" w:lineRule="auto"/>
    </w:pPr>
    <w:rPr>
      <w:lang w:val="es-N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87C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7C94"/>
    <w:rPr>
      <w:rFonts w:ascii="Segoe UI" w:hAnsi="Segoe UI" w:cs="Segoe UI"/>
      <w:sz w:val="18"/>
      <w:szCs w:val="18"/>
      <w:lang w:val="es-NI"/>
    </w:rPr>
  </w:style>
  <w:style w:type="paragraph" w:styleId="Piedepgina">
    <w:name w:val="footer"/>
    <w:basedOn w:val="Normal"/>
    <w:link w:val="PiedepginaCar"/>
    <w:uiPriority w:val="99"/>
    <w:unhideWhenUsed/>
    <w:rsid w:val="003767C6"/>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3767C6"/>
  </w:style>
  <w:style w:type="character" w:styleId="Refdecomentario">
    <w:name w:val="annotation reference"/>
    <w:basedOn w:val="Fuentedeprrafopredeter"/>
    <w:uiPriority w:val="99"/>
    <w:semiHidden/>
    <w:unhideWhenUsed/>
    <w:rsid w:val="003767C6"/>
    <w:rPr>
      <w:sz w:val="16"/>
      <w:szCs w:val="16"/>
    </w:rPr>
  </w:style>
  <w:style w:type="paragraph" w:styleId="Textocomentario">
    <w:name w:val="annotation text"/>
    <w:basedOn w:val="Normal"/>
    <w:link w:val="TextocomentarioCar"/>
    <w:uiPriority w:val="99"/>
    <w:semiHidden/>
    <w:unhideWhenUsed/>
    <w:rsid w:val="003767C6"/>
    <w:pPr>
      <w:spacing w:after="160" w:line="240" w:lineRule="auto"/>
    </w:pPr>
    <w:rPr>
      <w:sz w:val="20"/>
      <w:szCs w:val="20"/>
      <w:lang w:val="es-MX"/>
    </w:rPr>
  </w:style>
  <w:style w:type="character" w:customStyle="1" w:styleId="TextocomentarioCar">
    <w:name w:val="Texto comentario Car"/>
    <w:basedOn w:val="Fuentedeprrafopredeter"/>
    <w:link w:val="Textocomentario"/>
    <w:uiPriority w:val="99"/>
    <w:semiHidden/>
    <w:rsid w:val="003767C6"/>
    <w:rPr>
      <w:sz w:val="20"/>
      <w:szCs w:val="20"/>
    </w:rPr>
  </w:style>
  <w:style w:type="paragraph" w:styleId="Asuntodelcomentario">
    <w:name w:val="annotation subject"/>
    <w:basedOn w:val="Textocomentario"/>
    <w:next w:val="Textocomentario"/>
    <w:link w:val="AsuntodelcomentarioCar"/>
    <w:uiPriority w:val="99"/>
    <w:semiHidden/>
    <w:unhideWhenUsed/>
    <w:rsid w:val="00931049"/>
    <w:pPr>
      <w:spacing w:after="200"/>
    </w:pPr>
    <w:rPr>
      <w:b/>
      <w:bCs/>
      <w:lang w:val="es-NI"/>
    </w:rPr>
  </w:style>
  <w:style w:type="character" w:customStyle="1" w:styleId="AsuntodelcomentarioCar">
    <w:name w:val="Asunto del comentario Car"/>
    <w:basedOn w:val="TextocomentarioCar"/>
    <w:link w:val="Asuntodelcomentario"/>
    <w:uiPriority w:val="99"/>
    <w:semiHidden/>
    <w:rsid w:val="00931049"/>
    <w:rPr>
      <w:b/>
      <w:bCs/>
      <w:sz w:val="20"/>
      <w:szCs w:val="20"/>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1.bin"/><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882</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Usuario</cp:lastModifiedBy>
  <cp:revision>14</cp:revision>
  <cp:lastPrinted>2019-07-22T15:57:00Z</cp:lastPrinted>
  <dcterms:created xsi:type="dcterms:W3CDTF">2019-08-29T03:08:00Z</dcterms:created>
  <dcterms:modified xsi:type="dcterms:W3CDTF">2019-08-30T00:49:00Z</dcterms:modified>
</cp:coreProperties>
</file>