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A9EF1" w14:textId="3AFE0C48" w:rsidR="007D47D5" w:rsidRPr="008C1E4A" w:rsidRDefault="007D47D5" w:rsidP="007D47D5">
      <w:pPr>
        <w:rPr>
          <w:lang w:val="id-ID"/>
        </w:rPr>
      </w:pPr>
      <w:r w:rsidRPr="0009311B">
        <w:rPr>
          <w:lang w:val="id-ID"/>
        </w:rPr>
        <w:t>Nama Kelompok: Lol Kocak WkWk</w:t>
      </w:r>
    </w:p>
    <w:p w14:paraId="0FAB5672" w14:textId="77777777" w:rsidR="008C1E4A" w:rsidRDefault="008C1E4A" w:rsidP="008C1E4A">
      <w:pPr>
        <w:rPr>
          <w:lang w:val="id-ID"/>
        </w:rPr>
      </w:pPr>
      <w:r>
        <w:rPr>
          <w:lang w:val="id-ID"/>
        </w:rPr>
        <w:t>Anggota Kelompok:</w:t>
      </w:r>
    </w:p>
    <w:p w14:paraId="3B2009D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Wilbert Huberta (211111746,SCRUM MASTER)</w:t>
      </w:r>
    </w:p>
    <w:p w14:paraId="57254575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Vincent (211111031)</w:t>
      </w:r>
    </w:p>
    <w:p w14:paraId="4BE66BA0" w14:textId="77777777" w:rsidR="008C1E4A" w:rsidRDefault="008C1E4A" w:rsidP="008C1E4A">
      <w:pPr>
        <w:pStyle w:val="ListParagraph"/>
        <w:numPr>
          <w:ilvl w:val="0"/>
          <w:numId w:val="1"/>
        </w:numPr>
        <w:rPr>
          <w:lang w:val="id-ID"/>
        </w:rPr>
      </w:pPr>
      <w:r>
        <w:rPr>
          <w:lang w:val="id-ID"/>
        </w:rPr>
        <w:t>Khendi (211112117)</w:t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  <w:r>
        <w:rPr>
          <w:lang w:val="id-ID"/>
        </w:rPr>
        <w:softHyphen/>
      </w:r>
    </w:p>
    <w:p w14:paraId="61BBB5F6" w14:textId="77777777" w:rsidR="008C1E4A" w:rsidRDefault="008C1E4A" w:rsidP="008C1E4A">
      <w:pPr>
        <w:rPr>
          <w:lang w:val="id-ID"/>
        </w:rPr>
      </w:pPr>
      <w:r>
        <w:rPr>
          <w:lang w:val="id-ID"/>
        </w:rPr>
        <w:t>Topik Pengerjaan: Musik</w:t>
      </w:r>
    </w:p>
    <w:p w14:paraId="3D47DD02" w14:textId="77777777" w:rsidR="00A72C65" w:rsidRDefault="00A72C65" w:rsidP="008C1E4A">
      <w:pPr>
        <w:rPr>
          <w:lang w:val="id-ID"/>
        </w:rPr>
      </w:pPr>
    </w:p>
    <w:p w14:paraId="0801CDA2" w14:textId="77777777" w:rsidR="00A72C65" w:rsidRPr="00910B2A" w:rsidRDefault="00A72C65" w:rsidP="00A72C65">
      <w:pPr>
        <w:rPr>
          <w:b/>
          <w:bCs/>
          <w:sz w:val="36"/>
          <w:szCs w:val="36"/>
          <w:lang w:val="id-ID"/>
        </w:rPr>
      </w:pPr>
      <w:r>
        <w:rPr>
          <w:b/>
          <w:bCs/>
          <w:sz w:val="36"/>
          <w:szCs w:val="36"/>
          <w:lang w:val="id-ID"/>
        </w:rPr>
        <w:t>Tugas UTS</w:t>
      </w:r>
    </w:p>
    <w:p w14:paraId="483A634B" w14:textId="0CCEAA9E" w:rsidR="00A72C65" w:rsidRPr="00417F36" w:rsidRDefault="00A72C65" w:rsidP="00A72C65">
      <w:pPr>
        <w:rPr>
          <w:lang w:val="id-ID"/>
        </w:rPr>
      </w:pPr>
      <w:r>
        <w:rPr>
          <w:lang w:val="id-ID"/>
        </w:rPr>
        <w:t>Product Backlog &amp; User Sto</w:t>
      </w:r>
      <w:r w:rsidR="000C466E">
        <w:t>r</w:t>
      </w:r>
      <w:r>
        <w:rPr>
          <w:lang w:val="id-ID"/>
        </w:rPr>
        <w:t>y</w:t>
      </w:r>
    </w:p>
    <w:tbl>
      <w:tblPr>
        <w:tblStyle w:val="TableGrid"/>
        <w:tblpPr w:leftFromText="180" w:rightFromText="180" w:vertAnchor="text" w:horzAnchor="margin" w:tblpXSpec="center" w:tblpY="92"/>
        <w:tblW w:w="11099" w:type="dxa"/>
        <w:tblLook w:val="04A0" w:firstRow="1" w:lastRow="0" w:firstColumn="1" w:lastColumn="0" w:noHBand="0" w:noVBand="1"/>
      </w:tblPr>
      <w:tblGrid>
        <w:gridCol w:w="551"/>
        <w:gridCol w:w="847"/>
        <w:gridCol w:w="672"/>
        <w:gridCol w:w="1181"/>
        <w:gridCol w:w="2093"/>
        <w:gridCol w:w="3374"/>
        <w:gridCol w:w="1210"/>
        <w:gridCol w:w="1171"/>
      </w:tblGrid>
      <w:tr w:rsidR="00A72C65" w14:paraId="058A59E1" w14:textId="77777777" w:rsidTr="00D9563B">
        <w:tc>
          <w:tcPr>
            <w:tcW w:w="551" w:type="dxa"/>
            <w:shd w:val="clear" w:color="auto" w:fill="ED7D31" w:themeFill="accent2"/>
          </w:tcPr>
          <w:p w14:paraId="03000AD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ID</w:t>
            </w:r>
          </w:p>
        </w:tc>
        <w:tc>
          <w:tcPr>
            <w:tcW w:w="1519" w:type="dxa"/>
            <w:gridSpan w:val="2"/>
            <w:shd w:val="clear" w:color="auto" w:fill="ED7D31" w:themeFill="accent2"/>
          </w:tcPr>
          <w:p w14:paraId="33AD993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Nama Epic</w:t>
            </w:r>
          </w:p>
        </w:tc>
        <w:tc>
          <w:tcPr>
            <w:tcW w:w="1181" w:type="dxa"/>
            <w:shd w:val="clear" w:color="auto" w:fill="ED7D31" w:themeFill="accent2"/>
          </w:tcPr>
          <w:p w14:paraId="25DC10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As A..</w:t>
            </w:r>
          </w:p>
        </w:tc>
        <w:tc>
          <w:tcPr>
            <w:tcW w:w="2093" w:type="dxa"/>
            <w:shd w:val="clear" w:color="auto" w:fill="ED7D31" w:themeFill="accent2"/>
          </w:tcPr>
          <w:p w14:paraId="067F505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 WANT TO ...</w:t>
            </w:r>
          </w:p>
        </w:tc>
        <w:tc>
          <w:tcPr>
            <w:tcW w:w="3374" w:type="dxa"/>
            <w:shd w:val="clear" w:color="auto" w:fill="ED7D31" w:themeFill="accent2"/>
          </w:tcPr>
          <w:p w14:paraId="5D38F41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SO THAT ...</w:t>
            </w:r>
          </w:p>
        </w:tc>
        <w:tc>
          <w:tcPr>
            <w:tcW w:w="1210" w:type="dxa"/>
            <w:shd w:val="clear" w:color="auto" w:fill="ED7D31" w:themeFill="accent2"/>
          </w:tcPr>
          <w:p w14:paraId="6CF8E6D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PRIORITY</w:t>
            </w:r>
          </w:p>
        </w:tc>
        <w:tc>
          <w:tcPr>
            <w:tcW w:w="1171" w:type="dxa"/>
            <w:shd w:val="clear" w:color="auto" w:fill="ED7D31" w:themeFill="accent2"/>
          </w:tcPr>
          <w:p w14:paraId="23BC300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Estimation</w:t>
            </w:r>
          </w:p>
        </w:tc>
      </w:tr>
      <w:tr w:rsidR="00A72C65" w14:paraId="0E0A7E53" w14:textId="77777777" w:rsidTr="00D9563B">
        <w:tc>
          <w:tcPr>
            <w:tcW w:w="551" w:type="dxa"/>
          </w:tcPr>
          <w:p w14:paraId="27A6B31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111</w:t>
            </w:r>
          </w:p>
        </w:tc>
        <w:tc>
          <w:tcPr>
            <w:tcW w:w="1519" w:type="dxa"/>
            <w:gridSpan w:val="2"/>
            <w:vMerge w:val="restart"/>
          </w:tcPr>
          <w:p w14:paraId="4131C649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D90B03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Sistem Registrasi dan login akun</w:t>
            </w:r>
          </w:p>
        </w:tc>
        <w:tc>
          <w:tcPr>
            <w:tcW w:w="1181" w:type="dxa"/>
          </w:tcPr>
          <w:p w14:paraId="22C4213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93A230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register/pendaftaran akun</w:t>
            </w:r>
          </w:p>
        </w:tc>
        <w:tc>
          <w:tcPr>
            <w:tcW w:w="3374" w:type="dxa"/>
          </w:tcPr>
          <w:p w14:paraId="265E8F4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tidak akan kehilangan akun saya jika sudah melakukan register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14AC2297" w14:textId="77777777" w:rsidR="00A72C65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</w:p>
          <w:p w14:paraId="2AB7B560" w14:textId="77777777" w:rsidR="00A72C65" w:rsidRPr="00353A51" w:rsidRDefault="00A72C65" w:rsidP="00D9563B">
            <w:pPr>
              <w:jc w:val="center"/>
              <w:rPr>
                <w:color w:val="000000" w:themeColor="text1"/>
                <w:lang w:val="id-ID"/>
              </w:rPr>
            </w:pPr>
            <w:r>
              <w:rPr>
                <w:color w:val="000000" w:themeColor="text1"/>
                <w:lang w:val="id-ID"/>
              </w:rPr>
              <w:t>LOW</w:t>
            </w:r>
          </w:p>
        </w:tc>
        <w:tc>
          <w:tcPr>
            <w:tcW w:w="1171" w:type="dxa"/>
          </w:tcPr>
          <w:p w14:paraId="64B5F864" w14:textId="77777777" w:rsidR="00A72C65" w:rsidRDefault="00A72C65" w:rsidP="00D9563B">
            <w:pPr>
              <w:rPr>
                <w:lang w:val="id-ID"/>
              </w:rPr>
            </w:pPr>
          </w:p>
          <w:p w14:paraId="3407105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3AEB5965" w14:textId="77777777" w:rsidTr="00D9563B">
        <w:tc>
          <w:tcPr>
            <w:tcW w:w="551" w:type="dxa"/>
          </w:tcPr>
          <w:p w14:paraId="439CE9C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222</w:t>
            </w:r>
          </w:p>
        </w:tc>
        <w:tc>
          <w:tcPr>
            <w:tcW w:w="1519" w:type="dxa"/>
            <w:gridSpan w:val="2"/>
            <w:vMerge/>
          </w:tcPr>
          <w:p w14:paraId="75C156E6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52FAD11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610F34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login setelah register dilakukan</w:t>
            </w:r>
          </w:p>
        </w:tc>
        <w:tc>
          <w:tcPr>
            <w:tcW w:w="3374" w:type="dxa"/>
          </w:tcPr>
          <w:p w14:paraId="1F5360C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akan lebih mudah masuk ke aplikasi dengan melakukan login</w:t>
            </w:r>
          </w:p>
        </w:tc>
        <w:tc>
          <w:tcPr>
            <w:tcW w:w="1210" w:type="dxa"/>
            <w:shd w:val="clear" w:color="auto" w:fill="D9E2F3" w:themeFill="accent1" w:themeFillTint="33"/>
          </w:tcPr>
          <w:p w14:paraId="5CB36AC2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A13797A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082837D5" w14:textId="77777777" w:rsidR="00A72C65" w:rsidRDefault="00A72C65" w:rsidP="00D9563B">
            <w:pPr>
              <w:rPr>
                <w:lang w:val="id-ID"/>
              </w:rPr>
            </w:pPr>
          </w:p>
          <w:p w14:paraId="09F2992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</w:tr>
      <w:tr w:rsidR="00A72C65" w14:paraId="2953CDDC" w14:textId="77777777" w:rsidTr="00D9563B">
        <w:tc>
          <w:tcPr>
            <w:tcW w:w="551" w:type="dxa"/>
          </w:tcPr>
          <w:p w14:paraId="71D14FC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333</w:t>
            </w:r>
          </w:p>
        </w:tc>
        <w:tc>
          <w:tcPr>
            <w:tcW w:w="1519" w:type="dxa"/>
            <w:gridSpan w:val="2"/>
            <w:vMerge w:val="restart"/>
          </w:tcPr>
          <w:p w14:paraId="05EF830E" w14:textId="77777777" w:rsidR="00A72C65" w:rsidRDefault="00A72C65" w:rsidP="00D9563B">
            <w:pPr>
              <w:rPr>
                <w:lang w:val="id-ID"/>
              </w:rPr>
            </w:pPr>
          </w:p>
          <w:p w14:paraId="5083753E" w14:textId="77777777" w:rsidR="00A72C65" w:rsidRDefault="00A72C65" w:rsidP="00D9563B">
            <w:pPr>
              <w:rPr>
                <w:lang w:val="id-ID"/>
              </w:rPr>
            </w:pPr>
          </w:p>
          <w:p w14:paraId="5E35BE76" w14:textId="77777777" w:rsidR="00A72C65" w:rsidRDefault="00A72C65" w:rsidP="00D9563B">
            <w:pPr>
              <w:rPr>
                <w:lang w:val="id-ID"/>
              </w:rPr>
            </w:pPr>
          </w:p>
          <w:p w14:paraId="4ED8A722" w14:textId="77777777" w:rsidR="00A72C65" w:rsidRDefault="00A72C65" w:rsidP="00D9563B">
            <w:pPr>
              <w:rPr>
                <w:lang w:val="id-ID"/>
              </w:rPr>
            </w:pPr>
          </w:p>
          <w:p w14:paraId="68909D43" w14:textId="77777777" w:rsidR="00A72C65" w:rsidRDefault="00A72C65" w:rsidP="00D9563B">
            <w:pPr>
              <w:rPr>
                <w:lang w:val="id-ID"/>
              </w:rPr>
            </w:pPr>
          </w:p>
          <w:p w14:paraId="0EEE12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Integrasi dan layanan musik</w:t>
            </w:r>
          </w:p>
        </w:tc>
        <w:tc>
          <w:tcPr>
            <w:tcW w:w="1181" w:type="dxa"/>
          </w:tcPr>
          <w:p w14:paraId="5E428F3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3A7DE5C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-musik yang direkomendasikan</w:t>
            </w:r>
          </w:p>
        </w:tc>
        <w:tc>
          <w:tcPr>
            <w:tcW w:w="3374" w:type="dxa"/>
          </w:tcPr>
          <w:p w14:paraId="0AE4321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memilih musik</w:t>
            </w:r>
          </w:p>
        </w:tc>
        <w:tc>
          <w:tcPr>
            <w:tcW w:w="1210" w:type="dxa"/>
            <w:shd w:val="clear" w:color="auto" w:fill="4472C4" w:themeFill="accent1"/>
          </w:tcPr>
          <w:p w14:paraId="6F61BA46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333F23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4ADEDE7F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630A9DC7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274897CF" w14:textId="77777777" w:rsidTr="00D9563B">
        <w:trPr>
          <w:trHeight w:val="948"/>
        </w:trPr>
        <w:tc>
          <w:tcPr>
            <w:tcW w:w="551" w:type="dxa"/>
          </w:tcPr>
          <w:p w14:paraId="0F0D405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444</w:t>
            </w:r>
          </w:p>
        </w:tc>
        <w:tc>
          <w:tcPr>
            <w:tcW w:w="1519" w:type="dxa"/>
            <w:gridSpan w:val="2"/>
            <w:vMerge/>
          </w:tcPr>
          <w:p w14:paraId="0A6A5E7E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2DB7B82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C217D39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pencarian musik</w:t>
            </w:r>
          </w:p>
        </w:tc>
        <w:tc>
          <w:tcPr>
            <w:tcW w:w="3374" w:type="dxa"/>
          </w:tcPr>
          <w:p w14:paraId="2BCDDC9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mencari musik yang ingin saya dengarkan</w:t>
            </w:r>
          </w:p>
        </w:tc>
        <w:tc>
          <w:tcPr>
            <w:tcW w:w="1210" w:type="dxa"/>
            <w:shd w:val="clear" w:color="auto" w:fill="FF0000"/>
          </w:tcPr>
          <w:p w14:paraId="13950B8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7E86FD1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B169818" w14:textId="77777777" w:rsidR="00A72C65" w:rsidRDefault="00A72C65" w:rsidP="00D9563B">
            <w:pPr>
              <w:rPr>
                <w:lang w:val="id-ID"/>
              </w:rPr>
            </w:pPr>
          </w:p>
          <w:p w14:paraId="7CD58B29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42011B8F" w14:textId="77777777" w:rsidTr="00D9563B">
        <w:tc>
          <w:tcPr>
            <w:tcW w:w="551" w:type="dxa"/>
          </w:tcPr>
          <w:p w14:paraId="26F4BA0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555</w:t>
            </w:r>
          </w:p>
        </w:tc>
        <w:tc>
          <w:tcPr>
            <w:tcW w:w="1519" w:type="dxa"/>
            <w:gridSpan w:val="2"/>
            <w:vMerge/>
          </w:tcPr>
          <w:p w14:paraId="1591E34F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18CA00B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188AADCC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melihat musik – musik yang masuk dalam TOPCHART atau musik popular</w:t>
            </w:r>
          </w:p>
        </w:tc>
        <w:tc>
          <w:tcPr>
            <w:tcW w:w="3374" w:type="dxa"/>
          </w:tcPr>
          <w:p w14:paraId="1B3A36DD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lebih mudah mendengarkan musik yang sedang popular</w:t>
            </w:r>
          </w:p>
        </w:tc>
        <w:tc>
          <w:tcPr>
            <w:tcW w:w="1210" w:type="dxa"/>
            <w:shd w:val="clear" w:color="auto" w:fill="4472C4" w:themeFill="accent1"/>
          </w:tcPr>
          <w:p w14:paraId="2357884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70135338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LOW</w:t>
            </w:r>
          </w:p>
        </w:tc>
        <w:tc>
          <w:tcPr>
            <w:tcW w:w="1171" w:type="dxa"/>
          </w:tcPr>
          <w:p w14:paraId="306C863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E6634B6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5</w:t>
            </w:r>
          </w:p>
        </w:tc>
      </w:tr>
      <w:tr w:rsidR="00A72C65" w14:paraId="0BCF89CC" w14:textId="77777777" w:rsidTr="00D9563B">
        <w:tc>
          <w:tcPr>
            <w:tcW w:w="551" w:type="dxa"/>
          </w:tcPr>
          <w:p w14:paraId="3F8B16F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666</w:t>
            </w:r>
          </w:p>
        </w:tc>
        <w:tc>
          <w:tcPr>
            <w:tcW w:w="1519" w:type="dxa"/>
            <w:gridSpan w:val="2"/>
            <w:vMerge/>
          </w:tcPr>
          <w:p w14:paraId="55FBD4CC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391F6742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04C91DF4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masuk ke halaman musik yang lebih detail jika musik di klik</w:t>
            </w:r>
          </w:p>
        </w:tc>
        <w:tc>
          <w:tcPr>
            <w:tcW w:w="3374" w:type="dxa"/>
          </w:tcPr>
          <w:p w14:paraId="328EDE5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melihat musik lebih detail</w:t>
            </w:r>
          </w:p>
        </w:tc>
        <w:tc>
          <w:tcPr>
            <w:tcW w:w="1210" w:type="dxa"/>
            <w:shd w:val="clear" w:color="auto" w:fill="FFC000"/>
          </w:tcPr>
          <w:p w14:paraId="2DF4EBD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807E248" w14:textId="77777777" w:rsidR="00A72C65" w:rsidRDefault="00A72C65" w:rsidP="00D9563B">
            <w:pPr>
              <w:rPr>
                <w:lang w:val="id-ID"/>
              </w:rPr>
            </w:pPr>
          </w:p>
          <w:p w14:paraId="5180BBD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MEDIUM</w:t>
            </w:r>
          </w:p>
          <w:p w14:paraId="52B2550F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1171" w:type="dxa"/>
          </w:tcPr>
          <w:p w14:paraId="1E75FE4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2FA813B4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5E089F2E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A72C65" w14:paraId="78D81490" w14:textId="77777777" w:rsidTr="00D9563B">
        <w:tc>
          <w:tcPr>
            <w:tcW w:w="551" w:type="dxa"/>
          </w:tcPr>
          <w:p w14:paraId="33E601AB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777</w:t>
            </w:r>
          </w:p>
        </w:tc>
        <w:tc>
          <w:tcPr>
            <w:tcW w:w="1519" w:type="dxa"/>
            <w:gridSpan w:val="2"/>
            <w:vMerge w:val="restart"/>
          </w:tcPr>
          <w:p w14:paraId="19DADD8E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Sistem pemutaran musik</w:t>
            </w:r>
          </w:p>
          <w:p w14:paraId="7C7261A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Dan Menghentikan</w:t>
            </w:r>
          </w:p>
          <w:p w14:paraId="4B195866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pemutaran musik</w:t>
            </w:r>
          </w:p>
        </w:tc>
        <w:tc>
          <w:tcPr>
            <w:tcW w:w="1181" w:type="dxa"/>
          </w:tcPr>
          <w:p w14:paraId="26613053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7987AFDF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Dapat melakukan play musik agar musik dapat di dengarkan</w:t>
            </w:r>
          </w:p>
        </w:tc>
        <w:tc>
          <w:tcPr>
            <w:tcW w:w="3374" w:type="dxa"/>
          </w:tcPr>
          <w:p w14:paraId="65730867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memutar musik</w:t>
            </w:r>
          </w:p>
        </w:tc>
        <w:tc>
          <w:tcPr>
            <w:tcW w:w="1210" w:type="dxa"/>
            <w:shd w:val="clear" w:color="auto" w:fill="FF0000"/>
          </w:tcPr>
          <w:p w14:paraId="09164425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3640E20F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722D3023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4A9CB4FC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689122EB" w14:textId="77777777" w:rsidTr="00D9563B">
        <w:tc>
          <w:tcPr>
            <w:tcW w:w="551" w:type="dxa"/>
          </w:tcPr>
          <w:p w14:paraId="1499E388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888</w:t>
            </w:r>
          </w:p>
        </w:tc>
        <w:tc>
          <w:tcPr>
            <w:tcW w:w="1519" w:type="dxa"/>
            <w:gridSpan w:val="2"/>
            <w:vMerge/>
          </w:tcPr>
          <w:p w14:paraId="6EBA9EC3" w14:textId="77777777" w:rsidR="00A72C65" w:rsidRDefault="00A72C65" w:rsidP="00D9563B">
            <w:pPr>
              <w:rPr>
                <w:lang w:val="id-ID"/>
              </w:rPr>
            </w:pPr>
          </w:p>
        </w:tc>
        <w:tc>
          <w:tcPr>
            <w:tcW w:w="1181" w:type="dxa"/>
          </w:tcPr>
          <w:p w14:paraId="08698E30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Pendengar Musik</w:t>
            </w:r>
          </w:p>
        </w:tc>
        <w:tc>
          <w:tcPr>
            <w:tcW w:w="2093" w:type="dxa"/>
          </w:tcPr>
          <w:p w14:paraId="548077E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 xml:space="preserve">Dapat melakukan pause musik agar musik dapat berhenti </w:t>
            </w:r>
          </w:p>
        </w:tc>
        <w:tc>
          <w:tcPr>
            <w:tcW w:w="3374" w:type="dxa"/>
          </w:tcPr>
          <w:p w14:paraId="5F8539DA" w14:textId="77777777" w:rsidR="00A72C65" w:rsidRDefault="00A72C65" w:rsidP="00D9563B">
            <w:pPr>
              <w:rPr>
                <w:lang w:val="id-ID"/>
              </w:rPr>
            </w:pPr>
            <w:r>
              <w:rPr>
                <w:lang w:val="id-ID"/>
              </w:rPr>
              <w:t>Saya dapat dengan mudah menghentikan musik</w:t>
            </w:r>
          </w:p>
        </w:tc>
        <w:tc>
          <w:tcPr>
            <w:tcW w:w="1210" w:type="dxa"/>
            <w:shd w:val="clear" w:color="auto" w:fill="FF0000"/>
          </w:tcPr>
          <w:p w14:paraId="150944FA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FA7EA10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HIGH</w:t>
            </w:r>
          </w:p>
        </w:tc>
        <w:tc>
          <w:tcPr>
            <w:tcW w:w="1171" w:type="dxa"/>
          </w:tcPr>
          <w:p w14:paraId="07CB26FB" w14:textId="77777777" w:rsidR="00A72C65" w:rsidRDefault="00A72C65" w:rsidP="00D9563B">
            <w:pPr>
              <w:jc w:val="center"/>
              <w:rPr>
                <w:lang w:val="id-ID"/>
              </w:rPr>
            </w:pPr>
          </w:p>
          <w:p w14:paraId="17A32362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13</w:t>
            </w:r>
          </w:p>
        </w:tc>
      </w:tr>
      <w:tr w:rsidR="00A72C65" w14:paraId="1AEBEA92" w14:textId="77777777" w:rsidTr="00D9563B">
        <w:tc>
          <w:tcPr>
            <w:tcW w:w="1398" w:type="dxa"/>
            <w:gridSpan w:val="2"/>
            <w:shd w:val="clear" w:color="auto" w:fill="BFBFBF" w:themeFill="background1" w:themeFillShade="BF"/>
          </w:tcPr>
          <w:p w14:paraId="22F573AE" w14:textId="77777777" w:rsidR="00A72C65" w:rsidRDefault="00A72C65" w:rsidP="00D9563B">
            <w:pPr>
              <w:jc w:val="center"/>
              <w:rPr>
                <w:lang w:val="id-ID"/>
              </w:rPr>
            </w:pPr>
          </w:p>
        </w:tc>
        <w:tc>
          <w:tcPr>
            <w:tcW w:w="8530" w:type="dxa"/>
            <w:gridSpan w:val="5"/>
            <w:shd w:val="clear" w:color="auto" w:fill="BFBFBF" w:themeFill="background1" w:themeFillShade="BF"/>
          </w:tcPr>
          <w:p w14:paraId="3D6399AD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TOTAL</w:t>
            </w:r>
          </w:p>
        </w:tc>
        <w:tc>
          <w:tcPr>
            <w:tcW w:w="1171" w:type="dxa"/>
            <w:shd w:val="clear" w:color="auto" w:fill="BFBFBF" w:themeFill="background1" w:themeFillShade="BF"/>
          </w:tcPr>
          <w:p w14:paraId="310B55EB" w14:textId="77777777" w:rsidR="00A72C65" w:rsidRDefault="00A72C65" w:rsidP="00D9563B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63</w:t>
            </w:r>
          </w:p>
        </w:tc>
      </w:tr>
    </w:tbl>
    <w:p w14:paraId="7959812D" w14:textId="77777777" w:rsidR="00396B79" w:rsidRDefault="00396B79"/>
    <w:sectPr w:rsidR="00396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A740A"/>
    <w:multiLevelType w:val="hybridMultilevel"/>
    <w:tmpl w:val="E7BCC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186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B79"/>
    <w:rsid w:val="000C466E"/>
    <w:rsid w:val="001328A2"/>
    <w:rsid w:val="00396B79"/>
    <w:rsid w:val="00794BF5"/>
    <w:rsid w:val="007D47D5"/>
    <w:rsid w:val="008C1E4A"/>
    <w:rsid w:val="009E6CDE"/>
    <w:rsid w:val="00A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27FD"/>
  <w15:chartTrackingRefBased/>
  <w15:docId w15:val="{2D730315-E31F-45C6-851C-431AC6E9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B7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E4A"/>
    <w:pPr>
      <w:ind w:left="720"/>
      <w:contextualSpacing/>
    </w:pPr>
  </w:style>
  <w:style w:type="table" w:styleId="TableGrid">
    <w:name w:val="Table Grid"/>
    <w:basedOn w:val="TableNormal"/>
    <w:uiPriority w:val="39"/>
    <w:rsid w:val="00A72C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Khendi</dc:creator>
  <cp:keywords/>
  <dc:description/>
  <cp:lastModifiedBy>Khendi</cp:lastModifiedBy>
  <cp:revision>8</cp:revision>
  <dcterms:created xsi:type="dcterms:W3CDTF">2023-06-26T04:41:00Z</dcterms:created>
  <dcterms:modified xsi:type="dcterms:W3CDTF">2023-06-26T04:51:00Z</dcterms:modified>
</cp:coreProperties>
</file>