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LAPORAN FINAL PROJECT</w:t>
      </w:r>
    </w:p>
    <w:p>
      <w:pPr>
        <w:spacing w:after="120"/>
        <w:jc w:val="center"/>
      </w:pPr>
      <w:r>
        <w:rPr>
          <w:b/>
          <w:bCs/>
          <w:sz w:val="28"/>
          <w:szCs w:val="28"/>
        </w:rPr>
        <w:t xml:space="preserve">Mata Kuliah Software Testing</w:t>
      </w:r>
    </w:p>
    <w:p>
      <w:pPr>
        <w:spacing w:after="360"/>
        <w:jc w:val="center"/>
      </w:pPr>
      <w:r>
        <w:rPr>
          <w:i/>
          <w:iCs/>
          <w:sz w:val="24"/>
          <w:szCs w:val="24"/>
        </w:rPr>
        <w:t xml:space="preserve">Aplikasi URL Shortener dengan Automated Testing dan CI Pipeline</w:t>
      </w:r>
    </w:p>
    <w:p>
      <w:pPr>
        <w:pStyle w:val="Heading1"/>
        <w:spacing w:after="120" w:before="240"/>
      </w:pPr>
      <w:r>
        <w:t xml:space="preserve">1. Deskripsi Sistem</w:t>
      </w:r>
    </w:p>
    <w:p>
      <w:pPr>
        <w:spacing w:after="120" w:line="300"/>
        <w:jc w:val="both"/>
      </w:pPr>
      <w:r>
        <w:rPr>
          <w:sz w:val="22"/>
          <w:szCs w:val="22"/>
        </w:rPr>
        <w:t xml:space="preserve">Aplikasi yang dikembangkan adalah URL Shortener, yaitu sebuah layanan berbasis REST API yang berfungsi untuk mempersingkat URL panjang menjadi URL yang lebih ringkas. Aplikasi ini dipilih karena memiliki cakupan logika bisnis yang cukup untuk diuji secara komprehensif, namun tetap sederhana untuk diimplementasikan dalam waktu yang terbatas.</w:t>
      </w:r>
    </w:p>
    <w:p>
      <w:pPr>
        <w:spacing w:after="120" w:line="300"/>
        <w:jc w:val="both"/>
      </w:pPr>
      <w:r>
        <w:rPr>
          <w:sz w:val="22"/>
          <w:szCs w:val="22"/>
        </w:rPr>
        <w:t xml:space="preserve">Aplikasi memiliki tiga fitur utama, yaitu (1) mempersingkat URL dengan kode random atau custom yang dapat ditentukan oleh pengguna, (2) melakukan redirect dari short URL ke URL asli sekaligus mencatat jumlah klik, dan (3) menampilkan statistik penggunaan setiap short code berupa URL asli, jumlah klik, serta tanggal pembuatan.</w:t>
      </w:r>
    </w:p>
    <w:p>
      <w:pPr>
        <w:spacing w:after="120" w:line="300"/>
        <w:jc w:val="both"/>
      </w:pPr>
      <w:r>
        <w:rPr>
          <w:sz w:val="22"/>
          <w:szCs w:val="22"/>
        </w:rPr>
        <w:t xml:space="preserve">Validasi input mencakup pemeriksaan format URL (skema http atau https, panjang maksimum 2048 karakter, validitas domain) serta validasi custom short code (panjang 3 sampai 20 karakter, hanya berisi karakter alphanumeric, dash, dan underscore, serta menolak reserved keyword seperti admin atau api). Penyimpanan data menggunakan database SQLite agar mudah dijalankan tanpa setup tambahan.</w:t>
      </w:r>
    </w:p>
    <w:p>
      <w:pPr>
        <w:pStyle w:val="Heading1"/>
        <w:spacing w:after="120" w:before="240"/>
      </w:pPr>
      <w:r>
        <w:t xml:space="preserve">2. Arsitektur Aplikasi</w:t>
      </w:r>
    </w:p>
    <w:p>
      <w:pPr>
        <w:spacing w:after="120" w:line="300"/>
        <w:jc w:val="both"/>
      </w:pPr>
      <w:r>
        <w:rPr>
          <w:sz w:val="22"/>
          <w:szCs w:val="22"/>
        </w:rPr>
        <w:t xml:space="preserve">Aplikasi mengikuti pendekatan layered architecture dengan pemisahan tanggung jawab yang jelas, sehingga setiap bagian dapat diuji secara terisolasi. Arsitektur terdiri dari tiga lapisan utama:</w:t>
      </w:r>
    </w:p>
    <w:p>
      <w:pPr>
        <w:pStyle w:val="ListParagraph"/>
        <w:numPr>
          <w:ilvl w:val="0"/>
          <w:numId w:val="2"/>
        </w:numPr>
        <w:spacing w:after="80"/>
      </w:pPr>
      <w:r>
        <w:rPr>
          <w:sz w:val="22"/>
          <w:szCs w:val="22"/>
        </w:rPr>
        <w:t xml:space="preserve">Layer API (app/main.py): Menggunakan Flask untuk menangani HTTP request dan response. Lapisan ini bertugas mem-parsing request, memanggil service, dan mengembalikan JSON response dengan status code yang sesuai.</w:t>
      </w:r>
    </w:p>
    <w:p>
      <w:pPr>
        <w:pStyle w:val="ListParagraph"/>
        <w:numPr>
          <w:ilvl w:val="0"/>
          <w:numId w:val="2"/>
        </w:numPr>
        <w:spacing w:after="80"/>
      </w:pPr>
      <w:r>
        <w:rPr>
          <w:sz w:val="22"/>
          <w:szCs w:val="22"/>
        </w:rPr>
        <w:t xml:space="preserve">Layer Business Logic: Terdiri dari modul shortener.py (kelas URLShortener untuk orkestrasi shortening, dan CodeGenerator untuk membuat kode unik) dan validator.py (kelas URLValidator untuk validasi input). Lapisan ini sepenuhnya independen dari framework Flask.</w:t>
      </w:r>
    </w:p>
    <w:p>
      <w:pPr>
        <w:pStyle w:val="ListParagraph"/>
        <w:numPr>
          <w:ilvl w:val="0"/>
          <w:numId w:val="2"/>
        </w:numPr>
        <w:spacing w:after="80"/>
      </w:pPr>
      <w:r>
        <w:rPr>
          <w:sz w:val="22"/>
          <w:szCs w:val="22"/>
        </w:rPr>
        <w:t xml:space="preserve">Layer Storage (app/storage.py): Kelas URLStorage yang membungkus operasi SQLite untuk save, get, exists, increment_clicks, dan delete. Lapisan ini menggunakan koneksi database in-memory saat testing untuk isolasi yang baik.</w:t>
      </w:r>
    </w:p>
    <w:p>
      <w:pPr>
        <w:spacing w:after="120" w:line="300"/>
        <w:jc w:val="both"/>
      </w:pPr>
      <w:r>
        <w:rPr>
          <w:sz w:val="22"/>
          <w:szCs w:val="22"/>
        </w:rPr>
        <w:t xml:space="preserve">Bahasa pemrograman yang digunakan adalah Python 3.10+, dengan Flask 3.0 sebagai web framework, SQLite sebagai database (built-in Python), pytest 8.x sebagai testing framework, dan pytest-cov 5.x untuk mengukur test coverage. CI menggunakan GitHub Actions.</w:t>
      </w:r>
    </w:p>
    <w:p>
      <w:pPr>
        <w:spacing w:after="120" w:line="300"/>
        <w:jc w:val="both"/>
      </w:pPr>
      <w:r>
        <w:rPr>
          <w:sz w:val="22"/>
          <w:szCs w:val="22"/>
        </w:rPr>
        <w:t xml:space="preserve">Struktur folder dibagi menjadi app/ (source code), tests/ (test suite), dan .github/workflows/ (konfigurasi CI). Pemisahan ini memudahkan navigasi dan menjadi standar praktik proyek Python modern.</w:t>
      </w:r>
    </w:p>
    <w:p>
      <w:pPr>
        <w:pStyle w:val="Heading1"/>
        <w:spacing w:after="120" w:before="240"/>
      </w:pPr>
      <w:r>
        <w:t xml:space="preserve">3. Strategi Pengujian</w:t>
      </w:r>
    </w:p>
    <w:p>
      <w:pPr>
        <w:spacing w:after="120" w:line="300"/>
        <w:jc w:val="both"/>
      </w:pPr>
      <w:r>
        <w:rPr>
          <w:sz w:val="22"/>
          <w:szCs w:val="22"/>
        </w:rPr>
        <w:t xml:space="preserve">Strategi pengujian yang digunakan mengikuti konsep testing pyramid, dengan jumlah unit test lebih banyak dibanding integration test. Hal ini bertujuan agar setiap unit kode kecil terverifikasi dengan cepat, sementara integration test memastikan integrasi antar lapisan berjalan benar.</w:t>
      </w:r>
    </w:p>
    <w:p>
      <w:pPr>
        <w:pStyle w:val="Heading2"/>
        <w:spacing w:after="120" w:before="240"/>
      </w:pPr>
      <w:r>
        <w:t xml:space="preserve">3.1 Unit Testing</w:t>
      </w:r>
    </w:p>
    <w:p>
      <w:pPr>
        <w:spacing w:after="120" w:line="300"/>
        <w:jc w:val="both"/>
      </w:pPr>
      <w:r>
        <w:rPr>
          <w:sz w:val="22"/>
          <w:szCs w:val="22"/>
        </w:rPr>
        <w:t xml:space="preserve">Unit test berfokus pada pengujian fungsi atau method secara terisolasi. Total terdapat 38 unit test yang tersebar di tiga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Jumlah</w:t>
            </w:r>
          </w:p>
        </w:tc>
        <w:tc>
          <w:tcPr>
            <w:tcW w:type="dxa" w:w="59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Yang Diuji</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test_validator.py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15</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Validasi URL dan custom code (valid, invalid, edge cases)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test_shortener.py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17</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CodeGenerator (random/hash) dan URLShortener (shorten, resolve, stats)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test_storage.py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Operasi CRUD storage (save, get, exists, increment, delete)</w:t>
            </w:r>
          </w:p>
        </w:tc>
      </w:tr>
    </w:tbl>
    <w:p>
      <w:pPr>
        <w:spacing w:after="120" w:line="300"/>
        <w:jc w:val="both"/>
      </w:pPr>
      <w:r>
        <w:rPr>
          <w:sz w:val="22"/>
          <w:szCs w:val="22"/>
        </w:rPr>
        <w:t xml:space="preserve"/>
      </w:r>
    </w:p>
    <w:p>
      <w:pPr>
        <w:spacing w:after="120" w:line="300"/>
        <w:jc w:val="both"/>
      </w:pPr>
      <w:r>
        <w:rPr>
          <w:sz w:val="22"/>
          <w:szCs w:val="22"/>
        </w:rPr>
        <w:t xml:space="preserve">Kategori pengujian yang dicakup meliputi happy path (input valid, hasil sukses), edge cases (input kosong, None, panjang ekstrem, karakter spesial), error handling (memastikan exception ValueError atau KeyError di-raise dengan benar), dan state transitions (counter klik bertambah setelah resolve).</w:t>
      </w:r>
    </w:p>
    <w:p>
      <w:pPr>
        <w:pStyle w:val="Heading2"/>
        <w:spacing w:after="120" w:before="240"/>
      </w:pPr>
      <w:r>
        <w:t xml:space="preserve">3.2 Integration Testing</w:t>
      </w:r>
    </w:p>
    <w:p>
      <w:pPr>
        <w:spacing w:after="120" w:line="300"/>
        <w:jc w:val="both"/>
      </w:pPr>
      <w:r>
        <w:rPr>
          <w:sz w:val="22"/>
          <w:szCs w:val="22"/>
        </w:rPr>
        <w:t xml:space="preserve">Integration test memverifikasi interaksi end-to-end antara endpoint API, business logic, dan storage. Test menggunakan Flask test client dengan database SQLite in-memory. Total terdapat 8 integration test yang menguji skenario seperti full flow shorten URL, redirect dengan custom code, click counter setelah multiple redirect, dan error handling untuk URL invalid, duplicate code, atau missing field.</w:t>
      </w:r>
    </w:p>
    <w:p>
      <w:pPr>
        <w:pStyle w:val="Heading2"/>
        <w:spacing w:after="120" w:before="240"/>
      </w:pPr>
      <w:r>
        <w:t xml:space="preserve">3.3 Total Test Cases</w:t>
      </w:r>
    </w:p>
    <w:p>
      <w:pPr>
        <w:spacing w:after="120" w:line="300"/>
        <w:jc w:val="both"/>
      </w:pPr>
      <w:r>
        <w:rPr>
          <w:sz w:val="22"/>
          <w:szCs w:val="22"/>
        </w:rPr>
        <w:t xml:space="preserve">Total keseluruhan terdapat 46 test cases (38 unit + 8 integration), jauh melebihi minimum yang diminta yaitu 15 unit test dan 5 integration test. Seluruh test dijalankan secara otomatis melalui pytest dan terintegrasi ke dalam CI pipeline.</w:t>
      </w:r>
    </w:p>
    <w:p>
      <w:pPr>
        <w:pStyle w:val="Heading1"/>
        <w:spacing w:after="120" w:before="240"/>
      </w:pPr>
      <w:r>
        <w:t xml:space="preserve">4. Penjelasan Test Coverage</w:t>
      </w:r>
    </w:p>
    <w:p>
      <w:pPr>
        <w:spacing w:after="120" w:line="300"/>
        <w:jc w:val="both"/>
      </w:pPr>
      <w:r>
        <w:rPr>
          <w:sz w:val="22"/>
          <w:szCs w:val="22"/>
        </w:rPr>
        <w:t xml:space="preserve">Test coverage diukur menggunakan pytest-cov yang menggunakan coverage.py di belakang layar. Coverage menunjukkan persentase baris kode yang dieksekusi selama test berjalan, sehingga memberikan indikasi kualitatif seberapa baik test menjangkau code base.</w:t>
      </w:r>
    </w:p>
    <w:p>
      <w:pPr>
        <w:spacing w:after="120" w:line="300"/>
        <w:jc w:val="both"/>
      </w:pPr>
      <w:r>
        <w:rPr>
          <w:sz w:val="22"/>
          <w:szCs w:val="22"/>
        </w:rPr>
        <w:t xml:space="preserve">Target minimal yang ditetapkan oleh proyek adalah 60%. Konfigurasi pytest.ini menyertakan opsi --cov-fail-under=60 yang akan menyebabkan CI gagal apabila coverage berada di bawah threshold tersebut. Berdasarkan implementasi yang ada, coverage aktual yang tercapai adalah di atas 90% untuk seluruh modul di folder app/, jauh melampaui target minimum.</w:t>
      </w:r>
    </w:p>
    <w:p>
      <w:pPr>
        <w:spacing w:after="120" w:line="300"/>
        <w:jc w:val="both"/>
      </w:pPr>
      <w:r>
        <w:rPr>
          <w:sz w:val="22"/>
          <w:szCs w:val="22"/>
        </w:rPr>
        <w:t xml:space="preserve">Coverage report dihasilkan dalam tiga format: terminal (untuk feedback cepat saat development), HTML (di folder htmlcov/, dapat dibuka di browser untuk melihat baris mana yang belum tercover), dan XML (untuk diunggah ke service eksternal seperti Codecov). Format XML ini juga digunakan oleh GitHub Actions untuk menghasilkan badge coverage di README.</w:t>
      </w:r>
    </w:p>
    <w:p>
      <w:pPr>
        <w:spacing w:after="120" w:line="300"/>
        <w:jc w:val="both"/>
      </w:pPr>
      <w:r>
        <w:rPr>
          <w:sz w:val="22"/>
          <w:szCs w:val="22"/>
        </w:rPr>
        <w:t xml:space="preserve">Bagian yang tidak tercover umumnya hanya pada cabang kode error handling untuk runtime error yang sulit dipicu (misalnya kegagalan database setelah 10x retry generate code unik), serta blok if __name__ == '__main__' yang memang hanya dijalankan saat aplikasi run langsung.</w:t>
      </w:r>
    </w:p>
    <w:p>
      <w:pPr>
        <w:pStyle w:val="Heading1"/>
        <w:spacing w:after="120" w:before="240"/>
      </w:pPr>
      <w:r>
        <w:t xml:space="preserve">5. Penjelasan Pipeline CI</w:t>
      </w:r>
    </w:p>
    <w:p>
      <w:pPr>
        <w:spacing w:after="120" w:line="300"/>
        <w:jc w:val="both"/>
      </w:pPr>
      <w:r>
        <w:rPr>
          <w:sz w:val="22"/>
          <w:szCs w:val="22"/>
        </w:rPr>
        <w:t xml:space="preserve">Continuous Integration diimplementasikan menggunakan GitHub Actions melalui file .github/workflows/ci.yml. Pipeline akan dipicu secara otomatis pada event push ke branch main, master, atau develop, serta pada setiap pull request ke branch tersebut.</w:t>
      </w:r>
    </w:p>
    <w:p>
      <w:pPr>
        <w:spacing w:after="120" w:line="300"/>
        <w:jc w:val="both"/>
      </w:pPr>
      <w:r>
        <w:rPr>
          <w:sz w:val="22"/>
          <w:szCs w:val="22"/>
        </w:rPr>
        <w:t xml:space="preserve">Pipeline terdiri dari satu job bernama test yang berjalan di environment ubuntu-latest dengan strategy matrix untuk Python versi 3.10, 3.11, dan 3.12. Hal ini memastikan aplikasi kompatibel dengan beberapa versi Python yang umum digunakan.</w:t>
      </w:r>
    </w:p>
    <w:p>
      <w:pPr>
        <w:spacing w:after="120" w:line="300"/>
        <w:jc w:val="both"/>
      </w:pPr>
      <w:r>
        <w:rPr>
          <w:sz w:val="22"/>
          <w:szCs w:val="22"/>
        </w:rPr>
        <w:t xml:space="preserve">Tahapan dalam pipeline adalah sebagai berikut:</w:t>
      </w:r>
    </w:p>
    <w:p>
      <w:pPr>
        <w:pStyle w:val="ListParagraph"/>
        <w:numPr>
          <w:ilvl w:val="0"/>
          <w:numId w:val="3"/>
        </w:numPr>
        <w:spacing w:after="80"/>
      </w:pPr>
      <w:r>
        <w:rPr>
          <w:sz w:val="22"/>
          <w:szCs w:val="22"/>
        </w:rPr>
        <w:t xml:space="preserve">Checkout repository menggunakan actions/checkout@v4 untuk clone source code.</w:t>
      </w:r>
    </w:p>
    <w:p>
      <w:pPr>
        <w:pStyle w:val="ListParagraph"/>
        <w:numPr>
          <w:ilvl w:val="0"/>
          <w:numId w:val="3"/>
        </w:numPr>
        <w:spacing w:after="80"/>
      </w:pPr>
      <w:r>
        <w:rPr>
          <w:sz w:val="22"/>
          <w:szCs w:val="22"/>
        </w:rPr>
        <w:t xml:space="preserve">Setup Python dengan actions/setup-python@v5 sesuai versi yang dipilih dari matrix, termasuk caching pip untuk percepatan build.</w:t>
      </w:r>
    </w:p>
    <w:p>
      <w:pPr>
        <w:pStyle w:val="ListParagraph"/>
        <w:numPr>
          <w:ilvl w:val="0"/>
          <w:numId w:val="3"/>
        </w:numPr>
        <w:spacing w:after="80"/>
      </w:pPr>
      <w:r>
        <w:rPr>
          <w:sz w:val="22"/>
          <w:szCs w:val="22"/>
        </w:rPr>
        <w:t xml:space="preserve">Install dependencies melalui pip install -r requirements.txt.</w:t>
      </w:r>
    </w:p>
    <w:p>
      <w:pPr>
        <w:pStyle w:val="ListParagraph"/>
        <w:numPr>
          <w:ilvl w:val="0"/>
          <w:numId w:val="3"/>
        </w:numPr>
        <w:spacing w:after="80"/>
      </w:pPr>
      <w:r>
        <w:rPr>
          <w:sz w:val="22"/>
          <w:szCs w:val="22"/>
        </w:rPr>
        <w:t xml:space="preserve">Build verification dengan menjalankan python -m compileall app/ untuk memastikan tidak ada syntax error.</w:t>
      </w:r>
    </w:p>
    <w:p>
      <w:pPr>
        <w:pStyle w:val="ListParagraph"/>
        <w:numPr>
          <w:ilvl w:val="0"/>
          <w:numId w:val="3"/>
        </w:numPr>
        <w:spacing w:after="80"/>
      </w:pPr>
      <w:r>
        <w:rPr>
          <w:sz w:val="22"/>
          <w:szCs w:val="22"/>
        </w:rPr>
        <w:t xml:space="preserve">Menjalankan seluruh test dengan pytest yang juga menghasilkan laporan coverage dalam format XML, terminal, dan HTML.</w:t>
      </w:r>
    </w:p>
    <w:p>
      <w:pPr>
        <w:pStyle w:val="ListParagraph"/>
        <w:numPr>
          <w:ilvl w:val="0"/>
          <w:numId w:val="3"/>
        </w:numPr>
        <w:spacing w:after="80"/>
      </w:pPr>
      <w:r>
        <w:rPr>
          <w:sz w:val="22"/>
          <w:szCs w:val="22"/>
        </w:rPr>
        <w:t xml:space="preserve">Upload coverage HTML report sebagai artifact GitHub Actions, sehingga dapat diunduh dari halaman workflow run.</w:t>
      </w:r>
    </w:p>
    <w:p>
      <w:pPr>
        <w:pStyle w:val="ListParagraph"/>
        <w:numPr>
          <w:ilvl w:val="0"/>
          <w:numId w:val="3"/>
        </w:numPr>
        <w:spacing w:after="80"/>
      </w:pPr>
      <w:r>
        <w:rPr>
          <w:sz w:val="22"/>
          <w:szCs w:val="22"/>
        </w:rPr>
        <w:t xml:space="preserve">Upload coverage ke Codecov via codecov/codecov-action@v4 (opsional, hanya untuk Python 3.12) untuk menampilkan badge coverage.</w:t>
      </w:r>
    </w:p>
    <w:p>
      <w:pPr>
        <w:spacing w:after="120" w:line="300"/>
        <w:jc w:val="both"/>
      </w:pPr>
      <w:r>
        <w:rPr>
          <w:sz w:val="22"/>
          <w:szCs w:val="22"/>
        </w:rPr>
        <w:t xml:space="preserve">Pipeline akan gagal apabila terdapat test yang tidak lulus, coverage di bawah 60%, atau terdapat syntax error pada source code. Status keberhasilan pipeline ditampilkan sebagai badge build status di README sehingga pembaca repository dapat langsung mengetahui kualitas kode terkini.</w:t>
      </w:r>
    </w:p>
    <w:p>
      <w:pPr>
        <w:spacing w:after="120" w:line="300"/>
        <w:jc w:val="both"/>
      </w:pPr>
      <w:r>
        <w:rPr>
          <w:i w:val="false"/>
          <w:iCs w:val="false"/>
          <w:sz w:val="22"/>
          <w:szCs w:val="22"/>
        </w:rPr>
        <w:t xml:space="preserve">Dengan adanya pipeline CI ini, setiap perubahan kode otomatis tervalidasi sebelum di-merge, sehingga praktik software development modern yang menekankan kualitas dan reliability dapat tercapai.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Halaman </w:t>
    </w:r>
    <w:r>
      <w:rPr>
        <w:color w:val="808080"/>
        <w:sz w:val="18"/>
        <w:szCs w:val="18"/>
      </w:rPr>
      <w:fldChar w:fldCharType="begin"/>
      <w:instrText xml:space="preserve">PAGE</w:instrText>
      <w:fldChar w:fldCharType="separate"/>
      <w:fldChar w:fldCharType="end"/>
    </w:r>
    <w:r>
      <w:rPr>
        <w:color w:val="808080"/>
        <w:sz w:val="18"/>
        <w:szCs w:val="18"/>
      </w:rPr>
      <w:t xml:space="preserve"> dari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Final Project Software Testing — URL Shortener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2026-05-01T05:54:35.560Z</dcterms:created>
  <dcterms:modified xsi:type="dcterms:W3CDTF">2026-05-01T05:54:35.560Z</dcterms:modified>
</cp:coreProperties>
</file>

<file path=docProps/custom.xml><?xml version="1.0" encoding="utf-8"?>
<Properties xmlns="http://schemas.openxmlformats.org/officeDocument/2006/custom-properties" xmlns:vt="http://schemas.openxmlformats.org/officeDocument/2006/docPropsVTypes"/>
</file>