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EAE" w:rsidRPr="008E5EAE" w:rsidRDefault="008E5EAE" w:rsidP="008E5EAE">
      <w:pPr>
        <w:spacing w:before="413"/>
        <w:outlineLvl w:val="1"/>
        <w:rPr>
          <w:rFonts w:ascii="Lucida Grande" w:eastAsia="Times New Roman" w:hAnsi="Lucida Grande" w:cs="Lucida Grande"/>
          <w:b/>
          <w:bCs/>
          <w:spacing w:val="-5"/>
          <w:sz w:val="39"/>
          <w:szCs w:val="39"/>
        </w:rPr>
      </w:pPr>
      <w:bookmarkStart w:id="0" w:name="_GoBack"/>
      <w:r w:rsidRPr="008E5EAE">
        <w:rPr>
          <w:rFonts w:ascii="Lucida Grande" w:eastAsia="Times New Roman" w:hAnsi="Lucida Grande" w:cs="Lucida Grande"/>
          <w:b/>
          <w:bCs/>
          <w:spacing w:val="-5"/>
          <w:sz w:val="39"/>
          <w:szCs w:val="39"/>
        </w:rPr>
        <w:t>Press Release</w:t>
      </w:r>
    </w:p>
    <w:bookmarkEnd w:id="0"/>
    <w:p w:rsidR="008E5EAE" w:rsidRPr="008E5EAE" w:rsidRDefault="008E5EAE" w:rsidP="008E5EAE">
      <w:pPr>
        <w:spacing w:before="413"/>
        <w:outlineLvl w:val="1"/>
        <w:rPr>
          <w:rFonts w:ascii="Lucida Grande" w:eastAsia="Times New Roman" w:hAnsi="Lucida Grande" w:cs="Lucida Grande"/>
          <w:b/>
          <w:bCs/>
          <w:spacing w:val="-5"/>
          <w:sz w:val="39"/>
          <w:szCs w:val="39"/>
        </w:rPr>
      </w:pPr>
      <w:r w:rsidRPr="008E5EAE">
        <w:rPr>
          <w:rFonts w:ascii="Lucida Grande" w:eastAsia="Times New Roman" w:hAnsi="Lucida Grande" w:cs="Lucida Grande"/>
          <w:b/>
          <w:bCs/>
          <w:spacing w:val="-5"/>
          <w:sz w:val="39"/>
          <w:szCs w:val="39"/>
        </w:rPr>
        <w:t>Heading: short name for the product that the target customers will understand</w:t>
      </w:r>
    </w:p>
    <w:p w:rsidR="008E5EAE" w:rsidRPr="008E5EAE" w:rsidRDefault="008E5EAE" w:rsidP="008E5EAE">
      <w:pPr>
        <w:spacing w:before="206"/>
        <w:rPr>
          <w:rFonts w:ascii="Georgia" w:eastAsia="Times New Roman" w:hAnsi="Georgia" w:cs="Times New Roman"/>
          <w:spacing w:val="-1"/>
          <w:sz w:val="32"/>
          <w:szCs w:val="32"/>
        </w:rPr>
      </w:pPr>
      <w:r w:rsidRPr="008E5EAE">
        <w:rPr>
          <w:rFonts w:ascii="Georgia" w:eastAsia="Times New Roman" w:hAnsi="Georgia" w:cs="Times New Roman"/>
          <w:b/>
          <w:bCs/>
          <w:spacing w:val="-1"/>
          <w:sz w:val="32"/>
          <w:szCs w:val="32"/>
        </w:rPr>
        <w:t>Subheading: One sentence saying who the market is and what the benefit is</w:t>
      </w:r>
    </w:p>
    <w:p w:rsidR="008E5EAE" w:rsidRPr="008E5EAE" w:rsidRDefault="008E5EAE" w:rsidP="008E5EAE">
      <w:pPr>
        <w:spacing w:before="480"/>
        <w:rPr>
          <w:rFonts w:ascii="Georgia" w:eastAsia="Times New Roman" w:hAnsi="Georgia" w:cs="Times New Roman"/>
          <w:spacing w:val="-1"/>
          <w:sz w:val="32"/>
          <w:szCs w:val="32"/>
        </w:rPr>
      </w:pPr>
      <w:r w:rsidRPr="008E5EAE">
        <w:rPr>
          <w:rFonts w:ascii="Georgia" w:eastAsia="Times New Roman" w:hAnsi="Georgia" w:cs="Times New Roman"/>
          <w:spacing w:val="-1"/>
          <w:sz w:val="32"/>
          <w:szCs w:val="32"/>
        </w:rPr>
        <w:t>Summary: 2–4 sentences that gives a summary of the product and the benefits. </w:t>
      </w:r>
      <w:r w:rsidRPr="008E5EAE">
        <w:rPr>
          <w:rFonts w:ascii="Georgia" w:eastAsia="Times New Roman" w:hAnsi="Georgia" w:cs="Times New Roman"/>
          <w:i/>
          <w:iCs/>
          <w:spacing w:val="-1"/>
          <w:sz w:val="32"/>
          <w:szCs w:val="32"/>
        </w:rPr>
        <w:t>Should be self-contained so that a person could read only this paragraph and still understand the new product/feature.</w:t>
      </w:r>
    </w:p>
    <w:p w:rsidR="008E5EAE" w:rsidRPr="008E5EAE" w:rsidRDefault="008E5EAE" w:rsidP="008E5EAE">
      <w:pPr>
        <w:spacing w:before="480"/>
        <w:rPr>
          <w:rFonts w:ascii="Georgia" w:eastAsia="Times New Roman" w:hAnsi="Georgia" w:cs="Times New Roman"/>
          <w:spacing w:val="-1"/>
          <w:sz w:val="32"/>
          <w:szCs w:val="32"/>
        </w:rPr>
      </w:pPr>
      <w:r w:rsidRPr="008E5EAE">
        <w:rPr>
          <w:rFonts w:ascii="Georgia" w:eastAsia="Times New Roman" w:hAnsi="Georgia" w:cs="Times New Roman"/>
          <w:spacing w:val="-1"/>
          <w:sz w:val="32"/>
          <w:szCs w:val="32"/>
        </w:rPr>
        <w:t>Problem : 2–4 sentences describing the problem that a customer faces, which this product solves. </w:t>
      </w:r>
      <w:r w:rsidRPr="008E5EAE">
        <w:rPr>
          <w:rFonts w:ascii="Georgia" w:eastAsia="Times New Roman" w:hAnsi="Georgia" w:cs="Times New Roman"/>
          <w:i/>
          <w:iCs/>
          <w:spacing w:val="-1"/>
          <w:sz w:val="32"/>
          <w:szCs w:val="32"/>
        </w:rPr>
        <w:t>Tests your assumptions about the pain-points that you are addressing.</w:t>
      </w:r>
    </w:p>
    <w:p w:rsidR="008E5EAE" w:rsidRPr="008E5EAE" w:rsidRDefault="008E5EAE" w:rsidP="008E5EAE">
      <w:pPr>
        <w:spacing w:before="480"/>
        <w:rPr>
          <w:rFonts w:ascii="Georgia" w:eastAsia="Times New Roman" w:hAnsi="Georgia" w:cs="Times New Roman"/>
          <w:spacing w:val="-1"/>
          <w:sz w:val="32"/>
          <w:szCs w:val="32"/>
        </w:rPr>
      </w:pPr>
      <w:r w:rsidRPr="008E5EAE">
        <w:rPr>
          <w:rFonts w:ascii="Georgia" w:eastAsia="Times New Roman" w:hAnsi="Georgia" w:cs="Times New Roman"/>
          <w:spacing w:val="-1"/>
          <w:sz w:val="32"/>
          <w:szCs w:val="32"/>
        </w:rPr>
        <w:t>Solution : 2–4 sentences, describing how the new product/feature addresses this problem. </w:t>
      </w:r>
      <w:r w:rsidRPr="008E5EAE">
        <w:rPr>
          <w:rFonts w:ascii="Georgia" w:eastAsia="Times New Roman" w:hAnsi="Georgia" w:cs="Times New Roman"/>
          <w:i/>
          <w:iCs/>
          <w:spacing w:val="-1"/>
          <w:sz w:val="32"/>
          <w:szCs w:val="32"/>
        </w:rPr>
        <w:t>Tests your assumptions about how you are solving the pain-points.</w:t>
      </w:r>
    </w:p>
    <w:p w:rsidR="008E5EAE" w:rsidRPr="008E5EAE" w:rsidRDefault="008E5EAE" w:rsidP="008E5EAE">
      <w:pPr>
        <w:spacing w:before="480"/>
        <w:rPr>
          <w:rFonts w:ascii="Georgia" w:eastAsia="Times New Roman" w:hAnsi="Georgia" w:cs="Times New Roman"/>
          <w:spacing w:val="-1"/>
          <w:sz w:val="32"/>
          <w:szCs w:val="32"/>
        </w:rPr>
      </w:pPr>
      <w:r w:rsidRPr="008E5EAE">
        <w:rPr>
          <w:rFonts w:ascii="Georgia" w:eastAsia="Times New Roman" w:hAnsi="Georgia" w:cs="Times New Roman"/>
          <w:spacing w:val="-1"/>
          <w:sz w:val="32"/>
          <w:szCs w:val="32"/>
        </w:rPr>
        <w:t>Getting started: 1–3 sentences describing how someone can start using this product/feature (if it’s baked into the existing product, say this explicitly). </w:t>
      </w:r>
      <w:r w:rsidRPr="008E5EAE">
        <w:rPr>
          <w:rFonts w:ascii="Georgia" w:eastAsia="Times New Roman" w:hAnsi="Georgia" w:cs="Times New Roman"/>
          <w:i/>
          <w:iCs/>
          <w:spacing w:val="-1"/>
          <w:sz w:val="32"/>
          <w:szCs w:val="32"/>
        </w:rPr>
        <w:t>Tests your assumptions about how easy the ramp-up is for your customers to take advantage of the new product/feature.</w:t>
      </w:r>
    </w:p>
    <w:p w:rsidR="008E5EAE" w:rsidRPr="008E5EAE" w:rsidRDefault="008E5EAE" w:rsidP="008E5EAE">
      <w:pPr>
        <w:spacing w:before="480"/>
        <w:rPr>
          <w:rFonts w:ascii="Georgia" w:eastAsia="Times New Roman" w:hAnsi="Georgia" w:cs="Times New Roman"/>
          <w:spacing w:val="-1"/>
          <w:sz w:val="32"/>
          <w:szCs w:val="32"/>
        </w:rPr>
      </w:pPr>
      <w:r w:rsidRPr="008E5EAE">
        <w:rPr>
          <w:rFonts w:ascii="Georgia" w:eastAsia="Times New Roman" w:hAnsi="Georgia" w:cs="Times New Roman"/>
          <w:spacing w:val="-1"/>
          <w:sz w:val="32"/>
          <w:szCs w:val="32"/>
        </w:rPr>
        <w:t>Internal quote: Someone within your company being quoted about what they like about the product/feature. </w:t>
      </w:r>
      <w:r w:rsidRPr="008E5EAE">
        <w:rPr>
          <w:rFonts w:ascii="Georgia" w:eastAsia="Times New Roman" w:hAnsi="Georgia" w:cs="Times New Roman"/>
          <w:i/>
          <w:iCs/>
          <w:spacing w:val="-1"/>
          <w:sz w:val="32"/>
          <w:szCs w:val="32"/>
        </w:rPr>
        <w:t>Tests your assumptions about the value you are creating for your customers and how you position this product within your broader product offerings.</w:t>
      </w:r>
    </w:p>
    <w:p w:rsidR="008E5EAE" w:rsidRPr="008E5EAE" w:rsidRDefault="008E5EAE" w:rsidP="008E5EAE">
      <w:pPr>
        <w:spacing w:before="480"/>
        <w:rPr>
          <w:rFonts w:ascii="Georgia" w:eastAsia="Times New Roman" w:hAnsi="Georgia" w:cs="Times New Roman"/>
          <w:spacing w:val="-1"/>
          <w:sz w:val="32"/>
          <w:szCs w:val="32"/>
        </w:rPr>
      </w:pPr>
      <w:r w:rsidRPr="008E5EAE">
        <w:rPr>
          <w:rFonts w:ascii="Georgia" w:eastAsia="Times New Roman" w:hAnsi="Georgia" w:cs="Times New Roman"/>
          <w:spacing w:val="-1"/>
          <w:sz w:val="32"/>
          <w:szCs w:val="32"/>
        </w:rPr>
        <w:lastRenderedPageBreak/>
        <w:t>Customer Quote(s): a hypothetical customer saying what they like about the new product/feature. </w:t>
      </w:r>
      <w:r w:rsidRPr="008E5EAE">
        <w:rPr>
          <w:rFonts w:ascii="Georgia" w:eastAsia="Times New Roman" w:hAnsi="Georgia" w:cs="Times New Roman"/>
          <w:i/>
          <w:iCs/>
          <w:spacing w:val="-1"/>
          <w:sz w:val="32"/>
          <w:szCs w:val="32"/>
        </w:rPr>
        <w:t>Tests your assumptions about how you want your customers to react to the new product/feature and your ideal customer profile. They should be doing something that they couldn’t do before, doing something much quicker and easier, saving time and effort, or in some other way making their life better. Whatever the benefit is, their delight in the benefit(s) should be exhibited in the quote. This should be multiple quotes from different customers if you have multiple profiles of ideal customers, example: mid-market and F50 customers.</w:t>
      </w:r>
    </w:p>
    <w:p w:rsidR="008E5EAE" w:rsidRPr="008E5EAE" w:rsidRDefault="008E5EAE" w:rsidP="008E5EAE">
      <w:pPr>
        <w:spacing w:before="480"/>
        <w:rPr>
          <w:rFonts w:ascii="Georgia" w:eastAsia="Times New Roman" w:hAnsi="Georgia" w:cs="Times New Roman"/>
          <w:spacing w:val="-1"/>
          <w:sz w:val="32"/>
          <w:szCs w:val="32"/>
        </w:rPr>
      </w:pPr>
      <w:r w:rsidRPr="008E5EAE">
        <w:rPr>
          <w:rFonts w:ascii="Georgia" w:eastAsia="Times New Roman" w:hAnsi="Georgia" w:cs="Times New Roman"/>
          <w:spacing w:val="-1"/>
          <w:sz w:val="32"/>
          <w:szCs w:val="32"/>
        </w:rPr>
        <w:t>Call to action: 1–2 sentences telling the reader where they can go next to start using the product/feature. </w:t>
      </w:r>
      <w:r w:rsidRPr="008E5EAE">
        <w:rPr>
          <w:rFonts w:ascii="Georgia" w:eastAsia="Times New Roman" w:hAnsi="Georgia" w:cs="Times New Roman"/>
          <w:i/>
          <w:iCs/>
          <w:spacing w:val="-1"/>
          <w:sz w:val="32"/>
          <w:szCs w:val="32"/>
        </w:rPr>
        <w:t>Tests your assumptions about whether this is a feature that is automatically on, something they need to turn on, a beta-release, etc.</w:t>
      </w:r>
    </w:p>
    <w:p w:rsidR="008E5EAE" w:rsidRPr="008E5EAE" w:rsidRDefault="008E5EAE" w:rsidP="008E5EAE">
      <w:pPr>
        <w:spacing w:before="413"/>
        <w:outlineLvl w:val="1"/>
        <w:rPr>
          <w:rFonts w:ascii="Lucida Grande" w:eastAsia="Times New Roman" w:hAnsi="Lucida Grande" w:cs="Lucida Grande"/>
          <w:b/>
          <w:bCs/>
          <w:spacing w:val="-5"/>
          <w:sz w:val="39"/>
          <w:szCs w:val="39"/>
        </w:rPr>
      </w:pPr>
      <w:r w:rsidRPr="008E5EAE">
        <w:rPr>
          <w:rFonts w:ascii="Lucida Grande" w:eastAsia="Times New Roman" w:hAnsi="Lucida Grande" w:cs="Lucida Grande"/>
          <w:b/>
          <w:bCs/>
          <w:spacing w:val="-5"/>
          <w:sz w:val="39"/>
          <w:szCs w:val="39"/>
        </w:rPr>
        <w:t>FAQs</w:t>
      </w:r>
    </w:p>
    <w:p w:rsidR="008E5EAE" w:rsidRPr="008E5EAE" w:rsidRDefault="008E5EAE" w:rsidP="008E5EAE">
      <w:pPr>
        <w:spacing w:before="206"/>
        <w:rPr>
          <w:rFonts w:ascii="Georgia" w:eastAsia="Times New Roman" w:hAnsi="Georgia" w:cs="Times New Roman"/>
          <w:spacing w:val="-1"/>
          <w:sz w:val="32"/>
          <w:szCs w:val="32"/>
        </w:rPr>
      </w:pPr>
      <w:r w:rsidRPr="008E5EAE">
        <w:rPr>
          <w:rFonts w:ascii="Georgia" w:eastAsia="Times New Roman" w:hAnsi="Georgia" w:cs="Times New Roman"/>
          <w:spacing w:val="-1"/>
          <w:sz w:val="32"/>
          <w:szCs w:val="32"/>
        </w:rPr>
        <w:t>A set of public frequently-asked questions and their answers. This should be a comprehensive list of everything that a customer might want to know about the product. It should include any reasonable question that comes up when discussing the new product/feature with customers and customer-facing teams during the development of the product/feature.</w:t>
      </w:r>
    </w:p>
    <w:p w:rsidR="008E5EAE" w:rsidRPr="008E5EAE" w:rsidRDefault="008E5EAE" w:rsidP="008E5EAE">
      <w:pPr>
        <w:spacing w:before="413"/>
        <w:outlineLvl w:val="1"/>
        <w:rPr>
          <w:rFonts w:ascii="Lucida Grande" w:eastAsia="Times New Roman" w:hAnsi="Lucida Grande" w:cs="Lucida Grande"/>
          <w:b/>
          <w:bCs/>
          <w:spacing w:val="-5"/>
          <w:sz w:val="39"/>
          <w:szCs w:val="39"/>
        </w:rPr>
      </w:pPr>
      <w:r w:rsidRPr="008E5EAE">
        <w:rPr>
          <w:rFonts w:ascii="Lucida Grande" w:eastAsia="Times New Roman" w:hAnsi="Lucida Grande" w:cs="Lucida Grande"/>
          <w:b/>
          <w:bCs/>
          <w:spacing w:val="-5"/>
          <w:sz w:val="39"/>
          <w:szCs w:val="39"/>
        </w:rPr>
        <w:t>Internal FAQs</w:t>
      </w:r>
    </w:p>
    <w:p w:rsidR="008E5EAE" w:rsidRPr="008E5EAE" w:rsidRDefault="008E5EAE" w:rsidP="008E5EAE">
      <w:pPr>
        <w:spacing w:before="206"/>
        <w:rPr>
          <w:rFonts w:ascii="Georgia" w:eastAsia="Times New Roman" w:hAnsi="Georgia" w:cs="Times New Roman"/>
          <w:spacing w:val="-1"/>
          <w:sz w:val="32"/>
          <w:szCs w:val="32"/>
        </w:rPr>
      </w:pPr>
      <w:r w:rsidRPr="008E5EAE">
        <w:rPr>
          <w:rFonts w:ascii="Georgia" w:eastAsia="Times New Roman" w:hAnsi="Georgia" w:cs="Times New Roman"/>
          <w:spacing w:val="-1"/>
          <w:sz w:val="32"/>
          <w:szCs w:val="32"/>
        </w:rPr>
        <w:t>A set of private, internal frequently-asked questions and their answers in a format that can be understood by every other stakeholder. An FAQ might include wireframes of a product with a strong UX component, or a link to separate wireframe documents, but the PR should rely on text alone. This will allow all internal stakeholders to get clarity on the product/feature.</w:t>
      </w:r>
    </w:p>
    <w:p w:rsidR="00F63309" w:rsidRDefault="002D6CD9"/>
    <w:sectPr w:rsidR="00F63309" w:rsidSect="002B4CD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AE"/>
    <w:rsid w:val="00220F55"/>
    <w:rsid w:val="002B4CD0"/>
    <w:rsid w:val="002D6CD9"/>
    <w:rsid w:val="005321AB"/>
    <w:rsid w:val="008E5EAE"/>
    <w:rsid w:val="00F67E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46878"/>
  <w14:defaultImageDpi w14:val="32767"/>
  <w15:chartTrackingRefBased/>
  <w15:docId w15:val="{6F2A4D2D-F3D5-D844-B5C1-2B6FED5B5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8E5EA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EAE"/>
    <w:rPr>
      <w:rFonts w:ascii="Times New Roman" w:eastAsia="Times New Roman" w:hAnsi="Times New Roman" w:cs="Times New Roman"/>
      <w:b/>
      <w:bCs/>
      <w:sz w:val="36"/>
      <w:szCs w:val="36"/>
    </w:rPr>
  </w:style>
  <w:style w:type="character" w:styleId="Strong">
    <w:name w:val="Strong"/>
    <w:basedOn w:val="DefaultParagraphFont"/>
    <w:uiPriority w:val="22"/>
    <w:qFormat/>
    <w:rsid w:val="008E5EAE"/>
    <w:rPr>
      <w:b/>
      <w:bCs/>
    </w:rPr>
  </w:style>
  <w:style w:type="paragraph" w:customStyle="1" w:styleId="hw">
    <w:name w:val="hw"/>
    <w:basedOn w:val="Normal"/>
    <w:rsid w:val="008E5EA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E5EAE"/>
  </w:style>
  <w:style w:type="character" w:styleId="Emphasis">
    <w:name w:val="Emphasis"/>
    <w:basedOn w:val="DefaultParagraphFont"/>
    <w:uiPriority w:val="20"/>
    <w:qFormat/>
    <w:rsid w:val="008E5E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53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Roberts</dc:creator>
  <cp:keywords/>
  <dc:description/>
  <cp:lastModifiedBy>Guy Roberts</cp:lastModifiedBy>
  <cp:revision>1</cp:revision>
  <dcterms:created xsi:type="dcterms:W3CDTF">2020-02-26T12:39:00Z</dcterms:created>
  <dcterms:modified xsi:type="dcterms:W3CDTF">2020-02-26T13:53:00Z</dcterms:modified>
</cp:coreProperties>
</file>