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DFBF" w14:textId="77777777" w:rsidR="00456AAB" w:rsidRDefault="00EC4C74" w:rsidP="00456AAB">
      <w:pPr>
        <w:ind w:left="-709" w:right="-1021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w:pict w14:anchorId="637C6AC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.25pt;margin-top:54.95pt;width:159.75pt;height:20.25pt;z-index:251660288" stroked="f">
            <v:textbox>
              <w:txbxContent>
                <w:p w14:paraId="1A86E5E4" w14:textId="77777777" w:rsidR="00456AAB" w:rsidRPr="00AD6524" w:rsidRDefault="00AD6524" w:rsidP="00AD652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AD652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Lokanthali-16,</w:t>
                  </w:r>
                  <w:r w:rsidR="00B75BC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AD652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Bhaktapur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37188997">
          <v:shape id="_x0000_s1026" type="#_x0000_t202" style="position:absolute;left:0;text-align:left;margin-left:30.75pt;margin-top:19.7pt;width:240pt;height:35.25pt;z-index:251659264" stroked="f">
            <v:textbox>
              <w:txbxContent>
                <w:p w14:paraId="39C56A34" w14:textId="77777777" w:rsidR="00456AAB" w:rsidRPr="00456AAB" w:rsidRDefault="00456AAB" w:rsidP="00456AAB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</w:pPr>
                  <w:proofErr w:type="spellStart"/>
                  <w:proofErr w:type="gramStart"/>
                  <w:r w:rsidRPr="00456AAB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>Samriddhi</w:t>
                  </w:r>
                  <w:proofErr w:type="spellEnd"/>
                  <w:r w:rsidRPr="00456AAB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 xml:space="preserve">  College</w:t>
                  </w:r>
                  <w:proofErr w:type="gramEnd"/>
                </w:p>
              </w:txbxContent>
            </v:textbox>
          </v:shape>
        </w:pict>
      </w:r>
      <w:r w:rsidR="00456AA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3633C06" wp14:editId="510287AC">
            <wp:simplePos x="0" y="0"/>
            <wp:positionH relativeFrom="column">
              <wp:posOffset>-400050</wp:posOffset>
            </wp:positionH>
            <wp:positionV relativeFrom="paragraph">
              <wp:align>top</wp:align>
            </wp:positionV>
            <wp:extent cx="1257300" cy="1038225"/>
            <wp:effectExtent l="19050" t="0" r="0" b="0"/>
            <wp:wrapSquare wrapText="bothSides"/>
            <wp:docPr id="1" name="Picture 0" descr="tu-logo-2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-logo-207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AAB">
        <w:t xml:space="preserve">       </w:t>
      </w:r>
      <w:r w:rsidR="00456AAB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="00456AAB">
        <w:rPr>
          <w:b/>
          <w:noProof/>
          <w:lang w:eastAsia="en-GB"/>
        </w:rPr>
        <w:drawing>
          <wp:inline distT="0" distB="0" distL="0" distR="0" wp14:anchorId="691BB4FD" wp14:editId="66FB3024">
            <wp:extent cx="1685925" cy="1038225"/>
            <wp:effectExtent l="19050" t="0" r="9525" b="0"/>
            <wp:docPr id="3" name="Picture 1" descr="Samriddhi_college.JPG.200x200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riddhi_college.JPG.200x200_q8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BA9" w14:textId="77777777" w:rsidR="00AD6524" w:rsidRDefault="00EC4C74" w:rsidP="00456AAB">
      <w:pPr>
        <w:ind w:left="-709" w:right="-1180"/>
        <w:rPr>
          <w:b/>
        </w:rPr>
      </w:pPr>
      <w:r>
        <w:rPr>
          <w:b/>
          <w:noProof/>
          <w:lang w:eastAsia="en-GB"/>
        </w:rPr>
        <w:pict w14:anchorId="4D72B3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6.9pt;margin-top:40.7pt;width:0;height:246pt;z-index:251661312" o:connectortype="straight" strokeweight="2pt"/>
        </w:pict>
      </w:r>
      <w:r>
        <w:rPr>
          <w:b/>
          <w:noProof/>
          <w:lang w:eastAsia="en-GB"/>
        </w:rPr>
        <w:pict w14:anchorId="446DD661">
          <v:shape id="_x0000_s1030" type="#_x0000_t32" style="position:absolute;left:0;text-align:left;margin-left:269.25pt;margin-top:59.45pt;width:0;height:216.75pt;z-index:251663360" o:connectortype="straight" strokeweight="2pt"/>
        </w:pict>
      </w:r>
      <w:r>
        <w:rPr>
          <w:b/>
          <w:noProof/>
          <w:lang w:eastAsia="en-GB"/>
        </w:rPr>
        <w:pict w14:anchorId="44C6190F">
          <v:shape id="_x0000_s1029" type="#_x0000_t32" style="position:absolute;left:0;text-align:left;margin-left:162pt;margin-top:59.45pt;width:0;height:216.75pt;z-index:251662336" o:connectortype="straight" strokeweight="2pt"/>
        </w:pict>
      </w:r>
      <w:r w:rsidR="00456AAB" w:rsidRPr="00456AAB">
        <w:rPr>
          <w:b/>
        </w:rPr>
        <w:br w:type="textWrapping" w:clear="all"/>
      </w:r>
    </w:p>
    <w:p w14:paraId="4EB1B42D" w14:textId="77777777" w:rsidR="00AD6524" w:rsidRPr="00AD6524" w:rsidRDefault="00AD6524" w:rsidP="00AD6524"/>
    <w:p w14:paraId="1259FDC3" w14:textId="77777777" w:rsidR="00AD6524" w:rsidRPr="00AD6524" w:rsidRDefault="00AD6524" w:rsidP="00AD6524"/>
    <w:p w14:paraId="2168EC65" w14:textId="77777777" w:rsidR="00AD6524" w:rsidRPr="00AD6524" w:rsidRDefault="00AD6524" w:rsidP="00AD6524"/>
    <w:p w14:paraId="5141AE44" w14:textId="77777777" w:rsidR="00AD6524" w:rsidRPr="00AD6524" w:rsidRDefault="00AD6524" w:rsidP="00AD6524"/>
    <w:p w14:paraId="5FC73CCB" w14:textId="77777777" w:rsidR="00AD6524" w:rsidRPr="00AD6524" w:rsidRDefault="00AD6524" w:rsidP="00AD6524"/>
    <w:p w14:paraId="79742CA2" w14:textId="77777777" w:rsidR="00AD6524" w:rsidRPr="00AD6524" w:rsidRDefault="00AD6524" w:rsidP="00AD6524"/>
    <w:p w14:paraId="78E12A79" w14:textId="77777777" w:rsidR="00AD6524" w:rsidRPr="00AD6524" w:rsidRDefault="00AD6524" w:rsidP="00AD6524"/>
    <w:p w14:paraId="71276C40" w14:textId="77777777" w:rsidR="00AD6524" w:rsidRPr="00AD6524" w:rsidRDefault="00AD6524" w:rsidP="00AD6524"/>
    <w:p w14:paraId="1070BCAD" w14:textId="77777777" w:rsidR="00AD6524" w:rsidRPr="00AD6524" w:rsidRDefault="00AD6524" w:rsidP="00AD6524"/>
    <w:p w14:paraId="50030234" w14:textId="77777777" w:rsidR="00AD6524" w:rsidRPr="00AD6524" w:rsidRDefault="00AD6524" w:rsidP="00AD6524"/>
    <w:p w14:paraId="1E785810" w14:textId="77777777" w:rsidR="00AD6524" w:rsidRPr="00AD6524" w:rsidRDefault="000324FA" w:rsidP="00AD6524">
      <w:r>
        <w:t xml:space="preserve">                                                                  </w:t>
      </w:r>
    </w:p>
    <w:p w14:paraId="09D7291E" w14:textId="77777777" w:rsidR="00AD6524" w:rsidRPr="00AD6524" w:rsidRDefault="00AD6524" w:rsidP="00AD6524"/>
    <w:p w14:paraId="1E512C6E" w14:textId="77777777" w:rsidR="00AD6524" w:rsidRPr="00AD6524" w:rsidRDefault="00AD6524" w:rsidP="00AD6524"/>
    <w:p w14:paraId="2B224B35" w14:textId="77777777" w:rsidR="00AD6524" w:rsidRPr="00AD6524" w:rsidRDefault="00AD6524" w:rsidP="00AD6524"/>
    <w:p w14:paraId="5DAC0286" w14:textId="77777777" w:rsidR="00AD6524" w:rsidRDefault="00EC4C74" w:rsidP="00AD6524">
      <w:r>
        <w:rPr>
          <w:b/>
          <w:noProof/>
          <w:lang w:eastAsia="en-GB"/>
        </w:rPr>
        <w:pict w14:anchorId="7EBC3BC6">
          <v:shape id="_x0000_s1031" type="#_x0000_t202" style="position:absolute;margin-left:143.25pt;margin-top:9.85pt;width:166.5pt;height:26.25pt;z-index:251664384" stroked="f">
            <v:textbox style="mso-next-textbox:#_x0000_s1031">
              <w:txbxContent>
                <w:p w14:paraId="2FFE2B3E" w14:textId="77777777" w:rsidR="00AD6524" w:rsidRPr="00AD6524" w:rsidRDefault="00AD6524">
                  <w:pPr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</w:pPr>
                  <w:r w:rsidRPr="00AD6524"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  <w:t>Lab Report On:</w:t>
                  </w:r>
                </w:p>
              </w:txbxContent>
            </v:textbox>
          </v:shape>
        </w:pict>
      </w:r>
    </w:p>
    <w:p w14:paraId="2AE9B974" w14:textId="40411946" w:rsidR="002D3877" w:rsidRPr="00AD6524" w:rsidRDefault="00EC4C74" w:rsidP="00AD6524">
      <w:pPr>
        <w:tabs>
          <w:tab w:val="left" w:pos="6360"/>
        </w:tabs>
      </w:pPr>
      <w:r>
        <w:rPr>
          <w:noProof/>
          <w:lang w:eastAsia="en-GB"/>
        </w:rPr>
        <w:pict w14:anchorId="164E0747">
          <v:shape id="_x0000_s1042" type="#_x0000_t202" style="position:absolute;margin-left:317.25pt;margin-top:230.35pt;width:141.75pt;height:28.5pt;z-index:251673600" stroked="f">
            <v:textbox>
              <w:txbxContent>
                <w:p w14:paraId="2079EA40" w14:textId="77777777" w:rsidR="004E6303" w:rsidRPr="004E6303" w:rsidRDefault="004E6303">
                  <w:pPr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</w:pPr>
                  <w:r w:rsidRPr="004E6303"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  <w:t>Subject: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4B01749">
          <v:shape id="_x0000_s1040" type="#_x0000_t202" style="position:absolute;margin-left:-18pt;margin-top:264.85pt;width:73.5pt;height:22.5pt;z-index:251671552" stroked="f">
            <v:textbox>
              <w:txbxContent>
                <w:p w14:paraId="2FBD8D83" w14:textId="77777777"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Roll No: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327A2150">
          <v:shape id="_x0000_s1039" type="#_x0000_t202" style="position:absolute;margin-left:-18pt;margin-top:230.35pt;width:87pt;height:26.25pt;z-index:251670528" stroked="f">
            <v:textbox>
              <w:txbxContent>
                <w:p w14:paraId="63DA2284" w14:textId="77777777"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Faculty: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125CD315">
          <v:shape id="_x0000_s1038" type="#_x0000_t202" style="position:absolute;margin-left:-18pt;margin-top:195.85pt;width:75pt;height:27pt;z-index:251669504" stroked="f">
            <v:textbox>
              <w:txbxContent>
                <w:p w14:paraId="20B4451B" w14:textId="77777777"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Name: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0E1A7804">
          <v:shape id="_x0000_s1037" type="#_x0000_t202" style="position:absolute;margin-left:324.75pt;margin-top:147.85pt;width:141.75pt;height:30pt;z-index:251668480" stroked="f">
            <v:textbox>
              <w:txbxContent>
                <w:p w14:paraId="2DEAFC35" w14:textId="77777777" w:rsidR="00B75BCD" w:rsidRPr="00B75BCD" w:rsidRDefault="00B75BCD" w:rsidP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Submitted To</w:t>
                  </w: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:</w:t>
                  </w:r>
                </w:p>
                <w:p w14:paraId="2ADA4C9B" w14:textId="77777777" w:rsidR="00B75BCD" w:rsidRDefault="00B75BCD"/>
              </w:txbxContent>
            </v:textbox>
          </v:shape>
        </w:pict>
      </w:r>
      <w:r>
        <w:rPr>
          <w:noProof/>
          <w:lang w:eastAsia="en-GB"/>
        </w:rPr>
        <w:pict w14:anchorId="287AEB73">
          <v:shape id="_x0000_s1036" type="#_x0000_t202" style="position:absolute;margin-left:-12.75pt;margin-top:147.85pt;width:112.5pt;height:30pt;z-index:251667456" stroked="f">
            <v:textbox>
              <w:txbxContent>
                <w:p w14:paraId="51F5BE06" w14:textId="77777777" w:rsidR="00B75BCD" w:rsidRPr="00B75BCD" w:rsidRDefault="00B75BCD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B75BCD">
                    <w:rPr>
                      <w:b/>
                      <w:sz w:val="32"/>
                      <w:szCs w:val="32"/>
                      <w:lang w:val="en-US"/>
                    </w:rPr>
                    <w:t>Submitted By: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0EA764E2">
          <v:shape id="_x0000_s1033" type="#_x0000_t202" style="position:absolute;margin-left:143.25pt;margin-top:49.6pt;width:166.5pt;height:26.25pt;z-index:251666432" stroked="f">
            <v:textbox style="mso-next-textbox:#_x0000_s1033">
              <w:txbxContent>
                <w:p w14:paraId="04AA49A3" w14:textId="77777777" w:rsidR="00AD6524" w:rsidRPr="00AD6524" w:rsidRDefault="00AD6524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D6524">
                    <w:rPr>
                      <w:b/>
                      <w:sz w:val="32"/>
                      <w:szCs w:val="32"/>
                      <w:lang w:val="en-US"/>
                    </w:rPr>
                    <w:t>Submitted Date: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6D5FE3B">
          <v:shape id="_x0000_s1032" type="#_x0000_t202" style="position:absolute;margin-left:143.25pt;margin-top:19.6pt;width:166.5pt;height:26.25pt;z-index:251665408" stroked="f">
            <v:textbox style="mso-next-textbox:#_x0000_s1032">
              <w:txbxContent>
                <w:p w14:paraId="5207F3F7" w14:textId="77777777" w:rsidR="00AD6524" w:rsidRPr="00AD6524" w:rsidRDefault="00AD6524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</w:pPr>
                  <w:r w:rsidRPr="00AD6524">
                    <w:rPr>
                      <w:rFonts w:cstheme="minorHAnsi"/>
                      <w:b/>
                      <w:sz w:val="32"/>
                      <w:szCs w:val="32"/>
                      <w:lang w:val="en-US"/>
                    </w:rPr>
                    <w:t>Lab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Sheet </w:t>
                  </w:r>
                  <w:r w:rsidRPr="00AD6524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No.:</w:t>
                  </w:r>
                </w:p>
              </w:txbxContent>
            </v:textbox>
          </v:shape>
        </w:pict>
      </w:r>
      <w:r w:rsidR="00AD6524">
        <w:tab/>
      </w:r>
    </w:p>
    <w:sectPr w:rsidR="002D3877" w:rsidRPr="00AD6524" w:rsidSect="00456AAB">
      <w:pgSz w:w="11906" w:h="16838" w:code="9"/>
      <w:pgMar w:top="851" w:right="1021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AAB"/>
    <w:rsid w:val="000324FA"/>
    <w:rsid w:val="002D3877"/>
    <w:rsid w:val="00456AAB"/>
    <w:rsid w:val="004E6303"/>
    <w:rsid w:val="009B4228"/>
    <w:rsid w:val="00A81FFD"/>
    <w:rsid w:val="00AD6524"/>
    <w:rsid w:val="00B75BCD"/>
    <w:rsid w:val="00EC4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</o:rules>
    </o:shapelayout>
  </w:shapeDefaults>
  <w:decimalSymbol w:val="."/>
  <w:listSeparator w:val=","/>
  <w14:docId w14:val="1F081EF9"/>
  <w15:docId w15:val="{557F31E8-9C9A-44B0-8F7C-6C200A3D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Wilson Shrestha</cp:lastModifiedBy>
  <cp:revision>4</cp:revision>
  <dcterms:created xsi:type="dcterms:W3CDTF">2017-12-10T09:38:00Z</dcterms:created>
  <dcterms:modified xsi:type="dcterms:W3CDTF">2021-02-23T05:16:00Z</dcterms:modified>
</cp:coreProperties>
</file>