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70095" w14:textId="77777777" w:rsidR="009F3BD1" w:rsidRPr="00AC68E8" w:rsidRDefault="009F3BD1" w:rsidP="009F3BD1">
      <w:pPr>
        <w:jc w:val="center"/>
        <w:rPr>
          <w:rFonts w:ascii="Cambria Math" w:hAnsi="Cambria Math"/>
          <w:b/>
          <w:bCs/>
          <w:sz w:val="40"/>
          <w:szCs w:val="40"/>
        </w:rPr>
      </w:pPr>
      <w:r w:rsidRPr="00AC68E8">
        <w:rPr>
          <w:rFonts w:ascii="Cambria Math" w:hAnsi="Cambria Math"/>
          <w:b/>
          <w:bCs/>
          <w:sz w:val="40"/>
          <w:szCs w:val="40"/>
        </w:rPr>
        <w:t>Notatka po spotkaniu z klientem</w:t>
      </w:r>
    </w:p>
    <w:p w14:paraId="7B1E06ED" w14:textId="77777777" w:rsidR="009F3BD1" w:rsidRPr="00AC68E8" w:rsidRDefault="009F3BD1" w:rsidP="009F3BD1">
      <w:pPr>
        <w:jc w:val="center"/>
        <w:rPr>
          <w:rFonts w:ascii="Cambria Math" w:hAnsi="Cambria Math"/>
          <w:b/>
          <w:bCs/>
          <w:sz w:val="40"/>
          <w:szCs w:val="40"/>
        </w:rPr>
      </w:pPr>
      <w:r w:rsidRPr="00AC68E8">
        <w:rPr>
          <w:rFonts w:ascii="Cambria Math" w:hAnsi="Cambria Math"/>
          <w:b/>
          <w:bCs/>
          <w:sz w:val="40"/>
          <w:szCs w:val="40"/>
        </w:rPr>
        <w:t>System zarządzania salami w Szpitalu</w:t>
      </w:r>
    </w:p>
    <w:p w14:paraId="49FCB825" w14:textId="77777777" w:rsidR="009F3BD1" w:rsidRDefault="009F3BD1" w:rsidP="009F3BD1">
      <w:pPr>
        <w:jc w:val="right"/>
        <w:rPr>
          <w:rFonts w:ascii="Cambria Math" w:hAnsi="Cambria Math"/>
          <w:sz w:val="40"/>
          <w:szCs w:val="40"/>
        </w:rPr>
      </w:pPr>
    </w:p>
    <w:p w14:paraId="7F313BA1" w14:textId="77777777" w:rsidR="009F3BD1" w:rsidRDefault="009F3BD1" w:rsidP="009F3BD1">
      <w:pPr>
        <w:jc w:val="right"/>
        <w:rPr>
          <w:rFonts w:ascii="Cambria Math" w:hAnsi="Cambria Math"/>
          <w:sz w:val="32"/>
          <w:szCs w:val="32"/>
        </w:rPr>
      </w:pPr>
      <w:r>
        <w:rPr>
          <w:rFonts w:ascii="Cambria Math" w:hAnsi="Cambria Math"/>
          <w:sz w:val="32"/>
          <w:szCs w:val="32"/>
        </w:rPr>
        <w:t>Zespół:</w:t>
      </w:r>
    </w:p>
    <w:p w14:paraId="1EC987AD" w14:textId="77777777" w:rsidR="009F3BD1" w:rsidRDefault="009F3BD1" w:rsidP="009F3BD1">
      <w:pPr>
        <w:jc w:val="right"/>
        <w:rPr>
          <w:rFonts w:ascii="Cambria Math" w:hAnsi="Cambria Math"/>
          <w:sz w:val="32"/>
          <w:szCs w:val="32"/>
        </w:rPr>
      </w:pPr>
      <w:r>
        <w:rPr>
          <w:rFonts w:ascii="Cambria Math" w:hAnsi="Cambria Math"/>
          <w:sz w:val="32"/>
          <w:szCs w:val="32"/>
        </w:rPr>
        <w:t>Analityk – Paweł Czekierda</w:t>
      </w:r>
    </w:p>
    <w:p w14:paraId="3466B8D0" w14:textId="77777777" w:rsidR="009F3BD1" w:rsidRDefault="009F3BD1" w:rsidP="009F3BD1">
      <w:pPr>
        <w:jc w:val="right"/>
        <w:rPr>
          <w:rFonts w:ascii="Cambria Math" w:hAnsi="Cambria Math"/>
          <w:sz w:val="32"/>
          <w:szCs w:val="32"/>
        </w:rPr>
      </w:pPr>
      <w:r>
        <w:rPr>
          <w:rFonts w:ascii="Cambria Math" w:hAnsi="Cambria Math"/>
          <w:sz w:val="32"/>
          <w:szCs w:val="32"/>
        </w:rPr>
        <w:t xml:space="preserve">Projektant – Albert </w:t>
      </w:r>
      <w:proofErr w:type="spellStart"/>
      <w:r>
        <w:rPr>
          <w:rFonts w:ascii="Cambria Math" w:hAnsi="Cambria Math"/>
          <w:sz w:val="32"/>
          <w:szCs w:val="32"/>
        </w:rPr>
        <w:t>Duszak</w:t>
      </w:r>
      <w:proofErr w:type="spellEnd"/>
    </w:p>
    <w:p w14:paraId="63CCC98B" w14:textId="77777777" w:rsidR="009F3BD1" w:rsidRPr="00D10561" w:rsidRDefault="009F3BD1" w:rsidP="009F3BD1">
      <w:pPr>
        <w:jc w:val="right"/>
        <w:rPr>
          <w:rFonts w:ascii="Cambria Math" w:hAnsi="Cambria Math"/>
          <w:sz w:val="32"/>
          <w:szCs w:val="32"/>
        </w:rPr>
      </w:pPr>
      <w:r>
        <w:rPr>
          <w:rFonts w:ascii="Cambria Math" w:hAnsi="Cambria Math"/>
          <w:sz w:val="32"/>
          <w:szCs w:val="32"/>
        </w:rPr>
        <w:t>Koder – Bartosz Wilczek</w:t>
      </w:r>
    </w:p>
    <w:p w14:paraId="425CCC5D" w14:textId="77777777" w:rsidR="009F3BD1" w:rsidRDefault="009F3BD1" w:rsidP="009F3BD1">
      <w:pPr>
        <w:rPr>
          <w:rFonts w:ascii="Cambria Math" w:hAnsi="Cambria Math"/>
          <w:sz w:val="24"/>
          <w:szCs w:val="24"/>
        </w:rPr>
      </w:pPr>
    </w:p>
    <w:p w14:paraId="7D18D0B7" w14:textId="77777777" w:rsidR="009F3BD1" w:rsidRPr="009638D6" w:rsidRDefault="009F3BD1" w:rsidP="009F3BD1">
      <w:pPr>
        <w:rPr>
          <w:rFonts w:ascii="Cambria Math" w:hAnsi="Cambria Math"/>
          <w:sz w:val="28"/>
          <w:szCs w:val="28"/>
        </w:rPr>
      </w:pPr>
      <w:r w:rsidRPr="009638D6">
        <w:rPr>
          <w:rFonts w:ascii="Cambria Math" w:hAnsi="Cambria Math"/>
          <w:sz w:val="28"/>
          <w:szCs w:val="28"/>
        </w:rPr>
        <w:t>Notatka po poprawkach:</w:t>
      </w:r>
    </w:p>
    <w:p w14:paraId="3C0C00E1" w14:textId="77777777" w:rsidR="009F3BD1" w:rsidRPr="009638D6" w:rsidRDefault="009F3BD1" w:rsidP="009F3BD1">
      <w:pPr>
        <w:rPr>
          <w:rFonts w:ascii="Cambria Math" w:hAnsi="Cambria Math"/>
          <w:sz w:val="28"/>
          <w:szCs w:val="28"/>
        </w:rPr>
      </w:pPr>
      <w:r w:rsidRPr="009638D6">
        <w:rPr>
          <w:rFonts w:ascii="Cambria Math" w:hAnsi="Cambria Math"/>
          <w:sz w:val="28"/>
          <w:szCs w:val="28"/>
        </w:rPr>
        <w:t xml:space="preserve">Celem projektu jest </w:t>
      </w:r>
      <w:r>
        <w:rPr>
          <w:rFonts w:ascii="Cambria Math" w:hAnsi="Cambria Math"/>
          <w:sz w:val="28"/>
          <w:szCs w:val="28"/>
        </w:rPr>
        <w:t>opracowanie</w:t>
      </w:r>
      <w:r w:rsidRPr="009638D6">
        <w:rPr>
          <w:rFonts w:ascii="Cambria Math" w:hAnsi="Cambria Math"/>
          <w:sz w:val="28"/>
          <w:szCs w:val="28"/>
        </w:rPr>
        <w:t xml:space="preserve"> oprogramowan</w:t>
      </w:r>
      <w:r>
        <w:rPr>
          <w:rFonts w:ascii="Cambria Math" w:hAnsi="Cambria Math"/>
          <w:sz w:val="28"/>
          <w:szCs w:val="28"/>
        </w:rPr>
        <w:t>ia</w:t>
      </w:r>
      <w:r w:rsidRPr="009638D6">
        <w:rPr>
          <w:rFonts w:ascii="Cambria Math" w:hAnsi="Cambria Math"/>
          <w:sz w:val="28"/>
          <w:szCs w:val="28"/>
        </w:rPr>
        <w:t xml:space="preserve"> </w:t>
      </w:r>
      <w:r>
        <w:rPr>
          <w:rFonts w:ascii="Cambria Math" w:hAnsi="Cambria Math"/>
          <w:sz w:val="28"/>
          <w:szCs w:val="28"/>
        </w:rPr>
        <w:t>pomagającego w zarządzaniu szpitalnymi salami.</w:t>
      </w:r>
    </w:p>
    <w:p w14:paraId="338A9014" w14:textId="77777777" w:rsidR="009F3BD1" w:rsidRPr="009638D6" w:rsidRDefault="009F3BD1" w:rsidP="009F3BD1">
      <w:pPr>
        <w:rPr>
          <w:rFonts w:ascii="Cambria Math" w:hAnsi="Cambria Math"/>
          <w:sz w:val="28"/>
          <w:szCs w:val="28"/>
        </w:rPr>
      </w:pPr>
      <w:r w:rsidRPr="009638D6">
        <w:rPr>
          <w:rFonts w:ascii="Cambria Math" w:hAnsi="Cambria Math"/>
          <w:sz w:val="28"/>
          <w:szCs w:val="28"/>
        </w:rPr>
        <w:t>- liczba oddziałów: 10</w:t>
      </w:r>
    </w:p>
    <w:p w14:paraId="65C62F06" w14:textId="77777777" w:rsidR="009F3BD1" w:rsidRPr="009638D6" w:rsidRDefault="009F3BD1" w:rsidP="009F3BD1">
      <w:pPr>
        <w:rPr>
          <w:rFonts w:ascii="Cambria Math" w:hAnsi="Cambria Math"/>
          <w:sz w:val="28"/>
          <w:szCs w:val="28"/>
        </w:rPr>
      </w:pPr>
      <w:r w:rsidRPr="009638D6">
        <w:rPr>
          <w:rFonts w:ascii="Cambria Math" w:hAnsi="Cambria Math"/>
          <w:sz w:val="28"/>
          <w:szCs w:val="28"/>
        </w:rPr>
        <w:t>- liczba pracowników: 1000</w:t>
      </w:r>
    </w:p>
    <w:p w14:paraId="7F06D843" w14:textId="77777777" w:rsidR="009F3BD1" w:rsidRPr="009638D6" w:rsidRDefault="009F3BD1" w:rsidP="009F3BD1">
      <w:pPr>
        <w:rPr>
          <w:rFonts w:ascii="Cambria Math" w:hAnsi="Cambria Math"/>
          <w:sz w:val="28"/>
          <w:szCs w:val="28"/>
        </w:rPr>
      </w:pPr>
      <w:r w:rsidRPr="009638D6">
        <w:rPr>
          <w:rFonts w:ascii="Cambria Math" w:hAnsi="Cambria Math"/>
          <w:sz w:val="28"/>
          <w:szCs w:val="28"/>
        </w:rPr>
        <w:t xml:space="preserve">- </w:t>
      </w:r>
      <w:r>
        <w:rPr>
          <w:rFonts w:ascii="Cambria Math" w:hAnsi="Cambria Math"/>
          <w:sz w:val="28"/>
          <w:szCs w:val="28"/>
        </w:rPr>
        <w:t xml:space="preserve">Rozmieszczenie pacjentów w salach w zależności od chorób. Uwzględnienie posiadania przez pacjentów chorób wykluczających się. </w:t>
      </w:r>
    </w:p>
    <w:p w14:paraId="44A36F6F" w14:textId="77777777" w:rsidR="009F3BD1" w:rsidRPr="009638D6" w:rsidRDefault="009F3BD1" w:rsidP="009F3BD1">
      <w:pPr>
        <w:rPr>
          <w:rFonts w:ascii="Cambria Math" w:hAnsi="Cambria Math"/>
          <w:sz w:val="28"/>
          <w:szCs w:val="28"/>
        </w:rPr>
      </w:pPr>
      <w:r w:rsidRPr="009638D6">
        <w:rPr>
          <w:rFonts w:ascii="Cambria Math" w:hAnsi="Cambria Math"/>
          <w:sz w:val="28"/>
          <w:szCs w:val="28"/>
        </w:rPr>
        <w:t xml:space="preserve">- </w:t>
      </w:r>
      <w:r>
        <w:rPr>
          <w:rFonts w:ascii="Cambria Math" w:hAnsi="Cambria Math"/>
          <w:sz w:val="28"/>
          <w:szCs w:val="28"/>
        </w:rPr>
        <w:t xml:space="preserve">Grafik sali operacyjnych (rezerwacje). Zarządzanie sprzętem przypisanym do różnych operacji. </w:t>
      </w:r>
    </w:p>
    <w:p w14:paraId="4CF6E125" w14:textId="77777777" w:rsidR="009F3BD1" w:rsidRPr="009638D6" w:rsidRDefault="009F3BD1" w:rsidP="009F3BD1">
      <w:pPr>
        <w:rPr>
          <w:rFonts w:ascii="Cambria Math" w:hAnsi="Cambria Math"/>
          <w:sz w:val="28"/>
          <w:szCs w:val="28"/>
        </w:rPr>
      </w:pPr>
      <w:r w:rsidRPr="009638D6">
        <w:rPr>
          <w:rFonts w:ascii="Cambria Math" w:hAnsi="Cambria Math"/>
          <w:sz w:val="28"/>
          <w:szCs w:val="28"/>
        </w:rPr>
        <w:t xml:space="preserve">- </w:t>
      </w:r>
      <w:r>
        <w:rPr>
          <w:rFonts w:ascii="Cambria Math" w:hAnsi="Cambria Math"/>
          <w:sz w:val="28"/>
          <w:szCs w:val="28"/>
        </w:rPr>
        <w:t>Wpisywanie studentów odbywających zajęcia na sali operacyjnej. Nie wszystkie sale mogą pomieścić tyle osób</w:t>
      </w:r>
    </w:p>
    <w:p w14:paraId="362830E4" w14:textId="77777777" w:rsidR="009F3BD1" w:rsidRPr="009638D6" w:rsidRDefault="009F3BD1" w:rsidP="009F3BD1">
      <w:pPr>
        <w:rPr>
          <w:rFonts w:ascii="Cambria Math" w:hAnsi="Cambria Math"/>
          <w:sz w:val="28"/>
          <w:szCs w:val="28"/>
        </w:rPr>
      </w:pPr>
      <w:r w:rsidRPr="009638D6">
        <w:rPr>
          <w:rFonts w:ascii="Cambria Math" w:hAnsi="Cambria Math"/>
          <w:sz w:val="28"/>
          <w:szCs w:val="28"/>
        </w:rPr>
        <w:t xml:space="preserve">- </w:t>
      </w:r>
      <w:r>
        <w:rPr>
          <w:rFonts w:ascii="Cambria Math" w:hAnsi="Cambria Math"/>
          <w:sz w:val="28"/>
          <w:szCs w:val="28"/>
        </w:rPr>
        <w:t>Sale konferencyjne, zajęcia dla studentów( rezerwacja)</w:t>
      </w:r>
    </w:p>
    <w:p w14:paraId="3EE87C9C" w14:textId="77777777" w:rsidR="009F3BD1" w:rsidRDefault="009F3BD1" w:rsidP="009F3BD1">
      <w:pPr>
        <w:rPr>
          <w:rFonts w:ascii="Cambria Math" w:hAnsi="Cambria Math"/>
          <w:sz w:val="28"/>
          <w:szCs w:val="28"/>
        </w:rPr>
      </w:pPr>
      <w:r w:rsidRPr="009638D6">
        <w:rPr>
          <w:rFonts w:ascii="Cambria Math" w:hAnsi="Cambria Math"/>
          <w:sz w:val="28"/>
          <w:szCs w:val="28"/>
        </w:rPr>
        <w:t>-</w:t>
      </w:r>
      <w:r>
        <w:rPr>
          <w:rFonts w:ascii="Cambria Math" w:hAnsi="Cambria Math"/>
          <w:sz w:val="28"/>
          <w:szCs w:val="28"/>
        </w:rPr>
        <w:t xml:space="preserve"> Zarządzanie</w:t>
      </w:r>
      <w:r w:rsidRPr="009638D6">
        <w:rPr>
          <w:rFonts w:ascii="Cambria Math" w:hAnsi="Cambria Math"/>
          <w:sz w:val="28"/>
          <w:szCs w:val="28"/>
        </w:rPr>
        <w:t xml:space="preserve"> </w:t>
      </w:r>
      <w:r>
        <w:rPr>
          <w:rFonts w:ascii="Cambria Math" w:hAnsi="Cambria Math"/>
          <w:sz w:val="28"/>
          <w:szCs w:val="28"/>
        </w:rPr>
        <w:t>salami</w:t>
      </w:r>
      <w:r w:rsidRPr="009638D6">
        <w:rPr>
          <w:rFonts w:ascii="Cambria Math" w:hAnsi="Cambria Math"/>
          <w:sz w:val="28"/>
          <w:szCs w:val="28"/>
        </w:rPr>
        <w:t xml:space="preserve"> oddziałow</w:t>
      </w:r>
      <w:r>
        <w:rPr>
          <w:rFonts w:ascii="Cambria Math" w:hAnsi="Cambria Math"/>
          <w:sz w:val="28"/>
          <w:szCs w:val="28"/>
        </w:rPr>
        <w:t>ymi</w:t>
      </w:r>
      <w:r w:rsidRPr="009638D6">
        <w:rPr>
          <w:rFonts w:ascii="Cambria Math" w:hAnsi="Cambria Math"/>
          <w:sz w:val="28"/>
          <w:szCs w:val="28"/>
        </w:rPr>
        <w:t xml:space="preserve"> (</w:t>
      </w:r>
      <w:r>
        <w:rPr>
          <w:rFonts w:ascii="Cambria Math" w:hAnsi="Cambria Math"/>
          <w:sz w:val="28"/>
          <w:szCs w:val="28"/>
        </w:rPr>
        <w:t xml:space="preserve"> czy </w:t>
      </w:r>
      <w:r w:rsidRPr="009638D6">
        <w:rPr>
          <w:rFonts w:ascii="Cambria Math" w:hAnsi="Cambria Math"/>
          <w:sz w:val="28"/>
          <w:szCs w:val="28"/>
        </w:rPr>
        <w:t>wymagana dezynfekcja, w razie potrzeby kwarantanna, dodatkowe śluzy)</w:t>
      </w:r>
    </w:p>
    <w:p w14:paraId="78014815" w14:textId="77777777" w:rsidR="009F3BD1" w:rsidRPr="009638D6" w:rsidRDefault="009F3BD1" w:rsidP="009F3BD1">
      <w:pPr>
        <w:rPr>
          <w:rFonts w:ascii="Cambria Math" w:hAnsi="Cambria Math"/>
          <w:sz w:val="28"/>
          <w:szCs w:val="28"/>
        </w:rPr>
      </w:pPr>
      <w:r w:rsidRPr="009638D6">
        <w:rPr>
          <w:rFonts w:ascii="Cambria Math" w:hAnsi="Cambria Math"/>
          <w:sz w:val="28"/>
          <w:szCs w:val="28"/>
        </w:rPr>
        <w:t>-</w:t>
      </w:r>
      <w:r>
        <w:rPr>
          <w:rFonts w:ascii="Cambria Math" w:hAnsi="Cambria Math"/>
          <w:sz w:val="28"/>
          <w:szCs w:val="28"/>
        </w:rPr>
        <w:t xml:space="preserve"> Możliwa zmiana zastosowania sali w nagłych przypadkach (np. z konferencyjnej na oddziałowo)</w:t>
      </w:r>
    </w:p>
    <w:p w14:paraId="64373E8B" w14:textId="77777777" w:rsidR="009F3BD1" w:rsidRPr="009638D6" w:rsidRDefault="009F3BD1" w:rsidP="009F3BD1">
      <w:pPr>
        <w:rPr>
          <w:rFonts w:ascii="Cambria Math" w:hAnsi="Cambria Math"/>
          <w:sz w:val="28"/>
          <w:szCs w:val="28"/>
        </w:rPr>
      </w:pPr>
      <w:r w:rsidRPr="009638D6">
        <w:rPr>
          <w:rFonts w:ascii="Cambria Math" w:hAnsi="Cambria Math"/>
          <w:sz w:val="28"/>
          <w:szCs w:val="28"/>
        </w:rPr>
        <w:t>- Spis sprzętu</w:t>
      </w:r>
      <w:r>
        <w:rPr>
          <w:rFonts w:ascii="Cambria Math" w:hAnsi="Cambria Math"/>
          <w:sz w:val="28"/>
          <w:szCs w:val="28"/>
        </w:rPr>
        <w:t xml:space="preserve"> znajdującego się w salach</w:t>
      </w:r>
      <w:r w:rsidRPr="009638D6">
        <w:rPr>
          <w:rFonts w:ascii="Cambria Math" w:hAnsi="Cambria Math"/>
          <w:sz w:val="28"/>
          <w:szCs w:val="28"/>
        </w:rPr>
        <w:t xml:space="preserve">, </w:t>
      </w:r>
      <w:r>
        <w:rPr>
          <w:rFonts w:ascii="Cambria Math" w:hAnsi="Cambria Math"/>
          <w:sz w:val="28"/>
          <w:szCs w:val="28"/>
        </w:rPr>
        <w:t>przydział sprzętu do danego magazynu</w:t>
      </w:r>
      <w:r w:rsidRPr="009638D6">
        <w:rPr>
          <w:rFonts w:ascii="Cambria Math" w:hAnsi="Cambria Math"/>
          <w:sz w:val="28"/>
          <w:szCs w:val="28"/>
        </w:rPr>
        <w:t>, telefon do osoby odpowiedzialnej</w:t>
      </w:r>
      <w:r>
        <w:rPr>
          <w:rFonts w:ascii="Cambria Math" w:hAnsi="Cambria Math"/>
          <w:sz w:val="28"/>
          <w:szCs w:val="28"/>
        </w:rPr>
        <w:t xml:space="preserve"> za sprzęt</w:t>
      </w:r>
    </w:p>
    <w:p w14:paraId="36675082" w14:textId="77777777" w:rsidR="009F3BD1" w:rsidRPr="009638D6" w:rsidRDefault="009F3BD1" w:rsidP="009F3BD1">
      <w:pPr>
        <w:rPr>
          <w:rFonts w:ascii="Cambria Math" w:hAnsi="Cambria Math"/>
          <w:sz w:val="28"/>
          <w:szCs w:val="28"/>
        </w:rPr>
      </w:pPr>
      <w:r w:rsidRPr="009638D6">
        <w:rPr>
          <w:rFonts w:ascii="Cambria Math" w:hAnsi="Cambria Math"/>
          <w:sz w:val="28"/>
          <w:szCs w:val="28"/>
        </w:rPr>
        <w:t>- Monitorowanie temperatury</w:t>
      </w:r>
    </w:p>
    <w:p w14:paraId="3488684A" w14:textId="77777777" w:rsidR="009F3BD1" w:rsidRPr="009638D6" w:rsidRDefault="009F3BD1" w:rsidP="009F3BD1">
      <w:pPr>
        <w:rPr>
          <w:rFonts w:ascii="Cambria Math" w:hAnsi="Cambria Math"/>
          <w:sz w:val="28"/>
          <w:szCs w:val="28"/>
        </w:rPr>
      </w:pPr>
      <w:r w:rsidRPr="009638D6">
        <w:rPr>
          <w:rFonts w:ascii="Cambria Math" w:hAnsi="Cambria Math"/>
          <w:sz w:val="28"/>
          <w:szCs w:val="28"/>
        </w:rPr>
        <w:lastRenderedPageBreak/>
        <w:t>- Dane o osobie rezerwującej konkretną salę wraz z datą i godziną rezerwacji (Lekarze rezerwują sale dla pacjentów)</w:t>
      </w:r>
    </w:p>
    <w:p w14:paraId="7015A949" w14:textId="77777777" w:rsidR="009F3BD1" w:rsidRPr="009638D6" w:rsidRDefault="009F3BD1" w:rsidP="009F3BD1">
      <w:pPr>
        <w:rPr>
          <w:rFonts w:ascii="Cambria Math" w:hAnsi="Cambria Math"/>
          <w:sz w:val="28"/>
          <w:szCs w:val="28"/>
        </w:rPr>
      </w:pPr>
      <w:r w:rsidRPr="009638D6">
        <w:rPr>
          <w:rFonts w:ascii="Cambria Math" w:hAnsi="Cambria Math"/>
          <w:sz w:val="28"/>
          <w:szCs w:val="28"/>
        </w:rPr>
        <w:t>- Ordynator może akceptować i odrzucać prośby lekarzy o rezerwację sali</w:t>
      </w:r>
    </w:p>
    <w:p w14:paraId="0A0C3D86" w14:textId="77777777" w:rsidR="009F3BD1" w:rsidRDefault="009F3BD1" w:rsidP="009F3BD1">
      <w:pPr>
        <w:rPr>
          <w:rFonts w:ascii="Cambria Math" w:hAnsi="Cambria Math"/>
          <w:sz w:val="28"/>
          <w:szCs w:val="28"/>
        </w:rPr>
      </w:pPr>
      <w:r w:rsidRPr="009638D6">
        <w:rPr>
          <w:rFonts w:ascii="Cambria Math" w:hAnsi="Cambria Math"/>
          <w:sz w:val="28"/>
          <w:szCs w:val="28"/>
        </w:rPr>
        <w:t>- Organizowanie w salach zajęć dydaktycznych dla studentów</w:t>
      </w:r>
    </w:p>
    <w:p w14:paraId="12A0F5A7" w14:textId="77777777" w:rsidR="009F3BD1" w:rsidRPr="009638D6" w:rsidRDefault="009F3BD1" w:rsidP="009F3BD1">
      <w:pPr>
        <w:rPr>
          <w:rFonts w:ascii="Cambria Math" w:hAnsi="Cambria Math"/>
          <w:sz w:val="28"/>
          <w:szCs w:val="28"/>
        </w:rPr>
      </w:pPr>
      <w:r w:rsidRPr="009638D6">
        <w:rPr>
          <w:rFonts w:ascii="Cambria Math" w:hAnsi="Cambria Math"/>
          <w:sz w:val="28"/>
          <w:szCs w:val="28"/>
        </w:rPr>
        <w:t xml:space="preserve">- </w:t>
      </w:r>
      <w:r>
        <w:rPr>
          <w:rFonts w:ascii="Cambria Math" w:hAnsi="Cambria Math"/>
          <w:sz w:val="28"/>
          <w:szCs w:val="28"/>
        </w:rPr>
        <w:t xml:space="preserve">Dany użytkownik ma dostęp tylko do przydzielonych mu sali i oddziałów. Studenci, czy też inni pracownicy otrzymują czasowe dostępy do </w:t>
      </w:r>
      <w:proofErr w:type="spellStart"/>
      <w:r>
        <w:rPr>
          <w:rFonts w:ascii="Cambria Math" w:hAnsi="Cambria Math"/>
          <w:sz w:val="28"/>
          <w:szCs w:val="28"/>
        </w:rPr>
        <w:t>sal</w:t>
      </w:r>
      <w:proofErr w:type="spellEnd"/>
    </w:p>
    <w:p w14:paraId="43FCD572" w14:textId="77777777" w:rsidR="009F3BD1" w:rsidRPr="009638D6" w:rsidRDefault="009F3BD1" w:rsidP="009F3BD1">
      <w:pPr>
        <w:rPr>
          <w:rFonts w:ascii="Cambria Math" w:hAnsi="Cambria Math"/>
          <w:sz w:val="28"/>
          <w:szCs w:val="28"/>
        </w:rPr>
      </w:pPr>
      <w:r w:rsidRPr="009638D6">
        <w:rPr>
          <w:rFonts w:ascii="Cambria Math" w:hAnsi="Cambria Math"/>
          <w:sz w:val="28"/>
          <w:szCs w:val="28"/>
        </w:rPr>
        <w:t>- Sale seminaryjne, operacyjne mają mieć dostęp imienny na konkretny czas</w:t>
      </w:r>
    </w:p>
    <w:p w14:paraId="55953EB8" w14:textId="77777777" w:rsidR="009F3BD1" w:rsidRPr="009638D6" w:rsidRDefault="009F3BD1" w:rsidP="009F3BD1">
      <w:pPr>
        <w:rPr>
          <w:rFonts w:ascii="Cambria Math" w:hAnsi="Cambria Math"/>
          <w:sz w:val="28"/>
          <w:szCs w:val="28"/>
        </w:rPr>
      </w:pPr>
      <w:r w:rsidRPr="009638D6">
        <w:rPr>
          <w:rFonts w:ascii="Cambria Math" w:hAnsi="Cambria Math"/>
          <w:sz w:val="28"/>
          <w:szCs w:val="28"/>
        </w:rPr>
        <w:t>- Administrator techniczny zarządza sprzętem</w:t>
      </w:r>
    </w:p>
    <w:p w14:paraId="5993FD8C" w14:textId="77777777" w:rsidR="009F3BD1" w:rsidRPr="009638D6" w:rsidRDefault="009F3BD1" w:rsidP="009F3BD1">
      <w:pPr>
        <w:rPr>
          <w:rFonts w:ascii="Cambria Math" w:hAnsi="Cambria Math"/>
          <w:sz w:val="28"/>
          <w:szCs w:val="28"/>
        </w:rPr>
      </w:pPr>
      <w:r w:rsidRPr="009638D6">
        <w:rPr>
          <w:rFonts w:ascii="Cambria Math" w:hAnsi="Cambria Math"/>
          <w:sz w:val="28"/>
          <w:szCs w:val="28"/>
        </w:rPr>
        <w:t xml:space="preserve">- </w:t>
      </w:r>
      <w:r>
        <w:rPr>
          <w:rFonts w:ascii="Cambria Math" w:hAnsi="Cambria Math"/>
          <w:sz w:val="28"/>
          <w:szCs w:val="28"/>
        </w:rPr>
        <w:t>Dany sprzęt jest przydzielany na okres czasu. Po upływie tego czasu, Lekarz decyduje czy sprzęt ma pozostać czy nie, administrator musi to zaakceptować. Po śmierci pacjenta sprzęt musi wrócić do magazynu</w:t>
      </w:r>
    </w:p>
    <w:p w14:paraId="1D72C27F" w14:textId="77777777" w:rsidR="009F3BD1" w:rsidRPr="009638D6" w:rsidRDefault="009F3BD1" w:rsidP="009F3BD1">
      <w:pPr>
        <w:rPr>
          <w:rFonts w:ascii="Cambria Math" w:hAnsi="Cambria Math"/>
          <w:sz w:val="28"/>
          <w:szCs w:val="28"/>
        </w:rPr>
      </w:pPr>
      <w:r w:rsidRPr="009638D6">
        <w:rPr>
          <w:rFonts w:ascii="Cambria Math" w:hAnsi="Cambria Math"/>
          <w:sz w:val="28"/>
          <w:szCs w:val="28"/>
        </w:rPr>
        <w:t xml:space="preserve">- Niektóre sprzęty </w:t>
      </w:r>
      <w:r>
        <w:rPr>
          <w:rFonts w:ascii="Cambria Math" w:hAnsi="Cambria Math"/>
          <w:sz w:val="28"/>
          <w:szCs w:val="28"/>
        </w:rPr>
        <w:t>ulegają zużyciu i muszą zostać wymienione. Powiadomienie o konieczności wymiany</w:t>
      </w:r>
    </w:p>
    <w:p w14:paraId="569C456C" w14:textId="77777777" w:rsidR="009F3BD1" w:rsidRPr="00D2514C" w:rsidRDefault="009F3BD1" w:rsidP="009F3BD1">
      <w:pPr>
        <w:rPr>
          <w:rFonts w:ascii="Cambria Math" w:hAnsi="Cambria Math"/>
          <w:sz w:val="28"/>
          <w:szCs w:val="28"/>
        </w:rPr>
      </w:pPr>
      <w:r w:rsidRPr="00D2514C">
        <w:rPr>
          <w:rFonts w:ascii="Cambria Math" w:hAnsi="Cambria Math"/>
          <w:sz w:val="28"/>
          <w:szCs w:val="28"/>
        </w:rPr>
        <w:t xml:space="preserve">- </w:t>
      </w:r>
      <w:r>
        <w:rPr>
          <w:rFonts w:ascii="Cambria Math" w:hAnsi="Cambria Math"/>
          <w:sz w:val="28"/>
          <w:szCs w:val="28"/>
        </w:rPr>
        <w:t>Lekarz wysyła prośbę o przydzieleniu danego sprzętu do sali. Jeśli sprzęt nie jest dostępny lekarz oraz administrator otrzymują powiadomienie.</w:t>
      </w:r>
    </w:p>
    <w:p w14:paraId="44201E6B" w14:textId="77777777" w:rsidR="009F3BD1" w:rsidRPr="009638D6" w:rsidRDefault="009F3BD1" w:rsidP="009F3BD1">
      <w:pPr>
        <w:rPr>
          <w:rFonts w:ascii="Cambria Math" w:hAnsi="Cambria Math"/>
          <w:sz w:val="28"/>
          <w:szCs w:val="28"/>
        </w:rPr>
      </w:pPr>
      <w:r w:rsidRPr="009638D6">
        <w:rPr>
          <w:rFonts w:ascii="Cambria Math" w:hAnsi="Cambria Math"/>
          <w:sz w:val="28"/>
          <w:szCs w:val="28"/>
        </w:rPr>
        <w:t xml:space="preserve">- </w:t>
      </w:r>
      <w:r>
        <w:rPr>
          <w:rFonts w:ascii="Cambria Math" w:hAnsi="Cambria Math"/>
          <w:sz w:val="28"/>
          <w:szCs w:val="28"/>
        </w:rPr>
        <w:t>Możliwość zapytania o listę pracowników( z podziałem na grupy) i pacjentów z danego oddziału</w:t>
      </w:r>
    </w:p>
    <w:p w14:paraId="1F3BD513" w14:textId="77777777" w:rsidR="009F3BD1" w:rsidRDefault="009F3BD1" w:rsidP="009F3BD1">
      <w:pPr>
        <w:rPr>
          <w:rFonts w:ascii="Cambria Math" w:hAnsi="Cambria Math"/>
          <w:sz w:val="28"/>
          <w:szCs w:val="28"/>
        </w:rPr>
      </w:pPr>
      <w:r w:rsidRPr="009638D6">
        <w:rPr>
          <w:rFonts w:ascii="Cambria Math" w:hAnsi="Cambria Math"/>
          <w:sz w:val="28"/>
          <w:szCs w:val="28"/>
        </w:rPr>
        <w:t xml:space="preserve">- </w:t>
      </w:r>
      <w:r>
        <w:rPr>
          <w:rFonts w:ascii="Cambria Math" w:hAnsi="Cambria Math"/>
          <w:sz w:val="28"/>
          <w:szCs w:val="28"/>
        </w:rPr>
        <w:t>Grafik sprzątania dla sprzątacze, uwzględnienie wypis pacjentów oraz zgon</w:t>
      </w:r>
    </w:p>
    <w:p w14:paraId="556A0A73" w14:textId="77777777" w:rsidR="009F3BD1" w:rsidRDefault="009F3BD1" w:rsidP="009F3BD1">
      <w:pPr>
        <w:rPr>
          <w:rFonts w:ascii="Cambria Math" w:hAnsi="Cambria Math"/>
          <w:sz w:val="28"/>
          <w:szCs w:val="28"/>
        </w:rPr>
      </w:pPr>
    </w:p>
    <w:p w14:paraId="601FC1BB" w14:textId="77777777" w:rsidR="009F3BD1" w:rsidRDefault="009F3BD1" w:rsidP="009F3BD1">
      <w:pPr>
        <w:rPr>
          <w:rFonts w:ascii="Cambria Math" w:hAnsi="Cambria Math"/>
          <w:sz w:val="28"/>
          <w:szCs w:val="28"/>
        </w:rPr>
      </w:pPr>
    </w:p>
    <w:p w14:paraId="3D58089D" w14:textId="77777777" w:rsidR="009F3BD1" w:rsidRDefault="009F3BD1" w:rsidP="009F3BD1">
      <w:pPr>
        <w:rPr>
          <w:rFonts w:ascii="Cambria Math" w:hAnsi="Cambria Math"/>
          <w:sz w:val="28"/>
          <w:szCs w:val="28"/>
        </w:rPr>
      </w:pPr>
    </w:p>
    <w:p w14:paraId="754F352A" w14:textId="77777777" w:rsidR="009F3BD1" w:rsidRDefault="009F3BD1" w:rsidP="009F3BD1">
      <w:pPr>
        <w:rPr>
          <w:rFonts w:ascii="Cambria Math" w:hAnsi="Cambria Math"/>
          <w:sz w:val="28"/>
          <w:szCs w:val="28"/>
        </w:rPr>
      </w:pPr>
    </w:p>
    <w:p w14:paraId="7AB78D0E" w14:textId="77777777" w:rsidR="009F3BD1" w:rsidRDefault="009F3BD1" w:rsidP="009F3BD1">
      <w:pPr>
        <w:rPr>
          <w:rFonts w:ascii="Cambria Math" w:hAnsi="Cambria Math"/>
          <w:sz w:val="28"/>
          <w:szCs w:val="28"/>
        </w:rPr>
      </w:pPr>
    </w:p>
    <w:p w14:paraId="6EAB5B94" w14:textId="77777777" w:rsidR="009F3BD1" w:rsidRDefault="009F3BD1" w:rsidP="009F3BD1">
      <w:pPr>
        <w:rPr>
          <w:rFonts w:ascii="Cambria Math" w:hAnsi="Cambria Math"/>
          <w:sz w:val="28"/>
          <w:szCs w:val="28"/>
        </w:rPr>
      </w:pPr>
    </w:p>
    <w:p w14:paraId="3EE52298" w14:textId="77777777" w:rsidR="009F3BD1" w:rsidRDefault="009F3BD1" w:rsidP="009F3BD1">
      <w:pPr>
        <w:rPr>
          <w:rFonts w:ascii="Cambria Math" w:hAnsi="Cambria Math"/>
          <w:sz w:val="28"/>
          <w:szCs w:val="28"/>
        </w:rPr>
      </w:pPr>
    </w:p>
    <w:p w14:paraId="776CF55C" w14:textId="77777777" w:rsidR="009F3BD1" w:rsidRDefault="009F3BD1" w:rsidP="009F3BD1">
      <w:pPr>
        <w:rPr>
          <w:rFonts w:ascii="Cambria Math" w:hAnsi="Cambria Math"/>
          <w:sz w:val="28"/>
          <w:szCs w:val="28"/>
        </w:rPr>
      </w:pPr>
    </w:p>
    <w:p w14:paraId="2A0DC9F4" w14:textId="77777777" w:rsidR="009F3BD1" w:rsidRDefault="009F3BD1" w:rsidP="009F3BD1">
      <w:pPr>
        <w:rPr>
          <w:rFonts w:ascii="Cambria Math" w:hAnsi="Cambria Math"/>
          <w:sz w:val="28"/>
          <w:szCs w:val="28"/>
        </w:rPr>
      </w:pPr>
    </w:p>
    <w:p w14:paraId="6E094F1C" w14:textId="77777777" w:rsidR="009F3BD1" w:rsidRPr="009638D6" w:rsidRDefault="009F3BD1" w:rsidP="009F3BD1">
      <w:pPr>
        <w:rPr>
          <w:rFonts w:ascii="Cambria Math" w:hAnsi="Cambria Math"/>
          <w:sz w:val="28"/>
          <w:szCs w:val="28"/>
        </w:rPr>
      </w:pPr>
    </w:p>
    <w:p w14:paraId="762CCB39" w14:textId="77777777" w:rsidR="009F3BD1" w:rsidRDefault="009F3BD1" w:rsidP="009F3BD1">
      <w:pPr>
        <w:jc w:val="center"/>
        <w:rPr>
          <w:sz w:val="40"/>
          <w:szCs w:val="40"/>
        </w:rPr>
      </w:pPr>
      <w:r>
        <w:rPr>
          <w:sz w:val="40"/>
          <w:szCs w:val="40"/>
        </w:rPr>
        <w:lastRenderedPageBreak/>
        <w:t>WYCENA</w:t>
      </w:r>
    </w:p>
    <w:p w14:paraId="2F7D32D5" w14:textId="77777777" w:rsidR="009F3BD1" w:rsidRPr="00851A72" w:rsidRDefault="009F3BD1" w:rsidP="009F3BD1">
      <w:pPr>
        <w:rPr>
          <w:sz w:val="28"/>
          <w:szCs w:val="28"/>
        </w:rPr>
      </w:pPr>
      <w:r>
        <w:rPr>
          <w:sz w:val="28"/>
          <w:szCs w:val="28"/>
        </w:rPr>
        <w:t>Przewidywany czas realizacji projektu: 3 miesiące</w:t>
      </w:r>
    </w:p>
    <w:tbl>
      <w:tblPr>
        <w:tblStyle w:val="Tabela-Siatka"/>
        <w:tblW w:w="0" w:type="auto"/>
        <w:tblLook w:val="04A0" w:firstRow="1" w:lastRow="0" w:firstColumn="1" w:lastColumn="0" w:noHBand="0" w:noVBand="1"/>
      </w:tblPr>
      <w:tblGrid>
        <w:gridCol w:w="4531"/>
        <w:gridCol w:w="4531"/>
      </w:tblGrid>
      <w:tr w:rsidR="009F3BD1" w14:paraId="72DEA0BD" w14:textId="77777777" w:rsidTr="00000DD8">
        <w:tc>
          <w:tcPr>
            <w:tcW w:w="4531" w:type="dxa"/>
          </w:tcPr>
          <w:p w14:paraId="7113E939" w14:textId="77777777" w:rsidR="009F3BD1" w:rsidRDefault="009F3BD1" w:rsidP="00000DD8">
            <w:pPr>
              <w:jc w:val="center"/>
              <w:rPr>
                <w:sz w:val="28"/>
                <w:szCs w:val="28"/>
              </w:rPr>
            </w:pPr>
            <w:r>
              <w:rPr>
                <w:sz w:val="28"/>
                <w:szCs w:val="28"/>
              </w:rPr>
              <w:t>Obiekt wyceny</w:t>
            </w:r>
          </w:p>
        </w:tc>
        <w:tc>
          <w:tcPr>
            <w:tcW w:w="4531" w:type="dxa"/>
          </w:tcPr>
          <w:p w14:paraId="23E7135D" w14:textId="77777777" w:rsidR="009F3BD1" w:rsidRDefault="009F3BD1" w:rsidP="00000DD8">
            <w:pPr>
              <w:jc w:val="center"/>
              <w:rPr>
                <w:sz w:val="28"/>
                <w:szCs w:val="28"/>
              </w:rPr>
            </w:pPr>
            <w:r>
              <w:rPr>
                <w:sz w:val="28"/>
                <w:szCs w:val="28"/>
              </w:rPr>
              <w:t>Cena w PLN</w:t>
            </w:r>
          </w:p>
        </w:tc>
      </w:tr>
      <w:tr w:rsidR="009F3BD1" w14:paraId="56875CB8" w14:textId="77777777" w:rsidTr="00000DD8">
        <w:tc>
          <w:tcPr>
            <w:tcW w:w="4531" w:type="dxa"/>
          </w:tcPr>
          <w:p w14:paraId="61C95736" w14:textId="77777777" w:rsidR="009F3BD1" w:rsidRDefault="009F3BD1" w:rsidP="00000DD8">
            <w:pPr>
              <w:rPr>
                <w:sz w:val="28"/>
                <w:szCs w:val="28"/>
              </w:rPr>
            </w:pPr>
            <w:r>
              <w:rPr>
                <w:sz w:val="28"/>
                <w:szCs w:val="28"/>
              </w:rPr>
              <w:t>Serwera w którego skład wchodzą:</w:t>
            </w:r>
          </w:p>
          <w:p w14:paraId="0423A9D5" w14:textId="77777777" w:rsidR="009F3BD1" w:rsidRDefault="009F3BD1" w:rsidP="00000DD8">
            <w:pPr>
              <w:rPr>
                <w:sz w:val="28"/>
                <w:szCs w:val="28"/>
              </w:rPr>
            </w:pPr>
            <w:r>
              <w:rPr>
                <w:sz w:val="28"/>
                <w:szCs w:val="28"/>
              </w:rPr>
              <w:t xml:space="preserve">- </w:t>
            </w:r>
            <w:r w:rsidRPr="00A51A08">
              <w:rPr>
                <w:sz w:val="28"/>
                <w:szCs w:val="28"/>
              </w:rPr>
              <w:t>cena infrastruktury</w:t>
            </w:r>
            <w:r>
              <w:rPr>
                <w:sz w:val="28"/>
                <w:szCs w:val="28"/>
              </w:rPr>
              <w:t>:</w:t>
            </w:r>
            <w:r w:rsidRPr="00A51A08">
              <w:rPr>
                <w:sz w:val="28"/>
                <w:szCs w:val="28"/>
              </w:rPr>
              <w:t xml:space="preserve"> serwery</w:t>
            </w:r>
            <w:r>
              <w:rPr>
                <w:sz w:val="28"/>
                <w:szCs w:val="28"/>
              </w:rPr>
              <w:t>, ubezpieczenie, transfer, zasoby chmurowe</w:t>
            </w:r>
          </w:p>
          <w:p w14:paraId="6737037A" w14:textId="77777777" w:rsidR="009F3BD1" w:rsidRDefault="009F3BD1" w:rsidP="00000DD8">
            <w:pPr>
              <w:rPr>
                <w:sz w:val="28"/>
                <w:szCs w:val="28"/>
              </w:rPr>
            </w:pPr>
            <w:r>
              <w:rPr>
                <w:sz w:val="28"/>
                <w:szCs w:val="28"/>
              </w:rPr>
              <w:t>- koszt bieżącego zarządzania serwerem</w:t>
            </w:r>
          </w:p>
          <w:p w14:paraId="448D5AE1" w14:textId="77777777" w:rsidR="009F3BD1" w:rsidRDefault="009F3BD1" w:rsidP="00000DD8">
            <w:pPr>
              <w:rPr>
                <w:sz w:val="28"/>
                <w:szCs w:val="28"/>
              </w:rPr>
            </w:pPr>
            <w:r>
              <w:rPr>
                <w:sz w:val="28"/>
                <w:szCs w:val="28"/>
              </w:rPr>
              <w:t>- zapewnienie ciągłości działania serwera</w:t>
            </w:r>
          </w:p>
          <w:p w14:paraId="7DE4315E" w14:textId="77777777" w:rsidR="009F3BD1" w:rsidRDefault="009F3BD1" w:rsidP="00000DD8">
            <w:pPr>
              <w:jc w:val="center"/>
              <w:rPr>
                <w:sz w:val="28"/>
                <w:szCs w:val="28"/>
              </w:rPr>
            </w:pPr>
          </w:p>
        </w:tc>
        <w:tc>
          <w:tcPr>
            <w:tcW w:w="4531" w:type="dxa"/>
          </w:tcPr>
          <w:p w14:paraId="3646D5DD" w14:textId="77777777" w:rsidR="009F3BD1" w:rsidRDefault="009F3BD1" w:rsidP="00000DD8">
            <w:pPr>
              <w:jc w:val="center"/>
              <w:rPr>
                <w:sz w:val="28"/>
                <w:szCs w:val="28"/>
              </w:rPr>
            </w:pPr>
            <w:r>
              <w:rPr>
                <w:sz w:val="28"/>
                <w:szCs w:val="28"/>
              </w:rPr>
              <w:t>40000  (+4000 rocznie)</w:t>
            </w:r>
          </w:p>
        </w:tc>
      </w:tr>
      <w:tr w:rsidR="009F3BD1" w14:paraId="2BD85389" w14:textId="77777777" w:rsidTr="00000DD8">
        <w:tc>
          <w:tcPr>
            <w:tcW w:w="4531" w:type="dxa"/>
          </w:tcPr>
          <w:p w14:paraId="21FCEC17" w14:textId="77777777" w:rsidR="009F3BD1" w:rsidRDefault="009F3BD1" w:rsidP="00000DD8">
            <w:pPr>
              <w:rPr>
                <w:sz w:val="28"/>
                <w:szCs w:val="28"/>
              </w:rPr>
            </w:pPr>
            <w:r>
              <w:rPr>
                <w:sz w:val="28"/>
                <w:szCs w:val="28"/>
              </w:rPr>
              <w:t>Koszt wykonania oprogramowania</w:t>
            </w:r>
          </w:p>
          <w:p w14:paraId="7EFA01BF" w14:textId="77777777" w:rsidR="009F3BD1" w:rsidRDefault="009F3BD1" w:rsidP="00000DD8">
            <w:pPr>
              <w:rPr>
                <w:sz w:val="28"/>
                <w:szCs w:val="28"/>
              </w:rPr>
            </w:pPr>
          </w:p>
        </w:tc>
        <w:tc>
          <w:tcPr>
            <w:tcW w:w="4531" w:type="dxa"/>
          </w:tcPr>
          <w:p w14:paraId="582202F5" w14:textId="77777777" w:rsidR="009F3BD1" w:rsidRDefault="009F3BD1" w:rsidP="00000DD8">
            <w:pPr>
              <w:jc w:val="center"/>
              <w:rPr>
                <w:sz w:val="28"/>
                <w:szCs w:val="28"/>
              </w:rPr>
            </w:pPr>
            <w:r>
              <w:rPr>
                <w:sz w:val="28"/>
                <w:szCs w:val="28"/>
              </w:rPr>
              <w:t>500000</w:t>
            </w:r>
          </w:p>
        </w:tc>
      </w:tr>
      <w:tr w:rsidR="009F3BD1" w14:paraId="7A7BC956" w14:textId="77777777" w:rsidTr="00000DD8">
        <w:tc>
          <w:tcPr>
            <w:tcW w:w="4531" w:type="dxa"/>
          </w:tcPr>
          <w:p w14:paraId="25098324" w14:textId="77777777" w:rsidR="009F3BD1" w:rsidRDefault="009F3BD1" w:rsidP="00000DD8">
            <w:pPr>
              <w:jc w:val="center"/>
              <w:rPr>
                <w:sz w:val="28"/>
                <w:szCs w:val="28"/>
              </w:rPr>
            </w:pPr>
            <w:r>
              <w:rPr>
                <w:sz w:val="28"/>
                <w:szCs w:val="28"/>
              </w:rPr>
              <w:t>Szkolenie z obsługi oprogramowania</w:t>
            </w:r>
          </w:p>
        </w:tc>
        <w:tc>
          <w:tcPr>
            <w:tcW w:w="4531" w:type="dxa"/>
          </w:tcPr>
          <w:p w14:paraId="78F8C3C8" w14:textId="77777777" w:rsidR="009F3BD1" w:rsidRDefault="009F3BD1" w:rsidP="00000DD8">
            <w:pPr>
              <w:jc w:val="center"/>
              <w:rPr>
                <w:sz w:val="28"/>
                <w:szCs w:val="28"/>
              </w:rPr>
            </w:pPr>
            <w:r>
              <w:rPr>
                <w:sz w:val="28"/>
                <w:szCs w:val="28"/>
              </w:rPr>
              <w:t>30000</w:t>
            </w:r>
          </w:p>
        </w:tc>
      </w:tr>
      <w:tr w:rsidR="009F3BD1" w14:paraId="7863C933" w14:textId="77777777" w:rsidTr="00000DD8">
        <w:tc>
          <w:tcPr>
            <w:tcW w:w="4531" w:type="dxa"/>
          </w:tcPr>
          <w:p w14:paraId="79E7E7D8" w14:textId="77777777" w:rsidR="009F3BD1" w:rsidRDefault="009F3BD1" w:rsidP="00000DD8">
            <w:pPr>
              <w:jc w:val="center"/>
              <w:rPr>
                <w:sz w:val="28"/>
                <w:szCs w:val="28"/>
              </w:rPr>
            </w:pPr>
          </w:p>
        </w:tc>
        <w:tc>
          <w:tcPr>
            <w:tcW w:w="4531" w:type="dxa"/>
          </w:tcPr>
          <w:p w14:paraId="50B63032" w14:textId="77777777" w:rsidR="009F3BD1" w:rsidRDefault="009F3BD1" w:rsidP="00000DD8">
            <w:pPr>
              <w:jc w:val="center"/>
              <w:rPr>
                <w:sz w:val="28"/>
                <w:szCs w:val="28"/>
              </w:rPr>
            </w:pPr>
            <w:r>
              <w:rPr>
                <w:sz w:val="28"/>
                <w:szCs w:val="28"/>
              </w:rPr>
              <w:t>Łączny koszt: 570000 (+4000 rocznie)</w:t>
            </w:r>
          </w:p>
        </w:tc>
      </w:tr>
    </w:tbl>
    <w:p w14:paraId="272A9DF8" w14:textId="77777777" w:rsidR="009F3BD1" w:rsidRDefault="009F3BD1" w:rsidP="009F3BD1">
      <w:pPr>
        <w:rPr>
          <w:rFonts w:ascii="Cambria Math" w:hAnsi="Cambria Math"/>
          <w:sz w:val="24"/>
          <w:szCs w:val="24"/>
        </w:rPr>
      </w:pPr>
    </w:p>
    <w:p w14:paraId="28FAF110" w14:textId="77777777" w:rsidR="009F3BD1" w:rsidRDefault="009F3BD1" w:rsidP="009F3BD1">
      <w:pPr>
        <w:rPr>
          <w:rFonts w:ascii="Cambria Math" w:hAnsi="Cambria Math"/>
          <w:sz w:val="24"/>
          <w:szCs w:val="24"/>
        </w:rPr>
      </w:pPr>
    </w:p>
    <w:p w14:paraId="3DFEAE9B" w14:textId="77777777" w:rsidR="009F3BD1" w:rsidRPr="00B65224" w:rsidRDefault="009F3BD1" w:rsidP="009F3BD1">
      <w:pPr>
        <w:rPr>
          <w:rFonts w:ascii="Cambria Math" w:hAnsi="Cambria Math"/>
          <w:sz w:val="24"/>
          <w:szCs w:val="24"/>
        </w:rPr>
      </w:pPr>
    </w:p>
    <w:p w14:paraId="6E7D4832" w14:textId="77777777" w:rsidR="009F3BD1" w:rsidRPr="00DF4F0A" w:rsidRDefault="009F3BD1" w:rsidP="009F3BD1">
      <w:pPr>
        <w:rPr>
          <w:rFonts w:ascii="Cambria Math" w:hAnsi="Cambria Math"/>
          <w:sz w:val="24"/>
          <w:szCs w:val="24"/>
        </w:rPr>
      </w:pPr>
    </w:p>
    <w:p w14:paraId="2AC6C02B" w14:textId="65B35BCD" w:rsidR="00542B06" w:rsidRPr="00DF4F0A" w:rsidRDefault="00542B06" w:rsidP="00627D43">
      <w:pPr>
        <w:rPr>
          <w:rFonts w:ascii="Cambria Math" w:hAnsi="Cambria Math"/>
          <w:sz w:val="24"/>
          <w:szCs w:val="24"/>
        </w:rPr>
      </w:pPr>
    </w:p>
    <w:sectPr w:rsidR="00542B06" w:rsidRPr="00DF4F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39A"/>
    <w:rsid w:val="0007139A"/>
    <w:rsid w:val="004F345B"/>
    <w:rsid w:val="00542B06"/>
    <w:rsid w:val="00627D43"/>
    <w:rsid w:val="009D3D91"/>
    <w:rsid w:val="009F3BD1"/>
    <w:rsid w:val="00DD1067"/>
    <w:rsid w:val="00DF4F0A"/>
    <w:rsid w:val="00E2630F"/>
    <w:rsid w:val="00F47FF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286DF"/>
  <w15:chartTrackingRefBased/>
  <w15:docId w15:val="{33A6522E-B43F-4368-86CD-CE99381B9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F3BD1"/>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HTML-wstpniesformatowany">
    <w:name w:val="HTML Preformatted"/>
    <w:basedOn w:val="Normalny"/>
    <w:link w:val="HTML-wstpniesformatowanyZnak"/>
    <w:uiPriority w:val="99"/>
    <w:semiHidden/>
    <w:unhideWhenUsed/>
    <w:rsid w:val="00627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627D43"/>
    <w:rPr>
      <w:rFonts w:ascii="Courier New" w:eastAsia="Times New Roman" w:hAnsi="Courier New" w:cs="Courier New"/>
      <w:sz w:val="20"/>
      <w:szCs w:val="20"/>
      <w:lang w:eastAsia="pl-PL"/>
    </w:rPr>
  </w:style>
  <w:style w:type="table" w:styleId="Tabela-Siatka">
    <w:name w:val="Table Grid"/>
    <w:basedOn w:val="Standardowy"/>
    <w:uiPriority w:val="39"/>
    <w:rsid w:val="009F3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21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375</Words>
  <Characters>2252</Characters>
  <Application>Microsoft Office Word</Application>
  <DocSecurity>0</DocSecurity>
  <Lines>18</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Wilczek Bartosz (STUD)</dc:creator>
  <cp:keywords/>
  <dc:description/>
  <cp:lastModifiedBy>Czekierda Paweł (STUD)</cp:lastModifiedBy>
  <cp:revision>3</cp:revision>
  <dcterms:created xsi:type="dcterms:W3CDTF">2022-11-12T21:18:00Z</dcterms:created>
  <dcterms:modified xsi:type="dcterms:W3CDTF">2022-11-15T19:37:00Z</dcterms:modified>
</cp:coreProperties>
</file>