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8098F" w14:textId="5C038A17" w:rsidR="000B65BB" w:rsidRDefault="000B65BB" w:rsidP="000B65BB">
      <w:pPr>
        <w:spacing w:line="480" w:lineRule="auto"/>
        <w:rPr>
          <w:b/>
          <w:sz w:val="20"/>
          <w:szCs w:val="20"/>
        </w:rPr>
      </w:pPr>
      <w:r>
        <w:rPr>
          <w:b/>
          <w:sz w:val="20"/>
          <w:szCs w:val="20"/>
        </w:rPr>
        <w:t>Dre’ Scheetz</w:t>
      </w:r>
    </w:p>
    <w:p w14:paraId="3B2582BD" w14:textId="0A3DC3B0" w:rsidR="000B65BB" w:rsidRDefault="000B65BB" w:rsidP="000B65BB">
      <w:pPr>
        <w:spacing w:line="480" w:lineRule="auto"/>
        <w:rPr>
          <w:b/>
          <w:sz w:val="20"/>
          <w:szCs w:val="20"/>
        </w:rPr>
      </w:pPr>
      <w:r>
        <w:rPr>
          <w:b/>
          <w:sz w:val="20"/>
          <w:szCs w:val="20"/>
        </w:rPr>
        <w:t>CS 405</w:t>
      </w:r>
    </w:p>
    <w:p w14:paraId="68C61173" w14:textId="65E7FD9D" w:rsidR="000B65BB" w:rsidRDefault="000B65BB" w:rsidP="000B65BB">
      <w:pPr>
        <w:spacing w:line="480" w:lineRule="auto"/>
        <w:rPr>
          <w:b/>
          <w:sz w:val="20"/>
          <w:szCs w:val="20"/>
        </w:rPr>
      </w:pPr>
      <w:r>
        <w:rPr>
          <w:b/>
          <w:sz w:val="20"/>
          <w:szCs w:val="20"/>
        </w:rPr>
        <w:t>0</w:t>
      </w:r>
      <w:r w:rsidR="00F8175A">
        <w:rPr>
          <w:b/>
          <w:sz w:val="20"/>
          <w:szCs w:val="20"/>
        </w:rPr>
        <w:t>4/</w:t>
      </w:r>
      <w:r>
        <w:rPr>
          <w:b/>
          <w:sz w:val="20"/>
          <w:szCs w:val="20"/>
        </w:rPr>
        <w:t>1</w:t>
      </w:r>
      <w:r w:rsidR="00F8175A">
        <w:rPr>
          <w:b/>
          <w:sz w:val="20"/>
          <w:szCs w:val="20"/>
        </w:rPr>
        <w:t>8</w:t>
      </w:r>
      <w:r>
        <w:rPr>
          <w:b/>
          <w:sz w:val="20"/>
          <w:szCs w:val="20"/>
        </w:rPr>
        <w:t>/2024</w:t>
      </w:r>
    </w:p>
    <w:p w14:paraId="0861040C" w14:textId="172BE78A" w:rsidR="000B65BB" w:rsidRDefault="00985F0B" w:rsidP="000B65BB">
      <w:pPr>
        <w:spacing w:line="480" w:lineRule="auto"/>
        <w:rPr>
          <w:b/>
          <w:sz w:val="20"/>
          <w:szCs w:val="20"/>
        </w:rPr>
      </w:pPr>
      <w:r>
        <w:rPr>
          <w:b/>
          <w:sz w:val="20"/>
          <w:szCs w:val="20"/>
        </w:rPr>
        <w:t>Joe Conlan</w:t>
      </w:r>
    </w:p>
    <w:p w14:paraId="456E35CB" w14:textId="77777777" w:rsidR="000B65BB" w:rsidRPr="000B65BB" w:rsidRDefault="000B65BB" w:rsidP="000B65BB">
      <w:pPr>
        <w:spacing w:after="3600"/>
        <w:rPr>
          <w:b/>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164627224"/>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3E5468A" w:rsidR="00054941" w:rsidRDefault="005D60D4">
            <w:pPr>
              <w:pBdr>
                <w:top w:val="nil"/>
                <w:left w:val="nil"/>
                <w:bottom w:val="nil"/>
                <w:right w:val="nil"/>
                <w:between w:val="nil"/>
              </w:pBdr>
            </w:pPr>
            <w:r w:rsidRPr="005D60D4">
              <w:t xml:space="preserve">Input validation is a critical security practice that verifies the data </w:t>
            </w:r>
            <w:proofErr w:type="gramStart"/>
            <w:r w:rsidRPr="005D60D4">
              <w:t>inputted</w:t>
            </w:r>
            <w:proofErr w:type="gramEnd"/>
            <w:r w:rsidRPr="005D60D4">
              <w:t xml:space="preserve"> into a software system meets specific criteria before processing. By validating input data, developers can prevent errors or vulnerabilities caused by invalid or malicious data. This technique ensures that inputs are of the correct type, within the acceptable range, and conform to the system's requirements. Additionally, data sanitization, canonicalization, and normalization are complementary techniques that further enhance the system's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DED0056" w:rsidR="00381847" w:rsidRDefault="005D60D4">
            <w:pPr>
              <w:pBdr>
                <w:top w:val="nil"/>
                <w:left w:val="nil"/>
                <w:bottom w:val="nil"/>
                <w:right w:val="nil"/>
                <w:between w:val="nil"/>
              </w:pBdr>
            </w:pPr>
            <w:r w:rsidRPr="005D60D4">
              <w:t>Paying close attention to compiler warnings is crucial in preventing security vulnerabilities and improving code quality. Setting the compiler to its most sensitive warning level can help catch potential issues in the code. Static and dynamic analysis tools can also be incorporated to add an extra layer of scrutiny, uncovering and rectifying security flaws that may not be immediately evident through compiler warnings alone.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43AB9FD" w:rsidR="00381847" w:rsidRDefault="005D60D4">
            <w:pPr>
              <w:pBdr>
                <w:top w:val="nil"/>
                <w:left w:val="nil"/>
                <w:bottom w:val="nil"/>
                <w:right w:val="nil"/>
                <w:between w:val="nil"/>
              </w:pBdr>
            </w:pPr>
            <w:r w:rsidRPr="005D60D4">
              <w:t>Designing software with security in mind is critical to creating an architecture that inherently supports and enforces security policies. For systems that demand varying privileges based on different operational requirements, it's beneficial to segment the system into separate subsystems. Each subsystem should be designed to operate with only the privileges necessary for its specific function. This approach minimizes the risk of security breaches by limiting the access rights of each component, ensuring that they have only the permissions they need to perform their designated tasks.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768C9C7" w:rsidR="00381847" w:rsidRDefault="005D60D4">
            <w:pPr>
              <w:pBdr>
                <w:top w:val="nil"/>
                <w:left w:val="nil"/>
                <w:bottom w:val="nil"/>
                <w:right w:val="nil"/>
                <w:between w:val="nil"/>
              </w:pBdr>
            </w:pPr>
            <w:r w:rsidRPr="005D60D4">
              <w:t>Embracing simplicity in software design is fundamental to enhancing security and reliability. A simpler, more streamlined design reduces the chances of errors during implementation, configuration, and usage. Complexity in design makes it more challenging to identify and fix errors and significantly escalates the effort needed to ensure a robust level of security. Keeping the system's architecture and design straightforward makes it easier to understand, manage, and secure, minimizing potential vulnerabilities and making security mechanisms more effective and less cumbersome to implement.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7B24EBE9" w:rsidR="00381847" w:rsidRDefault="005D60D4">
            <w:pPr>
              <w:pBdr>
                <w:top w:val="nil"/>
                <w:left w:val="nil"/>
                <w:bottom w:val="nil"/>
                <w:right w:val="nil"/>
                <w:between w:val="nil"/>
              </w:pBdr>
            </w:pPr>
            <w:r w:rsidRPr="005D60D4">
              <w:t>The "default deny" principle is a security posture that advocates blocking access to resources by default and explicitly granting permissions only under defined conditions. This approach ensures that access is based on explicit permission rather than exclusion, significantly enhancing a system's security. By adopting this principle, unauthorized access attempts are automatically denied unless they meet the specific criteria outlined in the security policy. This method minimizes the risk of unintended access, making it a fundamental strategy in designing secure systems.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D1EF9DC" w:rsidR="00381847" w:rsidRDefault="00B15DF9">
            <w:pPr>
              <w:pBdr>
                <w:top w:val="nil"/>
                <w:left w:val="nil"/>
                <w:bottom w:val="nil"/>
                <w:right w:val="nil"/>
                <w:between w:val="nil"/>
              </w:pBdr>
            </w:pPr>
            <w:r w:rsidRPr="00B15DF9">
              <w:t>The principle of least privilege mandates that every process in a system operates with the minimum privileges necessary for its function. This minimizes the risk of unauthorized actions by limiting the access rights of each process to only what is essential for its tasks. Additionally, any need for elevated permissions should be temporary and only for the duration required to perform the specific privileged activity. This strategy significantly curtails the chances for attackers to exploit elevated privileges, thereby enhancing the system's overall security by reducing the attack surface available to potential threats.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0FD8FDD" w:rsidR="00381847" w:rsidRDefault="00B15DF9">
            <w:pPr>
              <w:pBdr>
                <w:top w:val="nil"/>
                <w:left w:val="nil"/>
                <w:bottom w:val="nil"/>
                <w:right w:val="nil"/>
                <w:between w:val="nil"/>
              </w:pBdr>
            </w:pPr>
            <w:r w:rsidRPr="00B15DF9">
              <w:t xml:space="preserve">It's essential to clean data before transferring it to other systems, mainly when interacting with complex subsystems, such as command interfaces, databases, and off-the-shelf software. These areas can be susceptible to various injection attacks, where attackers manipulate the system to execute unintended actions by exploiting these vulnerabilities. This issue often stems not from the subsystem's inability to validate input but from its lack of understanding of the data's intended use. Thus, the onus is on the process of initiating the call to ensure the data is purified of any elements that could be exploited, effectively minimizing the potential for malicious </w:t>
            </w:r>
            <w:proofErr w:type="gramStart"/>
            <w:r w:rsidRPr="00B15DF9">
              <w:t>activities</w:t>
            </w:r>
            <w:proofErr w:type="gramEnd"/>
            <w:r w:rsidRPr="00B15DF9">
              <w:t xml:space="preserve"> and enhancing the system's security posture.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A8BFC60" w:rsidR="00381847" w:rsidRDefault="00B15DF9">
            <w:pPr>
              <w:pBdr>
                <w:top w:val="nil"/>
                <w:left w:val="nil"/>
                <w:bottom w:val="nil"/>
                <w:right w:val="nil"/>
                <w:between w:val="nil"/>
              </w:pBdr>
            </w:pPr>
            <w:r w:rsidRPr="00B15DF9">
              <w:t>Employ a multi-layered security approach to mitigate risks effectively. By adopting various defensive measures, the impact of a breach in one security layer can be contained or neutralized by another, preventing a potential security lapse from escalating into a full-blown vulnerability. For instance, integrating secure coding practices with a secure execution environment can significantly diminish the chance of residual vulnerabilities in the code being exploited once the software is in use. This strategy ensures that even if an attacker breaches one defense line, additional safeguards are in place to protect the system, enhancing overall security resilience.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D79ABF1" w:rsidR="00381847" w:rsidRDefault="00B15DF9">
            <w:pPr>
              <w:pBdr>
                <w:top w:val="nil"/>
                <w:left w:val="nil"/>
                <w:bottom w:val="nil"/>
                <w:right w:val="nil"/>
                <w:between w:val="nil"/>
              </w:pBdr>
            </w:pPr>
            <w:r w:rsidRPr="00B15DF9">
              <w:t>Implementing robust quality assurance (QA) methods is crucial for detecting and addressing vulnerabilities within a system. Incorporating practices such as fuzz testing, penetration testing, and thorough source code reviews as integral components of a QA program can significantly enhance identifying and eliminating security weaknesses. Furthermore, seeking independent security evaluations can contribute to developing more secure systems. External reviewers offer a fresh perspective, often crucial for spotting and rectifying erroneous assumptions that internal teams might overlook. This approach not only strengthens the system's security but also ensures a comprehensive evaluation of its resilience against potential threats.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E8D7361" w:rsidR="00381847" w:rsidRDefault="00B15DF9">
            <w:pPr>
              <w:pBdr>
                <w:top w:val="nil"/>
                <w:left w:val="nil"/>
                <w:bottom w:val="nil"/>
                <w:right w:val="nil"/>
                <w:between w:val="nil"/>
              </w:pBdr>
            </w:pPr>
            <w:r w:rsidRPr="00B15DF9">
              <w:t xml:space="preserve">Embrace a secure coding framework by creating or applying established secure coding practices tailored to your specific development language and platform. This approach ensures that your coding practices systematically address security considerations, </w:t>
            </w:r>
            <w:r w:rsidRPr="00B15DF9">
              <w:lastRenderedPageBreak/>
              <w:t>minimizing vulnerabilities from the outset and enhancing the overall security posture of your software projects. Adopting such standards is a proactive measure toward building more secure and robust applications.</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2204862" w:rsidR="00381847" w:rsidRDefault="00E30048">
            <w:pPr>
              <w:jc w:val="center"/>
            </w:pPr>
            <w:r>
              <w:t>STD-001-CPP</w:t>
            </w:r>
          </w:p>
        </w:tc>
        <w:tc>
          <w:tcPr>
            <w:tcW w:w="7632" w:type="dxa"/>
            <w:tcMar>
              <w:top w:w="100" w:type="dxa"/>
              <w:left w:w="100" w:type="dxa"/>
              <w:bottom w:w="100" w:type="dxa"/>
              <w:right w:w="100" w:type="dxa"/>
            </w:tcMar>
          </w:tcPr>
          <w:p w14:paraId="7140E542" w14:textId="760E86FB" w:rsidR="00381847" w:rsidRDefault="00946070">
            <w:r w:rsidRPr="00946070">
              <w:t xml:space="preserve">Due to the versatility of C++ functions, especially those that deal with variadic functions, there is a higher risk of undefined behavior due to type mismatches or incorrect argument counts. Variadic functions can accept various numbers of arguments, but they lack built-in mechanisms for verifying the type and count of these arguments. This absence can lead to errors that are difficult to detect at </w:t>
            </w:r>
            <w:proofErr w:type="gramStart"/>
            <w:r w:rsidRPr="00946070">
              <w:t>compile</w:t>
            </w:r>
            <w:proofErr w:type="gramEnd"/>
            <w:r w:rsidRPr="00946070">
              <w:t xml:space="preserve"> time, resulting in runtime vulnerabilities. To mitigate such risks, it is advisable to use safer alternatives like function parameter packs, which ensure type safety and reduce the chances of unexpected behavior. This approach enhances the overall robustness and reliability of the code. The standard uses DCL50-CPP as a reference.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85E6E71" w:rsidR="00F72634" w:rsidRDefault="00CB4095" w:rsidP="0015146B">
            <w:r w:rsidRPr="00CB4095">
              <w:t>This code snippet illustrates a function designed to sum integers using C-style variadic arguments. It relies on a termination condition that may never be met if the caller forgets to include a trailing 0, leading to undefined behavior. Furthermore, it lacks type safety for the arguments being passed, potentially causing further undefined behavior if non-integer types are provided.</w:t>
            </w:r>
          </w:p>
        </w:tc>
      </w:tr>
      <w:tr w:rsidR="00F72634" w14:paraId="5B8614A1" w14:textId="77777777" w:rsidTr="00001F14">
        <w:trPr>
          <w:trHeight w:val="460"/>
        </w:trPr>
        <w:tc>
          <w:tcPr>
            <w:tcW w:w="10800" w:type="dxa"/>
            <w:tcMar>
              <w:top w:w="100" w:type="dxa"/>
              <w:left w:w="100" w:type="dxa"/>
              <w:bottom w:w="100" w:type="dxa"/>
              <w:right w:w="100" w:type="dxa"/>
            </w:tcMar>
          </w:tcPr>
          <w:p w14:paraId="321438CB"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rPr>
            </w:pPr>
            <w:r w:rsidRPr="00CB4095">
              <w:rPr>
                <w:rFonts w:ascii="Courier New" w:eastAsia="Times New Roman" w:hAnsi="Courier New" w:cs="Courier New"/>
                <w:color w:val="808080"/>
                <w:bdr w:val="none" w:sz="0" w:space="0" w:color="auto" w:frame="1"/>
              </w:rPr>
              <w:t>#include &lt;</w:t>
            </w:r>
            <w:proofErr w:type="spellStart"/>
            <w:r w:rsidRPr="00CB4095">
              <w:rPr>
                <w:rFonts w:ascii="Courier New" w:eastAsia="Times New Roman" w:hAnsi="Courier New" w:cs="Courier New"/>
                <w:color w:val="808080"/>
                <w:bdr w:val="none" w:sz="0" w:space="0" w:color="auto" w:frame="1"/>
              </w:rPr>
              <w:t>cstdarg</w:t>
            </w:r>
            <w:proofErr w:type="spellEnd"/>
            <w:r w:rsidRPr="00CB4095">
              <w:rPr>
                <w:rFonts w:ascii="Courier New" w:eastAsia="Times New Roman" w:hAnsi="Courier New" w:cs="Courier New"/>
                <w:color w:val="808080"/>
                <w:bdr w:val="none" w:sz="0" w:space="0" w:color="auto" w:frame="1"/>
              </w:rPr>
              <w:t>&gt;</w:t>
            </w:r>
          </w:p>
          <w:p w14:paraId="4CD396EB"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rPr>
              <w:t> </w:t>
            </w:r>
          </w:p>
          <w:p w14:paraId="6C5180AC"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b/>
                <w:bCs/>
                <w:color w:val="808080"/>
                <w:sz w:val="24"/>
                <w:szCs w:val="24"/>
                <w:bdr w:val="none" w:sz="0" w:space="0" w:color="auto" w:frame="1"/>
              </w:rPr>
              <w:t>int</w:t>
            </w:r>
            <w:r w:rsidRPr="00CB4095">
              <w:rPr>
                <w:rFonts w:ascii="Courier New" w:eastAsia="Times New Roman" w:hAnsi="Courier New" w:cs="Courier New"/>
                <w:color w:val="333333"/>
                <w:sz w:val="24"/>
                <w:szCs w:val="24"/>
              </w:rPr>
              <w:t> </w:t>
            </w:r>
            <w:proofErr w:type="gramStart"/>
            <w:r w:rsidRPr="00CB4095">
              <w:rPr>
                <w:rFonts w:ascii="Courier New" w:eastAsia="Times New Roman" w:hAnsi="Courier New" w:cs="Courier New"/>
                <w:color w:val="000000"/>
                <w:sz w:val="24"/>
                <w:szCs w:val="24"/>
                <w:bdr w:val="none" w:sz="0" w:space="0" w:color="auto" w:frame="1"/>
              </w:rPr>
              <w:t>add(</w:t>
            </w:r>
            <w:proofErr w:type="gramEnd"/>
            <w:r w:rsidRPr="00CB4095">
              <w:rPr>
                <w:rFonts w:ascii="Courier New" w:eastAsia="Times New Roman" w:hAnsi="Courier New" w:cs="Courier New"/>
                <w:b/>
                <w:bCs/>
                <w:color w:val="808080"/>
                <w:sz w:val="24"/>
                <w:szCs w:val="24"/>
                <w:bdr w:val="none" w:sz="0" w:space="0" w:color="auto" w:frame="1"/>
              </w:rPr>
              <w:t>int</w:t>
            </w:r>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first, </w:t>
            </w:r>
            <w:r w:rsidRPr="00CB4095">
              <w:rPr>
                <w:rFonts w:ascii="Courier New" w:eastAsia="Times New Roman" w:hAnsi="Courier New" w:cs="Courier New"/>
                <w:b/>
                <w:bCs/>
                <w:color w:val="808080"/>
                <w:sz w:val="24"/>
                <w:szCs w:val="24"/>
                <w:bdr w:val="none" w:sz="0" w:space="0" w:color="auto" w:frame="1"/>
              </w:rPr>
              <w:t>int</w:t>
            </w:r>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second, ...) {</w:t>
            </w:r>
          </w:p>
          <w:p w14:paraId="0DC23562"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b/>
                <w:bCs/>
                <w:color w:val="808080"/>
                <w:sz w:val="24"/>
                <w:szCs w:val="24"/>
                <w:bdr w:val="none" w:sz="0" w:space="0" w:color="auto" w:frame="1"/>
              </w:rPr>
              <w:t>int</w:t>
            </w:r>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 xml:space="preserve">r = first + </w:t>
            </w:r>
            <w:proofErr w:type="gramStart"/>
            <w:r w:rsidRPr="00CB4095">
              <w:rPr>
                <w:rFonts w:ascii="Courier New" w:eastAsia="Times New Roman" w:hAnsi="Courier New" w:cs="Courier New"/>
                <w:color w:val="000000"/>
                <w:sz w:val="24"/>
                <w:szCs w:val="24"/>
                <w:bdr w:val="none" w:sz="0" w:space="0" w:color="auto" w:frame="1"/>
              </w:rPr>
              <w:t>second;</w:t>
            </w:r>
            <w:proofErr w:type="gramEnd"/>
            <w:r w:rsidRPr="00CB4095">
              <w:rPr>
                <w:rFonts w:ascii="Courier New" w:eastAsia="Times New Roman" w:hAnsi="Courier New" w:cs="Courier New"/>
                <w:color w:val="000000"/>
                <w:sz w:val="24"/>
                <w:szCs w:val="24"/>
                <w:bdr w:val="none" w:sz="0" w:space="0" w:color="auto" w:frame="1"/>
              </w:rPr>
              <w:t> </w:t>
            </w:r>
          </w:p>
          <w:p w14:paraId="6E869D7B"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proofErr w:type="spellStart"/>
            <w:r w:rsidRPr="00CB4095">
              <w:rPr>
                <w:rFonts w:ascii="Courier New" w:eastAsia="Times New Roman" w:hAnsi="Courier New" w:cs="Courier New"/>
                <w:b/>
                <w:bCs/>
                <w:color w:val="808080"/>
                <w:sz w:val="24"/>
                <w:szCs w:val="24"/>
                <w:bdr w:val="none" w:sz="0" w:space="0" w:color="auto" w:frame="1"/>
              </w:rPr>
              <w:t>va_list</w:t>
            </w:r>
            <w:proofErr w:type="spellEnd"/>
            <w:r w:rsidRPr="00CB4095">
              <w:rPr>
                <w:rFonts w:ascii="Courier New" w:eastAsia="Times New Roman" w:hAnsi="Courier New" w:cs="Courier New"/>
                <w:color w:val="333333"/>
                <w:sz w:val="24"/>
                <w:szCs w:val="24"/>
              </w:rPr>
              <w:t> </w:t>
            </w:r>
            <w:proofErr w:type="spellStart"/>
            <w:proofErr w:type="gramStart"/>
            <w:r w:rsidRPr="00CB4095">
              <w:rPr>
                <w:rFonts w:ascii="Courier New" w:eastAsia="Times New Roman" w:hAnsi="Courier New" w:cs="Courier New"/>
                <w:color w:val="000000"/>
                <w:sz w:val="24"/>
                <w:szCs w:val="24"/>
                <w:bdr w:val="none" w:sz="0" w:space="0" w:color="auto" w:frame="1"/>
              </w:rPr>
              <w:t>va</w:t>
            </w:r>
            <w:proofErr w:type="spellEnd"/>
            <w:r w:rsidRPr="00CB4095">
              <w:rPr>
                <w:rFonts w:ascii="Courier New" w:eastAsia="Times New Roman" w:hAnsi="Courier New" w:cs="Courier New"/>
                <w:color w:val="000000"/>
                <w:sz w:val="24"/>
                <w:szCs w:val="24"/>
                <w:bdr w:val="none" w:sz="0" w:space="0" w:color="auto" w:frame="1"/>
              </w:rPr>
              <w:t>;</w:t>
            </w:r>
            <w:proofErr w:type="gramEnd"/>
          </w:p>
          <w:p w14:paraId="3D547052"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proofErr w:type="spellStart"/>
            <w:r w:rsidRPr="00CB4095">
              <w:rPr>
                <w:rFonts w:ascii="Courier New" w:eastAsia="Times New Roman" w:hAnsi="Courier New" w:cs="Courier New"/>
                <w:b/>
                <w:bCs/>
                <w:color w:val="FF1493"/>
                <w:sz w:val="24"/>
                <w:szCs w:val="24"/>
                <w:bdr w:val="none" w:sz="0" w:space="0" w:color="auto" w:frame="1"/>
              </w:rPr>
              <w:t>va_</w:t>
            </w:r>
            <w:proofErr w:type="gramStart"/>
            <w:r w:rsidRPr="00CB4095">
              <w:rPr>
                <w:rFonts w:ascii="Courier New" w:eastAsia="Times New Roman" w:hAnsi="Courier New" w:cs="Courier New"/>
                <w:b/>
                <w:bCs/>
                <w:color w:val="FF1493"/>
                <w:sz w:val="24"/>
                <w:szCs w:val="24"/>
                <w:bdr w:val="none" w:sz="0" w:space="0" w:color="auto" w:frame="1"/>
              </w:rPr>
              <w:t>start</w:t>
            </w:r>
            <w:proofErr w:type="spellEnd"/>
            <w:r w:rsidRPr="00CB4095">
              <w:rPr>
                <w:rFonts w:ascii="Courier New" w:eastAsia="Times New Roman" w:hAnsi="Courier New" w:cs="Courier New"/>
                <w:color w:val="000000"/>
                <w:sz w:val="24"/>
                <w:szCs w:val="24"/>
                <w:bdr w:val="none" w:sz="0" w:space="0" w:color="auto" w:frame="1"/>
              </w:rPr>
              <w:t>(</w:t>
            </w:r>
            <w:proofErr w:type="spellStart"/>
            <w:proofErr w:type="gramEnd"/>
            <w:r w:rsidRPr="00CB4095">
              <w:rPr>
                <w:rFonts w:ascii="Courier New" w:eastAsia="Times New Roman" w:hAnsi="Courier New" w:cs="Courier New"/>
                <w:color w:val="000000"/>
                <w:sz w:val="24"/>
                <w:szCs w:val="24"/>
                <w:bdr w:val="none" w:sz="0" w:space="0" w:color="auto" w:frame="1"/>
              </w:rPr>
              <w:t>va</w:t>
            </w:r>
            <w:proofErr w:type="spellEnd"/>
            <w:r w:rsidRPr="00CB4095">
              <w:rPr>
                <w:rFonts w:ascii="Courier New" w:eastAsia="Times New Roman" w:hAnsi="Courier New" w:cs="Courier New"/>
                <w:color w:val="000000"/>
                <w:sz w:val="24"/>
                <w:szCs w:val="24"/>
                <w:bdr w:val="none" w:sz="0" w:space="0" w:color="auto" w:frame="1"/>
              </w:rPr>
              <w:t>, second);</w:t>
            </w:r>
          </w:p>
          <w:p w14:paraId="6B65BE59"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b/>
                <w:bCs/>
                <w:color w:val="336699"/>
                <w:sz w:val="24"/>
                <w:szCs w:val="24"/>
                <w:bdr w:val="none" w:sz="0" w:space="0" w:color="auto" w:frame="1"/>
              </w:rPr>
              <w:t>while</w:t>
            </w:r>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w:t>
            </w:r>
            <w:r w:rsidRPr="00CB4095">
              <w:rPr>
                <w:rFonts w:ascii="Courier New" w:eastAsia="Times New Roman" w:hAnsi="Courier New" w:cs="Courier New"/>
                <w:b/>
                <w:bCs/>
                <w:color w:val="808080"/>
                <w:sz w:val="24"/>
                <w:szCs w:val="24"/>
                <w:bdr w:val="none" w:sz="0" w:space="0" w:color="auto" w:frame="1"/>
              </w:rPr>
              <w:t>int</w:t>
            </w:r>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v = </w:t>
            </w:r>
            <w:proofErr w:type="spellStart"/>
            <w:r w:rsidRPr="00CB4095">
              <w:rPr>
                <w:rFonts w:ascii="Courier New" w:eastAsia="Times New Roman" w:hAnsi="Courier New" w:cs="Courier New"/>
                <w:b/>
                <w:bCs/>
                <w:color w:val="FF1493"/>
                <w:sz w:val="24"/>
                <w:szCs w:val="24"/>
                <w:bdr w:val="none" w:sz="0" w:space="0" w:color="auto" w:frame="1"/>
              </w:rPr>
              <w:t>va_</w:t>
            </w:r>
            <w:proofErr w:type="gramStart"/>
            <w:r w:rsidRPr="00CB4095">
              <w:rPr>
                <w:rFonts w:ascii="Courier New" w:eastAsia="Times New Roman" w:hAnsi="Courier New" w:cs="Courier New"/>
                <w:b/>
                <w:bCs/>
                <w:color w:val="FF1493"/>
                <w:sz w:val="24"/>
                <w:szCs w:val="24"/>
                <w:bdr w:val="none" w:sz="0" w:space="0" w:color="auto" w:frame="1"/>
              </w:rPr>
              <w:t>arg</w:t>
            </w:r>
            <w:proofErr w:type="spellEnd"/>
            <w:r w:rsidRPr="00CB4095">
              <w:rPr>
                <w:rFonts w:ascii="Courier New" w:eastAsia="Times New Roman" w:hAnsi="Courier New" w:cs="Courier New"/>
                <w:color w:val="000000"/>
                <w:sz w:val="24"/>
                <w:szCs w:val="24"/>
                <w:bdr w:val="none" w:sz="0" w:space="0" w:color="auto" w:frame="1"/>
              </w:rPr>
              <w:t>(</w:t>
            </w:r>
            <w:proofErr w:type="spellStart"/>
            <w:proofErr w:type="gramEnd"/>
            <w:r w:rsidRPr="00CB4095">
              <w:rPr>
                <w:rFonts w:ascii="Courier New" w:eastAsia="Times New Roman" w:hAnsi="Courier New" w:cs="Courier New"/>
                <w:color w:val="000000"/>
                <w:sz w:val="24"/>
                <w:szCs w:val="24"/>
                <w:bdr w:val="none" w:sz="0" w:space="0" w:color="auto" w:frame="1"/>
              </w:rPr>
              <w:t>va</w:t>
            </w:r>
            <w:proofErr w:type="spellEnd"/>
            <w:r w:rsidRPr="00CB4095">
              <w:rPr>
                <w:rFonts w:ascii="Courier New" w:eastAsia="Times New Roman" w:hAnsi="Courier New" w:cs="Courier New"/>
                <w:color w:val="000000"/>
                <w:sz w:val="24"/>
                <w:szCs w:val="24"/>
                <w:bdr w:val="none" w:sz="0" w:space="0" w:color="auto" w:frame="1"/>
              </w:rPr>
              <w:t>, </w:t>
            </w:r>
            <w:r w:rsidRPr="00CB4095">
              <w:rPr>
                <w:rFonts w:ascii="Courier New" w:eastAsia="Times New Roman" w:hAnsi="Courier New" w:cs="Courier New"/>
                <w:b/>
                <w:bCs/>
                <w:color w:val="808080"/>
                <w:sz w:val="24"/>
                <w:szCs w:val="24"/>
                <w:bdr w:val="none" w:sz="0" w:space="0" w:color="auto" w:frame="1"/>
              </w:rPr>
              <w:t>int</w:t>
            </w:r>
            <w:r w:rsidRPr="00CB4095">
              <w:rPr>
                <w:rFonts w:ascii="Courier New" w:eastAsia="Times New Roman" w:hAnsi="Courier New" w:cs="Courier New"/>
                <w:color w:val="000000"/>
                <w:sz w:val="24"/>
                <w:szCs w:val="24"/>
                <w:bdr w:val="none" w:sz="0" w:space="0" w:color="auto" w:frame="1"/>
              </w:rPr>
              <w:t>)) {</w:t>
            </w:r>
          </w:p>
          <w:p w14:paraId="39443DE4"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0000"/>
                <w:sz w:val="24"/>
                <w:szCs w:val="24"/>
                <w:bdr w:val="none" w:sz="0" w:space="0" w:color="auto" w:frame="1"/>
              </w:rPr>
              <w:t xml:space="preserve">r += </w:t>
            </w:r>
            <w:proofErr w:type="gramStart"/>
            <w:r w:rsidRPr="00CB4095">
              <w:rPr>
                <w:rFonts w:ascii="Courier New" w:eastAsia="Times New Roman" w:hAnsi="Courier New" w:cs="Courier New"/>
                <w:color w:val="000000"/>
                <w:sz w:val="24"/>
                <w:szCs w:val="24"/>
                <w:bdr w:val="none" w:sz="0" w:space="0" w:color="auto" w:frame="1"/>
              </w:rPr>
              <w:t>v;</w:t>
            </w:r>
            <w:proofErr w:type="gramEnd"/>
          </w:p>
          <w:p w14:paraId="0A071A7D"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0000"/>
                <w:sz w:val="24"/>
                <w:szCs w:val="24"/>
                <w:bdr w:val="none" w:sz="0" w:space="0" w:color="auto" w:frame="1"/>
              </w:rPr>
              <w:t>}</w:t>
            </w:r>
          </w:p>
          <w:p w14:paraId="4D8FEBE6"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proofErr w:type="spellStart"/>
            <w:r w:rsidRPr="00CB4095">
              <w:rPr>
                <w:rFonts w:ascii="Courier New" w:eastAsia="Times New Roman" w:hAnsi="Courier New" w:cs="Courier New"/>
                <w:b/>
                <w:bCs/>
                <w:color w:val="FF1493"/>
                <w:sz w:val="24"/>
                <w:szCs w:val="24"/>
                <w:bdr w:val="none" w:sz="0" w:space="0" w:color="auto" w:frame="1"/>
              </w:rPr>
              <w:t>va_end</w:t>
            </w:r>
            <w:proofErr w:type="spellEnd"/>
            <w:r w:rsidRPr="00CB4095">
              <w:rPr>
                <w:rFonts w:ascii="Courier New" w:eastAsia="Times New Roman" w:hAnsi="Courier New" w:cs="Courier New"/>
                <w:color w:val="000000"/>
                <w:sz w:val="24"/>
                <w:szCs w:val="24"/>
                <w:bdr w:val="none" w:sz="0" w:space="0" w:color="auto" w:frame="1"/>
              </w:rPr>
              <w:t>(</w:t>
            </w:r>
            <w:proofErr w:type="spellStart"/>
            <w:r w:rsidRPr="00CB4095">
              <w:rPr>
                <w:rFonts w:ascii="Courier New" w:eastAsia="Times New Roman" w:hAnsi="Courier New" w:cs="Courier New"/>
                <w:color w:val="000000"/>
                <w:sz w:val="24"/>
                <w:szCs w:val="24"/>
                <w:bdr w:val="none" w:sz="0" w:space="0" w:color="auto" w:frame="1"/>
              </w:rPr>
              <w:t>va</w:t>
            </w:r>
            <w:proofErr w:type="spellEnd"/>
            <w:proofErr w:type="gramStart"/>
            <w:r w:rsidRPr="00CB4095">
              <w:rPr>
                <w:rFonts w:ascii="Courier New" w:eastAsia="Times New Roman" w:hAnsi="Courier New" w:cs="Courier New"/>
                <w:color w:val="000000"/>
                <w:sz w:val="24"/>
                <w:szCs w:val="24"/>
                <w:bdr w:val="none" w:sz="0" w:space="0" w:color="auto" w:frame="1"/>
              </w:rPr>
              <w:t>);</w:t>
            </w:r>
            <w:proofErr w:type="gramEnd"/>
          </w:p>
          <w:p w14:paraId="2559C321"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b/>
                <w:bCs/>
                <w:color w:val="336699"/>
                <w:sz w:val="24"/>
                <w:szCs w:val="24"/>
                <w:bdr w:val="none" w:sz="0" w:space="0" w:color="auto" w:frame="1"/>
              </w:rPr>
              <w:t>return</w:t>
            </w:r>
            <w:r w:rsidRPr="00CB4095">
              <w:rPr>
                <w:rFonts w:ascii="Courier New" w:eastAsia="Times New Roman" w:hAnsi="Courier New" w:cs="Courier New"/>
                <w:color w:val="333333"/>
                <w:sz w:val="24"/>
                <w:szCs w:val="24"/>
              </w:rPr>
              <w:t> </w:t>
            </w:r>
            <w:proofErr w:type="gramStart"/>
            <w:r w:rsidRPr="00CB4095">
              <w:rPr>
                <w:rFonts w:ascii="Courier New" w:eastAsia="Times New Roman" w:hAnsi="Courier New" w:cs="Courier New"/>
                <w:color w:val="000000"/>
                <w:sz w:val="24"/>
                <w:szCs w:val="24"/>
                <w:bdr w:val="none" w:sz="0" w:space="0" w:color="auto" w:frame="1"/>
              </w:rPr>
              <w:t>r;</w:t>
            </w:r>
            <w:proofErr w:type="gramEnd"/>
          </w:p>
          <w:p w14:paraId="3ECD0D5A" w14:textId="727D09F2" w:rsidR="00F72634"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9723D3" w14:textId="77777777" w:rsidR="00946070" w:rsidRPr="00946070" w:rsidRDefault="00946070" w:rsidP="00946070">
            <w:pPr>
              <w:pStyle w:val="NormalWeb"/>
              <w:spacing w:before="0" w:beforeAutospacing="0" w:after="0" w:afterAutospacing="0"/>
              <w:rPr>
                <w:rFonts w:asciiTheme="majorHAnsi" w:hAnsiTheme="majorHAnsi" w:cstheme="majorHAnsi"/>
                <w:color w:val="0E101A"/>
              </w:rPr>
            </w:pPr>
            <w:r w:rsidRPr="00946070">
              <w:rPr>
                <w:rFonts w:asciiTheme="majorHAnsi" w:hAnsiTheme="majorHAnsi" w:cstheme="majorHAnsi"/>
                <w:color w:val="0E101A"/>
              </w:rPr>
              <w:t>The example demonstrates a type-safe method for summing a series of integers. Leveraging </w:t>
            </w:r>
            <w:proofErr w:type="gramStart"/>
            <w:r w:rsidRPr="00946070">
              <w:rPr>
                <w:rStyle w:val="Strong"/>
                <w:rFonts w:asciiTheme="majorHAnsi" w:hAnsiTheme="majorHAnsi" w:cstheme="majorHAnsi"/>
                <w:color w:val="0E101A"/>
              </w:rPr>
              <w:t>std::</w:t>
            </w:r>
            <w:proofErr w:type="spellStart"/>
            <w:proofErr w:type="gramEnd"/>
            <w:r w:rsidRPr="00946070">
              <w:rPr>
                <w:rStyle w:val="Strong"/>
                <w:rFonts w:asciiTheme="majorHAnsi" w:hAnsiTheme="majorHAnsi" w:cstheme="majorHAnsi"/>
                <w:color w:val="0E101A"/>
              </w:rPr>
              <w:t>enable_if</w:t>
            </w:r>
            <w:proofErr w:type="spellEnd"/>
            <w:r w:rsidRPr="00946070">
              <w:rPr>
                <w:rFonts w:asciiTheme="majorHAnsi" w:hAnsiTheme="majorHAnsi" w:cstheme="majorHAnsi"/>
                <w:color w:val="0E101A"/>
              </w:rPr>
              <w:t> guarantees that the function is only instantiated with integral types, thus avoiding undefined behavior and making the program well-formed even with a variable number of parameters.</w:t>
            </w:r>
          </w:p>
          <w:p w14:paraId="7E46345C" w14:textId="77777777" w:rsidR="00946070" w:rsidRPr="00946070" w:rsidRDefault="00946070" w:rsidP="00946070">
            <w:pPr>
              <w:pStyle w:val="NormalWeb"/>
              <w:spacing w:before="0" w:beforeAutospacing="0" w:after="0" w:afterAutospacing="0"/>
              <w:rPr>
                <w:rFonts w:asciiTheme="majorHAnsi" w:hAnsiTheme="majorHAnsi" w:cstheme="majorHAnsi"/>
                <w:color w:val="0E101A"/>
              </w:rPr>
            </w:pPr>
          </w:p>
          <w:p w14:paraId="196051A4" w14:textId="1B3E0C88" w:rsidR="00F72634" w:rsidRPr="00946070" w:rsidRDefault="00946070" w:rsidP="00946070">
            <w:pPr>
              <w:pStyle w:val="NormalWeb"/>
              <w:spacing w:before="0" w:beforeAutospacing="0" w:after="0" w:afterAutospacing="0"/>
              <w:rPr>
                <w:color w:val="0E101A"/>
              </w:rPr>
            </w:pPr>
            <w:r w:rsidRPr="00946070">
              <w:rPr>
                <w:rFonts w:asciiTheme="majorHAnsi" w:hAnsiTheme="majorHAnsi" w:cstheme="majorHAnsi"/>
                <w:color w:val="0E101A"/>
              </w:rPr>
              <w:t>In the second example, the method expands the function parameter pack within a braced initializer list, ensuring type safety without necessitating recursive function calls. By leveraging the constraints of braced initializer lists, which disallow narrowing conversions, this approach maintains strict type safety and simplifies the summation logic.</w:t>
            </w:r>
          </w:p>
        </w:tc>
      </w:tr>
      <w:tr w:rsidR="00F72634" w14:paraId="4EAB134E" w14:textId="77777777" w:rsidTr="00001F14">
        <w:trPr>
          <w:trHeight w:val="460"/>
        </w:trPr>
        <w:tc>
          <w:tcPr>
            <w:tcW w:w="10800" w:type="dxa"/>
            <w:tcMar>
              <w:top w:w="100" w:type="dxa"/>
              <w:left w:w="100" w:type="dxa"/>
              <w:bottom w:w="100" w:type="dxa"/>
              <w:right w:w="100" w:type="dxa"/>
            </w:tcMar>
          </w:tcPr>
          <w:p w14:paraId="1E80E263"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808080"/>
                <w:sz w:val="21"/>
                <w:szCs w:val="21"/>
                <w:bdr w:val="none" w:sz="0" w:space="0" w:color="auto" w:frame="1"/>
              </w:rPr>
              <w:lastRenderedPageBreak/>
              <w:t>#include &lt;</w:t>
            </w:r>
            <w:proofErr w:type="spellStart"/>
            <w:r w:rsidRPr="00CB4095">
              <w:rPr>
                <w:rFonts w:ascii="Consolas" w:eastAsia="Times New Roman" w:hAnsi="Consolas" w:cs="Courier New"/>
                <w:color w:val="808080"/>
                <w:sz w:val="21"/>
                <w:szCs w:val="21"/>
                <w:bdr w:val="none" w:sz="0" w:space="0" w:color="auto" w:frame="1"/>
              </w:rPr>
              <w:t>type_traits</w:t>
            </w:r>
            <w:proofErr w:type="spellEnd"/>
            <w:r w:rsidRPr="00CB4095">
              <w:rPr>
                <w:rFonts w:ascii="Consolas" w:eastAsia="Times New Roman" w:hAnsi="Consolas" w:cs="Courier New"/>
                <w:color w:val="808080"/>
                <w:sz w:val="21"/>
                <w:szCs w:val="21"/>
                <w:bdr w:val="none" w:sz="0" w:space="0" w:color="auto" w:frame="1"/>
              </w:rPr>
              <w:t>&gt;</w:t>
            </w:r>
          </w:p>
          <w:p w14:paraId="5179A430"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333333"/>
                <w:sz w:val="21"/>
                <w:szCs w:val="21"/>
                <w:bdr w:val="none" w:sz="0" w:space="0" w:color="auto" w:frame="1"/>
              </w:rPr>
              <w:t> </w:t>
            </w:r>
            <w:r w:rsidRPr="00CB4095">
              <w:rPr>
                <w:rFonts w:ascii="Consolas" w:eastAsia="Times New Roman" w:hAnsi="Consolas" w:cs="Times New Roman"/>
                <w:color w:val="333333"/>
                <w:sz w:val="21"/>
                <w:szCs w:val="21"/>
              </w:rPr>
              <w:t> </w:t>
            </w:r>
          </w:p>
          <w:p w14:paraId="429CB66E"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b/>
                <w:bCs/>
                <w:color w:val="336699"/>
                <w:sz w:val="21"/>
                <w:szCs w:val="21"/>
                <w:bdr w:val="none" w:sz="0" w:space="0" w:color="auto" w:frame="1"/>
              </w:rPr>
              <w:t>template</w:t>
            </w:r>
            <w:r w:rsidRPr="00CB4095">
              <w:rPr>
                <w:rFonts w:ascii="Consolas" w:eastAsia="Times New Roman" w:hAnsi="Consolas" w:cs="Times New Roman"/>
                <w:color w:val="333333"/>
                <w:sz w:val="21"/>
                <w:szCs w:val="21"/>
              </w:rPr>
              <w:t> </w:t>
            </w:r>
            <w:r w:rsidRPr="00CB4095">
              <w:rPr>
                <w:rFonts w:ascii="Consolas" w:eastAsia="Times New Roman" w:hAnsi="Consolas" w:cs="Courier New"/>
                <w:color w:val="000000"/>
                <w:sz w:val="21"/>
                <w:szCs w:val="21"/>
                <w:bdr w:val="none" w:sz="0" w:space="0" w:color="auto" w:frame="1"/>
              </w:rPr>
              <w:t>&lt;</w:t>
            </w:r>
            <w:r w:rsidRPr="00CB4095">
              <w:rPr>
                <w:rFonts w:ascii="Consolas" w:eastAsia="Times New Roman" w:hAnsi="Consolas" w:cs="Courier New"/>
                <w:b/>
                <w:bCs/>
                <w:color w:val="336699"/>
                <w:sz w:val="21"/>
                <w:szCs w:val="21"/>
                <w:bdr w:val="none" w:sz="0" w:space="0" w:color="auto" w:frame="1"/>
              </w:rPr>
              <w:t>typename</w:t>
            </w:r>
            <w:r w:rsidRPr="00CB4095">
              <w:rPr>
                <w:rFonts w:ascii="Consolas" w:eastAsia="Times New Roman" w:hAnsi="Consolas" w:cs="Times New Roman"/>
                <w:color w:val="333333"/>
                <w:sz w:val="21"/>
                <w:szCs w:val="21"/>
              </w:rPr>
              <w:t> </w:t>
            </w:r>
            <w:r w:rsidRPr="00CB4095">
              <w:rPr>
                <w:rFonts w:ascii="Consolas" w:eastAsia="Times New Roman" w:hAnsi="Consolas" w:cs="Courier New"/>
                <w:color w:val="000000"/>
                <w:sz w:val="21"/>
                <w:szCs w:val="21"/>
                <w:bdr w:val="none" w:sz="0" w:space="0" w:color="auto" w:frame="1"/>
              </w:rPr>
              <w:t>Arg, </w:t>
            </w:r>
            <w:r w:rsidRPr="00CB4095">
              <w:rPr>
                <w:rFonts w:ascii="Consolas" w:eastAsia="Times New Roman" w:hAnsi="Consolas" w:cs="Courier New"/>
                <w:b/>
                <w:bCs/>
                <w:color w:val="336699"/>
                <w:sz w:val="21"/>
                <w:szCs w:val="21"/>
                <w:bdr w:val="none" w:sz="0" w:space="0" w:color="auto" w:frame="1"/>
              </w:rPr>
              <w:t>typename</w:t>
            </w:r>
            <w:r w:rsidRPr="00CB4095">
              <w:rPr>
                <w:rFonts w:ascii="Consolas" w:eastAsia="Times New Roman" w:hAnsi="Consolas" w:cs="Times New Roman"/>
                <w:color w:val="333333"/>
                <w:sz w:val="21"/>
                <w:szCs w:val="21"/>
              </w:rPr>
              <w:t> </w:t>
            </w:r>
            <w:proofErr w:type="gramStart"/>
            <w:r w:rsidRPr="00CB4095">
              <w:rPr>
                <w:rFonts w:ascii="Consolas" w:eastAsia="Times New Roman" w:hAnsi="Consolas" w:cs="Courier New"/>
                <w:color w:val="000000"/>
                <w:sz w:val="21"/>
                <w:szCs w:val="21"/>
                <w:bdr w:val="none" w:sz="0" w:space="0" w:color="auto" w:frame="1"/>
              </w:rPr>
              <w:t>std::</w:t>
            </w:r>
            <w:proofErr w:type="gramEnd"/>
            <w:r w:rsidRPr="00CB4095">
              <w:rPr>
                <w:rFonts w:ascii="Consolas" w:eastAsia="Times New Roman" w:hAnsi="Consolas" w:cs="Courier New"/>
                <w:color w:val="000000"/>
                <w:sz w:val="21"/>
                <w:szCs w:val="21"/>
                <w:bdr w:val="none" w:sz="0" w:space="0" w:color="auto" w:frame="1"/>
              </w:rPr>
              <w:t xml:space="preserve">enable_if&lt;std::is_integral&lt;Arg&gt;::value&gt;::type * = </w:t>
            </w:r>
            <w:proofErr w:type="spellStart"/>
            <w:r w:rsidRPr="00CB4095">
              <w:rPr>
                <w:rFonts w:ascii="Consolas" w:eastAsia="Times New Roman" w:hAnsi="Consolas" w:cs="Courier New"/>
                <w:color w:val="000000"/>
                <w:sz w:val="21"/>
                <w:szCs w:val="21"/>
                <w:bdr w:val="none" w:sz="0" w:space="0" w:color="auto" w:frame="1"/>
              </w:rPr>
              <w:t>nullptr</w:t>
            </w:r>
            <w:proofErr w:type="spellEnd"/>
            <w:r w:rsidRPr="00CB4095">
              <w:rPr>
                <w:rFonts w:ascii="Consolas" w:eastAsia="Times New Roman" w:hAnsi="Consolas" w:cs="Courier New"/>
                <w:color w:val="000000"/>
                <w:sz w:val="21"/>
                <w:szCs w:val="21"/>
                <w:bdr w:val="none" w:sz="0" w:space="0" w:color="auto" w:frame="1"/>
              </w:rPr>
              <w:t>&gt;</w:t>
            </w:r>
          </w:p>
          <w:p w14:paraId="110F7082"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b/>
                <w:bCs/>
                <w:color w:val="808080"/>
                <w:sz w:val="21"/>
                <w:szCs w:val="21"/>
                <w:bdr w:val="none" w:sz="0" w:space="0" w:color="auto" w:frame="1"/>
              </w:rPr>
              <w:t>int</w:t>
            </w:r>
            <w:r w:rsidRPr="00CB4095">
              <w:rPr>
                <w:rFonts w:ascii="Consolas" w:eastAsia="Times New Roman" w:hAnsi="Consolas" w:cs="Times New Roman"/>
                <w:color w:val="333333"/>
                <w:sz w:val="21"/>
                <w:szCs w:val="21"/>
              </w:rPr>
              <w:t> </w:t>
            </w:r>
            <w:proofErr w:type="gramStart"/>
            <w:r w:rsidRPr="00CB4095">
              <w:rPr>
                <w:rFonts w:ascii="Consolas" w:eastAsia="Times New Roman" w:hAnsi="Consolas" w:cs="Courier New"/>
                <w:color w:val="000000"/>
                <w:sz w:val="21"/>
                <w:szCs w:val="21"/>
                <w:bdr w:val="none" w:sz="0" w:space="0" w:color="auto" w:frame="1"/>
              </w:rPr>
              <w:t>add(</w:t>
            </w:r>
            <w:proofErr w:type="gramEnd"/>
            <w:r w:rsidRPr="00CB4095">
              <w:rPr>
                <w:rFonts w:ascii="Consolas" w:eastAsia="Times New Roman" w:hAnsi="Consolas" w:cs="Courier New"/>
                <w:color w:val="000000"/>
                <w:sz w:val="21"/>
                <w:szCs w:val="21"/>
                <w:bdr w:val="none" w:sz="0" w:space="0" w:color="auto" w:frame="1"/>
              </w:rPr>
              <w:t>Arg f, Arg s) { </w:t>
            </w:r>
            <w:r w:rsidRPr="00CB4095">
              <w:rPr>
                <w:rFonts w:ascii="Consolas" w:eastAsia="Times New Roman" w:hAnsi="Consolas" w:cs="Courier New"/>
                <w:b/>
                <w:bCs/>
                <w:color w:val="336699"/>
                <w:sz w:val="21"/>
                <w:szCs w:val="21"/>
                <w:bdr w:val="none" w:sz="0" w:space="0" w:color="auto" w:frame="1"/>
              </w:rPr>
              <w:t>return</w:t>
            </w:r>
            <w:r w:rsidRPr="00CB4095">
              <w:rPr>
                <w:rFonts w:ascii="Consolas" w:eastAsia="Times New Roman" w:hAnsi="Consolas" w:cs="Times New Roman"/>
                <w:color w:val="333333"/>
                <w:sz w:val="21"/>
                <w:szCs w:val="21"/>
              </w:rPr>
              <w:t> </w:t>
            </w:r>
            <w:r w:rsidRPr="00CB4095">
              <w:rPr>
                <w:rFonts w:ascii="Consolas" w:eastAsia="Times New Roman" w:hAnsi="Consolas" w:cs="Courier New"/>
                <w:color w:val="000000"/>
                <w:sz w:val="21"/>
                <w:szCs w:val="21"/>
                <w:bdr w:val="none" w:sz="0" w:space="0" w:color="auto" w:frame="1"/>
              </w:rPr>
              <w:t>f + s; }</w:t>
            </w:r>
          </w:p>
          <w:p w14:paraId="185BD6D6"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333333"/>
                <w:sz w:val="21"/>
                <w:szCs w:val="21"/>
                <w:bdr w:val="none" w:sz="0" w:space="0" w:color="auto" w:frame="1"/>
              </w:rPr>
              <w:t> </w:t>
            </w:r>
            <w:r w:rsidRPr="00CB4095">
              <w:rPr>
                <w:rFonts w:ascii="Consolas" w:eastAsia="Times New Roman" w:hAnsi="Consolas" w:cs="Times New Roman"/>
                <w:color w:val="333333"/>
                <w:sz w:val="21"/>
                <w:szCs w:val="21"/>
              </w:rPr>
              <w:t> </w:t>
            </w:r>
          </w:p>
          <w:p w14:paraId="164D9EA5"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b/>
                <w:bCs/>
                <w:color w:val="336699"/>
                <w:sz w:val="24"/>
                <w:szCs w:val="24"/>
                <w:bdr w:val="none" w:sz="0" w:space="0" w:color="auto" w:frame="1"/>
              </w:rPr>
              <w:t>template</w:t>
            </w:r>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&lt;</w:t>
            </w:r>
            <w:proofErr w:type="spellStart"/>
            <w:r w:rsidRPr="00CB4095">
              <w:rPr>
                <w:rFonts w:ascii="Courier New" w:eastAsia="Times New Roman" w:hAnsi="Courier New" w:cs="Courier New"/>
                <w:b/>
                <w:bCs/>
                <w:color w:val="336699"/>
                <w:sz w:val="24"/>
                <w:szCs w:val="24"/>
                <w:bdr w:val="none" w:sz="0" w:space="0" w:color="auto" w:frame="1"/>
              </w:rPr>
              <w:t>typename</w:t>
            </w:r>
            <w:proofErr w:type="spellEnd"/>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Arg, </w:t>
            </w:r>
            <w:proofErr w:type="spellStart"/>
            <w:r w:rsidRPr="00CB4095">
              <w:rPr>
                <w:rFonts w:ascii="Courier New" w:eastAsia="Times New Roman" w:hAnsi="Courier New" w:cs="Courier New"/>
                <w:b/>
                <w:bCs/>
                <w:color w:val="336699"/>
                <w:sz w:val="24"/>
                <w:szCs w:val="24"/>
                <w:bdr w:val="none" w:sz="0" w:space="0" w:color="auto" w:frame="1"/>
              </w:rPr>
              <w:t>typename</w:t>
            </w:r>
            <w:proofErr w:type="spellEnd"/>
            <w:r w:rsidRPr="00CB4095">
              <w:rPr>
                <w:rFonts w:ascii="Courier New" w:eastAsia="Times New Roman" w:hAnsi="Courier New" w:cs="Courier New"/>
                <w:color w:val="000000"/>
                <w:sz w:val="24"/>
                <w:szCs w:val="24"/>
                <w:bdr w:val="none" w:sz="0" w:space="0" w:color="auto" w:frame="1"/>
              </w:rPr>
              <w:t>... Ts, </w:t>
            </w:r>
            <w:proofErr w:type="spellStart"/>
            <w:r w:rsidRPr="00CB4095">
              <w:rPr>
                <w:rFonts w:ascii="Courier New" w:eastAsia="Times New Roman" w:hAnsi="Courier New" w:cs="Courier New"/>
                <w:b/>
                <w:bCs/>
                <w:color w:val="336699"/>
                <w:sz w:val="24"/>
                <w:szCs w:val="24"/>
                <w:bdr w:val="none" w:sz="0" w:space="0" w:color="auto" w:frame="1"/>
              </w:rPr>
              <w:t>typename</w:t>
            </w:r>
            <w:proofErr w:type="spellEnd"/>
            <w:r w:rsidRPr="00CB4095">
              <w:rPr>
                <w:rFonts w:ascii="Courier New" w:eastAsia="Times New Roman" w:hAnsi="Courier New" w:cs="Courier New"/>
                <w:color w:val="333333"/>
                <w:sz w:val="24"/>
                <w:szCs w:val="24"/>
              </w:rPr>
              <w:t> </w:t>
            </w:r>
            <w:proofErr w:type="gramStart"/>
            <w:r w:rsidRPr="00CB4095">
              <w:rPr>
                <w:rFonts w:ascii="Courier New" w:eastAsia="Times New Roman" w:hAnsi="Courier New" w:cs="Courier New"/>
                <w:color w:val="000000"/>
                <w:sz w:val="24"/>
                <w:szCs w:val="24"/>
                <w:bdr w:val="none" w:sz="0" w:space="0" w:color="auto" w:frame="1"/>
              </w:rPr>
              <w:t>std::</w:t>
            </w:r>
            <w:proofErr w:type="spellStart"/>
            <w:proofErr w:type="gramEnd"/>
            <w:r w:rsidRPr="00CB4095">
              <w:rPr>
                <w:rFonts w:ascii="Courier New" w:eastAsia="Times New Roman" w:hAnsi="Courier New" w:cs="Courier New"/>
                <w:color w:val="000000"/>
                <w:sz w:val="24"/>
                <w:szCs w:val="24"/>
                <w:bdr w:val="none" w:sz="0" w:space="0" w:color="auto" w:frame="1"/>
              </w:rPr>
              <w:t>enable_if</w:t>
            </w:r>
            <w:proofErr w:type="spellEnd"/>
            <w:r w:rsidRPr="00CB4095">
              <w:rPr>
                <w:rFonts w:ascii="Courier New" w:eastAsia="Times New Roman" w:hAnsi="Courier New" w:cs="Courier New"/>
                <w:color w:val="000000"/>
                <w:sz w:val="24"/>
                <w:szCs w:val="24"/>
                <w:bdr w:val="none" w:sz="0" w:space="0" w:color="auto" w:frame="1"/>
              </w:rPr>
              <w:t>&lt;std::</w:t>
            </w:r>
            <w:proofErr w:type="spellStart"/>
            <w:r w:rsidRPr="00CB4095">
              <w:rPr>
                <w:rFonts w:ascii="Courier New" w:eastAsia="Times New Roman" w:hAnsi="Courier New" w:cs="Courier New"/>
                <w:color w:val="000000"/>
                <w:sz w:val="24"/>
                <w:szCs w:val="24"/>
                <w:bdr w:val="none" w:sz="0" w:space="0" w:color="auto" w:frame="1"/>
              </w:rPr>
              <w:t>is_integral</w:t>
            </w:r>
            <w:proofErr w:type="spellEnd"/>
            <w:r w:rsidRPr="00CB4095">
              <w:rPr>
                <w:rFonts w:ascii="Courier New" w:eastAsia="Times New Roman" w:hAnsi="Courier New" w:cs="Courier New"/>
                <w:color w:val="000000"/>
                <w:sz w:val="24"/>
                <w:szCs w:val="24"/>
                <w:bdr w:val="none" w:sz="0" w:space="0" w:color="auto" w:frame="1"/>
              </w:rPr>
              <w:t xml:space="preserve">&lt;Arg&gt;::value&gt;::type * = </w:t>
            </w:r>
            <w:proofErr w:type="spellStart"/>
            <w:r w:rsidRPr="00CB4095">
              <w:rPr>
                <w:rFonts w:ascii="Courier New" w:eastAsia="Times New Roman" w:hAnsi="Courier New" w:cs="Courier New"/>
                <w:color w:val="000000"/>
                <w:sz w:val="24"/>
                <w:szCs w:val="24"/>
                <w:bdr w:val="none" w:sz="0" w:space="0" w:color="auto" w:frame="1"/>
              </w:rPr>
              <w:t>nullptr</w:t>
            </w:r>
            <w:proofErr w:type="spellEnd"/>
            <w:r w:rsidRPr="00CB4095">
              <w:rPr>
                <w:rFonts w:ascii="Courier New" w:eastAsia="Times New Roman" w:hAnsi="Courier New" w:cs="Courier New"/>
                <w:color w:val="000000"/>
                <w:sz w:val="24"/>
                <w:szCs w:val="24"/>
                <w:bdr w:val="none" w:sz="0" w:space="0" w:color="auto" w:frame="1"/>
              </w:rPr>
              <w:t>&gt;</w:t>
            </w:r>
          </w:p>
          <w:p w14:paraId="3ACBDDAF"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b/>
                <w:bCs/>
                <w:color w:val="808080"/>
                <w:sz w:val="24"/>
                <w:szCs w:val="24"/>
                <w:bdr w:val="none" w:sz="0" w:space="0" w:color="auto" w:frame="1"/>
              </w:rPr>
              <w:t>int</w:t>
            </w:r>
            <w:r w:rsidRPr="00CB4095">
              <w:rPr>
                <w:rFonts w:ascii="Courier New" w:eastAsia="Times New Roman" w:hAnsi="Courier New" w:cs="Courier New"/>
                <w:color w:val="333333"/>
                <w:sz w:val="24"/>
                <w:szCs w:val="24"/>
              </w:rPr>
              <w:t> </w:t>
            </w:r>
            <w:proofErr w:type="gramStart"/>
            <w:r w:rsidRPr="00CB4095">
              <w:rPr>
                <w:rFonts w:ascii="Courier New" w:eastAsia="Times New Roman" w:hAnsi="Courier New" w:cs="Courier New"/>
                <w:color w:val="000000"/>
                <w:sz w:val="24"/>
                <w:szCs w:val="24"/>
                <w:bdr w:val="none" w:sz="0" w:space="0" w:color="auto" w:frame="1"/>
              </w:rPr>
              <w:t>add(</w:t>
            </w:r>
            <w:proofErr w:type="gramEnd"/>
            <w:r w:rsidRPr="00CB4095">
              <w:rPr>
                <w:rFonts w:ascii="Courier New" w:eastAsia="Times New Roman" w:hAnsi="Courier New" w:cs="Courier New"/>
                <w:color w:val="000000"/>
                <w:sz w:val="24"/>
                <w:szCs w:val="24"/>
                <w:bdr w:val="none" w:sz="0" w:space="0" w:color="auto" w:frame="1"/>
              </w:rPr>
              <w:t>Arg f, Ts... rest) {</w:t>
            </w:r>
          </w:p>
          <w:p w14:paraId="3A044FD3"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b/>
                <w:bCs/>
                <w:color w:val="336699"/>
                <w:sz w:val="24"/>
                <w:szCs w:val="24"/>
                <w:bdr w:val="none" w:sz="0" w:space="0" w:color="auto" w:frame="1"/>
              </w:rPr>
              <w:t>return</w:t>
            </w:r>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 xml:space="preserve">f + </w:t>
            </w:r>
            <w:proofErr w:type="gramStart"/>
            <w:r w:rsidRPr="00CB4095">
              <w:rPr>
                <w:rFonts w:ascii="Courier New" w:eastAsia="Times New Roman" w:hAnsi="Courier New" w:cs="Courier New"/>
                <w:color w:val="000000"/>
                <w:sz w:val="24"/>
                <w:szCs w:val="24"/>
                <w:bdr w:val="none" w:sz="0" w:space="0" w:color="auto" w:frame="1"/>
              </w:rPr>
              <w:t>add(</w:t>
            </w:r>
            <w:proofErr w:type="gramEnd"/>
            <w:r w:rsidRPr="00CB4095">
              <w:rPr>
                <w:rFonts w:ascii="Courier New" w:eastAsia="Times New Roman" w:hAnsi="Courier New" w:cs="Courier New"/>
                <w:color w:val="000000"/>
                <w:sz w:val="24"/>
                <w:szCs w:val="24"/>
                <w:bdr w:val="none" w:sz="0" w:space="0" w:color="auto" w:frame="1"/>
              </w:rPr>
              <w:t>rest...);</w:t>
            </w:r>
          </w:p>
          <w:p w14:paraId="31BCA7F1" w14:textId="77777777" w:rsidR="00F72634" w:rsidRDefault="00CB4095" w:rsidP="00CB4095">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r w:rsidRPr="00CB4095">
              <w:rPr>
                <w:rFonts w:ascii="Courier New" w:eastAsia="Times New Roman" w:hAnsi="Courier New" w:cs="Courier New"/>
                <w:color w:val="000000"/>
                <w:sz w:val="24"/>
                <w:szCs w:val="24"/>
                <w:bdr w:val="none" w:sz="0" w:space="0" w:color="auto" w:frame="1"/>
              </w:rPr>
              <w:t>}</w:t>
            </w:r>
          </w:p>
          <w:p w14:paraId="2B6A457D" w14:textId="77777777" w:rsidR="00CB4095" w:rsidRDefault="00CB4095" w:rsidP="00CB4095">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p>
          <w:p w14:paraId="0B9D2223"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808080"/>
                <w:sz w:val="21"/>
                <w:szCs w:val="21"/>
                <w:bdr w:val="none" w:sz="0" w:space="0" w:color="auto" w:frame="1"/>
              </w:rPr>
              <w:t>#include &lt;</w:t>
            </w:r>
            <w:proofErr w:type="spellStart"/>
            <w:r w:rsidRPr="00CB4095">
              <w:rPr>
                <w:rFonts w:ascii="Consolas" w:eastAsia="Times New Roman" w:hAnsi="Consolas" w:cs="Courier New"/>
                <w:color w:val="808080"/>
                <w:sz w:val="21"/>
                <w:szCs w:val="21"/>
                <w:bdr w:val="none" w:sz="0" w:space="0" w:color="auto" w:frame="1"/>
              </w:rPr>
              <w:t>type_traits</w:t>
            </w:r>
            <w:proofErr w:type="spellEnd"/>
            <w:r w:rsidRPr="00CB4095">
              <w:rPr>
                <w:rFonts w:ascii="Consolas" w:eastAsia="Times New Roman" w:hAnsi="Consolas" w:cs="Courier New"/>
                <w:color w:val="808080"/>
                <w:sz w:val="21"/>
                <w:szCs w:val="21"/>
                <w:bdr w:val="none" w:sz="0" w:space="0" w:color="auto" w:frame="1"/>
              </w:rPr>
              <w:t>&gt;</w:t>
            </w:r>
          </w:p>
          <w:p w14:paraId="26335123"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333333"/>
                <w:sz w:val="21"/>
                <w:szCs w:val="21"/>
                <w:bdr w:val="none" w:sz="0" w:space="0" w:color="auto" w:frame="1"/>
              </w:rPr>
              <w:t> </w:t>
            </w:r>
            <w:r w:rsidRPr="00CB4095">
              <w:rPr>
                <w:rFonts w:ascii="Consolas" w:eastAsia="Times New Roman" w:hAnsi="Consolas" w:cs="Times New Roman"/>
                <w:color w:val="333333"/>
                <w:sz w:val="21"/>
                <w:szCs w:val="21"/>
              </w:rPr>
              <w:t> </w:t>
            </w:r>
          </w:p>
          <w:p w14:paraId="19BC7CF1"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b/>
                <w:bCs/>
                <w:color w:val="336699"/>
                <w:sz w:val="21"/>
                <w:szCs w:val="21"/>
                <w:bdr w:val="none" w:sz="0" w:space="0" w:color="auto" w:frame="1"/>
              </w:rPr>
              <w:t>template</w:t>
            </w:r>
            <w:r w:rsidRPr="00CB4095">
              <w:rPr>
                <w:rFonts w:ascii="Consolas" w:eastAsia="Times New Roman" w:hAnsi="Consolas" w:cs="Times New Roman"/>
                <w:color w:val="333333"/>
                <w:sz w:val="21"/>
                <w:szCs w:val="21"/>
              </w:rPr>
              <w:t> </w:t>
            </w:r>
            <w:r w:rsidRPr="00CB4095">
              <w:rPr>
                <w:rFonts w:ascii="Consolas" w:eastAsia="Times New Roman" w:hAnsi="Consolas" w:cs="Courier New"/>
                <w:color w:val="000000"/>
                <w:sz w:val="21"/>
                <w:szCs w:val="21"/>
                <w:bdr w:val="none" w:sz="0" w:space="0" w:color="auto" w:frame="1"/>
              </w:rPr>
              <w:t>&lt;</w:t>
            </w:r>
            <w:proofErr w:type="spellStart"/>
            <w:r w:rsidRPr="00CB4095">
              <w:rPr>
                <w:rFonts w:ascii="Consolas" w:eastAsia="Times New Roman" w:hAnsi="Consolas" w:cs="Courier New"/>
                <w:b/>
                <w:bCs/>
                <w:color w:val="336699"/>
                <w:sz w:val="21"/>
                <w:szCs w:val="21"/>
                <w:bdr w:val="none" w:sz="0" w:space="0" w:color="auto" w:frame="1"/>
              </w:rPr>
              <w:t>typename</w:t>
            </w:r>
            <w:proofErr w:type="spellEnd"/>
            <w:r w:rsidRPr="00CB4095">
              <w:rPr>
                <w:rFonts w:ascii="Consolas" w:eastAsia="Times New Roman" w:hAnsi="Consolas" w:cs="Times New Roman"/>
                <w:color w:val="333333"/>
                <w:sz w:val="21"/>
                <w:szCs w:val="21"/>
              </w:rPr>
              <w:t> </w:t>
            </w:r>
            <w:r w:rsidRPr="00CB4095">
              <w:rPr>
                <w:rFonts w:ascii="Consolas" w:eastAsia="Times New Roman" w:hAnsi="Consolas" w:cs="Courier New"/>
                <w:color w:val="000000"/>
                <w:sz w:val="21"/>
                <w:szCs w:val="21"/>
                <w:bdr w:val="none" w:sz="0" w:space="0" w:color="auto" w:frame="1"/>
              </w:rPr>
              <w:t>Arg, </w:t>
            </w:r>
            <w:proofErr w:type="spellStart"/>
            <w:r w:rsidRPr="00CB4095">
              <w:rPr>
                <w:rFonts w:ascii="Consolas" w:eastAsia="Times New Roman" w:hAnsi="Consolas" w:cs="Courier New"/>
                <w:b/>
                <w:bCs/>
                <w:color w:val="336699"/>
                <w:sz w:val="21"/>
                <w:szCs w:val="21"/>
                <w:bdr w:val="none" w:sz="0" w:space="0" w:color="auto" w:frame="1"/>
              </w:rPr>
              <w:t>typename</w:t>
            </w:r>
            <w:proofErr w:type="spellEnd"/>
            <w:r w:rsidRPr="00CB4095">
              <w:rPr>
                <w:rFonts w:ascii="Consolas" w:eastAsia="Times New Roman" w:hAnsi="Consolas" w:cs="Courier New"/>
                <w:color w:val="000000"/>
                <w:sz w:val="21"/>
                <w:szCs w:val="21"/>
                <w:bdr w:val="none" w:sz="0" w:space="0" w:color="auto" w:frame="1"/>
              </w:rPr>
              <w:t>... Ts, </w:t>
            </w:r>
            <w:proofErr w:type="spellStart"/>
            <w:r w:rsidRPr="00CB4095">
              <w:rPr>
                <w:rFonts w:ascii="Consolas" w:eastAsia="Times New Roman" w:hAnsi="Consolas" w:cs="Courier New"/>
                <w:b/>
                <w:bCs/>
                <w:color w:val="336699"/>
                <w:sz w:val="21"/>
                <w:szCs w:val="21"/>
                <w:bdr w:val="none" w:sz="0" w:space="0" w:color="auto" w:frame="1"/>
              </w:rPr>
              <w:t>typename</w:t>
            </w:r>
            <w:proofErr w:type="spellEnd"/>
            <w:r w:rsidRPr="00CB4095">
              <w:rPr>
                <w:rFonts w:ascii="Consolas" w:eastAsia="Times New Roman" w:hAnsi="Consolas" w:cs="Times New Roman"/>
                <w:color w:val="333333"/>
                <w:sz w:val="21"/>
                <w:szCs w:val="21"/>
              </w:rPr>
              <w:t> </w:t>
            </w:r>
            <w:proofErr w:type="gramStart"/>
            <w:r w:rsidRPr="00CB4095">
              <w:rPr>
                <w:rFonts w:ascii="Consolas" w:eastAsia="Times New Roman" w:hAnsi="Consolas" w:cs="Courier New"/>
                <w:color w:val="000000"/>
                <w:sz w:val="21"/>
                <w:szCs w:val="21"/>
                <w:bdr w:val="none" w:sz="0" w:space="0" w:color="auto" w:frame="1"/>
              </w:rPr>
              <w:t>std::</w:t>
            </w:r>
            <w:proofErr w:type="spellStart"/>
            <w:proofErr w:type="gramEnd"/>
            <w:r w:rsidRPr="00CB4095">
              <w:rPr>
                <w:rFonts w:ascii="Consolas" w:eastAsia="Times New Roman" w:hAnsi="Consolas" w:cs="Courier New"/>
                <w:color w:val="000000"/>
                <w:sz w:val="21"/>
                <w:szCs w:val="21"/>
                <w:bdr w:val="none" w:sz="0" w:space="0" w:color="auto" w:frame="1"/>
              </w:rPr>
              <w:t>enable_if</w:t>
            </w:r>
            <w:proofErr w:type="spellEnd"/>
            <w:r w:rsidRPr="00CB4095">
              <w:rPr>
                <w:rFonts w:ascii="Consolas" w:eastAsia="Times New Roman" w:hAnsi="Consolas" w:cs="Courier New"/>
                <w:color w:val="000000"/>
                <w:sz w:val="21"/>
                <w:szCs w:val="21"/>
                <w:bdr w:val="none" w:sz="0" w:space="0" w:color="auto" w:frame="1"/>
              </w:rPr>
              <w:t>&lt;std::</w:t>
            </w:r>
            <w:proofErr w:type="spellStart"/>
            <w:r w:rsidRPr="00CB4095">
              <w:rPr>
                <w:rFonts w:ascii="Consolas" w:eastAsia="Times New Roman" w:hAnsi="Consolas" w:cs="Courier New"/>
                <w:color w:val="000000"/>
                <w:sz w:val="21"/>
                <w:szCs w:val="21"/>
                <w:bdr w:val="none" w:sz="0" w:space="0" w:color="auto" w:frame="1"/>
              </w:rPr>
              <w:t>is_integral</w:t>
            </w:r>
            <w:proofErr w:type="spellEnd"/>
            <w:r w:rsidRPr="00CB4095">
              <w:rPr>
                <w:rFonts w:ascii="Consolas" w:eastAsia="Times New Roman" w:hAnsi="Consolas" w:cs="Courier New"/>
                <w:color w:val="000000"/>
                <w:sz w:val="21"/>
                <w:szCs w:val="21"/>
                <w:bdr w:val="none" w:sz="0" w:space="0" w:color="auto" w:frame="1"/>
              </w:rPr>
              <w:t xml:space="preserve">&lt;Arg&gt;::value&gt;::type * = </w:t>
            </w:r>
            <w:proofErr w:type="spellStart"/>
            <w:r w:rsidRPr="00CB4095">
              <w:rPr>
                <w:rFonts w:ascii="Consolas" w:eastAsia="Times New Roman" w:hAnsi="Consolas" w:cs="Courier New"/>
                <w:color w:val="000000"/>
                <w:sz w:val="21"/>
                <w:szCs w:val="21"/>
                <w:bdr w:val="none" w:sz="0" w:space="0" w:color="auto" w:frame="1"/>
              </w:rPr>
              <w:t>nullptr</w:t>
            </w:r>
            <w:proofErr w:type="spellEnd"/>
            <w:r w:rsidRPr="00CB4095">
              <w:rPr>
                <w:rFonts w:ascii="Consolas" w:eastAsia="Times New Roman" w:hAnsi="Consolas" w:cs="Courier New"/>
                <w:color w:val="000000"/>
                <w:sz w:val="21"/>
                <w:szCs w:val="21"/>
                <w:bdr w:val="none" w:sz="0" w:space="0" w:color="auto" w:frame="1"/>
              </w:rPr>
              <w:t>&gt;</w:t>
            </w:r>
          </w:p>
          <w:p w14:paraId="6F11D921"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b/>
                <w:bCs/>
                <w:color w:val="808080"/>
                <w:sz w:val="21"/>
                <w:szCs w:val="21"/>
                <w:bdr w:val="none" w:sz="0" w:space="0" w:color="auto" w:frame="1"/>
              </w:rPr>
              <w:t>int</w:t>
            </w:r>
            <w:r w:rsidRPr="00CB4095">
              <w:rPr>
                <w:rFonts w:ascii="Consolas" w:eastAsia="Times New Roman" w:hAnsi="Consolas" w:cs="Times New Roman"/>
                <w:color w:val="333333"/>
                <w:sz w:val="21"/>
                <w:szCs w:val="21"/>
              </w:rPr>
              <w:t> </w:t>
            </w:r>
            <w:proofErr w:type="gramStart"/>
            <w:r w:rsidRPr="00CB4095">
              <w:rPr>
                <w:rFonts w:ascii="Consolas" w:eastAsia="Times New Roman" w:hAnsi="Consolas" w:cs="Courier New"/>
                <w:color w:val="000000"/>
                <w:sz w:val="21"/>
                <w:szCs w:val="21"/>
                <w:bdr w:val="none" w:sz="0" w:space="0" w:color="auto" w:frame="1"/>
              </w:rPr>
              <w:t>add(</w:t>
            </w:r>
            <w:proofErr w:type="gramEnd"/>
            <w:r w:rsidRPr="00CB4095">
              <w:rPr>
                <w:rFonts w:ascii="Consolas" w:eastAsia="Times New Roman" w:hAnsi="Consolas" w:cs="Courier New"/>
                <w:color w:val="000000"/>
                <w:sz w:val="21"/>
                <w:szCs w:val="21"/>
                <w:bdr w:val="none" w:sz="0" w:space="0" w:color="auto" w:frame="1"/>
              </w:rPr>
              <w:t xml:space="preserve">Arg </w:t>
            </w:r>
            <w:proofErr w:type="spellStart"/>
            <w:r w:rsidRPr="00CB4095">
              <w:rPr>
                <w:rFonts w:ascii="Consolas" w:eastAsia="Times New Roman" w:hAnsi="Consolas" w:cs="Courier New"/>
                <w:color w:val="000000"/>
                <w:sz w:val="21"/>
                <w:szCs w:val="21"/>
                <w:bdr w:val="none" w:sz="0" w:space="0" w:color="auto" w:frame="1"/>
              </w:rPr>
              <w:t>i</w:t>
            </w:r>
            <w:proofErr w:type="spellEnd"/>
            <w:r w:rsidRPr="00CB4095">
              <w:rPr>
                <w:rFonts w:ascii="Consolas" w:eastAsia="Times New Roman" w:hAnsi="Consolas" w:cs="Courier New"/>
                <w:color w:val="000000"/>
                <w:sz w:val="21"/>
                <w:szCs w:val="21"/>
                <w:bdr w:val="none" w:sz="0" w:space="0" w:color="auto" w:frame="1"/>
              </w:rPr>
              <w:t>, Arg j, Ts... all) {</w:t>
            </w:r>
          </w:p>
          <w:p w14:paraId="1AC3ADF1"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333333"/>
                <w:sz w:val="21"/>
                <w:szCs w:val="21"/>
                <w:bdr w:val="none" w:sz="0" w:space="0" w:color="auto" w:frame="1"/>
              </w:rPr>
              <w:t>  </w:t>
            </w:r>
            <w:r w:rsidRPr="00CB4095">
              <w:rPr>
                <w:rFonts w:ascii="Consolas" w:eastAsia="Times New Roman" w:hAnsi="Consolas" w:cs="Courier New"/>
                <w:b/>
                <w:bCs/>
                <w:color w:val="808080"/>
                <w:sz w:val="21"/>
                <w:szCs w:val="21"/>
                <w:bdr w:val="none" w:sz="0" w:space="0" w:color="auto" w:frame="1"/>
              </w:rPr>
              <w:t>int</w:t>
            </w:r>
            <w:r w:rsidRPr="00CB4095">
              <w:rPr>
                <w:rFonts w:ascii="Consolas" w:eastAsia="Times New Roman" w:hAnsi="Consolas" w:cs="Times New Roman"/>
                <w:color w:val="333333"/>
                <w:sz w:val="21"/>
                <w:szCs w:val="21"/>
              </w:rPr>
              <w:t> </w:t>
            </w:r>
            <w:proofErr w:type="gramStart"/>
            <w:r w:rsidRPr="00CB4095">
              <w:rPr>
                <w:rFonts w:ascii="Consolas" w:eastAsia="Times New Roman" w:hAnsi="Consolas" w:cs="Courier New"/>
                <w:color w:val="000000"/>
                <w:sz w:val="21"/>
                <w:szCs w:val="21"/>
                <w:bdr w:val="none" w:sz="0" w:space="0" w:color="auto" w:frame="1"/>
              </w:rPr>
              <w:t>values[</w:t>
            </w:r>
            <w:proofErr w:type="gramEnd"/>
            <w:r w:rsidRPr="00CB4095">
              <w:rPr>
                <w:rFonts w:ascii="Consolas" w:eastAsia="Times New Roman" w:hAnsi="Consolas" w:cs="Courier New"/>
                <w:color w:val="000000"/>
                <w:sz w:val="21"/>
                <w:szCs w:val="21"/>
                <w:bdr w:val="none" w:sz="0" w:space="0" w:color="auto" w:frame="1"/>
              </w:rPr>
              <w:t>] = { j, all... };</w:t>
            </w:r>
          </w:p>
          <w:p w14:paraId="5FF4C034"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333333"/>
                <w:sz w:val="21"/>
                <w:szCs w:val="21"/>
                <w:bdr w:val="none" w:sz="0" w:space="0" w:color="auto" w:frame="1"/>
              </w:rPr>
              <w:t>  </w:t>
            </w:r>
            <w:r w:rsidRPr="00CB4095">
              <w:rPr>
                <w:rFonts w:ascii="Consolas" w:eastAsia="Times New Roman" w:hAnsi="Consolas" w:cs="Courier New"/>
                <w:b/>
                <w:bCs/>
                <w:color w:val="808080"/>
                <w:sz w:val="21"/>
                <w:szCs w:val="21"/>
                <w:bdr w:val="none" w:sz="0" w:space="0" w:color="auto" w:frame="1"/>
              </w:rPr>
              <w:t>int</w:t>
            </w:r>
            <w:r w:rsidRPr="00CB4095">
              <w:rPr>
                <w:rFonts w:ascii="Consolas" w:eastAsia="Times New Roman" w:hAnsi="Consolas" w:cs="Times New Roman"/>
                <w:color w:val="333333"/>
                <w:sz w:val="21"/>
                <w:szCs w:val="21"/>
              </w:rPr>
              <w:t> </w:t>
            </w:r>
            <w:r w:rsidRPr="00CB4095">
              <w:rPr>
                <w:rFonts w:ascii="Consolas" w:eastAsia="Times New Roman" w:hAnsi="Consolas" w:cs="Courier New"/>
                <w:color w:val="000000"/>
                <w:sz w:val="21"/>
                <w:szCs w:val="21"/>
                <w:bdr w:val="none" w:sz="0" w:space="0" w:color="auto" w:frame="1"/>
              </w:rPr>
              <w:t xml:space="preserve">r = </w:t>
            </w:r>
            <w:proofErr w:type="spellStart"/>
            <w:proofErr w:type="gramStart"/>
            <w:r w:rsidRPr="00CB4095">
              <w:rPr>
                <w:rFonts w:ascii="Consolas" w:eastAsia="Times New Roman" w:hAnsi="Consolas" w:cs="Courier New"/>
                <w:color w:val="000000"/>
                <w:sz w:val="21"/>
                <w:szCs w:val="21"/>
                <w:bdr w:val="none" w:sz="0" w:space="0" w:color="auto" w:frame="1"/>
              </w:rPr>
              <w:t>i</w:t>
            </w:r>
            <w:proofErr w:type="spellEnd"/>
            <w:r w:rsidRPr="00CB4095">
              <w:rPr>
                <w:rFonts w:ascii="Consolas" w:eastAsia="Times New Roman" w:hAnsi="Consolas" w:cs="Courier New"/>
                <w:color w:val="000000"/>
                <w:sz w:val="21"/>
                <w:szCs w:val="21"/>
                <w:bdr w:val="none" w:sz="0" w:space="0" w:color="auto" w:frame="1"/>
              </w:rPr>
              <w:t>;</w:t>
            </w:r>
            <w:proofErr w:type="gramEnd"/>
          </w:p>
          <w:p w14:paraId="4B7E79EF"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333333"/>
                <w:sz w:val="21"/>
                <w:szCs w:val="21"/>
                <w:bdr w:val="none" w:sz="0" w:space="0" w:color="auto" w:frame="1"/>
              </w:rPr>
              <w:t>  </w:t>
            </w:r>
            <w:r w:rsidRPr="00CB4095">
              <w:rPr>
                <w:rFonts w:ascii="Consolas" w:eastAsia="Times New Roman" w:hAnsi="Consolas" w:cs="Courier New"/>
                <w:b/>
                <w:bCs/>
                <w:color w:val="336699"/>
                <w:sz w:val="21"/>
                <w:szCs w:val="21"/>
                <w:bdr w:val="none" w:sz="0" w:space="0" w:color="auto" w:frame="1"/>
              </w:rPr>
              <w:t>for</w:t>
            </w:r>
            <w:r w:rsidRPr="00CB4095">
              <w:rPr>
                <w:rFonts w:ascii="Consolas" w:eastAsia="Times New Roman" w:hAnsi="Consolas" w:cs="Times New Roman"/>
                <w:color w:val="333333"/>
                <w:sz w:val="21"/>
                <w:szCs w:val="21"/>
              </w:rPr>
              <w:t> </w:t>
            </w:r>
            <w:r w:rsidRPr="00CB4095">
              <w:rPr>
                <w:rFonts w:ascii="Consolas" w:eastAsia="Times New Roman" w:hAnsi="Consolas" w:cs="Courier New"/>
                <w:color w:val="000000"/>
                <w:sz w:val="21"/>
                <w:szCs w:val="21"/>
                <w:bdr w:val="none" w:sz="0" w:space="0" w:color="auto" w:frame="1"/>
              </w:rPr>
              <w:t xml:space="preserve">(auto </w:t>
            </w:r>
            <w:proofErr w:type="gramStart"/>
            <w:r w:rsidRPr="00CB4095">
              <w:rPr>
                <w:rFonts w:ascii="Consolas" w:eastAsia="Times New Roman" w:hAnsi="Consolas" w:cs="Courier New"/>
                <w:color w:val="000000"/>
                <w:sz w:val="21"/>
                <w:szCs w:val="21"/>
                <w:bdr w:val="none" w:sz="0" w:space="0" w:color="auto" w:frame="1"/>
              </w:rPr>
              <w:t>v :</w:t>
            </w:r>
            <w:proofErr w:type="gramEnd"/>
            <w:r w:rsidRPr="00CB4095">
              <w:rPr>
                <w:rFonts w:ascii="Consolas" w:eastAsia="Times New Roman" w:hAnsi="Consolas" w:cs="Courier New"/>
                <w:color w:val="000000"/>
                <w:sz w:val="21"/>
                <w:szCs w:val="21"/>
                <w:bdr w:val="none" w:sz="0" w:space="0" w:color="auto" w:frame="1"/>
              </w:rPr>
              <w:t xml:space="preserve"> values) {</w:t>
            </w:r>
          </w:p>
          <w:p w14:paraId="4E18A701"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333333"/>
                <w:sz w:val="21"/>
                <w:szCs w:val="21"/>
                <w:bdr w:val="none" w:sz="0" w:space="0" w:color="auto" w:frame="1"/>
              </w:rPr>
              <w:t>    </w:t>
            </w:r>
            <w:r w:rsidRPr="00CB4095">
              <w:rPr>
                <w:rFonts w:ascii="Consolas" w:eastAsia="Times New Roman" w:hAnsi="Consolas" w:cs="Courier New"/>
                <w:color w:val="000000"/>
                <w:sz w:val="21"/>
                <w:szCs w:val="21"/>
                <w:bdr w:val="none" w:sz="0" w:space="0" w:color="auto" w:frame="1"/>
              </w:rPr>
              <w:t xml:space="preserve">r += </w:t>
            </w:r>
            <w:proofErr w:type="gramStart"/>
            <w:r w:rsidRPr="00CB4095">
              <w:rPr>
                <w:rFonts w:ascii="Consolas" w:eastAsia="Times New Roman" w:hAnsi="Consolas" w:cs="Courier New"/>
                <w:color w:val="000000"/>
                <w:sz w:val="21"/>
                <w:szCs w:val="21"/>
                <w:bdr w:val="none" w:sz="0" w:space="0" w:color="auto" w:frame="1"/>
              </w:rPr>
              <w:t>v;</w:t>
            </w:r>
            <w:proofErr w:type="gramEnd"/>
          </w:p>
          <w:p w14:paraId="22CBC1C2"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333333"/>
                <w:sz w:val="21"/>
                <w:szCs w:val="21"/>
                <w:bdr w:val="none" w:sz="0" w:space="0" w:color="auto" w:frame="1"/>
              </w:rPr>
              <w:t>  </w:t>
            </w:r>
            <w:r w:rsidRPr="00CB4095">
              <w:rPr>
                <w:rFonts w:ascii="Consolas" w:eastAsia="Times New Roman" w:hAnsi="Consolas" w:cs="Courier New"/>
                <w:color w:val="000000"/>
                <w:sz w:val="21"/>
                <w:szCs w:val="21"/>
                <w:bdr w:val="none" w:sz="0" w:space="0" w:color="auto" w:frame="1"/>
              </w:rPr>
              <w:t>}</w:t>
            </w:r>
          </w:p>
          <w:p w14:paraId="7DD4F4A2"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333333"/>
                <w:sz w:val="21"/>
                <w:szCs w:val="21"/>
                <w:bdr w:val="none" w:sz="0" w:space="0" w:color="auto" w:frame="1"/>
              </w:rPr>
              <w:t>  </w:t>
            </w:r>
            <w:r w:rsidRPr="00CB4095">
              <w:rPr>
                <w:rFonts w:ascii="Consolas" w:eastAsia="Times New Roman" w:hAnsi="Consolas" w:cs="Courier New"/>
                <w:b/>
                <w:bCs/>
                <w:color w:val="336699"/>
                <w:sz w:val="21"/>
                <w:szCs w:val="21"/>
                <w:bdr w:val="none" w:sz="0" w:space="0" w:color="auto" w:frame="1"/>
              </w:rPr>
              <w:t>return</w:t>
            </w:r>
            <w:r w:rsidRPr="00CB4095">
              <w:rPr>
                <w:rFonts w:ascii="Consolas" w:eastAsia="Times New Roman" w:hAnsi="Consolas" w:cs="Times New Roman"/>
                <w:color w:val="333333"/>
                <w:sz w:val="21"/>
                <w:szCs w:val="21"/>
              </w:rPr>
              <w:t> </w:t>
            </w:r>
            <w:proofErr w:type="gramStart"/>
            <w:r w:rsidRPr="00CB4095">
              <w:rPr>
                <w:rFonts w:ascii="Consolas" w:eastAsia="Times New Roman" w:hAnsi="Consolas" w:cs="Courier New"/>
                <w:color w:val="000000"/>
                <w:sz w:val="21"/>
                <w:szCs w:val="21"/>
                <w:bdr w:val="none" w:sz="0" w:space="0" w:color="auto" w:frame="1"/>
              </w:rPr>
              <w:t>r;</w:t>
            </w:r>
            <w:proofErr w:type="gramEnd"/>
          </w:p>
          <w:p w14:paraId="6DB9DDCA" w14:textId="7777777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nsolas" w:eastAsia="Times New Roman" w:hAnsi="Consolas" w:cs="Courier New"/>
                <w:color w:val="000000"/>
                <w:sz w:val="21"/>
                <w:szCs w:val="21"/>
                <w:bdr w:val="none" w:sz="0" w:space="0" w:color="auto" w:frame="1"/>
              </w:rPr>
              <w:t>}</w:t>
            </w:r>
          </w:p>
          <w:p w14:paraId="783CC6FF" w14:textId="65DD3667"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C1AB6E8" w14:textId="4F42134E" w:rsidR="000577A8" w:rsidRDefault="00B475A1" w:rsidP="00F51FA8">
            <w:pPr>
              <w:pBdr>
                <w:top w:val="nil"/>
                <w:left w:val="nil"/>
                <w:bottom w:val="nil"/>
                <w:right w:val="nil"/>
                <w:between w:val="nil"/>
              </w:pBdr>
            </w:pPr>
            <w:r>
              <w:rPr>
                <w:b/>
              </w:rPr>
              <w:t>Principles(s):</w:t>
            </w:r>
            <w:r>
              <w:t xml:space="preserve"> </w:t>
            </w:r>
            <w:r w:rsidR="000577A8">
              <w:t xml:space="preserve">Validate Input Data, </w:t>
            </w:r>
            <w:proofErr w:type="gramStart"/>
            <w:r w:rsidR="000577A8">
              <w:t>Keep</w:t>
            </w:r>
            <w:proofErr w:type="gramEnd"/>
            <w:r w:rsidR="000577A8">
              <w:t xml:space="preserve"> it Simple, Adhere to the Principle of Least Privilege, Adopt a Secure Coding Standard </w:t>
            </w:r>
          </w:p>
          <w:p w14:paraId="7007063D" w14:textId="625D3081" w:rsidR="00B475A1" w:rsidRDefault="000577A8" w:rsidP="00F51FA8">
            <w:pPr>
              <w:pBdr>
                <w:top w:val="nil"/>
                <w:left w:val="nil"/>
                <w:bottom w:val="nil"/>
                <w:right w:val="nil"/>
                <w:between w:val="nil"/>
              </w:pBdr>
            </w:pPr>
            <w:r w:rsidRPr="000577A8">
              <w:t>Validating input data ensures that arguments passed to variadic functions are correct and safe; simplifying the design using safer alternatives like function parameter packs reduces complexity and potential errors. Adhering to the principle of least privilege restricts functions to necessary data, enhancing security while adopting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209EF25" w:rsidR="00B475A1" w:rsidRDefault="00A22659" w:rsidP="00F51FA8">
            <w:pPr>
              <w:jc w:val="center"/>
            </w:pPr>
            <w:r>
              <w:t>High</w:t>
            </w:r>
          </w:p>
        </w:tc>
        <w:tc>
          <w:tcPr>
            <w:tcW w:w="1341" w:type="dxa"/>
            <w:shd w:val="clear" w:color="auto" w:fill="auto"/>
          </w:tcPr>
          <w:p w14:paraId="6EE4DA51" w14:textId="22BCFFC7" w:rsidR="00B475A1" w:rsidRDefault="00A22659" w:rsidP="00F51FA8">
            <w:pPr>
              <w:jc w:val="center"/>
            </w:pPr>
            <w:r>
              <w:t>Probable</w:t>
            </w:r>
          </w:p>
        </w:tc>
        <w:tc>
          <w:tcPr>
            <w:tcW w:w="4021" w:type="dxa"/>
            <w:shd w:val="clear" w:color="auto" w:fill="auto"/>
          </w:tcPr>
          <w:p w14:paraId="5C9846CA" w14:textId="749B3C42" w:rsidR="00B475A1" w:rsidRDefault="00A22659" w:rsidP="00F51FA8">
            <w:pPr>
              <w:jc w:val="center"/>
            </w:pPr>
            <w:r>
              <w:t>Medium</w:t>
            </w:r>
          </w:p>
        </w:tc>
        <w:tc>
          <w:tcPr>
            <w:tcW w:w="1807" w:type="dxa"/>
            <w:shd w:val="clear" w:color="auto" w:fill="auto"/>
          </w:tcPr>
          <w:p w14:paraId="58E0ACD7" w14:textId="42FCA859" w:rsidR="00B475A1" w:rsidRDefault="00B0012B" w:rsidP="00F51FA8">
            <w:pPr>
              <w:jc w:val="center"/>
            </w:pPr>
            <w:r>
              <w:t>High (P12)</w:t>
            </w:r>
          </w:p>
        </w:tc>
        <w:tc>
          <w:tcPr>
            <w:tcW w:w="1805" w:type="dxa"/>
            <w:shd w:val="clear" w:color="auto" w:fill="auto"/>
          </w:tcPr>
          <w:p w14:paraId="3E539ECE" w14:textId="6964A40B" w:rsidR="00B475A1" w:rsidRDefault="00A22659"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BC39D9B" w:rsidR="00B475A1" w:rsidRDefault="000B3BF5" w:rsidP="00F51FA8">
            <w:pPr>
              <w:jc w:val="center"/>
            </w:pPr>
            <w:hyperlink r:id="rId13"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13433791" w:rsidR="00B475A1" w:rsidRDefault="000B3BF5" w:rsidP="00F51FA8">
            <w:pPr>
              <w:jc w:val="center"/>
            </w:pPr>
            <w:r>
              <w:t>22.10</w:t>
            </w:r>
          </w:p>
        </w:tc>
        <w:tc>
          <w:tcPr>
            <w:tcW w:w="4021" w:type="dxa"/>
            <w:shd w:val="clear" w:color="auto" w:fill="auto"/>
          </w:tcPr>
          <w:p w14:paraId="5D087CB4" w14:textId="0D6C7075" w:rsidR="00B475A1" w:rsidRDefault="000B3BF5" w:rsidP="00F51FA8">
            <w:pPr>
              <w:jc w:val="center"/>
            </w:pPr>
            <w:r>
              <w:rPr>
                <w:rStyle w:val="Strong"/>
                <w:rFonts w:ascii="Segoe UI" w:hAnsi="Segoe UI" w:cs="Segoe UI"/>
                <w:color w:val="172B4D"/>
                <w:sz w:val="21"/>
                <w:szCs w:val="21"/>
                <w:shd w:val="clear" w:color="auto" w:fill="FFFFFF"/>
              </w:rPr>
              <w:t>function-ellipsis</w:t>
            </w:r>
          </w:p>
        </w:tc>
        <w:tc>
          <w:tcPr>
            <w:tcW w:w="3611" w:type="dxa"/>
            <w:shd w:val="clear" w:color="auto" w:fill="auto"/>
          </w:tcPr>
          <w:p w14:paraId="29A4DB2F" w14:textId="47AD6EB6" w:rsidR="00B475A1" w:rsidRDefault="000B3BF5"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6EA1A2F8" w:rsidR="00B475A1" w:rsidRDefault="00B0012B" w:rsidP="00F51FA8">
            <w:pPr>
              <w:jc w:val="center"/>
            </w:pPr>
            <w:hyperlink r:id="rId14"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0453C4CF" w14:textId="65248298" w:rsidR="00B475A1" w:rsidRDefault="00B0012B" w:rsidP="00F51FA8">
            <w:pPr>
              <w:jc w:val="center"/>
            </w:pPr>
            <w:r>
              <w:t>8.1p0</w:t>
            </w:r>
          </w:p>
        </w:tc>
        <w:tc>
          <w:tcPr>
            <w:tcW w:w="4021" w:type="dxa"/>
            <w:shd w:val="clear" w:color="auto" w:fill="auto"/>
          </w:tcPr>
          <w:p w14:paraId="1CB1DCF1" w14:textId="41D0087C" w:rsidR="00B475A1" w:rsidRDefault="00B0012B" w:rsidP="00F51FA8">
            <w:pPr>
              <w:jc w:val="center"/>
              <w:rPr>
                <w:u w:val="single"/>
              </w:rPr>
            </w:pPr>
            <w:proofErr w:type="gramStart"/>
            <w:r>
              <w:rPr>
                <w:rStyle w:val="Strong"/>
                <w:rFonts w:ascii="Segoe UI" w:hAnsi="Segoe UI" w:cs="Segoe UI"/>
                <w:color w:val="172B4D"/>
                <w:sz w:val="21"/>
                <w:szCs w:val="21"/>
                <w:shd w:val="clear" w:color="auto" w:fill="FFFFFF"/>
              </w:rPr>
              <w:t>LANG.STRUCT.ELLIPSIS</w:t>
            </w:r>
            <w:proofErr w:type="gramEnd"/>
          </w:p>
        </w:tc>
        <w:tc>
          <w:tcPr>
            <w:tcW w:w="3611" w:type="dxa"/>
            <w:shd w:val="clear" w:color="auto" w:fill="auto"/>
          </w:tcPr>
          <w:p w14:paraId="6E75D5AD" w14:textId="5CE576A6" w:rsidR="00B475A1" w:rsidRDefault="00B0012B" w:rsidP="00F51FA8">
            <w:pPr>
              <w:jc w:val="center"/>
            </w:pPr>
            <w:r>
              <w:t>Ellipsis</w:t>
            </w:r>
          </w:p>
        </w:tc>
      </w:tr>
      <w:tr w:rsidR="00B475A1" w14:paraId="1BD6F81E" w14:textId="77777777" w:rsidTr="00001F14">
        <w:trPr>
          <w:trHeight w:val="460"/>
        </w:trPr>
        <w:tc>
          <w:tcPr>
            <w:tcW w:w="1807" w:type="dxa"/>
            <w:shd w:val="clear" w:color="auto" w:fill="auto"/>
          </w:tcPr>
          <w:p w14:paraId="608B3879" w14:textId="285EF30A" w:rsidR="00B475A1" w:rsidRDefault="00B0012B" w:rsidP="00F51FA8">
            <w:pPr>
              <w:jc w:val="center"/>
            </w:pPr>
            <w:hyperlink r:id="rId15"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58025751" w14:textId="183D85E4" w:rsidR="00B475A1" w:rsidRDefault="00B0012B" w:rsidP="00F51FA8">
            <w:pPr>
              <w:jc w:val="center"/>
            </w:pPr>
            <w:r>
              <w:t>9.7.1</w:t>
            </w:r>
          </w:p>
        </w:tc>
        <w:tc>
          <w:tcPr>
            <w:tcW w:w="4021" w:type="dxa"/>
            <w:shd w:val="clear" w:color="auto" w:fill="auto"/>
          </w:tcPr>
          <w:p w14:paraId="6CDCA4B3" w14:textId="422B947E" w:rsidR="00B475A1" w:rsidRDefault="00B0012B" w:rsidP="00F51FA8">
            <w:pPr>
              <w:jc w:val="center"/>
              <w:rPr>
                <w:u w:val="single"/>
              </w:rPr>
            </w:pPr>
            <w:r>
              <w:rPr>
                <w:rStyle w:val="Strong"/>
                <w:rFonts w:ascii="Segoe UI" w:hAnsi="Segoe UI" w:cs="Segoe UI"/>
                <w:color w:val="172B4D"/>
                <w:sz w:val="21"/>
                <w:szCs w:val="21"/>
                <w:shd w:val="clear" w:color="auto" w:fill="FFFFFF"/>
              </w:rPr>
              <w:t>41 S</w:t>
            </w:r>
          </w:p>
        </w:tc>
        <w:tc>
          <w:tcPr>
            <w:tcW w:w="3611" w:type="dxa"/>
            <w:shd w:val="clear" w:color="auto" w:fill="auto"/>
          </w:tcPr>
          <w:p w14:paraId="67A764E8" w14:textId="3CC643A9" w:rsidR="00B475A1" w:rsidRDefault="00B0012B"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45AB0AB9" w:rsidR="00B475A1" w:rsidRDefault="00B0012B" w:rsidP="00F51FA8">
            <w:pPr>
              <w:jc w:val="center"/>
            </w:pPr>
            <w:hyperlink r:id="rId16"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187BA178" w14:textId="6E931ABD" w:rsidR="00B475A1" w:rsidRDefault="00B0012B" w:rsidP="00F51FA8">
            <w:pPr>
              <w:jc w:val="center"/>
            </w:pPr>
            <w:r>
              <w:t>2023.1</w:t>
            </w:r>
          </w:p>
        </w:tc>
        <w:tc>
          <w:tcPr>
            <w:tcW w:w="4021" w:type="dxa"/>
            <w:shd w:val="clear" w:color="auto" w:fill="auto"/>
          </w:tcPr>
          <w:p w14:paraId="59EE3E6D" w14:textId="3EF0DCCF" w:rsidR="00B475A1" w:rsidRDefault="00B0012B" w:rsidP="00F51FA8">
            <w:pPr>
              <w:jc w:val="center"/>
              <w:rPr>
                <w:u w:val="single"/>
              </w:rPr>
            </w:pPr>
            <w:r>
              <w:rPr>
                <w:rStyle w:val="Strong"/>
                <w:rFonts w:ascii="Segoe UI" w:hAnsi="Segoe UI" w:cs="Segoe UI"/>
                <w:color w:val="172B4D"/>
                <w:sz w:val="21"/>
                <w:szCs w:val="21"/>
                <w:shd w:val="clear" w:color="auto" w:fill="FFFFFF"/>
              </w:rPr>
              <w:t>CERT_CPP-DCL50-a</w:t>
            </w:r>
          </w:p>
        </w:tc>
        <w:tc>
          <w:tcPr>
            <w:tcW w:w="3611" w:type="dxa"/>
            <w:shd w:val="clear" w:color="auto" w:fill="auto"/>
          </w:tcPr>
          <w:p w14:paraId="23DDC087" w14:textId="46D5E1BA" w:rsidR="00B475A1" w:rsidRDefault="00B0012B" w:rsidP="00F51FA8">
            <w:pPr>
              <w:jc w:val="center"/>
            </w:pPr>
            <w:r w:rsidRPr="00B0012B">
              <w:t>Functions shall not be defined with a variable number of arguments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77A6F9E" w:rsidR="00381847" w:rsidRDefault="00CB4095">
            <w:pPr>
              <w:jc w:val="center"/>
            </w:pPr>
            <w:r>
              <w:t>STD-002-CPP</w:t>
            </w:r>
          </w:p>
        </w:tc>
        <w:tc>
          <w:tcPr>
            <w:tcW w:w="7632" w:type="dxa"/>
            <w:tcMar>
              <w:top w:w="100" w:type="dxa"/>
              <w:left w:w="100" w:type="dxa"/>
              <w:bottom w:w="100" w:type="dxa"/>
              <w:right w:w="100" w:type="dxa"/>
            </w:tcMar>
          </w:tcPr>
          <w:p w14:paraId="164074C2" w14:textId="5CD894DC" w:rsidR="00381847" w:rsidRDefault="00946070">
            <w:r w:rsidRPr="00946070">
              <w:t>This standard (INT50-CPP) underscores the importance of ensuring that data values remain within their defined range, especially when cast to enumeration types. Enumerations, with their potentially fixed or unfixed underlying types, present a challenge as they can hold values beyond those explicitly defined by their enumerators. Adhering to this standard minimizes the risk of undefined behavior by enforcing type safety and value correctness in conversions, which is crucial for maintaining the reliability and predictability of the code. This approach guards against the accidental introduction of unspecified values, which could lead to errors or vulnerabilities in software applications.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CB69D3D" w:rsidR="00F72634" w:rsidRDefault="00CB4095" w:rsidP="0015146B">
            <w:r w:rsidRPr="00CB4095">
              <w:t xml:space="preserve">In this example, the integer value is cast to the </w:t>
            </w:r>
            <w:r w:rsidRPr="00CB4095">
              <w:rPr>
                <w:b/>
                <w:bCs/>
              </w:rPr>
              <w:t>EnumType</w:t>
            </w:r>
            <w:r w:rsidRPr="00CB4095">
              <w:t xml:space="preserve"> before verifying whether it falls within the enumeration's range. This premature casting can result in the variable </w:t>
            </w:r>
            <w:proofErr w:type="spellStart"/>
            <w:r w:rsidRPr="00CB4095">
              <w:rPr>
                <w:b/>
                <w:bCs/>
              </w:rPr>
              <w:t>enumVar</w:t>
            </w:r>
            <w:proofErr w:type="spellEnd"/>
            <w:r w:rsidRPr="00CB4095">
              <w:t xml:space="preserve"> holding an unspecified value if </w:t>
            </w:r>
            <w:proofErr w:type="spellStart"/>
            <w:r w:rsidRPr="00CB4095">
              <w:rPr>
                <w:b/>
                <w:bCs/>
              </w:rPr>
              <w:t>intVar</w:t>
            </w:r>
            <w:proofErr w:type="spellEnd"/>
            <w:r w:rsidRPr="00CB4095">
              <w:t xml:space="preserve"> is outside the [</w:t>
            </w:r>
            <w:proofErr w:type="gramStart"/>
            <w:r w:rsidRPr="00CB4095">
              <w:t>0..</w:t>
            </w:r>
            <w:proofErr w:type="gramEnd"/>
            <w:r w:rsidRPr="00CB4095">
              <w:t>3] range, leading to potentially undefined behavior in subsequent operations.</w:t>
            </w:r>
          </w:p>
        </w:tc>
      </w:tr>
      <w:tr w:rsidR="00F72634" w14:paraId="347ECF59" w14:textId="77777777" w:rsidTr="00001F14">
        <w:trPr>
          <w:trHeight w:val="460"/>
        </w:trPr>
        <w:tc>
          <w:tcPr>
            <w:tcW w:w="10800" w:type="dxa"/>
            <w:tcMar>
              <w:top w:w="100" w:type="dxa"/>
              <w:left w:w="100" w:type="dxa"/>
              <w:bottom w:w="100" w:type="dxa"/>
              <w:right w:w="100" w:type="dxa"/>
            </w:tcMar>
          </w:tcPr>
          <w:p w14:paraId="72078E42" w14:textId="77777777" w:rsidR="00CB4095" w:rsidRPr="00CB4095" w:rsidRDefault="00CB4095" w:rsidP="00CB4095">
            <w:pPr>
              <w:spacing w:line="300" w:lineRule="atLeast"/>
              <w:textAlignment w:val="baseline"/>
              <w:rPr>
                <w:rFonts w:ascii="Courier New" w:hAnsi="Courier New" w:cs="Courier New"/>
                <w:color w:val="333333"/>
              </w:rPr>
            </w:pPr>
            <w:proofErr w:type="spellStart"/>
            <w:r w:rsidRPr="00CB4095">
              <w:rPr>
                <w:rStyle w:val="HTMLCode"/>
                <w:rFonts w:eastAsia="Calibri"/>
                <w:b/>
                <w:bCs/>
                <w:color w:val="336699"/>
                <w:sz w:val="24"/>
                <w:szCs w:val="24"/>
                <w:bdr w:val="none" w:sz="0" w:space="0" w:color="auto" w:frame="1"/>
              </w:rPr>
              <w:t>enum</w:t>
            </w:r>
            <w:proofErr w:type="spellEnd"/>
            <w:r w:rsidRPr="00CB4095">
              <w:rPr>
                <w:rFonts w:ascii="Courier New" w:hAnsi="Courier New" w:cs="Courier New"/>
                <w:color w:val="333333"/>
              </w:rPr>
              <w:t> </w:t>
            </w:r>
            <w:r w:rsidRPr="00CB4095">
              <w:rPr>
                <w:rStyle w:val="HTMLCode"/>
                <w:rFonts w:eastAsia="Calibri"/>
                <w:color w:val="000000"/>
                <w:sz w:val="24"/>
                <w:szCs w:val="24"/>
                <w:bdr w:val="none" w:sz="0" w:space="0" w:color="auto" w:frame="1"/>
              </w:rPr>
              <w:t>EnumType {</w:t>
            </w:r>
          </w:p>
          <w:p w14:paraId="26E974F0"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First,</w:t>
            </w:r>
          </w:p>
          <w:p w14:paraId="6537D182"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Second,</w:t>
            </w:r>
          </w:p>
          <w:p w14:paraId="296D5C84"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Third</w:t>
            </w:r>
          </w:p>
          <w:p w14:paraId="63830A32"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000000"/>
                <w:sz w:val="24"/>
                <w:szCs w:val="24"/>
                <w:bdr w:val="none" w:sz="0" w:space="0" w:color="auto" w:frame="1"/>
              </w:rPr>
              <w:t>};</w:t>
            </w:r>
          </w:p>
          <w:p w14:paraId="352AFCA0"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Fonts w:ascii="Courier New" w:hAnsi="Courier New" w:cs="Courier New"/>
                <w:color w:val="333333"/>
                <w:sz w:val="24"/>
                <w:szCs w:val="24"/>
              </w:rPr>
              <w:t> </w:t>
            </w:r>
          </w:p>
          <w:p w14:paraId="4D2A6582"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b/>
                <w:bCs/>
                <w:color w:val="336699"/>
                <w:sz w:val="24"/>
                <w:szCs w:val="24"/>
                <w:bdr w:val="none" w:sz="0" w:space="0" w:color="auto" w:frame="1"/>
              </w:rPr>
              <w:t>void</w:t>
            </w:r>
            <w:r w:rsidRPr="00CB4095">
              <w:rPr>
                <w:rFonts w:ascii="Courier New" w:hAnsi="Courier New" w:cs="Courier New"/>
                <w:color w:val="333333"/>
                <w:sz w:val="24"/>
                <w:szCs w:val="24"/>
              </w:rPr>
              <w:t> </w:t>
            </w:r>
            <w:proofErr w:type="gramStart"/>
            <w:r w:rsidRPr="00CB4095">
              <w:rPr>
                <w:rStyle w:val="HTMLCode"/>
                <w:rFonts w:eastAsia="Calibri"/>
                <w:color w:val="000000"/>
                <w:sz w:val="24"/>
                <w:szCs w:val="24"/>
                <w:bdr w:val="none" w:sz="0" w:space="0" w:color="auto" w:frame="1"/>
              </w:rPr>
              <w:t>f(</w:t>
            </w:r>
            <w:proofErr w:type="gramEnd"/>
            <w:r w:rsidRPr="00CB4095">
              <w:rPr>
                <w:rStyle w:val="HTMLCode"/>
                <w:rFonts w:eastAsia="Calibri"/>
                <w:b/>
                <w:bCs/>
                <w:color w:val="808080"/>
                <w:sz w:val="24"/>
                <w:szCs w:val="24"/>
                <w:bdr w:val="none" w:sz="0" w:space="0" w:color="auto" w:frame="1"/>
              </w:rPr>
              <w:t>int</w:t>
            </w:r>
            <w:r w:rsidRPr="00CB4095">
              <w:rPr>
                <w:rFonts w:ascii="Courier New" w:hAnsi="Courier New" w:cs="Courier New"/>
                <w:color w:val="333333"/>
                <w:sz w:val="24"/>
                <w:szCs w:val="24"/>
              </w:rPr>
              <w:t> </w:t>
            </w:r>
            <w:proofErr w:type="spellStart"/>
            <w:r w:rsidRPr="00CB4095">
              <w:rPr>
                <w:rStyle w:val="HTMLCode"/>
                <w:rFonts w:eastAsia="Calibri"/>
                <w:color w:val="000000"/>
                <w:sz w:val="24"/>
                <w:szCs w:val="24"/>
                <w:bdr w:val="none" w:sz="0" w:space="0" w:color="auto" w:frame="1"/>
              </w:rPr>
              <w:t>intVar</w:t>
            </w:r>
            <w:proofErr w:type="spellEnd"/>
            <w:r w:rsidRPr="00CB4095">
              <w:rPr>
                <w:rStyle w:val="HTMLCode"/>
                <w:rFonts w:eastAsia="Calibri"/>
                <w:color w:val="000000"/>
                <w:sz w:val="24"/>
                <w:szCs w:val="24"/>
                <w:bdr w:val="none" w:sz="0" w:space="0" w:color="auto" w:frame="1"/>
              </w:rPr>
              <w:t>) {</w:t>
            </w:r>
          </w:p>
          <w:p w14:paraId="6E850ED4"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 xml:space="preserve">EnumType </w:t>
            </w:r>
            <w:proofErr w:type="spellStart"/>
            <w:r w:rsidRPr="00CB4095">
              <w:rPr>
                <w:rStyle w:val="HTMLCode"/>
                <w:rFonts w:eastAsia="Calibri"/>
                <w:color w:val="000000"/>
                <w:sz w:val="24"/>
                <w:szCs w:val="24"/>
                <w:bdr w:val="none" w:sz="0" w:space="0" w:color="auto" w:frame="1"/>
              </w:rPr>
              <w:t>enumVar</w:t>
            </w:r>
            <w:proofErr w:type="spellEnd"/>
            <w:r w:rsidRPr="00CB4095">
              <w:rPr>
                <w:rStyle w:val="HTMLCode"/>
                <w:rFonts w:eastAsia="Calibri"/>
                <w:color w:val="000000"/>
                <w:sz w:val="24"/>
                <w:szCs w:val="24"/>
                <w:bdr w:val="none" w:sz="0" w:space="0" w:color="auto" w:frame="1"/>
              </w:rPr>
              <w:t xml:space="preserve"> = </w:t>
            </w:r>
            <w:proofErr w:type="spellStart"/>
            <w:r w:rsidRPr="00CB4095">
              <w:rPr>
                <w:rStyle w:val="HTMLCode"/>
                <w:rFonts w:eastAsia="Calibri"/>
                <w:b/>
                <w:bCs/>
                <w:color w:val="336699"/>
                <w:sz w:val="24"/>
                <w:szCs w:val="24"/>
                <w:bdr w:val="none" w:sz="0" w:space="0" w:color="auto" w:frame="1"/>
              </w:rPr>
              <w:t>static_cast</w:t>
            </w:r>
            <w:proofErr w:type="spellEnd"/>
            <w:r w:rsidRPr="00CB4095">
              <w:rPr>
                <w:rStyle w:val="HTMLCode"/>
                <w:rFonts w:eastAsia="Calibri"/>
                <w:color w:val="000000"/>
                <w:sz w:val="24"/>
                <w:szCs w:val="24"/>
                <w:bdr w:val="none" w:sz="0" w:space="0" w:color="auto" w:frame="1"/>
              </w:rPr>
              <w:t>&lt;EnumType&gt;(</w:t>
            </w:r>
            <w:proofErr w:type="spellStart"/>
            <w:r w:rsidRPr="00CB4095">
              <w:rPr>
                <w:rStyle w:val="HTMLCode"/>
                <w:rFonts w:eastAsia="Calibri"/>
                <w:color w:val="000000"/>
                <w:sz w:val="24"/>
                <w:szCs w:val="24"/>
                <w:bdr w:val="none" w:sz="0" w:space="0" w:color="auto" w:frame="1"/>
              </w:rPr>
              <w:t>intVar</w:t>
            </w:r>
            <w:proofErr w:type="spellEnd"/>
            <w:proofErr w:type="gramStart"/>
            <w:r w:rsidRPr="00CB4095">
              <w:rPr>
                <w:rStyle w:val="HTMLCode"/>
                <w:rFonts w:eastAsia="Calibri"/>
                <w:color w:val="000000"/>
                <w:sz w:val="24"/>
                <w:szCs w:val="24"/>
                <w:bdr w:val="none" w:sz="0" w:space="0" w:color="auto" w:frame="1"/>
              </w:rPr>
              <w:t>);</w:t>
            </w:r>
            <w:proofErr w:type="gramEnd"/>
          </w:p>
          <w:p w14:paraId="0196DCB8"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Fonts w:ascii="Courier New" w:hAnsi="Courier New" w:cs="Courier New"/>
                <w:color w:val="333333"/>
                <w:sz w:val="24"/>
                <w:szCs w:val="24"/>
              </w:rPr>
              <w:t> </w:t>
            </w:r>
          </w:p>
          <w:p w14:paraId="139E4282"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b/>
                <w:bCs/>
                <w:color w:val="336699"/>
                <w:sz w:val="24"/>
                <w:szCs w:val="24"/>
                <w:bdr w:val="none" w:sz="0" w:space="0" w:color="auto" w:frame="1"/>
              </w:rPr>
              <w:t>if</w:t>
            </w:r>
            <w:r w:rsidRPr="00CB4095">
              <w:rPr>
                <w:rFonts w:ascii="Courier New" w:hAnsi="Courier New" w:cs="Courier New"/>
                <w:color w:val="333333"/>
                <w:sz w:val="24"/>
                <w:szCs w:val="24"/>
              </w:rPr>
              <w:t> </w:t>
            </w:r>
            <w:r w:rsidRPr="00CB4095">
              <w:rPr>
                <w:rStyle w:val="HTMLCode"/>
                <w:rFonts w:eastAsia="Calibri"/>
                <w:color w:val="000000"/>
                <w:sz w:val="24"/>
                <w:szCs w:val="24"/>
                <w:bdr w:val="none" w:sz="0" w:space="0" w:color="auto" w:frame="1"/>
              </w:rPr>
              <w:t>(</w:t>
            </w:r>
            <w:proofErr w:type="spellStart"/>
            <w:r w:rsidRPr="00CB4095">
              <w:rPr>
                <w:rStyle w:val="HTMLCode"/>
                <w:rFonts w:eastAsia="Calibri"/>
                <w:color w:val="000000"/>
                <w:sz w:val="24"/>
                <w:szCs w:val="24"/>
                <w:bdr w:val="none" w:sz="0" w:space="0" w:color="auto" w:frame="1"/>
              </w:rPr>
              <w:t>enumVar</w:t>
            </w:r>
            <w:proofErr w:type="spellEnd"/>
            <w:r w:rsidRPr="00CB4095">
              <w:rPr>
                <w:rStyle w:val="HTMLCode"/>
                <w:rFonts w:eastAsia="Calibri"/>
                <w:color w:val="000000"/>
                <w:sz w:val="24"/>
                <w:szCs w:val="24"/>
                <w:bdr w:val="none" w:sz="0" w:space="0" w:color="auto" w:frame="1"/>
              </w:rPr>
              <w:t xml:space="preserve"> &lt; First || </w:t>
            </w:r>
            <w:proofErr w:type="spellStart"/>
            <w:r w:rsidRPr="00CB4095">
              <w:rPr>
                <w:rStyle w:val="HTMLCode"/>
                <w:rFonts w:eastAsia="Calibri"/>
                <w:color w:val="000000"/>
                <w:sz w:val="24"/>
                <w:szCs w:val="24"/>
                <w:bdr w:val="none" w:sz="0" w:space="0" w:color="auto" w:frame="1"/>
              </w:rPr>
              <w:t>enumVar</w:t>
            </w:r>
            <w:proofErr w:type="spellEnd"/>
            <w:r w:rsidRPr="00CB4095">
              <w:rPr>
                <w:rStyle w:val="HTMLCode"/>
                <w:rFonts w:eastAsia="Calibri"/>
                <w:color w:val="000000"/>
                <w:sz w:val="24"/>
                <w:szCs w:val="24"/>
                <w:bdr w:val="none" w:sz="0" w:space="0" w:color="auto" w:frame="1"/>
              </w:rPr>
              <w:t xml:space="preserve"> &gt; Third) {</w:t>
            </w:r>
          </w:p>
          <w:p w14:paraId="396A2987"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8200"/>
                <w:sz w:val="24"/>
                <w:szCs w:val="24"/>
                <w:bdr w:val="none" w:sz="0" w:space="0" w:color="auto" w:frame="1"/>
              </w:rPr>
              <w:t>// Handle error</w:t>
            </w:r>
          </w:p>
          <w:p w14:paraId="38C7FD24"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w:t>
            </w:r>
          </w:p>
          <w:p w14:paraId="7E0C2F48" w14:textId="24EA0780" w:rsidR="00F72634" w:rsidRPr="00CB4095" w:rsidRDefault="00CB4095" w:rsidP="00CB4095">
            <w:pPr>
              <w:rPr>
                <w:rFonts w:ascii="Courier New" w:hAnsi="Courier New" w:cs="Courier New"/>
                <w:sz w:val="24"/>
                <w:szCs w:val="24"/>
              </w:rPr>
            </w:pPr>
            <w:r w:rsidRPr="00CB4095">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B613525" w14:textId="77777777" w:rsidR="00946070" w:rsidRPr="00946070" w:rsidRDefault="00946070" w:rsidP="00946070">
            <w:r w:rsidRPr="00946070">
              <w:t>The first example demonstrates a pre-casting check to ensure that the integer value falls within the permissible range of the enumeration. This guarantees that the conversion to </w:t>
            </w:r>
            <w:r w:rsidRPr="00946070">
              <w:rPr>
                <w:b/>
                <w:bCs/>
              </w:rPr>
              <w:t>EnumType</w:t>
            </w:r>
            <w:r w:rsidRPr="00946070">
              <w:t> does not yield an unspecified value, preventing undefined behavior.</w:t>
            </w:r>
          </w:p>
          <w:p w14:paraId="0B40B725" w14:textId="77777777" w:rsidR="00946070" w:rsidRPr="00946070" w:rsidRDefault="00946070" w:rsidP="00946070"/>
          <w:p w14:paraId="4CBEACBB" w14:textId="77777777" w:rsidR="00946070" w:rsidRPr="00946070" w:rsidRDefault="00946070" w:rsidP="00946070">
            <w:r w:rsidRPr="00946070">
              <w:t>Using a scoped enumeration ensures that all values are explicitly cast from the integer type to the enumeration type without risking the introduction of unspecified values. Scoped enumerations provide better type safety and namespace control, reducing the likelihood of errors.</w:t>
            </w:r>
          </w:p>
          <w:p w14:paraId="49F554CE" w14:textId="77777777" w:rsidR="00946070" w:rsidRPr="00946070" w:rsidRDefault="00946070" w:rsidP="00946070"/>
          <w:p w14:paraId="28FF788C" w14:textId="7F7AFDB8" w:rsidR="00F72634" w:rsidRDefault="00946070" w:rsidP="0015146B">
            <w:r w:rsidRPr="00946070">
              <w:lastRenderedPageBreak/>
              <w:t xml:space="preserve">The final solution applies a fixed underlying type to an </w:t>
            </w:r>
            <w:proofErr w:type="spellStart"/>
            <w:r w:rsidRPr="00946070">
              <w:t>unscoped</w:t>
            </w:r>
            <w:proofErr w:type="spellEnd"/>
            <w:r w:rsidRPr="00946070">
              <w:t xml:space="preserve"> enumeration, allowing any integer value to be safely converted to the enumeration type. It enhances type safety by explicitly stating the underlying type, thus preventing unintended values.</w:t>
            </w:r>
          </w:p>
        </w:tc>
      </w:tr>
      <w:tr w:rsidR="00F72634" w14:paraId="71761811" w14:textId="77777777" w:rsidTr="00001F14">
        <w:trPr>
          <w:trHeight w:val="460"/>
        </w:trPr>
        <w:tc>
          <w:tcPr>
            <w:tcW w:w="10800" w:type="dxa"/>
            <w:tcMar>
              <w:top w:w="100" w:type="dxa"/>
              <w:left w:w="100" w:type="dxa"/>
              <w:bottom w:w="100" w:type="dxa"/>
              <w:right w:w="100" w:type="dxa"/>
            </w:tcMar>
          </w:tcPr>
          <w:p w14:paraId="2953B486" w14:textId="77777777" w:rsidR="00CB4095" w:rsidRPr="00CB4095" w:rsidRDefault="00CB4095" w:rsidP="00CB4095">
            <w:pPr>
              <w:spacing w:line="300" w:lineRule="atLeast"/>
              <w:textAlignment w:val="baseline"/>
              <w:rPr>
                <w:rFonts w:ascii="Courier New" w:hAnsi="Courier New" w:cs="Courier New"/>
                <w:color w:val="333333"/>
              </w:rPr>
            </w:pPr>
            <w:proofErr w:type="spellStart"/>
            <w:r w:rsidRPr="00CB4095">
              <w:rPr>
                <w:rStyle w:val="HTMLCode"/>
                <w:rFonts w:eastAsia="Calibri"/>
                <w:b/>
                <w:bCs/>
                <w:color w:val="336699"/>
                <w:sz w:val="24"/>
                <w:szCs w:val="24"/>
                <w:bdr w:val="none" w:sz="0" w:space="0" w:color="auto" w:frame="1"/>
              </w:rPr>
              <w:lastRenderedPageBreak/>
              <w:t>enum</w:t>
            </w:r>
            <w:proofErr w:type="spellEnd"/>
            <w:r w:rsidRPr="00CB4095">
              <w:rPr>
                <w:rFonts w:ascii="Courier New" w:hAnsi="Courier New" w:cs="Courier New"/>
                <w:color w:val="333333"/>
              </w:rPr>
              <w:t> </w:t>
            </w:r>
            <w:r w:rsidRPr="00CB4095">
              <w:rPr>
                <w:rStyle w:val="HTMLCode"/>
                <w:rFonts w:eastAsia="Calibri"/>
                <w:color w:val="000000"/>
                <w:sz w:val="24"/>
                <w:szCs w:val="24"/>
                <w:bdr w:val="none" w:sz="0" w:space="0" w:color="auto" w:frame="1"/>
              </w:rPr>
              <w:t>EnumType {</w:t>
            </w:r>
          </w:p>
          <w:p w14:paraId="0B413FA4"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First,</w:t>
            </w:r>
          </w:p>
          <w:p w14:paraId="61332A94"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Second,</w:t>
            </w:r>
          </w:p>
          <w:p w14:paraId="02F54BDB"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Third</w:t>
            </w:r>
          </w:p>
          <w:p w14:paraId="176BCD1A"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000000"/>
                <w:sz w:val="24"/>
                <w:szCs w:val="24"/>
                <w:bdr w:val="none" w:sz="0" w:space="0" w:color="auto" w:frame="1"/>
              </w:rPr>
              <w:t>};</w:t>
            </w:r>
          </w:p>
          <w:p w14:paraId="1DA82F4C"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Fonts w:ascii="Courier New" w:hAnsi="Courier New" w:cs="Courier New"/>
                <w:color w:val="333333"/>
                <w:sz w:val="24"/>
                <w:szCs w:val="24"/>
              </w:rPr>
              <w:t> </w:t>
            </w:r>
          </w:p>
          <w:p w14:paraId="582B40B6"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b/>
                <w:bCs/>
                <w:color w:val="336699"/>
                <w:sz w:val="24"/>
                <w:szCs w:val="24"/>
                <w:bdr w:val="none" w:sz="0" w:space="0" w:color="auto" w:frame="1"/>
              </w:rPr>
              <w:t>void</w:t>
            </w:r>
            <w:r w:rsidRPr="00CB4095">
              <w:rPr>
                <w:rFonts w:ascii="Courier New" w:hAnsi="Courier New" w:cs="Courier New"/>
                <w:color w:val="333333"/>
                <w:sz w:val="24"/>
                <w:szCs w:val="24"/>
              </w:rPr>
              <w:t> </w:t>
            </w:r>
            <w:proofErr w:type="gramStart"/>
            <w:r w:rsidRPr="00CB4095">
              <w:rPr>
                <w:rStyle w:val="HTMLCode"/>
                <w:rFonts w:eastAsia="Calibri"/>
                <w:color w:val="000000"/>
                <w:sz w:val="24"/>
                <w:szCs w:val="24"/>
                <w:bdr w:val="none" w:sz="0" w:space="0" w:color="auto" w:frame="1"/>
              </w:rPr>
              <w:t>f(</w:t>
            </w:r>
            <w:proofErr w:type="gramEnd"/>
            <w:r w:rsidRPr="00CB4095">
              <w:rPr>
                <w:rStyle w:val="HTMLCode"/>
                <w:rFonts w:eastAsia="Calibri"/>
                <w:b/>
                <w:bCs/>
                <w:color w:val="808080"/>
                <w:sz w:val="24"/>
                <w:szCs w:val="24"/>
                <w:bdr w:val="none" w:sz="0" w:space="0" w:color="auto" w:frame="1"/>
              </w:rPr>
              <w:t>int</w:t>
            </w:r>
            <w:r w:rsidRPr="00CB4095">
              <w:rPr>
                <w:rFonts w:ascii="Courier New" w:hAnsi="Courier New" w:cs="Courier New"/>
                <w:color w:val="333333"/>
                <w:sz w:val="24"/>
                <w:szCs w:val="24"/>
              </w:rPr>
              <w:t> </w:t>
            </w:r>
            <w:proofErr w:type="spellStart"/>
            <w:r w:rsidRPr="00CB4095">
              <w:rPr>
                <w:rStyle w:val="HTMLCode"/>
                <w:rFonts w:eastAsia="Calibri"/>
                <w:color w:val="000000"/>
                <w:sz w:val="24"/>
                <w:szCs w:val="24"/>
                <w:bdr w:val="none" w:sz="0" w:space="0" w:color="auto" w:frame="1"/>
              </w:rPr>
              <w:t>intVar</w:t>
            </w:r>
            <w:proofErr w:type="spellEnd"/>
            <w:r w:rsidRPr="00CB4095">
              <w:rPr>
                <w:rStyle w:val="HTMLCode"/>
                <w:rFonts w:eastAsia="Calibri"/>
                <w:color w:val="000000"/>
                <w:sz w:val="24"/>
                <w:szCs w:val="24"/>
                <w:bdr w:val="none" w:sz="0" w:space="0" w:color="auto" w:frame="1"/>
              </w:rPr>
              <w:t>) {</w:t>
            </w:r>
          </w:p>
          <w:p w14:paraId="0E5E789C"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b/>
                <w:bCs/>
                <w:color w:val="336699"/>
                <w:sz w:val="24"/>
                <w:szCs w:val="24"/>
                <w:bdr w:val="none" w:sz="0" w:space="0" w:color="auto" w:frame="1"/>
              </w:rPr>
              <w:t>if</w:t>
            </w:r>
            <w:r w:rsidRPr="00CB4095">
              <w:rPr>
                <w:rFonts w:ascii="Courier New" w:hAnsi="Courier New" w:cs="Courier New"/>
                <w:color w:val="333333"/>
                <w:sz w:val="24"/>
                <w:szCs w:val="24"/>
              </w:rPr>
              <w:t> </w:t>
            </w:r>
            <w:r w:rsidRPr="00CB4095">
              <w:rPr>
                <w:rStyle w:val="HTMLCode"/>
                <w:rFonts w:eastAsia="Calibri"/>
                <w:color w:val="000000"/>
                <w:sz w:val="24"/>
                <w:szCs w:val="24"/>
                <w:bdr w:val="none" w:sz="0" w:space="0" w:color="auto" w:frame="1"/>
              </w:rPr>
              <w:t>(</w:t>
            </w:r>
            <w:proofErr w:type="spellStart"/>
            <w:r w:rsidRPr="00CB4095">
              <w:rPr>
                <w:rStyle w:val="HTMLCode"/>
                <w:rFonts w:eastAsia="Calibri"/>
                <w:color w:val="000000"/>
                <w:sz w:val="24"/>
                <w:szCs w:val="24"/>
                <w:bdr w:val="none" w:sz="0" w:space="0" w:color="auto" w:frame="1"/>
              </w:rPr>
              <w:t>intVar</w:t>
            </w:r>
            <w:proofErr w:type="spellEnd"/>
            <w:r w:rsidRPr="00CB4095">
              <w:rPr>
                <w:rStyle w:val="HTMLCode"/>
                <w:rFonts w:eastAsia="Calibri"/>
                <w:color w:val="000000"/>
                <w:sz w:val="24"/>
                <w:szCs w:val="24"/>
                <w:bdr w:val="none" w:sz="0" w:space="0" w:color="auto" w:frame="1"/>
              </w:rPr>
              <w:t xml:space="preserve"> &lt; First || </w:t>
            </w:r>
            <w:proofErr w:type="spellStart"/>
            <w:r w:rsidRPr="00CB4095">
              <w:rPr>
                <w:rStyle w:val="HTMLCode"/>
                <w:rFonts w:eastAsia="Calibri"/>
                <w:color w:val="000000"/>
                <w:sz w:val="24"/>
                <w:szCs w:val="24"/>
                <w:bdr w:val="none" w:sz="0" w:space="0" w:color="auto" w:frame="1"/>
              </w:rPr>
              <w:t>intVar</w:t>
            </w:r>
            <w:proofErr w:type="spellEnd"/>
            <w:r w:rsidRPr="00CB4095">
              <w:rPr>
                <w:rStyle w:val="HTMLCode"/>
                <w:rFonts w:eastAsia="Calibri"/>
                <w:color w:val="000000"/>
                <w:sz w:val="24"/>
                <w:szCs w:val="24"/>
                <w:bdr w:val="none" w:sz="0" w:space="0" w:color="auto" w:frame="1"/>
              </w:rPr>
              <w:t xml:space="preserve"> &gt; Third) {</w:t>
            </w:r>
          </w:p>
          <w:p w14:paraId="5945C120"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8200"/>
                <w:sz w:val="24"/>
                <w:szCs w:val="24"/>
                <w:bdr w:val="none" w:sz="0" w:space="0" w:color="auto" w:frame="1"/>
              </w:rPr>
              <w:t>// Handle error</w:t>
            </w:r>
          </w:p>
          <w:p w14:paraId="640EDB43"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w:t>
            </w:r>
          </w:p>
          <w:p w14:paraId="28FE9619"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 xml:space="preserve">EnumType </w:t>
            </w:r>
            <w:proofErr w:type="spellStart"/>
            <w:r w:rsidRPr="00CB4095">
              <w:rPr>
                <w:rStyle w:val="HTMLCode"/>
                <w:rFonts w:eastAsia="Calibri"/>
                <w:color w:val="000000"/>
                <w:sz w:val="24"/>
                <w:szCs w:val="24"/>
                <w:bdr w:val="none" w:sz="0" w:space="0" w:color="auto" w:frame="1"/>
              </w:rPr>
              <w:t>enumVar</w:t>
            </w:r>
            <w:proofErr w:type="spellEnd"/>
            <w:r w:rsidRPr="00CB4095">
              <w:rPr>
                <w:rStyle w:val="HTMLCode"/>
                <w:rFonts w:eastAsia="Calibri"/>
                <w:color w:val="000000"/>
                <w:sz w:val="24"/>
                <w:szCs w:val="24"/>
                <w:bdr w:val="none" w:sz="0" w:space="0" w:color="auto" w:frame="1"/>
              </w:rPr>
              <w:t xml:space="preserve"> = </w:t>
            </w:r>
            <w:proofErr w:type="spellStart"/>
            <w:r w:rsidRPr="00CB4095">
              <w:rPr>
                <w:rStyle w:val="HTMLCode"/>
                <w:rFonts w:eastAsia="Calibri"/>
                <w:b/>
                <w:bCs/>
                <w:color w:val="336699"/>
                <w:sz w:val="24"/>
                <w:szCs w:val="24"/>
                <w:bdr w:val="none" w:sz="0" w:space="0" w:color="auto" w:frame="1"/>
              </w:rPr>
              <w:t>static_cast</w:t>
            </w:r>
            <w:proofErr w:type="spellEnd"/>
            <w:r w:rsidRPr="00CB4095">
              <w:rPr>
                <w:rStyle w:val="HTMLCode"/>
                <w:rFonts w:eastAsia="Calibri"/>
                <w:color w:val="000000"/>
                <w:sz w:val="24"/>
                <w:szCs w:val="24"/>
                <w:bdr w:val="none" w:sz="0" w:space="0" w:color="auto" w:frame="1"/>
              </w:rPr>
              <w:t>&lt;EnumType&gt;(</w:t>
            </w:r>
            <w:proofErr w:type="spellStart"/>
            <w:r w:rsidRPr="00CB4095">
              <w:rPr>
                <w:rStyle w:val="HTMLCode"/>
                <w:rFonts w:eastAsia="Calibri"/>
                <w:color w:val="000000"/>
                <w:sz w:val="24"/>
                <w:szCs w:val="24"/>
                <w:bdr w:val="none" w:sz="0" w:space="0" w:color="auto" w:frame="1"/>
              </w:rPr>
              <w:t>intVar</w:t>
            </w:r>
            <w:proofErr w:type="spellEnd"/>
            <w:proofErr w:type="gramStart"/>
            <w:r w:rsidRPr="00CB4095">
              <w:rPr>
                <w:rStyle w:val="HTMLCode"/>
                <w:rFonts w:eastAsia="Calibri"/>
                <w:color w:val="000000"/>
                <w:sz w:val="24"/>
                <w:szCs w:val="24"/>
                <w:bdr w:val="none" w:sz="0" w:space="0" w:color="auto" w:frame="1"/>
              </w:rPr>
              <w:t>);</w:t>
            </w:r>
            <w:proofErr w:type="gramEnd"/>
          </w:p>
          <w:p w14:paraId="0EEF8C1C" w14:textId="77777777" w:rsidR="00F72634" w:rsidRPr="00CB4095" w:rsidRDefault="00CB4095" w:rsidP="00CB4095">
            <w:pPr>
              <w:rPr>
                <w:rStyle w:val="HTMLCode"/>
                <w:rFonts w:eastAsia="Calibri"/>
                <w:color w:val="000000"/>
                <w:sz w:val="24"/>
                <w:szCs w:val="24"/>
                <w:bdr w:val="none" w:sz="0" w:space="0" w:color="auto" w:frame="1"/>
              </w:rPr>
            </w:pPr>
            <w:r w:rsidRPr="00CB4095">
              <w:rPr>
                <w:rStyle w:val="HTMLCode"/>
                <w:rFonts w:eastAsia="Calibri"/>
                <w:color w:val="000000"/>
                <w:sz w:val="24"/>
                <w:szCs w:val="24"/>
                <w:bdr w:val="none" w:sz="0" w:space="0" w:color="auto" w:frame="1"/>
              </w:rPr>
              <w:t>}</w:t>
            </w:r>
          </w:p>
          <w:p w14:paraId="58B2BED0" w14:textId="77777777" w:rsidR="00CB4095" w:rsidRPr="00CB4095" w:rsidRDefault="00CB4095" w:rsidP="00CB4095">
            <w:pPr>
              <w:rPr>
                <w:rStyle w:val="HTMLCode"/>
                <w:rFonts w:eastAsia="Calibri"/>
                <w:color w:val="000000"/>
                <w:sz w:val="24"/>
                <w:szCs w:val="24"/>
                <w:bdr w:val="none" w:sz="0" w:space="0" w:color="auto" w:frame="1"/>
              </w:rPr>
            </w:pPr>
          </w:p>
          <w:p w14:paraId="24629305" w14:textId="77777777" w:rsidR="00CB4095" w:rsidRPr="00CB4095" w:rsidRDefault="00CB4095" w:rsidP="00CB4095">
            <w:pPr>
              <w:spacing w:line="300" w:lineRule="atLeast"/>
              <w:textAlignment w:val="baseline"/>
              <w:rPr>
                <w:rFonts w:ascii="Courier New" w:hAnsi="Courier New" w:cs="Courier New"/>
                <w:color w:val="333333"/>
              </w:rPr>
            </w:pPr>
            <w:proofErr w:type="spellStart"/>
            <w:r w:rsidRPr="00CB4095">
              <w:rPr>
                <w:rStyle w:val="HTMLCode"/>
                <w:rFonts w:eastAsia="Calibri"/>
                <w:b/>
                <w:bCs/>
                <w:color w:val="336699"/>
                <w:sz w:val="24"/>
                <w:szCs w:val="24"/>
                <w:bdr w:val="none" w:sz="0" w:space="0" w:color="auto" w:frame="1"/>
              </w:rPr>
              <w:t>enum</w:t>
            </w:r>
            <w:proofErr w:type="spellEnd"/>
            <w:r w:rsidRPr="00CB4095">
              <w:rPr>
                <w:rFonts w:ascii="Courier New" w:hAnsi="Courier New" w:cs="Courier New"/>
                <w:color w:val="333333"/>
              </w:rPr>
              <w:t> </w:t>
            </w:r>
            <w:r w:rsidRPr="00CB4095">
              <w:rPr>
                <w:rStyle w:val="HTMLCode"/>
                <w:rFonts w:eastAsia="Calibri"/>
                <w:b/>
                <w:bCs/>
                <w:color w:val="336699"/>
                <w:sz w:val="24"/>
                <w:szCs w:val="24"/>
                <w:bdr w:val="none" w:sz="0" w:space="0" w:color="auto" w:frame="1"/>
              </w:rPr>
              <w:t>class</w:t>
            </w:r>
            <w:r w:rsidRPr="00CB4095">
              <w:rPr>
                <w:rFonts w:ascii="Courier New" w:hAnsi="Courier New" w:cs="Courier New"/>
                <w:color w:val="333333"/>
              </w:rPr>
              <w:t> </w:t>
            </w:r>
            <w:r w:rsidRPr="00CB4095">
              <w:rPr>
                <w:rStyle w:val="HTMLCode"/>
                <w:rFonts w:eastAsia="Calibri"/>
                <w:color w:val="000000"/>
                <w:sz w:val="24"/>
                <w:szCs w:val="24"/>
                <w:bdr w:val="none" w:sz="0" w:space="0" w:color="auto" w:frame="1"/>
              </w:rPr>
              <w:t>EnumType {</w:t>
            </w:r>
          </w:p>
          <w:p w14:paraId="74AEF7A9"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First,</w:t>
            </w:r>
          </w:p>
          <w:p w14:paraId="77600E38"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Second,</w:t>
            </w:r>
          </w:p>
          <w:p w14:paraId="3B0E760D"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Third</w:t>
            </w:r>
          </w:p>
          <w:p w14:paraId="34D3A65E"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000000"/>
                <w:sz w:val="24"/>
                <w:szCs w:val="24"/>
                <w:bdr w:val="none" w:sz="0" w:space="0" w:color="auto" w:frame="1"/>
              </w:rPr>
              <w:t>};</w:t>
            </w:r>
          </w:p>
          <w:p w14:paraId="36A22F3A"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Fonts w:ascii="Courier New" w:hAnsi="Courier New" w:cs="Courier New"/>
                <w:color w:val="333333"/>
                <w:sz w:val="24"/>
                <w:szCs w:val="24"/>
              </w:rPr>
              <w:t> </w:t>
            </w:r>
          </w:p>
          <w:p w14:paraId="06FA9E10"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b/>
                <w:bCs/>
                <w:color w:val="336699"/>
                <w:sz w:val="24"/>
                <w:szCs w:val="24"/>
                <w:bdr w:val="none" w:sz="0" w:space="0" w:color="auto" w:frame="1"/>
              </w:rPr>
              <w:t>void</w:t>
            </w:r>
            <w:r w:rsidRPr="00CB4095">
              <w:rPr>
                <w:rFonts w:ascii="Courier New" w:hAnsi="Courier New" w:cs="Courier New"/>
                <w:color w:val="333333"/>
                <w:sz w:val="24"/>
                <w:szCs w:val="24"/>
              </w:rPr>
              <w:t> </w:t>
            </w:r>
            <w:proofErr w:type="gramStart"/>
            <w:r w:rsidRPr="00CB4095">
              <w:rPr>
                <w:rStyle w:val="HTMLCode"/>
                <w:rFonts w:eastAsia="Calibri"/>
                <w:color w:val="000000"/>
                <w:sz w:val="24"/>
                <w:szCs w:val="24"/>
                <w:bdr w:val="none" w:sz="0" w:space="0" w:color="auto" w:frame="1"/>
              </w:rPr>
              <w:t>f(</w:t>
            </w:r>
            <w:proofErr w:type="gramEnd"/>
            <w:r w:rsidRPr="00CB4095">
              <w:rPr>
                <w:rStyle w:val="HTMLCode"/>
                <w:rFonts w:eastAsia="Calibri"/>
                <w:b/>
                <w:bCs/>
                <w:color w:val="808080"/>
                <w:sz w:val="24"/>
                <w:szCs w:val="24"/>
                <w:bdr w:val="none" w:sz="0" w:space="0" w:color="auto" w:frame="1"/>
              </w:rPr>
              <w:t>int</w:t>
            </w:r>
            <w:r w:rsidRPr="00CB4095">
              <w:rPr>
                <w:rFonts w:ascii="Courier New" w:hAnsi="Courier New" w:cs="Courier New"/>
                <w:color w:val="333333"/>
                <w:sz w:val="24"/>
                <w:szCs w:val="24"/>
              </w:rPr>
              <w:t> </w:t>
            </w:r>
            <w:proofErr w:type="spellStart"/>
            <w:r w:rsidRPr="00CB4095">
              <w:rPr>
                <w:rStyle w:val="HTMLCode"/>
                <w:rFonts w:eastAsia="Calibri"/>
                <w:color w:val="000000"/>
                <w:sz w:val="24"/>
                <w:szCs w:val="24"/>
                <w:bdr w:val="none" w:sz="0" w:space="0" w:color="auto" w:frame="1"/>
              </w:rPr>
              <w:t>intVar</w:t>
            </w:r>
            <w:proofErr w:type="spellEnd"/>
            <w:r w:rsidRPr="00CB4095">
              <w:rPr>
                <w:rStyle w:val="HTMLCode"/>
                <w:rFonts w:eastAsia="Calibri"/>
                <w:color w:val="000000"/>
                <w:sz w:val="24"/>
                <w:szCs w:val="24"/>
                <w:bdr w:val="none" w:sz="0" w:space="0" w:color="auto" w:frame="1"/>
              </w:rPr>
              <w:t>) {</w:t>
            </w:r>
          </w:p>
          <w:p w14:paraId="578E850E" w14:textId="77777777" w:rsidR="00CB4095" w:rsidRPr="00CB4095" w:rsidRDefault="00CB4095" w:rsidP="00CB4095">
            <w:pPr>
              <w:spacing w:line="300" w:lineRule="atLeast"/>
              <w:textAlignment w:val="baseline"/>
              <w:rPr>
                <w:rFonts w:ascii="Courier New" w:hAnsi="Courier New" w:cs="Courier New"/>
                <w:color w:val="333333"/>
                <w:sz w:val="24"/>
                <w:szCs w:val="24"/>
              </w:rPr>
            </w:pPr>
            <w:r w:rsidRPr="00CB4095">
              <w:rPr>
                <w:rStyle w:val="HTMLCode"/>
                <w:rFonts w:eastAsia="Calibri"/>
                <w:color w:val="333333"/>
                <w:sz w:val="24"/>
                <w:szCs w:val="24"/>
                <w:bdr w:val="none" w:sz="0" w:space="0" w:color="auto" w:frame="1"/>
              </w:rPr>
              <w:t>  </w:t>
            </w:r>
            <w:r w:rsidRPr="00CB4095">
              <w:rPr>
                <w:rStyle w:val="HTMLCode"/>
                <w:rFonts w:eastAsia="Calibri"/>
                <w:color w:val="000000"/>
                <w:sz w:val="24"/>
                <w:szCs w:val="24"/>
                <w:bdr w:val="none" w:sz="0" w:space="0" w:color="auto" w:frame="1"/>
              </w:rPr>
              <w:t xml:space="preserve">EnumType </w:t>
            </w:r>
            <w:proofErr w:type="spellStart"/>
            <w:r w:rsidRPr="00CB4095">
              <w:rPr>
                <w:rStyle w:val="HTMLCode"/>
                <w:rFonts w:eastAsia="Calibri"/>
                <w:color w:val="000000"/>
                <w:sz w:val="24"/>
                <w:szCs w:val="24"/>
                <w:bdr w:val="none" w:sz="0" w:space="0" w:color="auto" w:frame="1"/>
              </w:rPr>
              <w:t>enumVar</w:t>
            </w:r>
            <w:proofErr w:type="spellEnd"/>
            <w:r w:rsidRPr="00CB4095">
              <w:rPr>
                <w:rStyle w:val="HTMLCode"/>
                <w:rFonts w:eastAsia="Calibri"/>
                <w:color w:val="000000"/>
                <w:sz w:val="24"/>
                <w:szCs w:val="24"/>
                <w:bdr w:val="none" w:sz="0" w:space="0" w:color="auto" w:frame="1"/>
              </w:rPr>
              <w:t xml:space="preserve"> = </w:t>
            </w:r>
            <w:proofErr w:type="spellStart"/>
            <w:r w:rsidRPr="00CB4095">
              <w:rPr>
                <w:rStyle w:val="HTMLCode"/>
                <w:rFonts w:eastAsia="Calibri"/>
                <w:b/>
                <w:bCs/>
                <w:color w:val="336699"/>
                <w:sz w:val="24"/>
                <w:szCs w:val="24"/>
                <w:bdr w:val="none" w:sz="0" w:space="0" w:color="auto" w:frame="1"/>
              </w:rPr>
              <w:t>static_cast</w:t>
            </w:r>
            <w:proofErr w:type="spellEnd"/>
            <w:r w:rsidRPr="00CB4095">
              <w:rPr>
                <w:rStyle w:val="HTMLCode"/>
                <w:rFonts w:eastAsia="Calibri"/>
                <w:color w:val="000000"/>
                <w:sz w:val="24"/>
                <w:szCs w:val="24"/>
                <w:bdr w:val="none" w:sz="0" w:space="0" w:color="auto" w:frame="1"/>
              </w:rPr>
              <w:t>&lt;EnumType&gt;(</w:t>
            </w:r>
            <w:proofErr w:type="spellStart"/>
            <w:r w:rsidRPr="00CB4095">
              <w:rPr>
                <w:rStyle w:val="HTMLCode"/>
                <w:rFonts w:eastAsia="Calibri"/>
                <w:color w:val="000000"/>
                <w:sz w:val="24"/>
                <w:szCs w:val="24"/>
                <w:bdr w:val="none" w:sz="0" w:space="0" w:color="auto" w:frame="1"/>
              </w:rPr>
              <w:t>intVar</w:t>
            </w:r>
            <w:proofErr w:type="spellEnd"/>
            <w:proofErr w:type="gramStart"/>
            <w:r w:rsidRPr="00CB4095">
              <w:rPr>
                <w:rStyle w:val="HTMLCode"/>
                <w:rFonts w:eastAsia="Calibri"/>
                <w:color w:val="000000"/>
                <w:sz w:val="24"/>
                <w:szCs w:val="24"/>
                <w:bdr w:val="none" w:sz="0" w:space="0" w:color="auto" w:frame="1"/>
              </w:rPr>
              <w:t>);</w:t>
            </w:r>
            <w:proofErr w:type="gramEnd"/>
          </w:p>
          <w:p w14:paraId="7C8764F2" w14:textId="77777777" w:rsidR="00CB4095" w:rsidRPr="00CB4095" w:rsidRDefault="00CB4095" w:rsidP="00CB4095">
            <w:pPr>
              <w:rPr>
                <w:rStyle w:val="HTMLCode"/>
                <w:rFonts w:eastAsia="Calibri"/>
                <w:color w:val="000000"/>
                <w:sz w:val="24"/>
                <w:szCs w:val="24"/>
                <w:bdr w:val="none" w:sz="0" w:space="0" w:color="auto" w:frame="1"/>
              </w:rPr>
            </w:pPr>
            <w:r w:rsidRPr="00CB4095">
              <w:rPr>
                <w:rStyle w:val="HTMLCode"/>
                <w:rFonts w:eastAsia="Calibri"/>
                <w:color w:val="000000"/>
                <w:sz w:val="24"/>
                <w:szCs w:val="24"/>
                <w:bdr w:val="none" w:sz="0" w:space="0" w:color="auto" w:frame="1"/>
              </w:rPr>
              <w:t>}</w:t>
            </w:r>
          </w:p>
          <w:p w14:paraId="240AFED2" w14:textId="77777777" w:rsidR="00CB4095" w:rsidRPr="00CB4095" w:rsidRDefault="00CB4095" w:rsidP="00CB4095">
            <w:pPr>
              <w:rPr>
                <w:rStyle w:val="HTMLCode"/>
                <w:rFonts w:eastAsia="Calibri"/>
                <w:color w:val="000000"/>
                <w:sz w:val="24"/>
                <w:szCs w:val="24"/>
                <w:bdr w:val="none" w:sz="0" w:space="0" w:color="auto" w:frame="1"/>
              </w:rPr>
            </w:pPr>
          </w:p>
          <w:p w14:paraId="24B038B1"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rPr>
            </w:pPr>
            <w:proofErr w:type="spellStart"/>
            <w:r w:rsidRPr="00CB4095">
              <w:rPr>
                <w:rFonts w:ascii="Courier New" w:eastAsia="Times New Roman" w:hAnsi="Courier New" w:cs="Courier New"/>
                <w:b/>
                <w:bCs/>
                <w:color w:val="336699"/>
                <w:bdr w:val="none" w:sz="0" w:space="0" w:color="auto" w:frame="1"/>
              </w:rPr>
              <w:t>enum</w:t>
            </w:r>
            <w:proofErr w:type="spellEnd"/>
            <w:r w:rsidRPr="00CB4095">
              <w:rPr>
                <w:rFonts w:ascii="Courier New" w:eastAsia="Times New Roman" w:hAnsi="Courier New" w:cs="Courier New"/>
                <w:color w:val="333333"/>
              </w:rPr>
              <w:t> </w:t>
            </w:r>
            <w:proofErr w:type="gramStart"/>
            <w:r w:rsidRPr="00CB4095">
              <w:rPr>
                <w:rFonts w:ascii="Courier New" w:eastAsia="Times New Roman" w:hAnsi="Courier New" w:cs="Courier New"/>
                <w:color w:val="000000"/>
                <w:bdr w:val="none" w:sz="0" w:space="0" w:color="auto" w:frame="1"/>
              </w:rPr>
              <w:t>EnumType :</w:t>
            </w:r>
            <w:proofErr w:type="gramEnd"/>
            <w:r w:rsidRPr="00CB4095">
              <w:rPr>
                <w:rFonts w:ascii="Courier New" w:eastAsia="Times New Roman" w:hAnsi="Courier New" w:cs="Courier New"/>
                <w:color w:val="000000"/>
                <w:bdr w:val="none" w:sz="0" w:space="0" w:color="auto" w:frame="1"/>
              </w:rPr>
              <w:t> </w:t>
            </w:r>
            <w:r w:rsidRPr="00CB4095">
              <w:rPr>
                <w:rFonts w:ascii="Courier New" w:eastAsia="Times New Roman" w:hAnsi="Courier New" w:cs="Courier New"/>
                <w:b/>
                <w:bCs/>
                <w:color w:val="808080"/>
                <w:bdr w:val="none" w:sz="0" w:space="0" w:color="auto" w:frame="1"/>
              </w:rPr>
              <w:t>int</w:t>
            </w:r>
            <w:r w:rsidRPr="00CB4095">
              <w:rPr>
                <w:rFonts w:ascii="Courier New" w:eastAsia="Times New Roman" w:hAnsi="Courier New" w:cs="Courier New"/>
                <w:color w:val="333333"/>
              </w:rPr>
              <w:t> </w:t>
            </w:r>
            <w:r w:rsidRPr="00CB4095">
              <w:rPr>
                <w:rFonts w:ascii="Courier New" w:eastAsia="Times New Roman" w:hAnsi="Courier New" w:cs="Courier New"/>
                <w:color w:val="000000"/>
                <w:bdr w:val="none" w:sz="0" w:space="0" w:color="auto" w:frame="1"/>
              </w:rPr>
              <w:t>{</w:t>
            </w:r>
          </w:p>
          <w:p w14:paraId="177BB1C6"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0000"/>
                <w:sz w:val="24"/>
                <w:szCs w:val="24"/>
                <w:bdr w:val="none" w:sz="0" w:space="0" w:color="auto" w:frame="1"/>
              </w:rPr>
              <w:t>First,</w:t>
            </w:r>
          </w:p>
          <w:p w14:paraId="7F5FB9BD"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0000"/>
                <w:sz w:val="24"/>
                <w:szCs w:val="24"/>
                <w:bdr w:val="none" w:sz="0" w:space="0" w:color="auto" w:frame="1"/>
              </w:rPr>
              <w:t>Second,</w:t>
            </w:r>
          </w:p>
          <w:p w14:paraId="16658C70"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0000"/>
                <w:sz w:val="24"/>
                <w:szCs w:val="24"/>
                <w:bdr w:val="none" w:sz="0" w:space="0" w:color="auto" w:frame="1"/>
              </w:rPr>
              <w:t>Third</w:t>
            </w:r>
          </w:p>
          <w:p w14:paraId="50C95311"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000000"/>
                <w:sz w:val="24"/>
                <w:szCs w:val="24"/>
                <w:bdr w:val="none" w:sz="0" w:space="0" w:color="auto" w:frame="1"/>
              </w:rPr>
              <w:t>};</w:t>
            </w:r>
          </w:p>
          <w:p w14:paraId="56849DB9"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rPr>
              <w:t> </w:t>
            </w:r>
          </w:p>
          <w:p w14:paraId="38A3A749"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b/>
                <w:bCs/>
                <w:color w:val="336699"/>
                <w:sz w:val="24"/>
                <w:szCs w:val="24"/>
                <w:bdr w:val="none" w:sz="0" w:space="0" w:color="auto" w:frame="1"/>
              </w:rPr>
              <w:t>void</w:t>
            </w:r>
            <w:r w:rsidRPr="00CB4095">
              <w:rPr>
                <w:rFonts w:ascii="Courier New" w:eastAsia="Times New Roman" w:hAnsi="Courier New" w:cs="Courier New"/>
                <w:color w:val="333333"/>
                <w:sz w:val="24"/>
                <w:szCs w:val="24"/>
              </w:rPr>
              <w:t> </w:t>
            </w:r>
            <w:proofErr w:type="gramStart"/>
            <w:r w:rsidRPr="00CB4095">
              <w:rPr>
                <w:rFonts w:ascii="Courier New" w:eastAsia="Times New Roman" w:hAnsi="Courier New" w:cs="Courier New"/>
                <w:color w:val="000000"/>
                <w:sz w:val="24"/>
                <w:szCs w:val="24"/>
                <w:bdr w:val="none" w:sz="0" w:space="0" w:color="auto" w:frame="1"/>
              </w:rPr>
              <w:t>f(</w:t>
            </w:r>
            <w:proofErr w:type="gramEnd"/>
            <w:r w:rsidRPr="00CB4095">
              <w:rPr>
                <w:rFonts w:ascii="Courier New" w:eastAsia="Times New Roman" w:hAnsi="Courier New" w:cs="Courier New"/>
                <w:b/>
                <w:bCs/>
                <w:color w:val="808080"/>
                <w:sz w:val="24"/>
                <w:szCs w:val="24"/>
                <w:bdr w:val="none" w:sz="0" w:space="0" w:color="auto" w:frame="1"/>
              </w:rPr>
              <w:t>int</w:t>
            </w:r>
            <w:r w:rsidRPr="00CB4095">
              <w:rPr>
                <w:rFonts w:ascii="Courier New" w:eastAsia="Times New Roman" w:hAnsi="Courier New" w:cs="Courier New"/>
                <w:color w:val="333333"/>
                <w:sz w:val="24"/>
                <w:szCs w:val="24"/>
              </w:rPr>
              <w:t> </w:t>
            </w:r>
            <w:proofErr w:type="spellStart"/>
            <w:r w:rsidRPr="00CB4095">
              <w:rPr>
                <w:rFonts w:ascii="Courier New" w:eastAsia="Times New Roman" w:hAnsi="Courier New" w:cs="Courier New"/>
                <w:color w:val="000000"/>
                <w:sz w:val="24"/>
                <w:szCs w:val="24"/>
                <w:bdr w:val="none" w:sz="0" w:space="0" w:color="auto" w:frame="1"/>
              </w:rPr>
              <w:t>intVar</w:t>
            </w:r>
            <w:proofErr w:type="spellEnd"/>
            <w:r w:rsidRPr="00CB4095">
              <w:rPr>
                <w:rFonts w:ascii="Courier New" w:eastAsia="Times New Roman" w:hAnsi="Courier New" w:cs="Courier New"/>
                <w:color w:val="000000"/>
                <w:sz w:val="24"/>
                <w:szCs w:val="24"/>
                <w:bdr w:val="none" w:sz="0" w:space="0" w:color="auto" w:frame="1"/>
              </w:rPr>
              <w:t>) {</w:t>
            </w:r>
          </w:p>
          <w:p w14:paraId="795576A1"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0000"/>
                <w:sz w:val="24"/>
                <w:szCs w:val="24"/>
                <w:bdr w:val="none" w:sz="0" w:space="0" w:color="auto" w:frame="1"/>
              </w:rPr>
              <w:t xml:space="preserve">EnumType </w:t>
            </w:r>
            <w:proofErr w:type="spellStart"/>
            <w:r w:rsidRPr="00CB4095">
              <w:rPr>
                <w:rFonts w:ascii="Courier New" w:eastAsia="Times New Roman" w:hAnsi="Courier New" w:cs="Courier New"/>
                <w:color w:val="000000"/>
                <w:sz w:val="24"/>
                <w:szCs w:val="24"/>
                <w:bdr w:val="none" w:sz="0" w:space="0" w:color="auto" w:frame="1"/>
              </w:rPr>
              <w:t>enumVar</w:t>
            </w:r>
            <w:proofErr w:type="spellEnd"/>
            <w:r w:rsidRPr="00CB4095">
              <w:rPr>
                <w:rFonts w:ascii="Courier New" w:eastAsia="Times New Roman" w:hAnsi="Courier New" w:cs="Courier New"/>
                <w:color w:val="000000"/>
                <w:sz w:val="24"/>
                <w:szCs w:val="24"/>
                <w:bdr w:val="none" w:sz="0" w:space="0" w:color="auto" w:frame="1"/>
              </w:rPr>
              <w:t xml:space="preserve"> = </w:t>
            </w:r>
            <w:proofErr w:type="spellStart"/>
            <w:r w:rsidRPr="00CB4095">
              <w:rPr>
                <w:rFonts w:ascii="Courier New" w:eastAsia="Times New Roman" w:hAnsi="Courier New" w:cs="Courier New"/>
                <w:b/>
                <w:bCs/>
                <w:color w:val="336699"/>
                <w:sz w:val="24"/>
                <w:szCs w:val="24"/>
                <w:bdr w:val="none" w:sz="0" w:space="0" w:color="auto" w:frame="1"/>
              </w:rPr>
              <w:t>static_cast</w:t>
            </w:r>
            <w:proofErr w:type="spellEnd"/>
            <w:r w:rsidRPr="00CB4095">
              <w:rPr>
                <w:rFonts w:ascii="Courier New" w:eastAsia="Times New Roman" w:hAnsi="Courier New" w:cs="Courier New"/>
                <w:color w:val="000000"/>
                <w:sz w:val="24"/>
                <w:szCs w:val="24"/>
                <w:bdr w:val="none" w:sz="0" w:space="0" w:color="auto" w:frame="1"/>
              </w:rPr>
              <w:t>&lt;EnumType&gt;(</w:t>
            </w:r>
            <w:proofErr w:type="spellStart"/>
            <w:r w:rsidRPr="00CB4095">
              <w:rPr>
                <w:rFonts w:ascii="Courier New" w:eastAsia="Times New Roman" w:hAnsi="Courier New" w:cs="Courier New"/>
                <w:color w:val="000000"/>
                <w:sz w:val="24"/>
                <w:szCs w:val="24"/>
                <w:bdr w:val="none" w:sz="0" w:space="0" w:color="auto" w:frame="1"/>
              </w:rPr>
              <w:t>intVar</w:t>
            </w:r>
            <w:proofErr w:type="spellEnd"/>
            <w:proofErr w:type="gramStart"/>
            <w:r w:rsidRPr="00CB4095">
              <w:rPr>
                <w:rFonts w:ascii="Courier New" w:eastAsia="Times New Roman" w:hAnsi="Courier New" w:cs="Courier New"/>
                <w:color w:val="000000"/>
                <w:sz w:val="24"/>
                <w:szCs w:val="24"/>
                <w:bdr w:val="none" w:sz="0" w:space="0" w:color="auto" w:frame="1"/>
              </w:rPr>
              <w:t>);</w:t>
            </w:r>
            <w:proofErr w:type="gramEnd"/>
          </w:p>
          <w:p w14:paraId="4F4DA9C0" w14:textId="3F945C10" w:rsidR="00CB4095" w:rsidRPr="00CB4095" w:rsidRDefault="00CB4095" w:rsidP="00CB4095">
            <w:pPr>
              <w:shd w:val="clear" w:color="auto" w:fill="FFFFFF"/>
              <w:spacing w:line="300" w:lineRule="atLeast"/>
              <w:textAlignment w:val="baseline"/>
              <w:rPr>
                <w:rFonts w:ascii="Consolas" w:eastAsia="Times New Roman" w:hAnsi="Consolas" w:cs="Times New Roman"/>
                <w:color w:val="333333"/>
                <w:sz w:val="21"/>
                <w:szCs w:val="21"/>
              </w:rPr>
            </w:pPr>
            <w:r w:rsidRPr="00CB4095">
              <w:rPr>
                <w:rFonts w:ascii="Courier New" w:eastAsia="Times New Roman" w:hAnsi="Courier New" w:cs="Courier New"/>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789713A" w14:textId="77777777" w:rsidR="00B475A1" w:rsidRDefault="00B475A1" w:rsidP="00F51FA8">
            <w:pPr>
              <w:pBdr>
                <w:top w:val="nil"/>
                <w:left w:val="nil"/>
                <w:bottom w:val="nil"/>
                <w:right w:val="nil"/>
                <w:between w:val="nil"/>
              </w:pBdr>
            </w:pPr>
            <w:r>
              <w:rPr>
                <w:b/>
              </w:rPr>
              <w:lastRenderedPageBreak/>
              <w:t>Principles(s):</w:t>
            </w:r>
            <w:r>
              <w:t xml:space="preserve"> </w:t>
            </w:r>
            <w:r w:rsidR="000577A8">
              <w:t xml:space="preserve">Validate Input Data, </w:t>
            </w:r>
            <w:proofErr w:type="gramStart"/>
            <w:r w:rsidR="000577A8">
              <w:t>Keep</w:t>
            </w:r>
            <w:proofErr w:type="gramEnd"/>
            <w:r w:rsidR="000577A8">
              <w:t xml:space="preserve"> it Simple, Use Effective Quality Assurance Techniques, Adopt a Secure Coding Standard</w:t>
            </w:r>
          </w:p>
          <w:p w14:paraId="770D7F02" w14:textId="75CB303E" w:rsidR="000577A8" w:rsidRDefault="000577A8" w:rsidP="00F51FA8">
            <w:pPr>
              <w:pBdr>
                <w:top w:val="nil"/>
                <w:left w:val="nil"/>
                <w:bottom w:val="nil"/>
                <w:right w:val="nil"/>
                <w:between w:val="nil"/>
              </w:pBdr>
            </w:pPr>
            <w:r>
              <w:t>For the standard focusing on ensuring data values stay within their defined ranges when cast to enumeration types, fundamental principles include</w:t>
            </w:r>
            <w:r w:rsidRPr="000577A8">
              <w:t> </w:t>
            </w:r>
            <w:r w:rsidRPr="000577A8">
              <w:rPr>
                <w:rStyle w:val="Strong"/>
                <w:b w:val="0"/>
                <w:bCs w:val="0"/>
                <w:color w:val="0E101A"/>
              </w:rPr>
              <w:t>Validate Input Data</w:t>
            </w:r>
            <w:r>
              <w:t>, ensuring values are within acceptable limits before conversion, and </w:t>
            </w:r>
            <w:r w:rsidRPr="000577A8">
              <w:rPr>
                <w:rStyle w:val="Strong"/>
                <w:b w:val="0"/>
                <w:bCs w:val="0"/>
                <w:color w:val="0E101A"/>
              </w:rPr>
              <w:t>Adopting a Secure Coding Standard</w:t>
            </w:r>
            <w:r>
              <w:t xml:space="preserve"> like </w:t>
            </w:r>
            <w:r>
              <w:t xml:space="preserve">STD-002-CPP </w:t>
            </w:r>
            <w:r>
              <w:t>itself, promoting adherence to best practices for type safety and value correctness. </w:t>
            </w:r>
            <w:r>
              <w:rPr>
                <w:rStyle w:val="Strong"/>
                <w:color w:val="0E101A"/>
              </w:rPr>
              <w:t>Keep It Simple</w:t>
            </w:r>
            <w:r>
              <w:t> reduces risks by avoiding complex conversions that may introduce errors. Use</w:t>
            </w:r>
            <w:r>
              <w:rPr>
                <w:rStyle w:val="Strong"/>
                <w:color w:val="0E101A"/>
              </w:rPr>
              <w:t> Effective Quality Assurance Techniques</w:t>
            </w:r>
            <w:r>
              <w:t> like code reviews and static analysis to ensure the implementations prevent out-of-range values.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E2E3AE5" w:rsidR="00B475A1" w:rsidRDefault="00B0012B" w:rsidP="00F51FA8">
            <w:pPr>
              <w:jc w:val="center"/>
            </w:pPr>
            <w:r>
              <w:t>Medium</w:t>
            </w:r>
          </w:p>
        </w:tc>
        <w:tc>
          <w:tcPr>
            <w:tcW w:w="1341" w:type="dxa"/>
            <w:shd w:val="clear" w:color="auto" w:fill="auto"/>
          </w:tcPr>
          <w:p w14:paraId="086FA0F7" w14:textId="01626257" w:rsidR="00B475A1" w:rsidRDefault="00B0012B" w:rsidP="00F51FA8">
            <w:pPr>
              <w:jc w:val="center"/>
            </w:pPr>
            <w:r>
              <w:t>Unlikely</w:t>
            </w:r>
          </w:p>
        </w:tc>
        <w:tc>
          <w:tcPr>
            <w:tcW w:w="4021" w:type="dxa"/>
            <w:shd w:val="clear" w:color="auto" w:fill="auto"/>
          </w:tcPr>
          <w:p w14:paraId="3D7EE5AB" w14:textId="14F4A8E9" w:rsidR="00B475A1" w:rsidRDefault="00B0012B" w:rsidP="00F51FA8">
            <w:pPr>
              <w:jc w:val="center"/>
            </w:pPr>
            <w:r>
              <w:t>Medium</w:t>
            </w:r>
          </w:p>
        </w:tc>
        <w:tc>
          <w:tcPr>
            <w:tcW w:w="1807" w:type="dxa"/>
            <w:shd w:val="clear" w:color="auto" w:fill="auto"/>
          </w:tcPr>
          <w:p w14:paraId="483DB358" w14:textId="6C5751A8" w:rsidR="00B475A1" w:rsidRDefault="00335864" w:rsidP="00F51FA8">
            <w:pPr>
              <w:jc w:val="center"/>
            </w:pPr>
            <w:r>
              <w:t>Medium</w:t>
            </w:r>
            <w:r w:rsidR="00B0012B">
              <w:t xml:space="preserve"> (P4)</w:t>
            </w:r>
          </w:p>
        </w:tc>
        <w:tc>
          <w:tcPr>
            <w:tcW w:w="1805" w:type="dxa"/>
            <w:shd w:val="clear" w:color="auto" w:fill="auto"/>
          </w:tcPr>
          <w:p w14:paraId="0216068C" w14:textId="58FE4EB6" w:rsidR="00B475A1" w:rsidRDefault="00B0012B"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FD98E38" w:rsidR="00B475A1" w:rsidRDefault="00B0012B" w:rsidP="00F51FA8">
            <w:pPr>
              <w:jc w:val="center"/>
            </w:pPr>
            <w:hyperlink r:id="rId17"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A2ABA7F" w14:textId="006E51F0" w:rsidR="00B475A1" w:rsidRDefault="00B0012B" w:rsidP="00F51FA8">
            <w:pPr>
              <w:jc w:val="center"/>
            </w:pPr>
            <w:r>
              <w:t>22.10</w:t>
            </w:r>
          </w:p>
        </w:tc>
        <w:tc>
          <w:tcPr>
            <w:tcW w:w="4021" w:type="dxa"/>
            <w:shd w:val="clear" w:color="auto" w:fill="auto"/>
          </w:tcPr>
          <w:p w14:paraId="4441551B" w14:textId="6BF766ED" w:rsidR="00B475A1" w:rsidRDefault="00B0012B" w:rsidP="00F51FA8">
            <w:pPr>
              <w:jc w:val="center"/>
            </w:pPr>
            <w:r>
              <w:rPr>
                <w:rStyle w:val="Strong"/>
                <w:rFonts w:ascii="Segoe UI" w:hAnsi="Segoe UI" w:cs="Segoe UI"/>
                <w:color w:val="172B4D"/>
                <w:sz w:val="21"/>
                <w:szCs w:val="21"/>
                <w:shd w:val="clear" w:color="auto" w:fill="FFFFFF"/>
              </w:rPr>
              <w:t>cast-integer-to-</w:t>
            </w:r>
            <w:proofErr w:type="spellStart"/>
            <w:r>
              <w:rPr>
                <w:rStyle w:val="Strong"/>
                <w:rFonts w:ascii="Segoe UI" w:hAnsi="Segoe UI" w:cs="Segoe UI"/>
                <w:color w:val="172B4D"/>
                <w:sz w:val="21"/>
                <w:szCs w:val="21"/>
                <w:shd w:val="clear" w:color="auto" w:fill="FFFFFF"/>
              </w:rPr>
              <w:t>enum</w:t>
            </w:r>
            <w:proofErr w:type="spellEnd"/>
          </w:p>
        </w:tc>
        <w:tc>
          <w:tcPr>
            <w:tcW w:w="3611" w:type="dxa"/>
            <w:shd w:val="clear" w:color="auto" w:fill="auto"/>
          </w:tcPr>
          <w:p w14:paraId="196AC4C7" w14:textId="33984489" w:rsidR="00B475A1" w:rsidRDefault="00B0012B"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0C301E7D" w:rsidR="00B475A1" w:rsidRDefault="00B0012B" w:rsidP="00F51FA8">
            <w:pPr>
              <w:jc w:val="center"/>
            </w:pPr>
            <w:hyperlink r:id="rId18"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0D2F7C5" w14:textId="3766174B" w:rsidR="00B475A1" w:rsidRDefault="00B0012B" w:rsidP="00F51FA8">
            <w:pPr>
              <w:jc w:val="center"/>
            </w:pPr>
            <w:r>
              <w:t>8.1p0</w:t>
            </w:r>
          </w:p>
        </w:tc>
        <w:tc>
          <w:tcPr>
            <w:tcW w:w="4021" w:type="dxa"/>
            <w:shd w:val="clear" w:color="auto" w:fill="auto"/>
          </w:tcPr>
          <w:p w14:paraId="48D702D2" w14:textId="77777777" w:rsidR="00B0012B" w:rsidRDefault="00B0012B" w:rsidP="00B0012B">
            <w:pPr>
              <w:pStyle w:val="NormalWeb"/>
              <w:shd w:val="clear" w:color="auto" w:fill="FFFFFF"/>
              <w:spacing w:before="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LANG.CAST.COERCE</w:t>
            </w:r>
            <w:proofErr w:type="gramEnd"/>
          </w:p>
          <w:p w14:paraId="68783DFF" w14:textId="05365D88" w:rsidR="00B475A1" w:rsidRPr="00B0012B" w:rsidRDefault="00B0012B" w:rsidP="00B0012B">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LANG.CAST.VALUE</w:t>
            </w:r>
          </w:p>
        </w:tc>
        <w:tc>
          <w:tcPr>
            <w:tcW w:w="3611" w:type="dxa"/>
            <w:shd w:val="clear" w:color="auto" w:fill="auto"/>
          </w:tcPr>
          <w:p w14:paraId="6184116D" w14:textId="77777777" w:rsidR="00B0012B" w:rsidRPr="00B0012B" w:rsidRDefault="00B0012B" w:rsidP="00B0012B">
            <w:pPr>
              <w:jc w:val="center"/>
              <w:rPr>
                <w:sz w:val="22"/>
                <w:szCs w:val="22"/>
              </w:rPr>
            </w:pPr>
            <w:r w:rsidRPr="00B0012B">
              <w:rPr>
                <w:sz w:val="22"/>
                <w:szCs w:val="22"/>
              </w:rPr>
              <w:t>Coercion Alters Value</w:t>
            </w:r>
          </w:p>
          <w:p w14:paraId="67EF3C2C" w14:textId="25F405F3" w:rsidR="00B475A1" w:rsidRDefault="00B0012B" w:rsidP="00B0012B">
            <w:pPr>
              <w:jc w:val="center"/>
            </w:pPr>
            <w:r w:rsidRPr="00B0012B">
              <w:t>Cast Alters Value</w:t>
            </w:r>
          </w:p>
        </w:tc>
      </w:tr>
      <w:tr w:rsidR="00B475A1" w14:paraId="142FCAB9" w14:textId="77777777" w:rsidTr="00001F14">
        <w:trPr>
          <w:trHeight w:val="460"/>
        </w:trPr>
        <w:tc>
          <w:tcPr>
            <w:tcW w:w="1807" w:type="dxa"/>
            <w:shd w:val="clear" w:color="auto" w:fill="auto"/>
          </w:tcPr>
          <w:p w14:paraId="5404A3BA" w14:textId="5112B63E" w:rsidR="00B475A1" w:rsidRDefault="00B0012B" w:rsidP="00F51FA8">
            <w:pPr>
              <w:jc w:val="center"/>
            </w:pPr>
            <w:hyperlink r:id="rId19"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5109F248" w14:textId="49FF851E" w:rsidR="00B475A1" w:rsidRDefault="00B0012B" w:rsidP="00F51FA8">
            <w:pPr>
              <w:jc w:val="center"/>
            </w:pPr>
            <w:r>
              <w:t>2023.1</w:t>
            </w:r>
          </w:p>
        </w:tc>
        <w:tc>
          <w:tcPr>
            <w:tcW w:w="4021" w:type="dxa"/>
            <w:shd w:val="clear" w:color="auto" w:fill="auto"/>
          </w:tcPr>
          <w:p w14:paraId="05A09A96" w14:textId="13453684" w:rsidR="00B475A1" w:rsidRDefault="00B0012B" w:rsidP="00F51FA8">
            <w:pPr>
              <w:jc w:val="center"/>
              <w:rPr>
                <w:u w:val="single"/>
              </w:rPr>
            </w:pPr>
            <w:r>
              <w:rPr>
                <w:rStyle w:val="Strong"/>
                <w:rFonts w:ascii="Segoe UI" w:hAnsi="Segoe UI" w:cs="Segoe UI"/>
                <w:color w:val="172B4D"/>
                <w:sz w:val="21"/>
                <w:szCs w:val="21"/>
                <w:shd w:val="clear" w:color="auto" w:fill="FFFFFF"/>
              </w:rPr>
              <w:t>CERT_CPP-INT50-a</w:t>
            </w:r>
          </w:p>
        </w:tc>
        <w:tc>
          <w:tcPr>
            <w:tcW w:w="3611" w:type="dxa"/>
            <w:shd w:val="clear" w:color="auto" w:fill="auto"/>
          </w:tcPr>
          <w:p w14:paraId="7D572B94" w14:textId="0030C2CC" w:rsidR="00B475A1" w:rsidRDefault="00B0012B" w:rsidP="00F51FA8">
            <w:pPr>
              <w:jc w:val="center"/>
            </w:pPr>
            <w:r w:rsidRPr="00B0012B">
              <w:t xml:space="preserve">An expression with </w:t>
            </w:r>
            <w:proofErr w:type="spellStart"/>
            <w:r w:rsidRPr="00B0012B">
              <w:t>enum</w:t>
            </w:r>
            <w:proofErr w:type="spellEnd"/>
            <w:r w:rsidRPr="00B0012B">
              <w:t xml:space="preserve"> underlying type shall only have values corresponding to the enumerators of the enumeration</w:t>
            </w:r>
          </w:p>
        </w:tc>
      </w:tr>
      <w:tr w:rsidR="00B475A1" w14:paraId="7B57D6C5" w14:textId="77777777" w:rsidTr="00001F14">
        <w:trPr>
          <w:trHeight w:val="460"/>
        </w:trPr>
        <w:tc>
          <w:tcPr>
            <w:tcW w:w="1807" w:type="dxa"/>
            <w:shd w:val="clear" w:color="auto" w:fill="auto"/>
          </w:tcPr>
          <w:p w14:paraId="0880DBB9" w14:textId="179BE0B0" w:rsidR="00B475A1" w:rsidRDefault="00B0012B" w:rsidP="00F51FA8">
            <w:pPr>
              <w:jc w:val="center"/>
            </w:pPr>
            <w:hyperlink r:id="rId20"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527A0ABE" w14:textId="3EE9312A" w:rsidR="00B475A1" w:rsidRDefault="00B0012B" w:rsidP="00F51FA8">
            <w:pPr>
              <w:jc w:val="center"/>
            </w:pPr>
            <w:r>
              <w:t>R2023b</w:t>
            </w:r>
          </w:p>
        </w:tc>
        <w:tc>
          <w:tcPr>
            <w:tcW w:w="4021" w:type="dxa"/>
            <w:shd w:val="clear" w:color="auto" w:fill="auto"/>
          </w:tcPr>
          <w:p w14:paraId="2EFB0041" w14:textId="4EF7269B" w:rsidR="00B475A1" w:rsidRDefault="00B0012B" w:rsidP="00F51FA8">
            <w:pPr>
              <w:jc w:val="center"/>
              <w:rPr>
                <w:u w:val="single"/>
              </w:rPr>
            </w:pPr>
            <w:hyperlink r:id="rId21" w:history="1">
              <w:r>
                <w:rPr>
                  <w:rStyle w:val="Hyperlink"/>
                  <w:rFonts w:ascii="Segoe UI" w:hAnsi="Segoe UI" w:cs="Segoe UI"/>
                  <w:color w:val="0052CC"/>
                  <w:sz w:val="21"/>
                  <w:szCs w:val="21"/>
                  <w:shd w:val="clear" w:color="auto" w:fill="FFFFFF"/>
                </w:rPr>
                <w:t>CERT C++: INT50-CPP</w:t>
              </w:r>
            </w:hyperlink>
          </w:p>
        </w:tc>
        <w:tc>
          <w:tcPr>
            <w:tcW w:w="3611" w:type="dxa"/>
            <w:shd w:val="clear" w:color="auto" w:fill="auto"/>
          </w:tcPr>
          <w:p w14:paraId="6E45804C" w14:textId="2E87E657" w:rsidR="00B475A1" w:rsidRDefault="00B0012B" w:rsidP="00F51FA8">
            <w:pPr>
              <w:jc w:val="center"/>
            </w:pPr>
            <w:r w:rsidRPr="00B0012B">
              <w:t>Checks for casting to out-of-range enumeration value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367E523" w:rsidR="00381847" w:rsidRDefault="00CB4095">
            <w:pPr>
              <w:jc w:val="center"/>
            </w:pPr>
            <w:r>
              <w:t>STD-003-CPP</w:t>
            </w:r>
          </w:p>
        </w:tc>
        <w:tc>
          <w:tcPr>
            <w:tcW w:w="7632" w:type="dxa"/>
            <w:tcMar>
              <w:top w:w="100" w:type="dxa"/>
              <w:left w:w="100" w:type="dxa"/>
              <w:bottom w:w="100" w:type="dxa"/>
              <w:right w:w="100" w:type="dxa"/>
            </w:tcMar>
          </w:tcPr>
          <w:p w14:paraId="2E7240A9" w14:textId="461E05A8" w:rsidR="00381847" w:rsidRDefault="00946070">
            <w:r>
              <w:t>String correctness ensures the safe handling and manipulation of strings, a critical aspect of preventing security vulnerabilities like buffer overflows. STR50-CPP highlights the importance of understanding and correctly implementing their manipulation to avoid errors. Ensuring that buffers are adequately sized to hold their data, including any necessary terminators, is fundamental to secure coding practices. By favoring mechanisms that inherently manage size and termination (like </w:t>
            </w:r>
            <w:proofErr w:type="gramStart"/>
            <w:r>
              <w:rPr>
                <w:rStyle w:val="Strong"/>
                <w:color w:val="0E101A"/>
              </w:rPr>
              <w:t>std::</w:t>
            </w:r>
            <w:proofErr w:type="gramEnd"/>
            <w:r>
              <w:rPr>
                <w:rStyle w:val="Strong"/>
                <w:color w:val="0E101A"/>
              </w:rPr>
              <w:t>string</w:t>
            </w:r>
            <w:r>
              <w:t> in C++), developers can significantly mitigate the risk of buffer overflow vulnerabilities, which have historically been a common source of security flaws in software.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CE9B3A" w14:textId="77777777" w:rsidR="00946070" w:rsidRDefault="00946070" w:rsidP="00946070">
            <w:pPr>
              <w:pStyle w:val="NormalWeb"/>
              <w:spacing w:before="0" w:beforeAutospacing="0" w:after="0" w:afterAutospacing="0"/>
              <w:rPr>
                <w:color w:val="0E101A"/>
              </w:rPr>
            </w:pPr>
            <w:r>
              <w:rPr>
                <w:color w:val="0E101A"/>
              </w:rPr>
              <w:t>The first example demonstrates the risk of buffer overflow by reading input into a statically sized buffer without checking the length of the input, potentially exceeding the buffer's capacity.</w:t>
            </w:r>
          </w:p>
          <w:p w14:paraId="2225D065" w14:textId="77777777" w:rsidR="00946070" w:rsidRDefault="00946070" w:rsidP="00946070">
            <w:pPr>
              <w:pStyle w:val="NormalWeb"/>
              <w:spacing w:before="0" w:beforeAutospacing="0" w:after="0" w:afterAutospacing="0"/>
              <w:rPr>
                <w:color w:val="0E101A"/>
              </w:rPr>
            </w:pPr>
          </w:p>
          <w:p w14:paraId="1FB881BE" w14:textId="77777777" w:rsidR="00946070" w:rsidRDefault="00946070" w:rsidP="00946070">
            <w:pPr>
              <w:pStyle w:val="NormalWeb"/>
              <w:spacing w:before="0" w:beforeAutospacing="0" w:after="0" w:afterAutospacing="0"/>
              <w:rPr>
                <w:color w:val="0E101A"/>
              </w:rPr>
            </w:pPr>
            <w:r>
              <w:rPr>
                <w:color w:val="0E101A"/>
              </w:rPr>
              <w:t>In this scenario, while an attempt is made to limit input size using </w:t>
            </w:r>
            <w:proofErr w:type="gramStart"/>
            <w:r>
              <w:rPr>
                <w:rStyle w:val="Strong"/>
                <w:color w:val="0E101A"/>
              </w:rPr>
              <w:t>std::</w:t>
            </w:r>
            <w:proofErr w:type="spellStart"/>
            <w:proofErr w:type="gramEnd"/>
            <w:r>
              <w:rPr>
                <w:rStyle w:val="Strong"/>
                <w:color w:val="0E101A"/>
              </w:rPr>
              <w:t>cin.width</w:t>
            </w:r>
            <w:proofErr w:type="spellEnd"/>
            <w:r>
              <w:rPr>
                <w:rStyle w:val="Strong"/>
                <w:color w:val="0E101A"/>
              </w:rPr>
              <w:t>(12)</w:t>
            </w:r>
            <w:r>
              <w:rPr>
                <w:color w:val="0E101A"/>
              </w:rPr>
              <w:t>, the setting applies only to the next input operation, leading to a risk of buffer overflow for subsequent reads.</w:t>
            </w:r>
          </w:p>
          <w:p w14:paraId="045621B4" w14:textId="77777777" w:rsidR="00946070" w:rsidRDefault="00946070" w:rsidP="00946070">
            <w:pPr>
              <w:pStyle w:val="NormalWeb"/>
              <w:spacing w:before="0" w:beforeAutospacing="0" w:after="0" w:afterAutospacing="0"/>
              <w:rPr>
                <w:color w:val="0E101A"/>
              </w:rPr>
            </w:pPr>
          </w:p>
          <w:p w14:paraId="668C7FBC" w14:textId="31AE16B8" w:rsidR="00F72634" w:rsidRPr="00946070" w:rsidRDefault="00946070" w:rsidP="00946070">
            <w:pPr>
              <w:pStyle w:val="NormalWeb"/>
              <w:spacing w:before="0" w:beforeAutospacing="0" w:after="0" w:afterAutospacing="0"/>
              <w:rPr>
                <w:color w:val="0E101A"/>
              </w:rPr>
            </w:pPr>
            <w:r>
              <w:rPr>
                <w:color w:val="0E101A"/>
              </w:rPr>
              <w:t>This code uses </w:t>
            </w:r>
            <w:proofErr w:type="gramStart"/>
            <w:r>
              <w:rPr>
                <w:rStyle w:val="Strong"/>
                <w:color w:val="0E101A"/>
              </w:rPr>
              <w:t>std::</w:t>
            </w:r>
            <w:proofErr w:type="spellStart"/>
            <w:proofErr w:type="gramEnd"/>
            <w:r>
              <w:rPr>
                <w:rStyle w:val="Strong"/>
                <w:color w:val="0E101A"/>
              </w:rPr>
              <w:t>basic_istream</w:t>
            </w:r>
            <w:proofErr w:type="spellEnd"/>
            <w:r>
              <w:rPr>
                <w:rStyle w:val="Strong"/>
                <w:color w:val="0E101A"/>
              </w:rPr>
              <w:t>::read()</w:t>
            </w:r>
            <w:r>
              <w:rPr>
                <w:color w:val="0E101A"/>
              </w:rPr>
              <w:t> to fill a buffer but fails to ensure the buffer is null-terminated, risking undefined behavior when constructing a </w:t>
            </w:r>
            <w:r>
              <w:rPr>
                <w:rStyle w:val="Strong"/>
                <w:color w:val="0E101A"/>
              </w:rPr>
              <w:t>std::string</w:t>
            </w:r>
            <w:r>
              <w:rPr>
                <w:color w:val="0E101A"/>
              </w:rPr>
              <w:t> from the buffer.</w:t>
            </w:r>
          </w:p>
        </w:tc>
      </w:tr>
      <w:tr w:rsidR="00F72634" w14:paraId="6EF6786D" w14:textId="77777777" w:rsidTr="00001F14">
        <w:trPr>
          <w:trHeight w:val="460"/>
        </w:trPr>
        <w:tc>
          <w:tcPr>
            <w:tcW w:w="10800" w:type="dxa"/>
            <w:tcMar>
              <w:top w:w="100" w:type="dxa"/>
              <w:left w:w="100" w:type="dxa"/>
              <w:bottom w:w="100" w:type="dxa"/>
              <w:right w:w="100" w:type="dxa"/>
            </w:tcMar>
          </w:tcPr>
          <w:p w14:paraId="01A49F29"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rPr>
            </w:pPr>
            <w:r w:rsidRPr="00CB4095">
              <w:rPr>
                <w:rFonts w:ascii="Courier New" w:eastAsia="Times New Roman" w:hAnsi="Courier New" w:cs="Courier New"/>
                <w:color w:val="808080"/>
                <w:bdr w:val="none" w:sz="0" w:space="0" w:color="auto" w:frame="1"/>
              </w:rPr>
              <w:t>#include &lt;iostream&gt;</w:t>
            </w:r>
          </w:p>
          <w:p w14:paraId="237A9E4B"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333333"/>
                <w:sz w:val="24"/>
                <w:szCs w:val="24"/>
              </w:rPr>
              <w:t> </w:t>
            </w:r>
          </w:p>
          <w:p w14:paraId="32177824"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b/>
                <w:bCs/>
                <w:color w:val="336699"/>
                <w:sz w:val="24"/>
                <w:szCs w:val="24"/>
                <w:bdr w:val="none" w:sz="0" w:space="0" w:color="auto" w:frame="1"/>
              </w:rPr>
              <w:t>void</w:t>
            </w:r>
            <w:r w:rsidRPr="00CB4095">
              <w:rPr>
                <w:rFonts w:ascii="Courier New" w:eastAsia="Times New Roman" w:hAnsi="Courier New" w:cs="Courier New"/>
                <w:color w:val="333333"/>
                <w:sz w:val="24"/>
                <w:szCs w:val="24"/>
              </w:rPr>
              <w:t> </w:t>
            </w:r>
            <w:proofErr w:type="gramStart"/>
            <w:r w:rsidRPr="00CB4095">
              <w:rPr>
                <w:rFonts w:ascii="Courier New" w:eastAsia="Times New Roman" w:hAnsi="Courier New" w:cs="Courier New"/>
                <w:color w:val="000000"/>
                <w:sz w:val="24"/>
                <w:szCs w:val="24"/>
                <w:bdr w:val="none" w:sz="0" w:space="0" w:color="auto" w:frame="1"/>
              </w:rPr>
              <w:t>f(</w:t>
            </w:r>
            <w:proofErr w:type="gramEnd"/>
            <w:r w:rsidRPr="00CB4095">
              <w:rPr>
                <w:rFonts w:ascii="Courier New" w:eastAsia="Times New Roman" w:hAnsi="Courier New" w:cs="Courier New"/>
                <w:color w:val="000000"/>
                <w:sz w:val="24"/>
                <w:szCs w:val="24"/>
                <w:bdr w:val="none" w:sz="0" w:space="0" w:color="auto" w:frame="1"/>
              </w:rPr>
              <w:t>) {</w:t>
            </w:r>
          </w:p>
          <w:p w14:paraId="4968DAB3"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b/>
                <w:bCs/>
                <w:color w:val="808080"/>
                <w:sz w:val="24"/>
                <w:szCs w:val="24"/>
                <w:bdr w:val="none" w:sz="0" w:space="0" w:color="auto" w:frame="1"/>
              </w:rPr>
              <w:t>char</w:t>
            </w:r>
            <w:r w:rsidRPr="00CB4095">
              <w:rPr>
                <w:rFonts w:ascii="Courier New" w:eastAsia="Times New Roman" w:hAnsi="Courier New" w:cs="Courier New"/>
                <w:color w:val="333333"/>
                <w:sz w:val="24"/>
                <w:szCs w:val="24"/>
              </w:rPr>
              <w:t> </w:t>
            </w:r>
            <w:proofErr w:type="spellStart"/>
            <w:proofErr w:type="gramStart"/>
            <w:r w:rsidRPr="00CB4095">
              <w:rPr>
                <w:rFonts w:ascii="Courier New" w:eastAsia="Times New Roman" w:hAnsi="Courier New" w:cs="Courier New"/>
                <w:color w:val="000000"/>
                <w:sz w:val="24"/>
                <w:szCs w:val="24"/>
                <w:bdr w:val="none" w:sz="0" w:space="0" w:color="auto" w:frame="1"/>
              </w:rPr>
              <w:t>buf</w:t>
            </w:r>
            <w:proofErr w:type="spellEnd"/>
            <w:r w:rsidRPr="00CB4095">
              <w:rPr>
                <w:rFonts w:ascii="Courier New" w:eastAsia="Times New Roman" w:hAnsi="Courier New" w:cs="Courier New"/>
                <w:color w:val="000000"/>
                <w:sz w:val="24"/>
                <w:szCs w:val="24"/>
                <w:bdr w:val="none" w:sz="0" w:space="0" w:color="auto" w:frame="1"/>
              </w:rPr>
              <w:t>[</w:t>
            </w:r>
            <w:proofErr w:type="gramEnd"/>
            <w:r w:rsidRPr="00CB4095">
              <w:rPr>
                <w:rFonts w:ascii="Courier New" w:eastAsia="Times New Roman" w:hAnsi="Courier New" w:cs="Courier New"/>
                <w:color w:val="000000"/>
                <w:sz w:val="24"/>
                <w:szCs w:val="24"/>
                <w:bdr w:val="none" w:sz="0" w:space="0" w:color="auto" w:frame="1"/>
              </w:rPr>
              <w:t>12];</w:t>
            </w:r>
          </w:p>
          <w:p w14:paraId="569AF083"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proofErr w:type="gramStart"/>
            <w:r w:rsidRPr="00CB4095">
              <w:rPr>
                <w:rFonts w:ascii="Courier New" w:eastAsia="Times New Roman" w:hAnsi="Courier New" w:cs="Courier New"/>
                <w:color w:val="000000"/>
                <w:sz w:val="24"/>
                <w:szCs w:val="24"/>
                <w:bdr w:val="none" w:sz="0" w:space="0" w:color="auto" w:frame="1"/>
              </w:rPr>
              <w:t>std::</w:t>
            </w:r>
            <w:proofErr w:type="spellStart"/>
            <w:proofErr w:type="gramEnd"/>
            <w:r w:rsidRPr="00CB4095">
              <w:rPr>
                <w:rFonts w:ascii="Courier New" w:eastAsia="Times New Roman" w:hAnsi="Courier New" w:cs="Courier New"/>
                <w:color w:val="000000"/>
                <w:sz w:val="24"/>
                <w:szCs w:val="24"/>
                <w:bdr w:val="none" w:sz="0" w:space="0" w:color="auto" w:frame="1"/>
              </w:rPr>
              <w:t>cin</w:t>
            </w:r>
            <w:proofErr w:type="spellEnd"/>
            <w:r w:rsidRPr="00CB4095">
              <w:rPr>
                <w:rFonts w:ascii="Courier New" w:eastAsia="Times New Roman" w:hAnsi="Courier New" w:cs="Courier New"/>
                <w:color w:val="000000"/>
                <w:sz w:val="24"/>
                <w:szCs w:val="24"/>
                <w:bdr w:val="none" w:sz="0" w:space="0" w:color="auto" w:frame="1"/>
              </w:rPr>
              <w:t xml:space="preserve"> &gt;&gt; </w:t>
            </w:r>
            <w:proofErr w:type="spellStart"/>
            <w:r w:rsidRPr="00CB4095">
              <w:rPr>
                <w:rFonts w:ascii="Courier New" w:eastAsia="Times New Roman" w:hAnsi="Courier New" w:cs="Courier New"/>
                <w:color w:val="000000"/>
                <w:sz w:val="24"/>
                <w:szCs w:val="24"/>
                <w:bdr w:val="none" w:sz="0" w:space="0" w:color="auto" w:frame="1"/>
              </w:rPr>
              <w:t>buf</w:t>
            </w:r>
            <w:proofErr w:type="spellEnd"/>
            <w:r w:rsidRPr="00CB4095">
              <w:rPr>
                <w:rFonts w:ascii="Courier New" w:eastAsia="Times New Roman" w:hAnsi="Courier New" w:cs="Courier New"/>
                <w:color w:val="000000"/>
                <w:sz w:val="24"/>
                <w:szCs w:val="24"/>
                <w:bdr w:val="none" w:sz="0" w:space="0" w:color="auto" w:frame="1"/>
              </w:rPr>
              <w:t>;</w:t>
            </w:r>
          </w:p>
          <w:p w14:paraId="309D9766" w14:textId="77777777" w:rsidR="00F72634"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000000"/>
                <w:sz w:val="24"/>
                <w:szCs w:val="24"/>
                <w:bdr w:val="none" w:sz="0" w:space="0" w:color="auto" w:frame="1"/>
              </w:rPr>
              <w:t>}</w:t>
            </w:r>
          </w:p>
          <w:p w14:paraId="2D6ED652"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p>
          <w:p w14:paraId="6B09A7DA"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rPr>
            </w:pPr>
            <w:r w:rsidRPr="00CB4095">
              <w:rPr>
                <w:rFonts w:ascii="Courier New" w:eastAsia="Times New Roman" w:hAnsi="Courier New" w:cs="Courier New"/>
                <w:color w:val="808080"/>
                <w:bdr w:val="none" w:sz="0" w:space="0" w:color="auto" w:frame="1"/>
              </w:rPr>
              <w:t>#include &lt;iostream&gt;</w:t>
            </w:r>
          </w:p>
          <w:p w14:paraId="6C79355A"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333333"/>
                <w:sz w:val="24"/>
                <w:szCs w:val="24"/>
              </w:rPr>
              <w:t> </w:t>
            </w:r>
          </w:p>
          <w:p w14:paraId="0100B1EA"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b/>
                <w:bCs/>
                <w:color w:val="336699"/>
                <w:sz w:val="24"/>
                <w:szCs w:val="24"/>
                <w:bdr w:val="none" w:sz="0" w:space="0" w:color="auto" w:frame="1"/>
              </w:rPr>
              <w:t>void</w:t>
            </w:r>
            <w:r w:rsidRPr="00CB4095">
              <w:rPr>
                <w:rFonts w:ascii="Courier New" w:eastAsia="Times New Roman" w:hAnsi="Courier New" w:cs="Courier New"/>
                <w:color w:val="333333"/>
                <w:sz w:val="24"/>
                <w:szCs w:val="24"/>
              </w:rPr>
              <w:t> </w:t>
            </w:r>
            <w:proofErr w:type="gramStart"/>
            <w:r w:rsidRPr="00CB4095">
              <w:rPr>
                <w:rFonts w:ascii="Courier New" w:eastAsia="Times New Roman" w:hAnsi="Courier New" w:cs="Courier New"/>
                <w:color w:val="000000"/>
                <w:sz w:val="24"/>
                <w:szCs w:val="24"/>
                <w:bdr w:val="none" w:sz="0" w:space="0" w:color="auto" w:frame="1"/>
              </w:rPr>
              <w:t>f(</w:t>
            </w:r>
            <w:proofErr w:type="gramEnd"/>
            <w:r w:rsidRPr="00CB4095">
              <w:rPr>
                <w:rFonts w:ascii="Courier New" w:eastAsia="Times New Roman" w:hAnsi="Courier New" w:cs="Courier New"/>
                <w:color w:val="000000"/>
                <w:sz w:val="24"/>
                <w:szCs w:val="24"/>
                <w:bdr w:val="none" w:sz="0" w:space="0" w:color="auto" w:frame="1"/>
              </w:rPr>
              <w:t>) {</w:t>
            </w:r>
          </w:p>
          <w:p w14:paraId="12B606FF"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b/>
                <w:bCs/>
                <w:color w:val="808080"/>
                <w:sz w:val="24"/>
                <w:szCs w:val="24"/>
                <w:bdr w:val="none" w:sz="0" w:space="0" w:color="auto" w:frame="1"/>
              </w:rPr>
              <w:t>char</w:t>
            </w:r>
            <w:r w:rsidRPr="00CB4095">
              <w:rPr>
                <w:rFonts w:ascii="Courier New" w:eastAsia="Times New Roman" w:hAnsi="Courier New" w:cs="Courier New"/>
                <w:color w:val="333333"/>
                <w:sz w:val="24"/>
                <w:szCs w:val="24"/>
              </w:rPr>
              <w:t> </w:t>
            </w:r>
            <w:proofErr w:type="spellStart"/>
            <w:proofErr w:type="gramStart"/>
            <w:r w:rsidRPr="00CB4095">
              <w:rPr>
                <w:rFonts w:ascii="Courier New" w:eastAsia="Times New Roman" w:hAnsi="Courier New" w:cs="Courier New"/>
                <w:color w:val="000000"/>
                <w:sz w:val="24"/>
                <w:szCs w:val="24"/>
                <w:bdr w:val="none" w:sz="0" w:space="0" w:color="auto" w:frame="1"/>
              </w:rPr>
              <w:t>bufOne</w:t>
            </w:r>
            <w:proofErr w:type="spellEnd"/>
            <w:r w:rsidRPr="00CB4095">
              <w:rPr>
                <w:rFonts w:ascii="Courier New" w:eastAsia="Times New Roman" w:hAnsi="Courier New" w:cs="Courier New"/>
                <w:color w:val="000000"/>
                <w:sz w:val="24"/>
                <w:szCs w:val="24"/>
                <w:bdr w:val="none" w:sz="0" w:space="0" w:color="auto" w:frame="1"/>
              </w:rPr>
              <w:t>[</w:t>
            </w:r>
            <w:proofErr w:type="gramEnd"/>
            <w:r w:rsidRPr="00CB4095">
              <w:rPr>
                <w:rFonts w:ascii="Courier New" w:eastAsia="Times New Roman" w:hAnsi="Courier New" w:cs="Courier New"/>
                <w:color w:val="000000"/>
                <w:sz w:val="24"/>
                <w:szCs w:val="24"/>
                <w:bdr w:val="none" w:sz="0" w:space="0" w:color="auto" w:frame="1"/>
              </w:rPr>
              <w:t>12];</w:t>
            </w:r>
          </w:p>
          <w:p w14:paraId="6C3725D3"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b/>
                <w:bCs/>
                <w:color w:val="808080"/>
                <w:sz w:val="24"/>
                <w:szCs w:val="24"/>
                <w:bdr w:val="none" w:sz="0" w:space="0" w:color="auto" w:frame="1"/>
              </w:rPr>
              <w:t>char</w:t>
            </w:r>
            <w:r w:rsidRPr="00CB4095">
              <w:rPr>
                <w:rFonts w:ascii="Courier New" w:eastAsia="Times New Roman" w:hAnsi="Courier New" w:cs="Courier New"/>
                <w:color w:val="333333"/>
                <w:sz w:val="24"/>
                <w:szCs w:val="24"/>
              </w:rPr>
              <w:t> </w:t>
            </w:r>
            <w:proofErr w:type="spellStart"/>
            <w:proofErr w:type="gramStart"/>
            <w:r w:rsidRPr="00CB4095">
              <w:rPr>
                <w:rFonts w:ascii="Courier New" w:eastAsia="Times New Roman" w:hAnsi="Courier New" w:cs="Courier New"/>
                <w:color w:val="000000"/>
                <w:sz w:val="24"/>
                <w:szCs w:val="24"/>
                <w:bdr w:val="none" w:sz="0" w:space="0" w:color="auto" w:frame="1"/>
              </w:rPr>
              <w:t>bufTwo</w:t>
            </w:r>
            <w:proofErr w:type="spellEnd"/>
            <w:r w:rsidRPr="00CB4095">
              <w:rPr>
                <w:rFonts w:ascii="Courier New" w:eastAsia="Times New Roman" w:hAnsi="Courier New" w:cs="Courier New"/>
                <w:color w:val="000000"/>
                <w:sz w:val="24"/>
                <w:szCs w:val="24"/>
                <w:bdr w:val="none" w:sz="0" w:space="0" w:color="auto" w:frame="1"/>
              </w:rPr>
              <w:t>[</w:t>
            </w:r>
            <w:proofErr w:type="gramEnd"/>
            <w:r w:rsidRPr="00CB4095">
              <w:rPr>
                <w:rFonts w:ascii="Courier New" w:eastAsia="Times New Roman" w:hAnsi="Courier New" w:cs="Courier New"/>
                <w:color w:val="000000"/>
                <w:sz w:val="24"/>
                <w:szCs w:val="24"/>
                <w:bdr w:val="none" w:sz="0" w:space="0" w:color="auto" w:frame="1"/>
              </w:rPr>
              <w:t>12];</w:t>
            </w:r>
          </w:p>
          <w:p w14:paraId="1AB2F60B"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proofErr w:type="gramStart"/>
            <w:r w:rsidRPr="00CB4095">
              <w:rPr>
                <w:rFonts w:ascii="Courier New" w:eastAsia="Times New Roman" w:hAnsi="Courier New" w:cs="Courier New"/>
                <w:color w:val="000000"/>
                <w:sz w:val="24"/>
                <w:szCs w:val="24"/>
                <w:bdr w:val="none" w:sz="0" w:space="0" w:color="auto" w:frame="1"/>
              </w:rPr>
              <w:t>std::</w:t>
            </w:r>
            <w:proofErr w:type="spellStart"/>
            <w:proofErr w:type="gramEnd"/>
            <w:r w:rsidRPr="00CB4095">
              <w:rPr>
                <w:rFonts w:ascii="Courier New" w:eastAsia="Times New Roman" w:hAnsi="Courier New" w:cs="Courier New"/>
                <w:color w:val="000000"/>
                <w:sz w:val="24"/>
                <w:szCs w:val="24"/>
                <w:bdr w:val="none" w:sz="0" w:space="0" w:color="auto" w:frame="1"/>
              </w:rPr>
              <w:t>cin.width</w:t>
            </w:r>
            <w:proofErr w:type="spellEnd"/>
            <w:r w:rsidRPr="00CB4095">
              <w:rPr>
                <w:rFonts w:ascii="Courier New" w:eastAsia="Times New Roman" w:hAnsi="Courier New" w:cs="Courier New"/>
                <w:color w:val="000000"/>
                <w:sz w:val="24"/>
                <w:szCs w:val="24"/>
                <w:bdr w:val="none" w:sz="0" w:space="0" w:color="auto" w:frame="1"/>
              </w:rPr>
              <w:t>(12);</w:t>
            </w:r>
          </w:p>
          <w:p w14:paraId="5E95D2E5"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proofErr w:type="gramStart"/>
            <w:r w:rsidRPr="00CB4095">
              <w:rPr>
                <w:rFonts w:ascii="Courier New" w:eastAsia="Times New Roman" w:hAnsi="Courier New" w:cs="Courier New"/>
                <w:color w:val="000000"/>
                <w:sz w:val="24"/>
                <w:szCs w:val="24"/>
                <w:bdr w:val="none" w:sz="0" w:space="0" w:color="auto" w:frame="1"/>
              </w:rPr>
              <w:t>std::</w:t>
            </w:r>
            <w:proofErr w:type="spellStart"/>
            <w:proofErr w:type="gramEnd"/>
            <w:r w:rsidRPr="00CB4095">
              <w:rPr>
                <w:rFonts w:ascii="Courier New" w:eastAsia="Times New Roman" w:hAnsi="Courier New" w:cs="Courier New"/>
                <w:color w:val="000000"/>
                <w:sz w:val="24"/>
                <w:szCs w:val="24"/>
                <w:bdr w:val="none" w:sz="0" w:space="0" w:color="auto" w:frame="1"/>
              </w:rPr>
              <w:t>cin</w:t>
            </w:r>
            <w:proofErr w:type="spellEnd"/>
            <w:r w:rsidRPr="00CB4095">
              <w:rPr>
                <w:rFonts w:ascii="Courier New" w:eastAsia="Times New Roman" w:hAnsi="Courier New" w:cs="Courier New"/>
                <w:color w:val="000000"/>
                <w:sz w:val="24"/>
                <w:szCs w:val="24"/>
                <w:bdr w:val="none" w:sz="0" w:space="0" w:color="auto" w:frame="1"/>
              </w:rPr>
              <w:t xml:space="preserve"> &gt;&gt; </w:t>
            </w:r>
            <w:proofErr w:type="spellStart"/>
            <w:r w:rsidRPr="00CB4095">
              <w:rPr>
                <w:rFonts w:ascii="Courier New" w:eastAsia="Times New Roman" w:hAnsi="Courier New" w:cs="Courier New"/>
                <w:color w:val="000000"/>
                <w:sz w:val="24"/>
                <w:szCs w:val="24"/>
                <w:bdr w:val="none" w:sz="0" w:space="0" w:color="auto" w:frame="1"/>
              </w:rPr>
              <w:t>bufOne</w:t>
            </w:r>
            <w:proofErr w:type="spellEnd"/>
            <w:r w:rsidRPr="00CB4095">
              <w:rPr>
                <w:rFonts w:ascii="Courier New" w:eastAsia="Times New Roman" w:hAnsi="Courier New" w:cs="Courier New"/>
                <w:color w:val="000000"/>
                <w:sz w:val="24"/>
                <w:szCs w:val="24"/>
                <w:bdr w:val="none" w:sz="0" w:space="0" w:color="auto" w:frame="1"/>
              </w:rPr>
              <w:t>;</w:t>
            </w:r>
          </w:p>
          <w:p w14:paraId="34C87F4C"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proofErr w:type="gramStart"/>
            <w:r w:rsidRPr="00CB4095">
              <w:rPr>
                <w:rFonts w:ascii="Courier New" w:eastAsia="Times New Roman" w:hAnsi="Courier New" w:cs="Courier New"/>
                <w:color w:val="000000"/>
                <w:sz w:val="24"/>
                <w:szCs w:val="24"/>
                <w:bdr w:val="none" w:sz="0" w:space="0" w:color="auto" w:frame="1"/>
              </w:rPr>
              <w:t>std::</w:t>
            </w:r>
            <w:proofErr w:type="spellStart"/>
            <w:proofErr w:type="gramEnd"/>
            <w:r w:rsidRPr="00CB4095">
              <w:rPr>
                <w:rFonts w:ascii="Courier New" w:eastAsia="Times New Roman" w:hAnsi="Courier New" w:cs="Courier New"/>
                <w:color w:val="000000"/>
                <w:sz w:val="24"/>
                <w:szCs w:val="24"/>
                <w:bdr w:val="none" w:sz="0" w:space="0" w:color="auto" w:frame="1"/>
              </w:rPr>
              <w:t>cin</w:t>
            </w:r>
            <w:proofErr w:type="spellEnd"/>
            <w:r w:rsidRPr="00CB4095">
              <w:rPr>
                <w:rFonts w:ascii="Courier New" w:eastAsia="Times New Roman" w:hAnsi="Courier New" w:cs="Courier New"/>
                <w:color w:val="000000"/>
                <w:sz w:val="24"/>
                <w:szCs w:val="24"/>
                <w:bdr w:val="none" w:sz="0" w:space="0" w:color="auto" w:frame="1"/>
              </w:rPr>
              <w:t xml:space="preserve"> &gt;&gt; </w:t>
            </w:r>
            <w:proofErr w:type="spellStart"/>
            <w:r w:rsidRPr="00CB4095">
              <w:rPr>
                <w:rFonts w:ascii="Courier New" w:eastAsia="Times New Roman" w:hAnsi="Courier New" w:cs="Courier New"/>
                <w:color w:val="000000"/>
                <w:sz w:val="24"/>
                <w:szCs w:val="24"/>
                <w:bdr w:val="none" w:sz="0" w:space="0" w:color="auto" w:frame="1"/>
              </w:rPr>
              <w:t>bufTwo</w:t>
            </w:r>
            <w:proofErr w:type="spellEnd"/>
            <w:r w:rsidRPr="00CB4095">
              <w:rPr>
                <w:rFonts w:ascii="Courier New" w:eastAsia="Times New Roman" w:hAnsi="Courier New" w:cs="Courier New"/>
                <w:color w:val="000000"/>
                <w:sz w:val="24"/>
                <w:szCs w:val="24"/>
                <w:bdr w:val="none" w:sz="0" w:space="0" w:color="auto" w:frame="1"/>
              </w:rPr>
              <w:t>;</w:t>
            </w:r>
          </w:p>
          <w:p w14:paraId="0AC853DD"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000000"/>
                <w:sz w:val="24"/>
                <w:szCs w:val="24"/>
                <w:bdr w:val="none" w:sz="0" w:space="0" w:color="auto" w:frame="1"/>
              </w:rPr>
              <w:t>}</w:t>
            </w:r>
          </w:p>
          <w:p w14:paraId="781BA5AD"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p>
          <w:p w14:paraId="4181FBDF"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rPr>
            </w:pPr>
            <w:r w:rsidRPr="00CB4095">
              <w:rPr>
                <w:rFonts w:ascii="Courier New" w:eastAsia="Times New Roman" w:hAnsi="Courier New" w:cs="Courier New"/>
                <w:color w:val="808080"/>
                <w:bdr w:val="none" w:sz="0" w:space="0" w:color="auto" w:frame="1"/>
              </w:rPr>
              <w:t>#include &lt;</w:t>
            </w:r>
            <w:proofErr w:type="spellStart"/>
            <w:r w:rsidRPr="00CB4095">
              <w:rPr>
                <w:rFonts w:ascii="Courier New" w:eastAsia="Times New Roman" w:hAnsi="Courier New" w:cs="Courier New"/>
                <w:color w:val="808080"/>
                <w:bdr w:val="none" w:sz="0" w:space="0" w:color="auto" w:frame="1"/>
              </w:rPr>
              <w:t>fstream</w:t>
            </w:r>
            <w:proofErr w:type="spellEnd"/>
            <w:r w:rsidRPr="00CB4095">
              <w:rPr>
                <w:rFonts w:ascii="Courier New" w:eastAsia="Times New Roman" w:hAnsi="Courier New" w:cs="Courier New"/>
                <w:color w:val="808080"/>
                <w:bdr w:val="none" w:sz="0" w:space="0" w:color="auto" w:frame="1"/>
              </w:rPr>
              <w:t>&gt;</w:t>
            </w:r>
          </w:p>
          <w:p w14:paraId="32A8676A"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808080"/>
                <w:sz w:val="24"/>
                <w:szCs w:val="24"/>
                <w:bdr w:val="none" w:sz="0" w:space="0" w:color="auto" w:frame="1"/>
              </w:rPr>
              <w:t>#include &lt;string&gt;</w:t>
            </w:r>
          </w:p>
          <w:p w14:paraId="01941957"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333333"/>
                <w:sz w:val="24"/>
                <w:szCs w:val="24"/>
              </w:rPr>
              <w:t> </w:t>
            </w:r>
          </w:p>
          <w:p w14:paraId="299CCB31"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b/>
                <w:bCs/>
                <w:color w:val="336699"/>
                <w:sz w:val="24"/>
                <w:szCs w:val="24"/>
                <w:bdr w:val="none" w:sz="0" w:space="0" w:color="auto" w:frame="1"/>
              </w:rPr>
              <w:lastRenderedPageBreak/>
              <w:t>void</w:t>
            </w:r>
            <w:r w:rsidRPr="00CB4095">
              <w:rPr>
                <w:rFonts w:ascii="Courier New" w:eastAsia="Times New Roman" w:hAnsi="Courier New" w:cs="Courier New"/>
                <w:color w:val="333333"/>
                <w:sz w:val="24"/>
                <w:szCs w:val="24"/>
              </w:rPr>
              <w:t> </w:t>
            </w:r>
            <w:proofErr w:type="gramStart"/>
            <w:r w:rsidRPr="00CB4095">
              <w:rPr>
                <w:rFonts w:ascii="Courier New" w:eastAsia="Times New Roman" w:hAnsi="Courier New" w:cs="Courier New"/>
                <w:color w:val="000000"/>
                <w:sz w:val="24"/>
                <w:szCs w:val="24"/>
                <w:bdr w:val="none" w:sz="0" w:space="0" w:color="auto" w:frame="1"/>
              </w:rPr>
              <w:t>f(</w:t>
            </w:r>
            <w:proofErr w:type="gramEnd"/>
            <w:r w:rsidRPr="00CB4095">
              <w:rPr>
                <w:rFonts w:ascii="Courier New" w:eastAsia="Times New Roman" w:hAnsi="Courier New" w:cs="Courier New"/>
                <w:color w:val="000000"/>
                <w:sz w:val="24"/>
                <w:szCs w:val="24"/>
                <w:bdr w:val="none" w:sz="0" w:space="0" w:color="auto" w:frame="1"/>
              </w:rPr>
              <w:t>std::</w:t>
            </w:r>
            <w:proofErr w:type="spellStart"/>
            <w:r w:rsidRPr="00CB4095">
              <w:rPr>
                <w:rFonts w:ascii="Courier New" w:eastAsia="Times New Roman" w:hAnsi="Courier New" w:cs="Courier New"/>
                <w:color w:val="000000"/>
                <w:sz w:val="24"/>
                <w:szCs w:val="24"/>
                <w:bdr w:val="none" w:sz="0" w:space="0" w:color="auto" w:frame="1"/>
              </w:rPr>
              <w:t>istream</w:t>
            </w:r>
            <w:proofErr w:type="spellEnd"/>
            <w:r w:rsidRPr="00CB4095">
              <w:rPr>
                <w:rFonts w:ascii="Courier New" w:eastAsia="Times New Roman" w:hAnsi="Courier New" w:cs="Courier New"/>
                <w:color w:val="000000"/>
                <w:sz w:val="24"/>
                <w:szCs w:val="24"/>
                <w:bdr w:val="none" w:sz="0" w:space="0" w:color="auto" w:frame="1"/>
              </w:rPr>
              <w:t xml:space="preserve"> &amp;in) {</w:t>
            </w:r>
          </w:p>
          <w:p w14:paraId="7F2BCD32"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b/>
                <w:bCs/>
                <w:color w:val="808080"/>
                <w:sz w:val="24"/>
                <w:szCs w:val="24"/>
                <w:bdr w:val="none" w:sz="0" w:space="0" w:color="auto" w:frame="1"/>
              </w:rPr>
              <w:t>char</w:t>
            </w:r>
            <w:r w:rsidRPr="00CB4095">
              <w:rPr>
                <w:rFonts w:ascii="Courier New" w:eastAsia="Times New Roman" w:hAnsi="Courier New" w:cs="Courier New"/>
                <w:color w:val="333333"/>
                <w:sz w:val="24"/>
                <w:szCs w:val="24"/>
              </w:rPr>
              <w:t> </w:t>
            </w:r>
            <w:proofErr w:type="gramStart"/>
            <w:r w:rsidRPr="00CB4095">
              <w:rPr>
                <w:rFonts w:ascii="Courier New" w:eastAsia="Times New Roman" w:hAnsi="Courier New" w:cs="Courier New"/>
                <w:color w:val="000000"/>
                <w:sz w:val="24"/>
                <w:szCs w:val="24"/>
                <w:bdr w:val="none" w:sz="0" w:space="0" w:color="auto" w:frame="1"/>
              </w:rPr>
              <w:t>buffer[</w:t>
            </w:r>
            <w:proofErr w:type="gramEnd"/>
            <w:r w:rsidRPr="00CB4095">
              <w:rPr>
                <w:rFonts w:ascii="Courier New" w:eastAsia="Times New Roman" w:hAnsi="Courier New" w:cs="Courier New"/>
                <w:color w:val="000000"/>
                <w:sz w:val="24"/>
                <w:szCs w:val="24"/>
                <w:bdr w:val="none" w:sz="0" w:space="0" w:color="auto" w:frame="1"/>
              </w:rPr>
              <w:t>32];</w:t>
            </w:r>
          </w:p>
          <w:p w14:paraId="4E6BFDEC"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b/>
                <w:bCs/>
                <w:color w:val="336699"/>
                <w:sz w:val="24"/>
                <w:szCs w:val="24"/>
                <w:bdr w:val="none" w:sz="0" w:space="0" w:color="auto" w:frame="1"/>
              </w:rPr>
              <w:t>try</w:t>
            </w:r>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w:t>
            </w:r>
          </w:p>
          <w:p w14:paraId="1FF9279E"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proofErr w:type="spellStart"/>
            <w:proofErr w:type="gramStart"/>
            <w:r w:rsidRPr="00CB4095">
              <w:rPr>
                <w:rFonts w:ascii="Courier New" w:eastAsia="Times New Roman" w:hAnsi="Courier New" w:cs="Courier New"/>
                <w:color w:val="000000"/>
                <w:sz w:val="24"/>
                <w:szCs w:val="24"/>
                <w:bdr w:val="none" w:sz="0" w:space="0" w:color="auto" w:frame="1"/>
              </w:rPr>
              <w:t>in.read</w:t>
            </w:r>
            <w:proofErr w:type="spellEnd"/>
            <w:proofErr w:type="gramEnd"/>
            <w:r w:rsidRPr="00CB4095">
              <w:rPr>
                <w:rFonts w:ascii="Courier New" w:eastAsia="Times New Roman" w:hAnsi="Courier New" w:cs="Courier New"/>
                <w:color w:val="000000"/>
                <w:sz w:val="24"/>
                <w:szCs w:val="24"/>
                <w:bdr w:val="none" w:sz="0" w:space="0" w:color="auto" w:frame="1"/>
              </w:rPr>
              <w:t>(buffer, </w:t>
            </w:r>
            <w:proofErr w:type="spellStart"/>
            <w:r w:rsidRPr="00CB4095">
              <w:rPr>
                <w:rFonts w:ascii="Courier New" w:eastAsia="Times New Roman" w:hAnsi="Courier New" w:cs="Courier New"/>
                <w:b/>
                <w:bCs/>
                <w:color w:val="336699"/>
                <w:sz w:val="24"/>
                <w:szCs w:val="24"/>
                <w:bdr w:val="none" w:sz="0" w:space="0" w:color="auto" w:frame="1"/>
              </w:rPr>
              <w:t>sizeof</w:t>
            </w:r>
            <w:proofErr w:type="spellEnd"/>
            <w:r w:rsidRPr="00CB4095">
              <w:rPr>
                <w:rFonts w:ascii="Courier New" w:eastAsia="Times New Roman" w:hAnsi="Courier New" w:cs="Courier New"/>
                <w:color w:val="000000"/>
                <w:sz w:val="24"/>
                <w:szCs w:val="24"/>
                <w:bdr w:val="none" w:sz="0" w:space="0" w:color="auto" w:frame="1"/>
              </w:rPr>
              <w:t>(buffer));</w:t>
            </w:r>
          </w:p>
          <w:p w14:paraId="3471ACEB"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0000"/>
                <w:sz w:val="24"/>
                <w:szCs w:val="24"/>
                <w:bdr w:val="none" w:sz="0" w:space="0" w:color="auto" w:frame="1"/>
              </w:rPr>
              <w:t>} </w:t>
            </w:r>
            <w:r w:rsidRPr="00CB4095">
              <w:rPr>
                <w:rFonts w:ascii="Courier New" w:eastAsia="Times New Roman" w:hAnsi="Courier New" w:cs="Courier New"/>
                <w:b/>
                <w:bCs/>
                <w:color w:val="336699"/>
                <w:sz w:val="24"/>
                <w:szCs w:val="24"/>
                <w:bdr w:val="none" w:sz="0" w:space="0" w:color="auto" w:frame="1"/>
              </w:rPr>
              <w:t>catch</w:t>
            </w:r>
            <w:r w:rsidRPr="00CB4095">
              <w:rPr>
                <w:rFonts w:ascii="Courier New" w:eastAsia="Times New Roman" w:hAnsi="Courier New" w:cs="Courier New"/>
                <w:color w:val="333333"/>
                <w:sz w:val="24"/>
                <w:szCs w:val="24"/>
              </w:rPr>
              <w:t> </w:t>
            </w:r>
            <w:r w:rsidRPr="00CB4095">
              <w:rPr>
                <w:rFonts w:ascii="Courier New" w:eastAsia="Times New Roman" w:hAnsi="Courier New" w:cs="Courier New"/>
                <w:color w:val="000000"/>
                <w:sz w:val="24"/>
                <w:szCs w:val="24"/>
                <w:bdr w:val="none" w:sz="0" w:space="0" w:color="auto" w:frame="1"/>
              </w:rPr>
              <w:t>(</w:t>
            </w:r>
            <w:proofErr w:type="gramStart"/>
            <w:r w:rsidRPr="00CB4095">
              <w:rPr>
                <w:rFonts w:ascii="Courier New" w:eastAsia="Times New Roman" w:hAnsi="Courier New" w:cs="Courier New"/>
                <w:color w:val="000000"/>
                <w:sz w:val="24"/>
                <w:szCs w:val="24"/>
                <w:bdr w:val="none" w:sz="0" w:space="0" w:color="auto" w:frame="1"/>
              </w:rPr>
              <w:t>std::</w:t>
            </w:r>
            <w:proofErr w:type="spellStart"/>
            <w:proofErr w:type="gramEnd"/>
            <w:r w:rsidRPr="00CB4095">
              <w:rPr>
                <w:rFonts w:ascii="Courier New" w:eastAsia="Times New Roman" w:hAnsi="Courier New" w:cs="Courier New"/>
                <w:color w:val="000000"/>
                <w:sz w:val="24"/>
                <w:szCs w:val="24"/>
                <w:bdr w:val="none" w:sz="0" w:space="0" w:color="auto" w:frame="1"/>
              </w:rPr>
              <w:t>ios_base</w:t>
            </w:r>
            <w:proofErr w:type="spellEnd"/>
            <w:r w:rsidRPr="00CB4095">
              <w:rPr>
                <w:rFonts w:ascii="Courier New" w:eastAsia="Times New Roman" w:hAnsi="Courier New" w:cs="Courier New"/>
                <w:color w:val="000000"/>
                <w:sz w:val="24"/>
                <w:szCs w:val="24"/>
                <w:bdr w:val="none" w:sz="0" w:space="0" w:color="auto" w:frame="1"/>
              </w:rPr>
              <w:t>::failure &amp;e) {</w:t>
            </w:r>
          </w:p>
          <w:p w14:paraId="08038905"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8200"/>
                <w:sz w:val="24"/>
                <w:szCs w:val="24"/>
                <w:bdr w:val="none" w:sz="0" w:space="0" w:color="auto" w:frame="1"/>
              </w:rPr>
              <w:t>// Handle error</w:t>
            </w:r>
          </w:p>
          <w:p w14:paraId="0AAC2989"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0000"/>
                <w:sz w:val="24"/>
                <w:szCs w:val="24"/>
                <w:bdr w:val="none" w:sz="0" w:space="0" w:color="auto" w:frame="1"/>
              </w:rPr>
              <w:t>}</w:t>
            </w:r>
          </w:p>
          <w:p w14:paraId="09C22066"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333333"/>
                <w:sz w:val="24"/>
                <w:szCs w:val="24"/>
              </w:rPr>
              <w:t> </w:t>
            </w:r>
          </w:p>
          <w:p w14:paraId="7761A24C"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proofErr w:type="gramStart"/>
            <w:r w:rsidRPr="00CB4095">
              <w:rPr>
                <w:rFonts w:ascii="Courier New" w:eastAsia="Times New Roman" w:hAnsi="Courier New" w:cs="Courier New"/>
                <w:color w:val="000000"/>
                <w:sz w:val="24"/>
                <w:szCs w:val="24"/>
                <w:bdr w:val="none" w:sz="0" w:space="0" w:color="auto" w:frame="1"/>
              </w:rPr>
              <w:t>std::</w:t>
            </w:r>
            <w:proofErr w:type="gramEnd"/>
            <w:r w:rsidRPr="00CB4095">
              <w:rPr>
                <w:rFonts w:ascii="Courier New" w:eastAsia="Times New Roman" w:hAnsi="Courier New" w:cs="Courier New"/>
                <w:color w:val="000000"/>
                <w:sz w:val="24"/>
                <w:szCs w:val="24"/>
                <w:bdr w:val="none" w:sz="0" w:space="0" w:color="auto" w:frame="1"/>
              </w:rPr>
              <w:t>string str(buffer);</w:t>
            </w:r>
          </w:p>
          <w:p w14:paraId="779C351E" w14:textId="77777777"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333333"/>
                <w:sz w:val="24"/>
                <w:szCs w:val="24"/>
                <w:bdr w:val="none" w:sz="0" w:space="0" w:color="auto" w:frame="1"/>
              </w:rPr>
              <w:t>  </w:t>
            </w:r>
            <w:r w:rsidRPr="00CB4095">
              <w:rPr>
                <w:rFonts w:ascii="Courier New" w:eastAsia="Times New Roman" w:hAnsi="Courier New" w:cs="Courier New"/>
                <w:color w:val="008200"/>
                <w:sz w:val="24"/>
                <w:szCs w:val="24"/>
                <w:bdr w:val="none" w:sz="0" w:space="0" w:color="auto" w:frame="1"/>
              </w:rPr>
              <w:t>// ...</w:t>
            </w:r>
          </w:p>
          <w:p w14:paraId="12374FA0" w14:textId="2BBAF22A" w:rsidR="00CB4095" w:rsidRPr="00CB4095" w:rsidRDefault="00CB4095" w:rsidP="00CB4095">
            <w:pPr>
              <w:shd w:val="clear" w:color="auto" w:fill="FFFFFF"/>
              <w:spacing w:line="300" w:lineRule="atLeast"/>
              <w:textAlignment w:val="baseline"/>
              <w:rPr>
                <w:rFonts w:ascii="Courier New" w:eastAsia="Times New Roman" w:hAnsi="Courier New" w:cs="Courier New"/>
                <w:color w:val="333333"/>
                <w:sz w:val="24"/>
                <w:szCs w:val="24"/>
              </w:rPr>
            </w:pPr>
            <w:r w:rsidRPr="00CB4095">
              <w:rPr>
                <w:rFonts w:ascii="Courier New" w:eastAsia="Times New Roman"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323D11" w14:textId="77777777" w:rsidR="00946070" w:rsidRPr="00946070" w:rsidRDefault="00946070" w:rsidP="00946070">
            <w:r w:rsidRPr="00946070">
              <w:t>This solution leverages the </w:t>
            </w:r>
            <w:proofErr w:type="gramStart"/>
            <w:r w:rsidRPr="00946070">
              <w:rPr>
                <w:b/>
                <w:bCs/>
              </w:rPr>
              <w:t>std::</w:t>
            </w:r>
            <w:proofErr w:type="gramEnd"/>
            <w:r w:rsidRPr="00946070">
              <w:rPr>
                <w:b/>
                <w:bCs/>
              </w:rPr>
              <w:t>string</w:t>
            </w:r>
            <w:r w:rsidRPr="00946070">
              <w:t> class for input operations, inherently managing memory and avoiding buffer overflow risks associated with fixed-size buffers.</w:t>
            </w:r>
          </w:p>
          <w:p w14:paraId="1F5D7458" w14:textId="77777777" w:rsidR="00946070" w:rsidRPr="00946070" w:rsidRDefault="00946070" w:rsidP="00946070"/>
          <w:p w14:paraId="6462B54D" w14:textId="336C580F" w:rsidR="00F72634" w:rsidRPr="003A2ACE" w:rsidRDefault="00946070" w:rsidP="003A2ACE">
            <w:r w:rsidRPr="00946070">
              <w:t>Constructing the </w:t>
            </w:r>
            <w:proofErr w:type="gramStart"/>
            <w:r w:rsidRPr="00946070">
              <w:rPr>
                <w:b/>
                <w:bCs/>
              </w:rPr>
              <w:t>std::</w:t>
            </w:r>
            <w:proofErr w:type="gramEnd"/>
            <w:r w:rsidRPr="00946070">
              <w:rPr>
                <w:b/>
                <w:bCs/>
              </w:rPr>
              <w:t>string</w:t>
            </w:r>
            <w:r w:rsidRPr="00946070">
              <w:t> object with the exact number of characters read prevents issues related to lack of null termination and mitigates the risk of exceeding buffer size.</w:t>
            </w:r>
          </w:p>
        </w:tc>
      </w:tr>
      <w:tr w:rsidR="00F72634" w14:paraId="1A9D16B4" w14:textId="77777777" w:rsidTr="00001F14">
        <w:trPr>
          <w:trHeight w:val="460"/>
        </w:trPr>
        <w:tc>
          <w:tcPr>
            <w:tcW w:w="10800" w:type="dxa"/>
            <w:tcMar>
              <w:top w:w="100" w:type="dxa"/>
              <w:left w:w="100" w:type="dxa"/>
              <w:bottom w:w="100" w:type="dxa"/>
              <w:right w:w="100" w:type="dxa"/>
            </w:tcMar>
          </w:tcPr>
          <w:p w14:paraId="3C75727B" w14:textId="77777777" w:rsidR="003A2ACE" w:rsidRDefault="003A2ACE" w:rsidP="003A2AC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00B59A66" w14:textId="77777777" w:rsidR="003A2ACE" w:rsidRDefault="003A2ACE" w:rsidP="003A2AC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51F0F9FE" w14:textId="77777777" w:rsidR="003A2ACE" w:rsidRDefault="003A2ACE" w:rsidP="003A2AC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4B3754B" w14:textId="77777777" w:rsidR="003A2ACE" w:rsidRDefault="003A2ACE" w:rsidP="003A2AC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13A79265" w14:textId="77777777" w:rsidR="003A2ACE" w:rsidRDefault="003A2ACE" w:rsidP="003A2AC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string input;</w:t>
            </w:r>
          </w:p>
          <w:p w14:paraId="1EA7DF7F" w14:textId="77777777" w:rsidR="003A2ACE" w:rsidRDefault="003A2ACE" w:rsidP="003A2AC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 xml:space="preserve">string </w:t>
            </w:r>
            <w:proofErr w:type="spellStart"/>
            <w:r>
              <w:rPr>
                <w:rStyle w:val="HTMLCode"/>
                <w:rFonts w:ascii="Consolas" w:eastAsia="Calibri" w:hAnsi="Consolas"/>
                <w:color w:val="000000"/>
                <w:sz w:val="21"/>
                <w:szCs w:val="21"/>
                <w:bdr w:val="none" w:sz="0" w:space="0" w:color="auto" w:frame="1"/>
              </w:rPr>
              <w:t>stringOne</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stringTwo</w:t>
            </w:r>
            <w:proofErr w:type="spellEnd"/>
            <w:r>
              <w:rPr>
                <w:rStyle w:val="HTMLCode"/>
                <w:rFonts w:ascii="Consolas" w:eastAsia="Calibri" w:hAnsi="Consolas"/>
                <w:color w:val="000000"/>
                <w:sz w:val="21"/>
                <w:szCs w:val="21"/>
                <w:bdr w:val="none" w:sz="0" w:space="0" w:color="auto" w:frame="1"/>
              </w:rPr>
              <w:t>;</w:t>
            </w:r>
          </w:p>
          <w:p w14:paraId="2935C475" w14:textId="77777777" w:rsidR="003A2ACE" w:rsidRDefault="003A2ACE" w:rsidP="003A2AC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cin</w:t>
            </w:r>
            <w:proofErr w:type="spellEnd"/>
            <w:r>
              <w:rPr>
                <w:rStyle w:val="HTMLCode"/>
                <w:rFonts w:ascii="Consolas" w:eastAsia="Calibri" w:hAnsi="Consolas"/>
                <w:color w:val="000000"/>
                <w:sz w:val="21"/>
                <w:szCs w:val="21"/>
                <w:bdr w:val="none" w:sz="0" w:space="0" w:color="auto" w:frame="1"/>
              </w:rPr>
              <w:t xml:space="preserve"> &gt;&gt; </w:t>
            </w:r>
            <w:proofErr w:type="spellStart"/>
            <w:r>
              <w:rPr>
                <w:rStyle w:val="HTMLCode"/>
                <w:rFonts w:ascii="Consolas" w:eastAsia="Calibri" w:hAnsi="Consolas"/>
                <w:color w:val="000000"/>
                <w:sz w:val="21"/>
                <w:szCs w:val="21"/>
                <w:bdr w:val="none" w:sz="0" w:space="0" w:color="auto" w:frame="1"/>
              </w:rPr>
              <w:t>stringOne</w:t>
            </w:r>
            <w:proofErr w:type="spellEnd"/>
            <w:r>
              <w:rPr>
                <w:rStyle w:val="HTMLCode"/>
                <w:rFonts w:ascii="Consolas" w:eastAsia="Calibri" w:hAnsi="Consolas"/>
                <w:color w:val="000000"/>
                <w:sz w:val="21"/>
                <w:szCs w:val="21"/>
                <w:bdr w:val="none" w:sz="0" w:space="0" w:color="auto" w:frame="1"/>
              </w:rPr>
              <w:t xml:space="preserve"> &gt;&gt; </w:t>
            </w:r>
            <w:proofErr w:type="spellStart"/>
            <w:r>
              <w:rPr>
                <w:rStyle w:val="HTMLCode"/>
                <w:rFonts w:ascii="Consolas" w:eastAsia="Calibri" w:hAnsi="Consolas"/>
                <w:color w:val="000000"/>
                <w:sz w:val="21"/>
                <w:szCs w:val="21"/>
                <w:bdr w:val="none" w:sz="0" w:space="0" w:color="auto" w:frame="1"/>
              </w:rPr>
              <w:t>stringTwo</w:t>
            </w:r>
            <w:proofErr w:type="spellEnd"/>
            <w:r>
              <w:rPr>
                <w:rStyle w:val="HTMLCode"/>
                <w:rFonts w:ascii="Consolas" w:eastAsia="Calibri" w:hAnsi="Consolas"/>
                <w:color w:val="000000"/>
                <w:sz w:val="21"/>
                <w:szCs w:val="21"/>
                <w:bdr w:val="none" w:sz="0" w:space="0" w:color="auto" w:frame="1"/>
              </w:rPr>
              <w:t>;</w:t>
            </w:r>
          </w:p>
          <w:p w14:paraId="26DB86A7" w14:textId="4058629E" w:rsidR="003A2ACE" w:rsidRDefault="003A2ACE" w:rsidP="003A2ACE">
            <w:pPr>
              <w:shd w:val="clear" w:color="auto" w:fill="FFFFFF"/>
              <w:spacing w:line="300" w:lineRule="atLeast"/>
              <w:textAlignment w:val="baseline"/>
              <w:rPr>
                <w:rFonts w:ascii="Consolas" w:eastAsia="Times New Roman" w:hAnsi="Consolas" w:cs="Courier New"/>
                <w:color w:val="808080"/>
                <w:sz w:val="21"/>
                <w:szCs w:val="21"/>
                <w:bdr w:val="none" w:sz="0" w:space="0" w:color="auto" w:frame="1"/>
              </w:rPr>
            </w:pPr>
            <w:r>
              <w:rPr>
                <w:rStyle w:val="HTMLCode"/>
                <w:rFonts w:ascii="Consolas" w:eastAsia="Calibri" w:hAnsi="Consolas"/>
                <w:color w:val="000000"/>
                <w:sz w:val="21"/>
                <w:szCs w:val="21"/>
                <w:bdr w:val="none" w:sz="0" w:space="0" w:color="auto" w:frame="1"/>
              </w:rPr>
              <w:t>}</w:t>
            </w:r>
          </w:p>
          <w:p w14:paraId="2572A2A4" w14:textId="77777777" w:rsidR="003A2ACE" w:rsidRDefault="003A2ACE" w:rsidP="003A2ACE">
            <w:pPr>
              <w:shd w:val="clear" w:color="auto" w:fill="FFFFFF"/>
              <w:spacing w:line="300" w:lineRule="atLeast"/>
              <w:textAlignment w:val="baseline"/>
              <w:rPr>
                <w:rFonts w:ascii="Consolas" w:eastAsia="Times New Roman" w:hAnsi="Consolas" w:cs="Courier New"/>
                <w:color w:val="808080"/>
                <w:sz w:val="21"/>
                <w:szCs w:val="21"/>
                <w:bdr w:val="none" w:sz="0" w:space="0" w:color="auto" w:frame="1"/>
              </w:rPr>
            </w:pPr>
          </w:p>
          <w:p w14:paraId="30E9E484" w14:textId="4EC98EA8"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808080"/>
                <w:sz w:val="21"/>
                <w:szCs w:val="21"/>
                <w:bdr w:val="none" w:sz="0" w:space="0" w:color="auto" w:frame="1"/>
              </w:rPr>
              <w:t>#include &lt;</w:t>
            </w:r>
            <w:proofErr w:type="spellStart"/>
            <w:r w:rsidRPr="003A2ACE">
              <w:rPr>
                <w:rFonts w:ascii="Consolas" w:eastAsia="Times New Roman" w:hAnsi="Consolas" w:cs="Courier New"/>
                <w:color w:val="808080"/>
                <w:sz w:val="21"/>
                <w:szCs w:val="21"/>
                <w:bdr w:val="none" w:sz="0" w:space="0" w:color="auto" w:frame="1"/>
              </w:rPr>
              <w:t>fstream</w:t>
            </w:r>
            <w:proofErr w:type="spellEnd"/>
            <w:r w:rsidRPr="003A2ACE">
              <w:rPr>
                <w:rFonts w:ascii="Consolas" w:eastAsia="Times New Roman" w:hAnsi="Consolas" w:cs="Courier New"/>
                <w:color w:val="808080"/>
                <w:sz w:val="21"/>
                <w:szCs w:val="21"/>
                <w:bdr w:val="none" w:sz="0" w:space="0" w:color="auto" w:frame="1"/>
              </w:rPr>
              <w:t>&gt;</w:t>
            </w:r>
          </w:p>
          <w:p w14:paraId="17F069E2"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808080"/>
                <w:sz w:val="21"/>
                <w:szCs w:val="21"/>
                <w:bdr w:val="none" w:sz="0" w:space="0" w:color="auto" w:frame="1"/>
              </w:rPr>
              <w:t>#include &lt;string&gt;</w:t>
            </w:r>
          </w:p>
          <w:p w14:paraId="7D1AB2FA"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Times New Roman"/>
                <w:color w:val="333333"/>
                <w:sz w:val="21"/>
                <w:szCs w:val="21"/>
              </w:rPr>
              <w:t> </w:t>
            </w:r>
          </w:p>
          <w:p w14:paraId="045123A6"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b/>
                <w:bCs/>
                <w:color w:val="336699"/>
                <w:sz w:val="21"/>
                <w:szCs w:val="21"/>
                <w:bdr w:val="none" w:sz="0" w:space="0" w:color="auto" w:frame="1"/>
              </w:rPr>
              <w:t>void</w:t>
            </w:r>
            <w:r w:rsidRPr="003A2ACE">
              <w:rPr>
                <w:rFonts w:ascii="Consolas" w:eastAsia="Times New Roman" w:hAnsi="Consolas" w:cs="Times New Roman"/>
                <w:color w:val="333333"/>
                <w:sz w:val="21"/>
                <w:szCs w:val="21"/>
              </w:rPr>
              <w:t> </w:t>
            </w:r>
            <w:proofErr w:type="gramStart"/>
            <w:r w:rsidRPr="003A2ACE">
              <w:rPr>
                <w:rFonts w:ascii="Consolas" w:eastAsia="Times New Roman" w:hAnsi="Consolas" w:cs="Courier New"/>
                <w:color w:val="000000"/>
                <w:sz w:val="21"/>
                <w:szCs w:val="21"/>
                <w:bdr w:val="none" w:sz="0" w:space="0" w:color="auto" w:frame="1"/>
              </w:rPr>
              <w:t>f(</w:t>
            </w:r>
            <w:proofErr w:type="gramEnd"/>
            <w:r w:rsidRPr="003A2ACE">
              <w:rPr>
                <w:rFonts w:ascii="Consolas" w:eastAsia="Times New Roman" w:hAnsi="Consolas" w:cs="Courier New"/>
                <w:color w:val="000000"/>
                <w:sz w:val="21"/>
                <w:szCs w:val="21"/>
                <w:bdr w:val="none" w:sz="0" w:space="0" w:color="auto" w:frame="1"/>
              </w:rPr>
              <w:t>std::</w:t>
            </w:r>
            <w:proofErr w:type="spellStart"/>
            <w:r w:rsidRPr="003A2ACE">
              <w:rPr>
                <w:rFonts w:ascii="Consolas" w:eastAsia="Times New Roman" w:hAnsi="Consolas" w:cs="Courier New"/>
                <w:color w:val="000000"/>
                <w:sz w:val="21"/>
                <w:szCs w:val="21"/>
                <w:bdr w:val="none" w:sz="0" w:space="0" w:color="auto" w:frame="1"/>
              </w:rPr>
              <w:t>istream</w:t>
            </w:r>
            <w:proofErr w:type="spellEnd"/>
            <w:r w:rsidRPr="003A2ACE">
              <w:rPr>
                <w:rFonts w:ascii="Consolas" w:eastAsia="Times New Roman" w:hAnsi="Consolas" w:cs="Courier New"/>
                <w:color w:val="000000"/>
                <w:sz w:val="21"/>
                <w:szCs w:val="21"/>
                <w:bdr w:val="none" w:sz="0" w:space="0" w:color="auto" w:frame="1"/>
              </w:rPr>
              <w:t xml:space="preserve"> &amp;in) {</w:t>
            </w:r>
          </w:p>
          <w:p w14:paraId="37D1507A"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333333"/>
                <w:sz w:val="21"/>
                <w:szCs w:val="21"/>
                <w:bdr w:val="none" w:sz="0" w:space="0" w:color="auto" w:frame="1"/>
              </w:rPr>
              <w:t>  </w:t>
            </w:r>
            <w:r w:rsidRPr="003A2ACE">
              <w:rPr>
                <w:rFonts w:ascii="Consolas" w:eastAsia="Times New Roman" w:hAnsi="Consolas" w:cs="Courier New"/>
                <w:b/>
                <w:bCs/>
                <w:color w:val="808080"/>
                <w:sz w:val="21"/>
                <w:szCs w:val="21"/>
                <w:bdr w:val="none" w:sz="0" w:space="0" w:color="auto" w:frame="1"/>
              </w:rPr>
              <w:t>char</w:t>
            </w:r>
            <w:r w:rsidRPr="003A2ACE">
              <w:rPr>
                <w:rFonts w:ascii="Consolas" w:eastAsia="Times New Roman" w:hAnsi="Consolas" w:cs="Times New Roman"/>
                <w:color w:val="333333"/>
                <w:sz w:val="21"/>
                <w:szCs w:val="21"/>
              </w:rPr>
              <w:t> </w:t>
            </w:r>
            <w:proofErr w:type="gramStart"/>
            <w:r w:rsidRPr="003A2ACE">
              <w:rPr>
                <w:rFonts w:ascii="Consolas" w:eastAsia="Times New Roman" w:hAnsi="Consolas" w:cs="Courier New"/>
                <w:color w:val="000000"/>
                <w:sz w:val="21"/>
                <w:szCs w:val="21"/>
                <w:bdr w:val="none" w:sz="0" w:space="0" w:color="auto" w:frame="1"/>
              </w:rPr>
              <w:t>buffer[</w:t>
            </w:r>
            <w:proofErr w:type="gramEnd"/>
            <w:r w:rsidRPr="003A2ACE">
              <w:rPr>
                <w:rFonts w:ascii="Consolas" w:eastAsia="Times New Roman" w:hAnsi="Consolas" w:cs="Courier New"/>
                <w:color w:val="000000"/>
                <w:sz w:val="21"/>
                <w:szCs w:val="21"/>
                <w:bdr w:val="none" w:sz="0" w:space="0" w:color="auto" w:frame="1"/>
              </w:rPr>
              <w:t>32];</w:t>
            </w:r>
          </w:p>
          <w:p w14:paraId="7409227F"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333333"/>
                <w:sz w:val="21"/>
                <w:szCs w:val="21"/>
                <w:bdr w:val="none" w:sz="0" w:space="0" w:color="auto" w:frame="1"/>
              </w:rPr>
              <w:t>  </w:t>
            </w:r>
            <w:r w:rsidRPr="003A2ACE">
              <w:rPr>
                <w:rFonts w:ascii="Consolas" w:eastAsia="Times New Roman" w:hAnsi="Consolas" w:cs="Courier New"/>
                <w:b/>
                <w:bCs/>
                <w:color w:val="336699"/>
                <w:sz w:val="21"/>
                <w:szCs w:val="21"/>
                <w:bdr w:val="none" w:sz="0" w:space="0" w:color="auto" w:frame="1"/>
              </w:rPr>
              <w:t>try</w:t>
            </w:r>
            <w:r w:rsidRPr="003A2ACE">
              <w:rPr>
                <w:rFonts w:ascii="Consolas" w:eastAsia="Times New Roman" w:hAnsi="Consolas" w:cs="Times New Roman"/>
                <w:color w:val="333333"/>
                <w:sz w:val="21"/>
                <w:szCs w:val="21"/>
              </w:rPr>
              <w:t> </w:t>
            </w:r>
            <w:r w:rsidRPr="003A2ACE">
              <w:rPr>
                <w:rFonts w:ascii="Consolas" w:eastAsia="Times New Roman" w:hAnsi="Consolas" w:cs="Courier New"/>
                <w:color w:val="000000"/>
                <w:sz w:val="21"/>
                <w:szCs w:val="21"/>
                <w:bdr w:val="none" w:sz="0" w:space="0" w:color="auto" w:frame="1"/>
              </w:rPr>
              <w:t>{</w:t>
            </w:r>
          </w:p>
          <w:p w14:paraId="1D7D5B99"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333333"/>
                <w:sz w:val="21"/>
                <w:szCs w:val="21"/>
                <w:bdr w:val="none" w:sz="0" w:space="0" w:color="auto" w:frame="1"/>
              </w:rPr>
              <w:t>    </w:t>
            </w:r>
            <w:proofErr w:type="spellStart"/>
            <w:proofErr w:type="gramStart"/>
            <w:r w:rsidRPr="003A2ACE">
              <w:rPr>
                <w:rFonts w:ascii="Consolas" w:eastAsia="Times New Roman" w:hAnsi="Consolas" w:cs="Courier New"/>
                <w:color w:val="000000"/>
                <w:sz w:val="21"/>
                <w:szCs w:val="21"/>
                <w:bdr w:val="none" w:sz="0" w:space="0" w:color="auto" w:frame="1"/>
              </w:rPr>
              <w:t>in.read</w:t>
            </w:r>
            <w:proofErr w:type="spellEnd"/>
            <w:proofErr w:type="gramEnd"/>
            <w:r w:rsidRPr="003A2ACE">
              <w:rPr>
                <w:rFonts w:ascii="Consolas" w:eastAsia="Times New Roman" w:hAnsi="Consolas" w:cs="Courier New"/>
                <w:color w:val="000000"/>
                <w:sz w:val="21"/>
                <w:szCs w:val="21"/>
                <w:bdr w:val="none" w:sz="0" w:space="0" w:color="auto" w:frame="1"/>
              </w:rPr>
              <w:t>(buffer, </w:t>
            </w:r>
            <w:proofErr w:type="spellStart"/>
            <w:r w:rsidRPr="003A2ACE">
              <w:rPr>
                <w:rFonts w:ascii="Consolas" w:eastAsia="Times New Roman" w:hAnsi="Consolas" w:cs="Courier New"/>
                <w:b/>
                <w:bCs/>
                <w:color w:val="336699"/>
                <w:sz w:val="21"/>
                <w:szCs w:val="21"/>
                <w:bdr w:val="none" w:sz="0" w:space="0" w:color="auto" w:frame="1"/>
              </w:rPr>
              <w:t>sizeof</w:t>
            </w:r>
            <w:proofErr w:type="spellEnd"/>
            <w:r w:rsidRPr="003A2ACE">
              <w:rPr>
                <w:rFonts w:ascii="Consolas" w:eastAsia="Times New Roman" w:hAnsi="Consolas" w:cs="Courier New"/>
                <w:color w:val="000000"/>
                <w:sz w:val="21"/>
                <w:szCs w:val="21"/>
                <w:bdr w:val="none" w:sz="0" w:space="0" w:color="auto" w:frame="1"/>
              </w:rPr>
              <w:t>(buffer));</w:t>
            </w:r>
          </w:p>
          <w:p w14:paraId="6D2FC0FD"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333333"/>
                <w:sz w:val="21"/>
                <w:szCs w:val="21"/>
                <w:bdr w:val="none" w:sz="0" w:space="0" w:color="auto" w:frame="1"/>
              </w:rPr>
              <w:t>  </w:t>
            </w:r>
            <w:r w:rsidRPr="003A2ACE">
              <w:rPr>
                <w:rFonts w:ascii="Consolas" w:eastAsia="Times New Roman" w:hAnsi="Consolas" w:cs="Courier New"/>
                <w:color w:val="000000"/>
                <w:sz w:val="21"/>
                <w:szCs w:val="21"/>
                <w:bdr w:val="none" w:sz="0" w:space="0" w:color="auto" w:frame="1"/>
              </w:rPr>
              <w:t>} </w:t>
            </w:r>
            <w:r w:rsidRPr="003A2ACE">
              <w:rPr>
                <w:rFonts w:ascii="Consolas" w:eastAsia="Times New Roman" w:hAnsi="Consolas" w:cs="Courier New"/>
                <w:b/>
                <w:bCs/>
                <w:color w:val="336699"/>
                <w:sz w:val="21"/>
                <w:szCs w:val="21"/>
                <w:bdr w:val="none" w:sz="0" w:space="0" w:color="auto" w:frame="1"/>
              </w:rPr>
              <w:t>catch</w:t>
            </w:r>
            <w:r w:rsidRPr="003A2ACE">
              <w:rPr>
                <w:rFonts w:ascii="Consolas" w:eastAsia="Times New Roman" w:hAnsi="Consolas" w:cs="Times New Roman"/>
                <w:color w:val="333333"/>
                <w:sz w:val="21"/>
                <w:szCs w:val="21"/>
              </w:rPr>
              <w:t> </w:t>
            </w:r>
            <w:r w:rsidRPr="003A2ACE">
              <w:rPr>
                <w:rFonts w:ascii="Consolas" w:eastAsia="Times New Roman" w:hAnsi="Consolas" w:cs="Courier New"/>
                <w:color w:val="000000"/>
                <w:sz w:val="21"/>
                <w:szCs w:val="21"/>
                <w:bdr w:val="none" w:sz="0" w:space="0" w:color="auto" w:frame="1"/>
              </w:rPr>
              <w:t>(</w:t>
            </w:r>
            <w:proofErr w:type="gramStart"/>
            <w:r w:rsidRPr="003A2ACE">
              <w:rPr>
                <w:rFonts w:ascii="Consolas" w:eastAsia="Times New Roman" w:hAnsi="Consolas" w:cs="Courier New"/>
                <w:color w:val="000000"/>
                <w:sz w:val="21"/>
                <w:szCs w:val="21"/>
                <w:bdr w:val="none" w:sz="0" w:space="0" w:color="auto" w:frame="1"/>
              </w:rPr>
              <w:t>std::</w:t>
            </w:r>
            <w:proofErr w:type="spellStart"/>
            <w:proofErr w:type="gramEnd"/>
            <w:r w:rsidRPr="003A2ACE">
              <w:rPr>
                <w:rFonts w:ascii="Consolas" w:eastAsia="Times New Roman" w:hAnsi="Consolas" w:cs="Courier New"/>
                <w:color w:val="000000"/>
                <w:sz w:val="21"/>
                <w:szCs w:val="21"/>
                <w:bdr w:val="none" w:sz="0" w:space="0" w:color="auto" w:frame="1"/>
              </w:rPr>
              <w:t>ios_base</w:t>
            </w:r>
            <w:proofErr w:type="spellEnd"/>
            <w:r w:rsidRPr="003A2ACE">
              <w:rPr>
                <w:rFonts w:ascii="Consolas" w:eastAsia="Times New Roman" w:hAnsi="Consolas" w:cs="Courier New"/>
                <w:color w:val="000000"/>
                <w:sz w:val="21"/>
                <w:szCs w:val="21"/>
                <w:bdr w:val="none" w:sz="0" w:space="0" w:color="auto" w:frame="1"/>
              </w:rPr>
              <w:t>::failure &amp;e) {</w:t>
            </w:r>
          </w:p>
          <w:p w14:paraId="5C0BA3E4"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333333"/>
                <w:sz w:val="21"/>
                <w:szCs w:val="21"/>
                <w:bdr w:val="none" w:sz="0" w:space="0" w:color="auto" w:frame="1"/>
              </w:rPr>
              <w:t>    </w:t>
            </w:r>
            <w:r w:rsidRPr="003A2ACE">
              <w:rPr>
                <w:rFonts w:ascii="Consolas" w:eastAsia="Times New Roman" w:hAnsi="Consolas" w:cs="Courier New"/>
                <w:color w:val="008200"/>
                <w:sz w:val="21"/>
                <w:szCs w:val="21"/>
                <w:bdr w:val="none" w:sz="0" w:space="0" w:color="auto" w:frame="1"/>
              </w:rPr>
              <w:t>// Handle error</w:t>
            </w:r>
          </w:p>
          <w:p w14:paraId="459B56F1"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333333"/>
                <w:sz w:val="21"/>
                <w:szCs w:val="21"/>
                <w:bdr w:val="none" w:sz="0" w:space="0" w:color="auto" w:frame="1"/>
              </w:rPr>
              <w:t>  </w:t>
            </w:r>
            <w:r w:rsidRPr="003A2ACE">
              <w:rPr>
                <w:rFonts w:ascii="Consolas" w:eastAsia="Times New Roman" w:hAnsi="Consolas" w:cs="Courier New"/>
                <w:color w:val="000000"/>
                <w:sz w:val="21"/>
                <w:szCs w:val="21"/>
                <w:bdr w:val="none" w:sz="0" w:space="0" w:color="auto" w:frame="1"/>
              </w:rPr>
              <w:t>}</w:t>
            </w:r>
          </w:p>
          <w:p w14:paraId="736331B7"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333333"/>
                <w:sz w:val="21"/>
                <w:szCs w:val="21"/>
                <w:bdr w:val="none" w:sz="0" w:space="0" w:color="auto" w:frame="1"/>
              </w:rPr>
              <w:t>  </w:t>
            </w:r>
            <w:proofErr w:type="gramStart"/>
            <w:r w:rsidRPr="003A2ACE">
              <w:rPr>
                <w:rFonts w:ascii="Consolas" w:eastAsia="Times New Roman" w:hAnsi="Consolas" w:cs="Courier New"/>
                <w:color w:val="000000"/>
                <w:sz w:val="21"/>
                <w:szCs w:val="21"/>
                <w:bdr w:val="none" w:sz="0" w:space="0" w:color="auto" w:frame="1"/>
              </w:rPr>
              <w:t>std::</w:t>
            </w:r>
            <w:proofErr w:type="gramEnd"/>
            <w:r w:rsidRPr="003A2ACE">
              <w:rPr>
                <w:rFonts w:ascii="Consolas" w:eastAsia="Times New Roman" w:hAnsi="Consolas" w:cs="Courier New"/>
                <w:color w:val="000000"/>
                <w:sz w:val="21"/>
                <w:szCs w:val="21"/>
                <w:bdr w:val="none" w:sz="0" w:space="0" w:color="auto" w:frame="1"/>
              </w:rPr>
              <w:t xml:space="preserve">string str(buffer, </w:t>
            </w:r>
            <w:proofErr w:type="spellStart"/>
            <w:r w:rsidRPr="003A2ACE">
              <w:rPr>
                <w:rFonts w:ascii="Consolas" w:eastAsia="Times New Roman" w:hAnsi="Consolas" w:cs="Courier New"/>
                <w:color w:val="000000"/>
                <w:sz w:val="21"/>
                <w:szCs w:val="21"/>
                <w:bdr w:val="none" w:sz="0" w:space="0" w:color="auto" w:frame="1"/>
              </w:rPr>
              <w:t>in.gcount</w:t>
            </w:r>
            <w:proofErr w:type="spellEnd"/>
            <w:r w:rsidRPr="003A2ACE">
              <w:rPr>
                <w:rFonts w:ascii="Consolas" w:eastAsia="Times New Roman" w:hAnsi="Consolas" w:cs="Courier New"/>
                <w:color w:val="000000"/>
                <w:sz w:val="21"/>
                <w:szCs w:val="21"/>
                <w:bdr w:val="none" w:sz="0" w:space="0" w:color="auto" w:frame="1"/>
              </w:rPr>
              <w:t>());</w:t>
            </w:r>
          </w:p>
          <w:p w14:paraId="3F773556" w14:textId="77777777"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nsolas" w:eastAsia="Times New Roman" w:hAnsi="Consolas" w:cs="Courier New"/>
                <w:color w:val="333333"/>
                <w:sz w:val="21"/>
                <w:szCs w:val="21"/>
                <w:bdr w:val="none" w:sz="0" w:space="0" w:color="auto" w:frame="1"/>
              </w:rPr>
              <w:t>  </w:t>
            </w:r>
            <w:r w:rsidRPr="003A2ACE">
              <w:rPr>
                <w:rFonts w:ascii="Consolas" w:eastAsia="Times New Roman" w:hAnsi="Consolas" w:cs="Courier New"/>
                <w:color w:val="008200"/>
                <w:sz w:val="21"/>
                <w:szCs w:val="21"/>
                <w:bdr w:val="none" w:sz="0" w:space="0" w:color="auto" w:frame="1"/>
              </w:rPr>
              <w:t>// ...</w:t>
            </w:r>
          </w:p>
          <w:p w14:paraId="5286DB6F" w14:textId="090E8E51" w:rsidR="003A2ACE" w:rsidRPr="003A2ACE" w:rsidRDefault="003A2ACE" w:rsidP="003A2ACE">
            <w:pPr>
              <w:shd w:val="clear" w:color="auto" w:fill="FFFFFF"/>
              <w:spacing w:line="300" w:lineRule="atLeast"/>
              <w:textAlignment w:val="baseline"/>
              <w:rPr>
                <w:rFonts w:ascii="Consolas" w:eastAsia="Times New Roman" w:hAnsi="Consolas" w:cs="Courier New"/>
                <w:color w:val="000000"/>
                <w:sz w:val="21"/>
                <w:szCs w:val="21"/>
                <w:bdr w:val="none" w:sz="0" w:space="0" w:color="auto" w:frame="1"/>
              </w:rPr>
            </w:pPr>
            <w:r w:rsidRPr="003A2ACE">
              <w:rPr>
                <w:rFonts w:ascii="Consolas" w:eastAsia="Times New Roman" w:hAnsi="Consolas" w:cs="Courier New"/>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8F1205F" w14:textId="75BA952B" w:rsidR="00E37EE8" w:rsidRDefault="00B475A1" w:rsidP="00F51FA8">
            <w:pPr>
              <w:pBdr>
                <w:top w:val="nil"/>
                <w:left w:val="nil"/>
                <w:bottom w:val="nil"/>
                <w:right w:val="nil"/>
                <w:between w:val="nil"/>
              </w:pBdr>
            </w:pPr>
            <w:r>
              <w:rPr>
                <w:b/>
              </w:rPr>
              <w:t>Principles(s):</w:t>
            </w:r>
            <w:r>
              <w:t xml:space="preserve"> </w:t>
            </w:r>
            <w:r w:rsidR="00E37EE8">
              <w:t xml:space="preserve">Validate Input Data, Heed Compiler Warnings, </w:t>
            </w:r>
            <w:proofErr w:type="gramStart"/>
            <w:r w:rsidR="00E37EE8">
              <w:t>Keep</w:t>
            </w:r>
            <w:proofErr w:type="gramEnd"/>
            <w:r w:rsidR="00E37EE8">
              <w:t xml:space="preserve"> it Simple, Use Effective Quality Assurance Techniques, Adopt a Secure Coding Standard.</w:t>
            </w:r>
          </w:p>
          <w:p w14:paraId="337D82A6" w14:textId="329C157D" w:rsidR="00B475A1" w:rsidRDefault="00E37EE8" w:rsidP="00F51FA8">
            <w:pPr>
              <w:pBdr>
                <w:top w:val="nil"/>
                <w:left w:val="nil"/>
                <w:bottom w:val="nil"/>
                <w:right w:val="nil"/>
                <w:between w:val="nil"/>
              </w:pBdr>
            </w:pPr>
            <w:r w:rsidRPr="00E37EE8">
              <w:t>Validate Input Data ensures thorough checking of string inputs to avoid errors; Heed Compiler Warnings catches potential string manipulation issues early; Keep It Simple promotes the use of std::string to manage memory safely and reduce complexity; Use Effective Quality Assurance Techniques applies rigorous testing, including static and dynamic analysis, to detect vulnerabilities; and Adopt a Secure Coding Standard, like STR50-CPP, guides secure string handling.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9A7F196" w:rsidR="00B475A1" w:rsidRDefault="00B0012B" w:rsidP="00F51FA8">
            <w:pPr>
              <w:jc w:val="center"/>
            </w:pPr>
            <w:r>
              <w:t>High</w:t>
            </w:r>
          </w:p>
        </w:tc>
        <w:tc>
          <w:tcPr>
            <w:tcW w:w="1341" w:type="dxa"/>
            <w:shd w:val="clear" w:color="auto" w:fill="auto"/>
          </w:tcPr>
          <w:p w14:paraId="5C1BDC13" w14:textId="6665A772" w:rsidR="00B475A1" w:rsidRDefault="00B0012B" w:rsidP="00F51FA8">
            <w:pPr>
              <w:jc w:val="center"/>
            </w:pPr>
            <w:r>
              <w:t>Likely</w:t>
            </w:r>
          </w:p>
        </w:tc>
        <w:tc>
          <w:tcPr>
            <w:tcW w:w="4021" w:type="dxa"/>
            <w:shd w:val="clear" w:color="auto" w:fill="auto"/>
          </w:tcPr>
          <w:p w14:paraId="33D6ABC8" w14:textId="7FFFBE31" w:rsidR="00B475A1" w:rsidRDefault="00B0012B" w:rsidP="00F51FA8">
            <w:pPr>
              <w:jc w:val="center"/>
            </w:pPr>
            <w:r>
              <w:t>Medium</w:t>
            </w:r>
          </w:p>
        </w:tc>
        <w:tc>
          <w:tcPr>
            <w:tcW w:w="1807" w:type="dxa"/>
            <w:shd w:val="clear" w:color="auto" w:fill="auto"/>
          </w:tcPr>
          <w:p w14:paraId="4D88F132" w14:textId="75CDA7FF" w:rsidR="00B475A1" w:rsidRDefault="00B0012B" w:rsidP="00F51FA8">
            <w:pPr>
              <w:jc w:val="center"/>
            </w:pPr>
            <w:r>
              <w:t>High (P18)</w:t>
            </w:r>
          </w:p>
        </w:tc>
        <w:tc>
          <w:tcPr>
            <w:tcW w:w="1805" w:type="dxa"/>
            <w:shd w:val="clear" w:color="auto" w:fill="auto"/>
          </w:tcPr>
          <w:p w14:paraId="1999E754" w14:textId="07765F68" w:rsidR="00B475A1" w:rsidRDefault="00B0012B"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E1020F8" w:rsidR="00B475A1" w:rsidRDefault="00B0012B" w:rsidP="00F51FA8">
            <w:pPr>
              <w:jc w:val="center"/>
            </w:pPr>
            <w:hyperlink r:id="rId22"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692C9F4" w14:textId="1909343E" w:rsidR="00B475A1" w:rsidRDefault="00B0012B" w:rsidP="00F51FA8">
            <w:pPr>
              <w:jc w:val="center"/>
            </w:pPr>
            <w:r>
              <w:t>22.10</w:t>
            </w:r>
          </w:p>
        </w:tc>
        <w:tc>
          <w:tcPr>
            <w:tcW w:w="4021" w:type="dxa"/>
            <w:shd w:val="clear" w:color="auto" w:fill="auto"/>
          </w:tcPr>
          <w:p w14:paraId="285A8AFB" w14:textId="49795312" w:rsidR="00B475A1" w:rsidRDefault="00B0012B" w:rsidP="00F51FA8">
            <w:pPr>
              <w:jc w:val="center"/>
            </w:pPr>
            <w:r>
              <w:rPr>
                <w:rStyle w:val="Strong"/>
                <w:rFonts w:ascii="Segoe UI" w:hAnsi="Segoe UI" w:cs="Segoe UI"/>
                <w:color w:val="172B4D"/>
                <w:sz w:val="21"/>
                <w:szCs w:val="21"/>
                <w:shd w:val="clear" w:color="auto" w:fill="FFFFFF"/>
              </w:rPr>
              <w:t>stream-input-char-array</w:t>
            </w:r>
          </w:p>
        </w:tc>
        <w:tc>
          <w:tcPr>
            <w:tcW w:w="3611" w:type="dxa"/>
            <w:shd w:val="clear" w:color="auto" w:fill="auto"/>
          </w:tcPr>
          <w:p w14:paraId="349283E5" w14:textId="5B45FFDE" w:rsidR="00B475A1" w:rsidRDefault="00B0012B" w:rsidP="00F51FA8">
            <w:pPr>
              <w:jc w:val="center"/>
            </w:pPr>
            <w:r w:rsidRPr="00B0012B">
              <w:t>Partially checked + soundly supported</w:t>
            </w:r>
          </w:p>
        </w:tc>
      </w:tr>
      <w:tr w:rsidR="00B475A1" w14:paraId="21077E8E" w14:textId="77777777" w:rsidTr="00001F14">
        <w:trPr>
          <w:trHeight w:val="460"/>
        </w:trPr>
        <w:tc>
          <w:tcPr>
            <w:tcW w:w="1807" w:type="dxa"/>
            <w:shd w:val="clear" w:color="auto" w:fill="auto"/>
          </w:tcPr>
          <w:p w14:paraId="27D17B6B" w14:textId="02477267" w:rsidR="00B475A1" w:rsidRDefault="00B0012B" w:rsidP="00F51FA8">
            <w:pPr>
              <w:jc w:val="center"/>
            </w:pPr>
            <w:hyperlink r:id="rId23"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2A788F9D" w14:textId="0ADC03E2" w:rsidR="00B475A1" w:rsidRDefault="00B0012B" w:rsidP="00F51FA8">
            <w:pPr>
              <w:jc w:val="center"/>
            </w:pPr>
            <w:r>
              <w:t>8.1p0</w:t>
            </w:r>
          </w:p>
        </w:tc>
        <w:tc>
          <w:tcPr>
            <w:tcW w:w="4021" w:type="dxa"/>
            <w:shd w:val="clear" w:color="auto" w:fill="auto"/>
          </w:tcPr>
          <w:p w14:paraId="344BF04C" w14:textId="77777777" w:rsidR="00B0012B" w:rsidRDefault="00B0012B" w:rsidP="00B0012B">
            <w:pPr>
              <w:pStyle w:val="NormalWeb"/>
              <w:shd w:val="clear" w:color="auto" w:fill="FFFFFF"/>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MISC.MEM.NTERM</w:t>
            </w:r>
          </w:p>
          <w:p w14:paraId="6E2A4868" w14:textId="04AB20BA" w:rsidR="00B475A1" w:rsidRPr="00B0012B" w:rsidRDefault="00B0012B" w:rsidP="00B0012B">
            <w:pPr>
              <w:pStyle w:val="NormalWeb"/>
              <w:shd w:val="clear" w:color="auto" w:fill="FFFFFF"/>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tc>
        <w:tc>
          <w:tcPr>
            <w:tcW w:w="3611" w:type="dxa"/>
            <w:shd w:val="clear" w:color="auto" w:fill="auto"/>
          </w:tcPr>
          <w:p w14:paraId="782C5D3A" w14:textId="77777777" w:rsidR="00B0012B" w:rsidRPr="00B0012B" w:rsidRDefault="00B0012B" w:rsidP="00B0012B">
            <w:pPr>
              <w:jc w:val="center"/>
              <w:rPr>
                <w:sz w:val="22"/>
                <w:szCs w:val="22"/>
              </w:rPr>
            </w:pPr>
            <w:r w:rsidRPr="00B0012B">
              <w:rPr>
                <w:sz w:val="22"/>
                <w:szCs w:val="22"/>
              </w:rPr>
              <w:t>No space for null terminator</w:t>
            </w:r>
          </w:p>
          <w:p w14:paraId="6728BDD5" w14:textId="2C96183B" w:rsidR="00B475A1" w:rsidRDefault="00B0012B" w:rsidP="00B0012B">
            <w:pPr>
              <w:jc w:val="center"/>
            </w:pPr>
            <w:r w:rsidRPr="00B0012B">
              <w:t>Buffer overrun</w:t>
            </w:r>
            <w:r w:rsidRPr="00B0012B">
              <w:br/>
              <w:t>Type overrun</w:t>
            </w:r>
          </w:p>
        </w:tc>
      </w:tr>
      <w:tr w:rsidR="00B475A1" w14:paraId="2F58D832" w14:textId="77777777" w:rsidTr="00001F14">
        <w:trPr>
          <w:trHeight w:val="460"/>
        </w:trPr>
        <w:tc>
          <w:tcPr>
            <w:tcW w:w="1807" w:type="dxa"/>
            <w:shd w:val="clear" w:color="auto" w:fill="auto"/>
          </w:tcPr>
          <w:p w14:paraId="378ECFD3" w14:textId="536ED96C" w:rsidR="00B475A1" w:rsidRDefault="00B0012B" w:rsidP="00F51FA8">
            <w:pPr>
              <w:jc w:val="center"/>
            </w:pPr>
            <w:hyperlink r:id="rId24"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7CC79B01" w14:textId="50EA2CB5" w:rsidR="00B475A1" w:rsidRDefault="00B0012B" w:rsidP="00F51FA8">
            <w:pPr>
              <w:jc w:val="center"/>
            </w:pPr>
            <w:r>
              <w:t>2023.1</w:t>
            </w:r>
          </w:p>
        </w:tc>
        <w:tc>
          <w:tcPr>
            <w:tcW w:w="4021" w:type="dxa"/>
            <w:shd w:val="clear" w:color="auto" w:fill="auto"/>
          </w:tcPr>
          <w:p w14:paraId="10926EE6" w14:textId="26648742" w:rsidR="00B475A1" w:rsidRDefault="00B0012B" w:rsidP="00F51FA8">
            <w:pPr>
              <w:jc w:val="center"/>
              <w:rPr>
                <w:u w:val="single"/>
              </w:rPr>
            </w:pPr>
            <w:r>
              <w:rPr>
                <w:rStyle w:val="Strong"/>
                <w:rFonts w:ascii="Segoe UI" w:hAnsi="Segoe UI" w:cs="Segoe UI"/>
                <w:color w:val="172B4D"/>
                <w:sz w:val="21"/>
                <w:szCs w:val="21"/>
                <w:shd w:val="clear" w:color="auto" w:fill="FFFFFF"/>
              </w:rPr>
              <w:t>CERT_CPP-STR50-b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CERT_CPP-STR50-c</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CERT_CPP-STR50-f</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CERT_CPP-STR50-g</w:t>
            </w:r>
          </w:p>
        </w:tc>
        <w:tc>
          <w:tcPr>
            <w:tcW w:w="3611" w:type="dxa"/>
            <w:shd w:val="clear" w:color="auto" w:fill="auto"/>
          </w:tcPr>
          <w:p w14:paraId="5CB53902" w14:textId="5F25E1CD" w:rsidR="00B475A1" w:rsidRDefault="00B0012B" w:rsidP="00F51FA8">
            <w:pPr>
              <w:jc w:val="center"/>
            </w:pPr>
            <w:r w:rsidRPr="00B0012B">
              <w:t>Avoid overflow due to reading a not zero terminated string</w:t>
            </w:r>
            <w:r w:rsidRPr="00B0012B">
              <w:br/>
              <w:t>Avoid overflow when writing to a buffer</w:t>
            </w:r>
            <w:r w:rsidRPr="00B0012B">
              <w:br/>
              <w:t>Prevent buffer overflows from tainted data</w:t>
            </w:r>
            <w:r w:rsidRPr="00B0012B">
              <w:br/>
              <w:t>Avoid buffer write overflow from tainted data</w:t>
            </w:r>
            <w:r w:rsidRPr="00B0012B">
              <w:br/>
              <w:t>Do not use the 'char' buffer to store input from '</w:t>
            </w:r>
            <w:proofErr w:type="gramStart"/>
            <w:r w:rsidRPr="00B0012B">
              <w:t>std::</w:t>
            </w:r>
            <w:proofErr w:type="spellStart"/>
            <w:proofErr w:type="gramEnd"/>
            <w:r w:rsidRPr="00B0012B">
              <w:t>cin</w:t>
            </w:r>
            <w:proofErr w:type="spellEnd"/>
            <w:r w:rsidRPr="00B0012B">
              <w:t>'</w:t>
            </w:r>
          </w:p>
        </w:tc>
      </w:tr>
      <w:tr w:rsidR="00B475A1" w14:paraId="4771F374" w14:textId="77777777" w:rsidTr="00001F14">
        <w:trPr>
          <w:trHeight w:val="460"/>
        </w:trPr>
        <w:tc>
          <w:tcPr>
            <w:tcW w:w="1807" w:type="dxa"/>
            <w:shd w:val="clear" w:color="auto" w:fill="auto"/>
          </w:tcPr>
          <w:p w14:paraId="7E6AC12A" w14:textId="27156548" w:rsidR="00B475A1" w:rsidRDefault="003F2034" w:rsidP="00F51FA8">
            <w:pPr>
              <w:jc w:val="center"/>
            </w:pPr>
            <w:hyperlink r:id="rId25"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608161A4" w14:textId="46503156" w:rsidR="00B475A1" w:rsidRDefault="003F2034" w:rsidP="00F51FA8">
            <w:pPr>
              <w:jc w:val="center"/>
            </w:pPr>
            <w:r>
              <w:t>R2023b</w:t>
            </w:r>
          </w:p>
        </w:tc>
        <w:tc>
          <w:tcPr>
            <w:tcW w:w="4021" w:type="dxa"/>
            <w:shd w:val="clear" w:color="auto" w:fill="auto"/>
          </w:tcPr>
          <w:p w14:paraId="5E8BB44E" w14:textId="19E632E6" w:rsidR="00B475A1" w:rsidRDefault="003F2034" w:rsidP="00F51FA8">
            <w:pPr>
              <w:jc w:val="center"/>
              <w:rPr>
                <w:u w:val="single"/>
              </w:rPr>
            </w:pPr>
            <w:hyperlink r:id="rId26" w:history="1">
              <w:r>
                <w:rPr>
                  <w:rStyle w:val="Hyperlink"/>
                  <w:rFonts w:ascii="Segoe UI" w:hAnsi="Segoe UI" w:cs="Segoe UI"/>
                  <w:color w:val="0052CC"/>
                  <w:sz w:val="21"/>
                  <w:szCs w:val="21"/>
                  <w:shd w:val="clear" w:color="auto" w:fill="FFFFFF"/>
                </w:rPr>
                <w:t>CERT C++: STR50-CPP</w:t>
              </w:r>
            </w:hyperlink>
          </w:p>
        </w:tc>
        <w:tc>
          <w:tcPr>
            <w:tcW w:w="3611" w:type="dxa"/>
            <w:shd w:val="clear" w:color="auto" w:fill="auto"/>
          </w:tcPr>
          <w:p w14:paraId="343B40BD" w14:textId="77777777" w:rsidR="003F2034" w:rsidRPr="003F2034" w:rsidRDefault="003F2034" w:rsidP="003F2034">
            <w:pPr>
              <w:jc w:val="center"/>
              <w:rPr>
                <w:sz w:val="22"/>
                <w:szCs w:val="22"/>
              </w:rPr>
            </w:pPr>
            <w:r w:rsidRPr="003F2034">
              <w:rPr>
                <w:sz w:val="22"/>
                <w:szCs w:val="22"/>
              </w:rPr>
              <w:t>Checks for:</w:t>
            </w:r>
          </w:p>
          <w:p w14:paraId="602F6049" w14:textId="77777777" w:rsidR="003F2034" w:rsidRPr="003F2034" w:rsidRDefault="003F2034" w:rsidP="003F2034">
            <w:pPr>
              <w:numPr>
                <w:ilvl w:val="0"/>
                <w:numId w:val="31"/>
              </w:numPr>
              <w:jc w:val="center"/>
            </w:pPr>
            <w:r w:rsidRPr="003F2034">
              <w:t>Use of dangerous standard function</w:t>
            </w:r>
          </w:p>
          <w:p w14:paraId="148DB141" w14:textId="77777777" w:rsidR="003F2034" w:rsidRPr="003F2034" w:rsidRDefault="003F2034" w:rsidP="003F2034">
            <w:pPr>
              <w:numPr>
                <w:ilvl w:val="0"/>
                <w:numId w:val="31"/>
              </w:numPr>
              <w:jc w:val="center"/>
            </w:pPr>
            <w:r w:rsidRPr="003F2034">
              <w:t>Missing null in string array</w:t>
            </w:r>
          </w:p>
          <w:p w14:paraId="1AD5D133" w14:textId="77777777" w:rsidR="003F2034" w:rsidRPr="003F2034" w:rsidRDefault="003F2034" w:rsidP="003F2034">
            <w:pPr>
              <w:numPr>
                <w:ilvl w:val="0"/>
                <w:numId w:val="31"/>
              </w:numPr>
              <w:jc w:val="center"/>
            </w:pPr>
            <w:r w:rsidRPr="003F2034">
              <w:t>Buffer overflow from incorrect string format specifier</w:t>
            </w:r>
          </w:p>
          <w:p w14:paraId="17C7490D" w14:textId="77777777" w:rsidR="003F2034" w:rsidRPr="003F2034" w:rsidRDefault="003F2034" w:rsidP="003F2034">
            <w:pPr>
              <w:numPr>
                <w:ilvl w:val="0"/>
                <w:numId w:val="31"/>
              </w:numPr>
              <w:jc w:val="center"/>
            </w:pPr>
            <w:r w:rsidRPr="003F2034">
              <w:t>Destination buffer overflow in string manipulation</w:t>
            </w:r>
          </w:p>
          <w:p w14:paraId="534A420D" w14:textId="77777777" w:rsidR="003F2034" w:rsidRPr="003F2034" w:rsidRDefault="003F2034" w:rsidP="003F2034">
            <w:pPr>
              <w:numPr>
                <w:ilvl w:val="0"/>
                <w:numId w:val="31"/>
              </w:numPr>
              <w:jc w:val="center"/>
            </w:pPr>
            <w:r w:rsidRPr="003F2034">
              <w:t>Insufficient destination buffer size</w:t>
            </w:r>
          </w:p>
          <w:p w14:paraId="30910B79" w14:textId="39E3A382" w:rsidR="00B475A1" w:rsidRDefault="003F2034" w:rsidP="003F2034">
            <w:pPr>
              <w:jc w:val="center"/>
            </w:pPr>
            <w:r w:rsidRPr="003F2034">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427160B" w:rsidR="00381847" w:rsidRDefault="00E30048">
            <w:pPr>
              <w:jc w:val="center"/>
            </w:pPr>
            <w:r>
              <w:t>STD-00</w:t>
            </w:r>
            <w:r w:rsidR="003A2ACE">
              <w:t>4</w:t>
            </w:r>
            <w:r>
              <w:t>-CPP</w:t>
            </w:r>
          </w:p>
        </w:tc>
        <w:tc>
          <w:tcPr>
            <w:tcW w:w="7632" w:type="dxa"/>
            <w:tcMar>
              <w:top w:w="100" w:type="dxa"/>
              <w:left w:w="100" w:type="dxa"/>
              <w:bottom w:w="100" w:type="dxa"/>
              <w:right w:w="100" w:type="dxa"/>
            </w:tcMar>
          </w:tcPr>
          <w:p w14:paraId="5D0F26FC" w14:textId="73B810D2" w:rsidR="00381847" w:rsidRDefault="00E30048">
            <w:r w:rsidRPr="00E30048">
              <w:t xml:space="preserve">Ensuring the safety of string data transmitted to various complex systems is paramount to negating SQL injection, command injection, and similar security threats. Such data might include characters or sequences that, if not properly handled, could inadvertently trigger commands, leading to security vulnerabilities. This necessitates a rigorous data sanitization process to neutralize potential threats posed by these inputs. The examples below </w:t>
            </w:r>
            <w:r>
              <w:t>(</w:t>
            </w:r>
            <w:r w:rsidRPr="00E30048">
              <w:t>STR02-C. Sanitize data passed to complex subsystems</w:t>
            </w:r>
            <w:r>
              <w:t>)</w:t>
            </w:r>
            <w:r w:rsidRPr="00E30048">
              <w:t xml:space="preserve"> highlight the critical need for stringent input validation and sanitization practices.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FB836D5" w14:textId="77777777" w:rsidR="006336D5" w:rsidRDefault="00E30048" w:rsidP="0015146B">
            <w:r w:rsidRPr="00E30048">
              <w:t>Th</w:t>
            </w:r>
            <w:r>
              <w:t>e first</w:t>
            </w:r>
            <w:r w:rsidRPr="00E30048">
              <w:t xml:space="preserve"> snippet demonstrates a precarious practice of directly incorporating user-supplied data into a system command, exposing the system to command injection attacks if the input includes shell commands or metacharacters.</w:t>
            </w:r>
            <w:r>
              <w:t xml:space="preserve"> </w:t>
            </w:r>
          </w:p>
          <w:p w14:paraId="4E022084" w14:textId="77777777" w:rsidR="006336D5" w:rsidRDefault="006336D5" w:rsidP="0015146B"/>
          <w:p w14:paraId="70470021" w14:textId="791C4EA6" w:rsidR="00F72634" w:rsidRDefault="00E30048" w:rsidP="0015146B">
            <w:r>
              <w:t>In the second</w:t>
            </w:r>
            <w:r w:rsidRPr="00E30048">
              <w:t>, data from an unvalidated source is fed directly into a system call, allowing attackers to manipulate the input to execute unauthorized commands. This illustrates a classic case of argument injection.</w:t>
            </w:r>
          </w:p>
        </w:tc>
      </w:tr>
      <w:tr w:rsidR="00F72634" w:rsidRPr="00E30048" w14:paraId="555F1178" w14:textId="77777777" w:rsidTr="00001F14">
        <w:trPr>
          <w:trHeight w:val="460"/>
        </w:trPr>
        <w:tc>
          <w:tcPr>
            <w:tcW w:w="10800" w:type="dxa"/>
            <w:tcMar>
              <w:top w:w="100" w:type="dxa"/>
              <w:left w:w="100" w:type="dxa"/>
              <w:bottom w:w="100" w:type="dxa"/>
              <w:right w:w="100" w:type="dxa"/>
            </w:tcMar>
          </w:tcPr>
          <w:p w14:paraId="7B560B33" w14:textId="77777777"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rPr>
            </w:pPr>
            <w:proofErr w:type="spellStart"/>
            <w:proofErr w:type="gramStart"/>
            <w:r w:rsidRPr="00E30048">
              <w:rPr>
                <w:rFonts w:ascii="Courier New" w:eastAsia="Times New Roman" w:hAnsi="Courier New" w:cs="Courier New"/>
                <w:b/>
                <w:bCs/>
                <w:color w:val="FF1493"/>
                <w:bdr w:val="none" w:sz="0" w:space="0" w:color="auto" w:frame="1"/>
              </w:rPr>
              <w:t>sprintf</w:t>
            </w:r>
            <w:proofErr w:type="spellEnd"/>
            <w:r w:rsidRPr="00E30048">
              <w:rPr>
                <w:rFonts w:ascii="Courier New" w:eastAsia="Times New Roman" w:hAnsi="Courier New" w:cs="Courier New"/>
                <w:color w:val="000000"/>
                <w:bdr w:val="none" w:sz="0" w:space="0" w:color="auto" w:frame="1"/>
              </w:rPr>
              <w:t>(</w:t>
            </w:r>
            <w:proofErr w:type="gramEnd"/>
            <w:r w:rsidRPr="00E30048">
              <w:rPr>
                <w:rFonts w:ascii="Courier New" w:eastAsia="Times New Roman" w:hAnsi="Courier New" w:cs="Courier New"/>
                <w:color w:val="000000"/>
                <w:bdr w:val="none" w:sz="0" w:space="0" w:color="auto" w:frame="1"/>
              </w:rPr>
              <w:t>buffer, </w:t>
            </w:r>
            <w:r w:rsidRPr="00E30048">
              <w:rPr>
                <w:rFonts w:ascii="Courier New" w:eastAsia="Times New Roman" w:hAnsi="Courier New" w:cs="Courier New"/>
                <w:color w:val="003366"/>
                <w:bdr w:val="none" w:sz="0" w:space="0" w:color="auto" w:frame="1"/>
              </w:rPr>
              <w:t>"/bin/mail %s &lt; /</w:t>
            </w:r>
            <w:proofErr w:type="spellStart"/>
            <w:r w:rsidRPr="00E30048">
              <w:rPr>
                <w:rFonts w:ascii="Courier New" w:eastAsia="Times New Roman" w:hAnsi="Courier New" w:cs="Courier New"/>
                <w:color w:val="003366"/>
                <w:bdr w:val="none" w:sz="0" w:space="0" w:color="auto" w:frame="1"/>
              </w:rPr>
              <w:t>tmp</w:t>
            </w:r>
            <w:proofErr w:type="spellEnd"/>
            <w:r w:rsidRPr="00E30048">
              <w:rPr>
                <w:rFonts w:ascii="Courier New" w:eastAsia="Times New Roman" w:hAnsi="Courier New" w:cs="Courier New"/>
                <w:color w:val="003366"/>
                <w:bdr w:val="none" w:sz="0" w:space="0" w:color="auto" w:frame="1"/>
              </w:rPr>
              <w:t>/email"</w:t>
            </w:r>
            <w:r w:rsidRPr="00E30048">
              <w:rPr>
                <w:rFonts w:ascii="Courier New" w:eastAsia="Times New Roman" w:hAnsi="Courier New" w:cs="Courier New"/>
                <w:color w:val="000000"/>
                <w:bdr w:val="none" w:sz="0" w:space="0" w:color="auto" w:frame="1"/>
              </w:rPr>
              <w:t xml:space="preserve">, </w:t>
            </w:r>
            <w:proofErr w:type="spellStart"/>
            <w:r w:rsidRPr="00E30048">
              <w:rPr>
                <w:rFonts w:ascii="Courier New" w:eastAsia="Times New Roman" w:hAnsi="Courier New" w:cs="Courier New"/>
                <w:color w:val="000000"/>
                <w:bdr w:val="none" w:sz="0" w:space="0" w:color="auto" w:frame="1"/>
              </w:rPr>
              <w:t>addr</w:t>
            </w:r>
            <w:proofErr w:type="spellEnd"/>
            <w:r w:rsidRPr="00E30048">
              <w:rPr>
                <w:rFonts w:ascii="Courier New" w:eastAsia="Times New Roman" w:hAnsi="Courier New" w:cs="Courier New"/>
                <w:color w:val="000000"/>
                <w:bdr w:val="none" w:sz="0" w:space="0" w:color="auto" w:frame="1"/>
              </w:rPr>
              <w:t>);</w:t>
            </w:r>
          </w:p>
          <w:p w14:paraId="2EF8A6A7" w14:textId="77777777"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sz w:val="24"/>
                <w:szCs w:val="24"/>
              </w:rPr>
            </w:pPr>
            <w:r w:rsidRPr="00E30048">
              <w:rPr>
                <w:rFonts w:ascii="Courier New" w:eastAsia="Times New Roman" w:hAnsi="Courier New" w:cs="Courier New"/>
                <w:b/>
                <w:bCs/>
                <w:color w:val="FF1493"/>
                <w:sz w:val="24"/>
                <w:szCs w:val="24"/>
                <w:bdr w:val="none" w:sz="0" w:space="0" w:color="auto" w:frame="1"/>
              </w:rPr>
              <w:t>system</w:t>
            </w:r>
            <w:r w:rsidRPr="00E30048">
              <w:rPr>
                <w:rFonts w:ascii="Courier New" w:eastAsia="Times New Roman" w:hAnsi="Courier New" w:cs="Courier New"/>
                <w:color w:val="000000"/>
                <w:sz w:val="24"/>
                <w:szCs w:val="24"/>
                <w:bdr w:val="none" w:sz="0" w:space="0" w:color="auto" w:frame="1"/>
              </w:rPr>
              <w:t>(buffer</w:t>
            </w:r>
            <w:proofErr w:type="gramStart"/>
            <w:r w:rsidRPr="00E30048">
              <w:rPr>
                <w:rFonts w:ascii="Courier New" w:eastAsia="Times New Roman" w:hAnsi="Courier New" w:cs="Courier New"/>
                <w:color w:val="000000"/>
                <w:sz w:val="24"/>
                <w:szCs w:val="24"/>
                <w:bdr w:val="none" w:sz="0" w:space="0" w:color="auto" w:frame="1"/>
              </w:rPr>
              <w:t>);</w:t>
            </w:r>
            <w:proofErr w:type="gramEnd"/>
          </w:p>
          <w:p w14:paraId="0BB681B0" w14:textId="77777777" w:rsidR="00F72634" w:rsidRDefault="00F72634" w:rsidP="00E30048">
            <w:pPr>
              <w:rPr>
                <w:rFonts w:ascii="Courier New" w:hAnsi="Courier New" w:cs="Courier New"/>
                <w:sz w:val="24"/>
                <w:szCs w:val="24"/>
              </w:rPr>
            </w:pPr>
          </w:p>
          <w:p w14:paraId="52BBA5B2" w14:textId="77777777"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rPr>
            </w:pPr>
            <w:r w:rsidRPr="00E30048">
              <w:rPr>
                <w:rFonts w:ascii="Courier New" w:eastAsia="Times New Roman" w:hAnsi="Courier New" w:cs="Courier New"/>
                <w:color w:val="000000"/>
                <w:bdr w:val="none" w:sz="0" w:space="0" w:color="auto" w:frame="1"/>
              </w:rPr>
              <w:t>(</w:t>
            </w:r>
            <w:r w:rsidRPr="00E30048">
              <w:rPr>
                <w:rFonts w:ascii="Courier New" w:eastAsia="Times New Roman" w:hAnsi="Courier New" w:cs="Courier New"/>
                <w:b/>
                <w:bCs/>
                <w:color w:val="336699"/>
                <w:bdr w:val="none" w:sz="0" w:space="0" w:color="auto" w:frame="1"/>
              </w:rPr>
              <w:t>void</w:t>
            </w:r>
            <w:r w:rsidRPr="00E30048">
              <w:rPr>
                <w:rFonts w:ascii="Courier New" w:eastAsia="Times New Roman" w:hAnsi="Courier New" w:cs="Courier New"/>
                <w:color w:val="000000"/>
                <w:bdr w:val="none" w:sz="0" w:space="0" w:color="auto" w:frame="1"/>
              </w:rPr>
              <w:t xml:space="preserve">) </w:t>
            </w:r>
            <w:proofErr w:type="spellStart"/>
            <w:proofErr w:type="gramStart"/>
            <w:r w:rsidRPr="00E30048">
              <w:rPr>
                <w:rFonts w:ascii="Courier New" w:eastAsia="Times New Roman" w:hAnsi="Courier New" w:cs="Courier New"/>
                <w:color w:val="000000"/>
                <w:bdr w:val="none" w:sz="0" w:space="0" w:color="auto" w:frame="1"/>
              </w:rPr>
              <w:t>execl</w:t>
            </w:r>
            <w:proofErr w:type="spellEnd"/>
            <w:r w:rsidRPr="00E30048">
              <w:rPr>
                <w:rFonts w:ascii="Courier New" w:eastAsia="Times New Roman" w:hAnsi="Courier New" w:cs="Courier New"/>
                <w:color w:val="000000"/>
                <w:bdr w:val="none" w:sz="0" w:space="0" w:color="auto" w:frame="1"/>
              </w:rPr>
              <w:t>(</w:t>
            </w:r>
            <w:proofErr w:type="gramEnd"/>
            <w:r w:rsidRPr="00E30048">
              <w:rPr>
                <w:rFonts w:ascii="Courier New" w:eastAsia="Times New Roman" w:hAnsi="Courier New" w:cs="Courier New"/>
                <w:color w:val="000000"/>
                <w:bdr w:val="none" w:sz="0" w:space="0" w:color="auto" w:frame="1"/>
              </w:rPr>
              <w:t>LOGIN_PROGRAM, </w:t>
            </w:r>
            <w:r w:rsidRPr="00E30048">
              <w:rPr>
                <w:rFonts w:ascii="Courier New" w:eastAsia="Times New Roman" w:hAnsi="Courier New" w:cs="Courier New"/>
                <w:color w:val="003366"/>
                <w:bdr w:val="none" w:sz="0" w:space="0" w:color="auto" w:frame="1"/>
              </w:rPr>
              <w:t>"login"</w:t>
            </w:r>
            <w:r w:rsidRPr="00E30048">
              <w:rPr>
                <w:rFonts w:ascii="Courier New" w:eastAsia="Times New Roman" w:hAnsi="Courier New" w:cs="Courier New"/>
                <w:color w:val="000000"/>
                <w:bdr w:val="none" w:sz="0" w:space="0" w:color="auto" w:frame="1"/>
              </w:rPr>
              <w:t>,</w:t>
            </w:r>
          </w:p>
          <w:p w14:paraId="03D070D7" w14:textId="77777777"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sz w:val="24"/>
                <w:szCs w:val="24"/>
              </w:rPr>
            </w:pPr>
            <w:r w:rsidRPr="00E30048">
              <w:rPr>
                <w:rFonts w:ascii="Courier New" w:eastAsia="Times New Roman" w:hAnsi="Courier New" w:cs="Courier New"/>
                <w:color w:val="333333"/>
                <w:sz w:val="24"/>
                <w:szCs w:val="24"/>
                <w:bdr w:val="none" w:sz="0" w:space="0" w:color="auto" w:frame="1"/>
              </w:rPr>
              <w:t>  </w:t>
            </w:r>
            <w:r w:rsidRPr="00E30048">
              <w:rPr>
                <w:rFonts w:ascii="Courier New" w:eastAsia="Times New Roman" w:hAnsi="Courier New" w:cs="Courier New"/>
                <w:color w:val="003366"/>
                <w:sz w:val="24"/>
                <w:szCs w:val="24"/>
                <w:bdr w:val="none" w:sz="0" w:space="0" w:color="auto" w:frame="1"/>
              </w:rPr>
              <w:t>"-p"</w:t>
            </w:r>
            <w:r w:rsidRPr="00E30048">
              <w:rPr>
                <w:rFonts w:ascii="Courier New" w:eastAsia="Times New Roman" w:hAnsi="Courier New" w:cs="Courier New"/>
                <w:color w:val="000000"/>
                <w:sz w:val="24"/>
                <w:szCs w:val="24"/>
                <w:bdr w:val="none" w:sz="0" w:space="0" w:color="auto" w:frame="1"/>
              </w:rPr>
              <w:t>,</w:t>
            </w:r>
          </w:p>
          <w:p w14:paraId="6E858D0B" w14:textId="77777777"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sz w:val="24"/>
                <w:szCs w:val="24"/>
              </w:rPr>
            </w:pPr>
            <w:r w:rsidRPr="00E30048">
              <w:rPr>
                <w:rFonts w:ascii="Courier New" w:eastAsia="Times New Roman" w:hAnsi="Courier New" w:cs="Courier New"/>
                <w:color w:val="333333"/>
                <w:sz w:val="24"/>
                <w:szCs w:val="24"/>
                <w:bdr w:val="none" w:sz="0" w:space="0" w:color="auto" w:frame="1"/>
              </w:rPr>
              <w:t>  </w:t>
            </w:r>
            <w:r w:rsidRPr="00E30048">
              <w:rPr>
                <w:rFonts w:ascii="Courier New" w:eastAsia="Times New Roman" w:hAnsi="Courier New" w:cs="Courier New"/>
                <w:color w:val="003366"/>
                <w:sz w:val="24"/>
                <w:szCs w:val="24"/>
                <w:bdr w:val="none" w:sz="0" w:space="0" w:color="auto" w:frame="1"/>
              </w:rPr>
              <w:t>"-d"</w:t>
            </w:r>
            <w:r w:rsidRPr="00E30048">
              <w:rPr>
                <w:rFonts w:ascii="Courier New" w:eastAsia="Times New Roman" w:hAnsi="Courier New" w:cs="Courier New"/>
                <w:color w:val="000000"/>
                <w:sz w:val="24"/>
                <w:szCs w:val="24"/>
                <w:bdr w:val="none" w:sz="0" w:space="0" w:color="auto" w:frame="1"/>
              </w:rPr>
              <w:t xml:space="preserve">, </w:t>
            </w:r>
            <w:proofErr w:type="spellStart"/>
            <w:r w:rsidRPr="00E30048">
              <w:rPr>
                <w:rFonts w:ascii="Courier New" w:eastAsia="Times New Roman" w:hAnsi="Courier New" w:cs="Courier New"/>
                <w:color w:val="000000"/>
                <w:sz w:val="24"/>
                <w:szCs w:val="24"/>
                <w:bdr w:val="none" w:sz="0" w:space="0" w:color="auto" w:frame="1"/>
              </w:rPr>
              <w:t>slavename</w:t>
            </w:r>
            <w:proofErr w:type="spellEnd"/>
            <w:r w:rsidRPr="00E30048">
              <w:rPr>
                <w:rFonts w:ascii="Courier New" w:eastAsia="Times New Roman" w:hAnsi="Courier New" w:cs="Courier New"/>
                <w:color w:val="000000"/>
                <w:sz w:val="24"/>
                <w:szCs w:val="24"/>
                <w:bdr w:val="none" w:sz="0" w:space="0" w:color="auto" w:frame="1"/>
              </w:rPr>
              <w:t>,</w:t>
            </w:r>
          </w:p>
          <w:p w14:paraId="1480CDE5" w14:textId="77777777"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sz w:val="24"/>
                <w:szCs w:val="24"/>
              </w:rPr>
            </w:pPr>
            <w:r w:rsidRPr="00E30048">
              <w:rPr>
                <w:rFonts w:ascii="Courier New" w:eastAsia="Times New Roman" w:hAnsi="Courier New" w:cs="Courier New"/>
                <w:color w:val="333333"/>
                <w:sz w:val="24"/>
                <w:szCs w:val="24"/>
                <w:bdr w:val="none" w:sz="0" w:space="0" w:color="auto" w:frame="1"/>
              </w:rPr>
              <w:t>  </w:t>
            </w:r>
            <w:r w:rsidRPr="00E30048">
              <w:rPr>
                <w:rFonts w:ascii="Courier New" w:eastAsia="Times New Roman" w:hAnsi="Courier New" w:cs="Courier New"/>
                <w:color w:val="003366"/>
                <w:sz w:val="24"/>
                <w:szCs w:val="24"/>
                <w:bdr w:val="none" w:sz="0" w:space="0" w:color="auto" w:frame="1"/>
              </w:rPr>
              <w:t>"-h"</w:t>
            </w:r>
            <w:r w:rsidRPr="00E30048">
              <w:rPr>
                <w:rFonts w:ascii="Courier New" w:eastAsia="Times New Roman" w:hAnsi="Courier New" w:cs="Courier New"/>
                <w:color w:val="000000"/>
                <w:sz w:val="24"/>
                <w:szCs w:val="24"/>
                <w:bdr w:val="none" w:sz="0" w:space="0" w:color="auto" w:frame="1"/>
              </w:rPr>
              <w:t>, host,</w:t>
            </w:r>
          </w:p>
          <w:p w14:paraId="2C677713" w14:textId="77777777"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sz w:val="24"/>
                <w:szCs w:val="24"/>
              </w:rPr>
            </w:pPr>
            <w:r w:rsidRPr="00E30048">
              <w:rPr>
                <w:rFonts w:ascii="Courier New" w:eastAsia="Times New Roman" w:hAnsi="Courier New" w:cs="Courier New"/>
                <w:color w:val="333333"/>
                <w:sz w:val="24"/>
                <w:szCs w:val="24"/>
                <w:bdr w:val="none" w:sz="0" w:space="0" w:color="auto" w:frame="1"/>
              </w:rPr>
              <w:t>  </w:t>
            </w:r>
            <w:r w:rsidRPr="00E30048">
              <w:rPr>
                <w:rFonts w:ascii="Courier New" w:eastAsia="Times New Roman" w:hAnsi="Courier New" w:cs="Courier New"/>
                <w:color w:val="003366"/>
                <w:sz w:val="24"/>
                <w:szCs w:val="24"/>
                <w:bdr w:val="none" w:sz="0" w:space="0" w:color="auto" w:frame="1"/>
              </w:rPr>
              <w:t>"-s"</w:t>
            </w:r>
            <w:r w:rsidRPr="00E30048">
              <w:rPr>
                <w:rFonts w:ascii="Courier New" w:eastAsia="Times New Roman" w:hAnsi="Courier New" w:cs="Courier New"/>
                <w:color w:val="000000"/>
                <w:sz w:val="24"/>
                <w:szCs w:val="24"/>
                <w:bdr w:val="none" w:sz="0" w:space="0" w:color="auto" w:frame="1"/>
              </w:rPr>
              <w:t xml:space="preserve">, </w:t>
            </w:r>
            <w:proofErr w:type="spellStart"/>
            <w:r w:rsidRPr="00E30048">
              <w:rPr>
                <w:rFonts w:ascii="Courier New" w:eastAsia="Times New Roman" w:hAnsi="Courier New" w:cs="Courier New"/>
                <w:color w:val="000000"/>
                <w:sz w:val="24"/>
                <w:szCs w:val="24"/>
                <w:bdr w:val="none" w:sz="0" w:space="0" w:color="auto" w:frame="1"/>
              </w:rPr>
              <w:t>pam_svc_name</w:t>
            </w:r>
            <w:proofErr w:type="spellEnd"/>
            <w:r w:rsidRPr="00E30048">
              <w:rPr>
                <w:rFonts w:ascii="Courier New" w:eastAsia="Times New Roman" w:hAnsi="Courier New" w:cs="Courier New"/>
                <w:color w:val="000000"/>
                <w:sz w:val="24"/>
                <w:szCs w:val="24"/>
                <w:bdr w:val="none" w:sz="0" w:space="0" w:color="auto" w:frame="1"/>
              </w:rPr>
              <w:t>,</w:t>
            </w:r>
          </w:p>
          <w:p w14:paraId="184FE62D" w14:textId="77777777"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sz w:val="24"/>
                <w:szCs w:val="24"/>
              </w:rPr>
            </w:pPr>
            <w:r w:rsidRPr="00E30048">
              <w:rPr>
                <w:rFonts w:ascii="Courier New" w:eastAsia="Times New Roman" w:hAnsi="Courier New" w:cs="Courier New"/>
                <w:color w:val="333333"/>
                <w:sz w:val="24"/>
                <w:szCs w:val="24"/>
                <w:bdr w:val="none" w:sz="0" w:space="0" w:color="auto" w:frame="1"/>
              </w:rPr>
              <w:t>  </w:t>
            </w:r>
            <w:r w:rsidRPr="00E30048">
              <w:rPr>
                <w:rFonts w:ascii="Courier New" w:eastAsia="Times New Roman" w:hAnsi="Courier New" w:cs="Courier New"/>
                <w:color w:val="000000"/>
                <w:sz w:val="24"/>
                <w:szCs w:val="24"/>
                <w:bdr w:val="none" w:sz="0" w:space="0" w:color="auto" w:frame="1"/>
              </w:rPr>
              <w:t>(</w:t>
            </w:r>
            <w:proofErr w:type="spellStart"/>
            <w:proofErr w:type="gramStart"/>
            <w:r w:rsidRPr="00E30048">
              <w:rPr>
                <w:rFonts w:ascii="Courier New" w:eastAsia="Times New Roman" w:hAnsi="Courier New" w:cs="Courier New"/>
                <w:color w:val="000000"/>
                <w:sz w:val="24"/>
                <w:szCs w:val="24"/>
                <w:bdr w:val="none" w:sz="0" w:space="0" w:color="auto" w:frame="1"/>
              </w:rPr>
              <w:t>AuthenticatingUser</w:t>
            </w:r>
            <w:proofErr w:type="spellEnd"/>
            <w:r w:rsidRPr="00E30048">
              <w:rPr>
                <w:rFonts w:ascii="Courier New" w:eastAsia="Times New Roman" w:hAnsi="Courier New" w:cs="Courier New"/>
                <w:color w:val="000000"/>
                <w:sz w:val="24"/>
                <w:szCs w:val="24"/>
                <w:bdr w:val="none" w:sz="0" w:space="0" w:color="auto" w:frame="1"/>
              </w:rPr>
              <w:t xml:space="preserve"> !</w:t>
            </w:r>
            <w:proofErr w:type="gramEnd"/>
            <w:r w:rsidRPr="00E30048">
              <w:rPr>
                <w:rFonts w:ascii="Courier New" w:eastAsia="Times New Roman" w:hAnsi="Courier New" w:cs="Courier New"/>
                <w:color w:val="000000"/>
                <w:sz w:val="24"/>
                <w:szCs w:val="24"/>
                <w:bdr w:val="none" w:sz="0" w:space="0" w:color="auto" w:frame="1"/>
              </w:rPr>
              <w:t xml:space="preserve">= NULL ? </w:t>
            </w:r>
            <w:proofErr w:type="spellStart"/>
            <w:proofErr w:type="gramStart"/>
            <w:r w:rsidRPr="00E30048">
              <w:rPr>
                <w:rFonts w:ascii="Courier New" w:eastAsia="Times New Roman" w:hAnsi="Courier New" w:cs="Courier New"/>
                <w:color w:val="000000"/>
                <w:sz w:val="24"/>
                <w:szCs w:val="24"/>
                <w:bdr w:val="none" w:sz="0" w:space="0" w:color="auto" w:frame="1"/>
              </w:rPr>
              <w:t>AuthenticatingUser</w:t>
            </w:r>
            <w:proofErr w:type="spellEnd"/>
            <w:r w:rsidRPr="00E30048">
              <w:rPr>
                <w:rFonts w:ascii="Courier New" w:eastAsia="Times New Roman" w:hAnsi="Courier New" w:cs="Courier New"/>
                <w:color w:val="000000"/>
                <w:sz w:val="24"/>
                <w:szCs w:val="24"/>
                <w:bdr w:val="none" w:sz="0" w:space="0" w:color="auto" w:frame="1"/>
              </w:rPr>
              <w:t xml:space="preserve"> :</w:t>
            </w:r>
            <w:proofErr w:type="gramEnd"/>
          </w:p>
          <w:p w14:paraId="4C3E10C2" w14:textId="77777777"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sz w:val="24"/>
                <w:szCs w:val="24"/>
              </w:rPr>
            </w:pPr>
            <w:r w:rsidRPr="00E30048">
              <w:rPr>
                <w:rFonts w:ascii="Courier New" w:eastAsia="Times New Roman" w:hAnsi="Courier New" w:cs="Courier New"/>
                <w:color w:val="333333"/>
                <w:sz w:val="24"/>
                <w:szCs w:val="24"/>
                <w:bdr w:val="none" w:sz="0" w:space="0" w:color="auto" w:frame="1"/>
              </w:rPr>
              <w:t>  </w:t>
            </w:r>
            <w:proofErr w:type="spellStart"/>
            <w:r w:rsidRPr="00E30048">
              <w:rPr>
                <w:rFonts w:ascii="Courier New" w:eastAsia="Times New Roman" w:hAnsi="Courier New" w:cs="Courier New"/>
                <w:b/>
                <w:bCs/>
                <w:color w:val="FF1493"/>
                <w:sz w:val="24"/>
                <w:szCs w:val="24"/>
                <w:bdr w:val="none" w:sz="0" w:space="0" w:color="auto" w:frame="1"/>
              </w:rPr>
              <w:t>getenv</w:t>
            </w:r>
            <w:proofErr w:type="spellEnd"/>
            <w:r w:rsidRPr="00E30048">
              <w:rPr>
                <w:rFonts w:ascii="Courier New" w:eastAsia="Times New Roman" w:hAnsi="Courier New" w:cs="Courier New"/>
                <w:color w:val="000000"/>
                <w:sz w:val="24"/>
                <w:szCs w:val="24"/>
                <w:bdr w:val="none" w:sz="0" w:space="0" w:color="auto" w:frame="1"/>
              </w:rPr>
              <w:t>(</w:t>
            </w:r>
            <w:r w:rsidRPr="00E30048">
              <w:rPr>
                <w:rFonts w:ascii="Courier New" w:eastAsia="Times New Roman" w:hAnsi="Courier New" w:cs="Courier New"/>
                <w:color w:val="003366"/>
                <w:sz w:val="24"/>
                <w:szCs w:val="24"/>
                <w:bdr w:val="none" w:sz="0" w:space="0" w:color="auto" w:frame="1"/>
              </w:rPr>
              <w:t>"USER"</w:t>
            </w:r>
            <w:r w:rsidRPr="00E30048">
              <w:rPr>
                <w:rFonts w:ascii="Courier New" w:eastAsia="Times New Roman" w:hAnsi="Courier New" w:cs="Courier New"/>
                <w:color w:val="000000"/>
                <w:sz w:val="24"/>
                <w:szCs w:val="24"/>
                <w:bdr w:val="none" w:sz="0" w:space="0" w:color="auto" w:frame="1"/>
              </w:rPr>
              <w:t>)),</w:t>
            </w:r>
          </w:p>
          <w:p w14:paraId="2AE2AEF7" w14:textId="0756BEDB" w:rsidR="00E30048" w:rsidRPr="00E30048" w:rsidRDefault="00E30048" w:rsidP="00E30048">
            <w:pPr>
              <w:shd w:val="clear" w:color="auto" w:fill="FFFFFF"/>
              <w:spacing w:line="300" w:lineRule="atLeast"/>
              <w:textAlignment w:val="baseline"/>
              <w:rPr>
                <w:rFonts w:ascii="Courier New" w:eastAsia="Times New Roman" w:hAnsi="Courier New" w:cs="Courier New"/>
                <w:color w:val="333333"/>
                <w:sz w:val="24"/>
                <w:szCs w:val="24"/>
              </w:rPr>
            </w:pPr>
            <w:r w:rsidRPr="00E30048">
              <w:rPr>
                <w:rFonts w:ascii="Courier New" w:eastAsia="Times New Roman" w:hAnsi="Courier New" w:cs="Courier New"/>
                <w:color w:val="333333"/>
                <w:sz w:val="24"/>
                <w:szCs w:val="24"/>
                <w:bdr w:val="none" w:sz="0" w:space="0" w:color="auto" w:frame="1"/>
              </w:rPr>
              <w:t>  </w:t>
            </w:r>
            <w:r w:rsidRPr="00E30048">
              <w:rPr>
                <w:rFonts w:ascii="Courier New" w:eastAsia="Times New Roman" w:hAnsi="Courier New" w:cs="Courier New"/>
                <w:color w:val="000000"/>
                <w:sz w:val="24"/>
                <w:szCs w:val="24"/>
                <w:bdr w:val="none" w:sz="0" w:space="0" w:color="auto" w:frame="1"/>
              </w:rPr>
              <w:t>0);</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AC7CFFC" w:rsidR="00F72634" w:rsidRDefault="006336D5" w:rsidP="0015146B">
            <w:r w:rsidRPr="006336D5">
              <w:t>Employing an allowlist strategy filters user input to include only pre-approved characters. This method effectively neutralizes the injection threat by ensuring the data's integrity and safety. The second technique mitigates the risk of argument injection by precluding the interpretation of user input as command-line options. Introducing a "--" argument before processing user data seals off avenues potentially exploited for unauthorized command execution, thereby upholding the system's security.</w:t>
            </w:r>
          </w:p>
        </w:tc>
      </w:tr>
      <w:tr w:rsidR="00F72634" w14:paraId="270FEC8A" w14:textId="77777777" w:rsidTr="00001F14">
        <w:trPr>
          <w:trHeight w:val="460"/>
        </w:trPr>
        <w:tc>
          <w:tcPr>
            <w:tcW w:w="10800" w:type="dxa"/>
            <w:tcMar>
              <w:top w:w="100" w:type="dxa"/>
              <w:left w:w="100" w:type="dxa"/>
              <w:bottom w:w="100" w:type="dxa"/>
              <w:right w:w="100" w:type="dxa"/>
            </w:tcMar>
          </w:tcPr>
          <w:p w14:paraId="321D8C5E"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rPr>
            </w:pPr>
            <w:r w:rsidRPr="00996B7D">
              <w:rPr>
                <w:rFonts w:ascii="Courier New" w:eastAsia="Times New Roman" w:hAnsi="Courier New" w:cs="Courier New"/>
                <w:b/>
                <w:bCs/>
                <w:color w:val="336699"/>
                <w:bdr w:val="none" w:sz="0" w:space="0" w:color="auto" w:frame="1"/>
              </w:rPr>
              <w:t>static</w:t>
            </w:r>
            <w:r w:rsidRPr="00996B7D">
              <w:rPr>
                <w:rFonts w:ascii="Courier New" w:eastAsia="Times New Roman" w:hAnsi="Courier New" w:cs="Courier New"/>
                <w:color w:val="333333"/>
              </w:rPr>
              <w:t> </w:t>
            </w:r>
            <w:r w:rsidRPr="00996B7D">
              <w:rPr>
                <w:rFonts w:ascii="Courier New" w:eastAsia="Times New Roman" w:hAnsi="Courier New" w:cs="Courier New"/>
                <w:b/>
                <w:bCs/>
                <w:color w:val="808080"/>
                <w:bdr w:val="none" w:sz="0" w:space="0" w:color="auto" w:frame="1"/>
              </w:rPr>
              <w:t>char</w:t>
            </w:r>
            <w:r w:rsidRPr="00996B7D">
              <w:rPr>
                <w:rFonts w:ascii="Courier New" w:eastAsia="Times New Roman" w:hAnsi="Courier New" w:cs="Courier New"/>
                <w:color w:val="333333"/>
              </w:rPr>
              <w:t> </w:t>
            </w:r>
            <w:proofErr w:type="spellStart"/>
            <w:r w:rsidRPr="00996B7D">
              <w:rPr>
                <w:rFonts w:ascii="Courier New" w:eastAsia="Times New Roman" w:hAnsi="Courier New" w:cs="Courier New"/>
                <w:color w:val="000000"/>
                <w:bdr w:val="none" w:sz="0" w:space="0" w:color="auto" w:frame="1"/>
              </w:rPr>
              <w:t>ok_</w:t>
            </w:r>
            <w:proofErr w:type="gramStart"/>
            <w:r w:rsidRPr="00996B7D">
              <w:rPr>
                <w:rFonts w:ascii="Courier New" w:eastAsia="Times New Roman" w:hAnsi="Courier New" w:cs="Courier New"/>
                <w:color w:val="000000"/>
                <w:bdr w:val="none" w:sz="0" w:space="0" w:color="auto" w:frame="1"/>
              </w:rPr>
              <w:t>chars</w:t>
            </w:r>
            <w:proofErr w:type="spellEnd"/>
            <w:r w:rsidRPr="00996B7D">
              <w:rPr>
                <w:rFonts w:ascii="Courier New" w:eastAsia="Times New Roman" w:hAnsi="Courier New" w:cs="Courier New"/>
                <w:color w:val="000000"/>
                <w:bdr w:val="none" w:sz="0" w:space="0" w:color="auto" w:frame="1"/>
              </w:rPr>
              <w:t>[</w:t>
            </w:r>
            <w:proofErr w:type="gramEnd"/>
            <w:r w:rsidRPr="00996B7D">
              <w:rPr>
                <w:rFonts w:ascii="Courier New" w:eastAsia="Times New Roman" w:hAnsi="Courier New" w:cs="Courier New"/>
                <w:color w:val="000000"/>
                <w:bdr w:val="none" w:sz="0" w:space="0" w:color="auto" w:frame="1"/>
              </w:rPr>
              <w:t>] = </w:t>
            </w:r>
            <w:r w:rsidRPr="00996B7D">
              <w:rPr>
                <w:rFonts w:ascii="Courier New" w:eastAsia="Times New Roman" w:hAnsi="Courier New" w:cs="Courier New"/>
                <w:color w:val="003366"/>
                <w:bdr w:val="none" w:sz="0" w:space="0" w:color="auto" w:frame="1"/>
              </w:rPr>
              <w:t>"</w:t>
            </w:r>
            <w:proofErr w:type="spellStart"/>
            <w:r w:rsidRPr="00996B7D">
              <w:rPr>
                <w:rFonts w:ascii="Courier New" w:eastAsia="Times New Roman" w:hAnsi="Courier New" w:cs="Courier New"/>
                <w:color w:val="003366"/>
                <w:bdr w:val="none" w:sz="0" w:space="0" w:color="auto" w:frame="1"/>
              </w:rPr>
              <w:t>abcdefghijklmnopqrstuvwxyz</w:t>
            </w:r>
            <w:proofErr w:type="spellEnd"/>
            <w:r w:rsidRPr="00996B7D">
              <w:rPr>
                <w:rFonts w:ascii="Courier New" w:eastAsia="Times New Roman" w:hAnsi="Courier New" w:cs="Courier New"/>
                <w:color w:val="003366"/>
                <w:bdr w:val="none" w:sz="0" w:space="0" w:color="auto" w:frame="1"/>
              </w:rPr>
              <w:t>"</w:t>
            </w:r>
          </w:p>
          <w:p w14:paraId="329EAE8B"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color w:val="333333"/>
                <w:sz w:val="24"/>
                <w:szCs w:val="24"/>
                <w:bdr w:val="none" w:sz="0" w:space="0" w:color="auto" w:frame="1"/>
              </w:rPr>
              <w:t>                         </w:t>
            </w:r>
            <w:r w:rsidRPr="00996B7D">
              <w:rPr>
                <w:rFonts w:ascii="Courier New" w:eastAsia="Times New Roman" w:hAnsi="Courier New" w:cs="Courier New"/>
                <w:color w:val="003366"/>
                <w:sz w:val="24"/>
                <w:szCs w:val="24"/>
                <w:bdr w:val="none" w:sz="0" w:space="0" w:color="auto" w:frame="1"/>
              </w:rPr>
              <w:t>"ABCDEFGHIJKLMNOPQRSTUVWXYZ"</w:t>
            </w:r>
          </w:p>
          <w:p w14:paraId="0C9ACD69"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color w:val="333333"/>
                <w:sz w:val="24"/>
                <w:szCs w:val="24"/>
                <w:bdr w:val="none" w:sz="0" w:space="0" w:color="auto" w:frame="1"/>
              </w:rPr>
              <w:t>                         </w:t>
            </w:r>
            <w:r w:rsidRPr="00996B7D">
              <w:rPr>
                <w:rFonts w:ascii="Courier New" w:eastAsia="Times New Roman" w:hAnsi="Courier New" w:cs="Courier New"/>
                <w:color w:val="003366"/>
                <w:sz w:val="24"/>
                <w:szCs w:val="24"/>
                <w:bdr w:val="none" w:sz="0" w:space="0" w:color="auto" w:frame="1"/>
              </w:rPr>
              <w:t>"1234567890_-.@</w:t>
            </w:r>
            <w:proofErr w:type="gramStart"/>
            <w:r w:rsidRPr="00996B7D">
              <w:rPr>
                <w:rFonts w:ascii="Courier New" w:eastAsia="Times New Roman" w:hAnsi="Courier New" w:cs="Courier New"/>
                <w:color w:val="003366"/>
                <w:sz w:val="24"/>
                <w:szCs w:val="24"/>
                <w:bdr w:val="none" w:sz="0" w:space="0" w:color="auto" w:frame="1"/>
              </w:rPr>
              <w:t>"</w:t>
            </w:r>
            <w:r w:rsidRPr="00996B7D">
              <w:rPr>
                <w:rFonts w:ascii="Courier New" w:eastAsia="Times New Roman" w:hAnsi="Courier New" w:cs="Courier New"/>
                <w:color w:val="000000"/>
                <w:sz w:val="24"/>
                <w:szCs w:val="24"/>
                <w:bdr w:val="none" w:sz="0" w:space="0" w:color="auto" w:frame="1"/>
              </w:rPr>
              <w:t>;</w:t>
            </w:r>
            <w:proofErr w:type="gramEnd"/>
          </w:p>
          <w:p w14:paraId="29C6F07D"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b/>
                <w:bCs/>
                <w:color w:val="808080"/>
                <w:sz w:val="24"/>
                <w:szCs w:val="24"/>
                <w:bdr w:val="none" w:sz="0" w:space="0" w:color="auto" w:frame="1"/>
              </w:rPr>
              <w:t>char</w:t>
            </w:r>
            <w:r w:rsidRPr="00996B7D">
              <w:rPr>
                <w:rFonts w:ascii="Courier New" w:eastAsia="Times New Roman" w:hAnsi="Courier New" w:cs="Courier New"/>
                <w:color w:val="333333"/>
                <w:sz w:val="24"/>
                <w:szCs w:val="24"/>
              </w:rPr>
              <w:t> </w:t>
            </w:r>
            <w:proofErr w:type="spellStart"/>
            <w:r w:rsidRPr="00996B7D">
              <w:rPr>
                <w:rFonts w:ascii="Courier New" w:eastAsia="Times New Roman" w:hAnsi="Courier New" w:cs="Courier New"/>
                <w:color w:val="000000"/>
                <w:sz w:val="24"/>
                <w:szCs w:val="24"/>
                <w:bdr w:val="none" w:sz="0" w:space="0" w:color="auto" w:frame="1"/>
              </w:rPr>
              <w:t>user_</w:t>
            </w:r>
            <w:proofErr w:type="gramStart"/>
            <w:r w:rsidRPr="00996B7D">
              <w:rPr>
                <w:rFonts w:ascii="Courier New" w:eastAsia="Times New Roman" w:hAnsi="Courier New" w:cs="Courier New"/>
                <w:color w:val="000000"/>
                <w:sz w:val="24"/>
                <w:szCs w:val="24"/>
                <w:bdr w:val="none" w:sz="0" w:space="0" w:color="auto" w:frame="1"/>
              </w:rPr>
              <w:t>data</w:t>
            </w:r>
            <w:proofErr w:type="spellEnd"/>
            <w:r w:rsidRPr="00996B7D">
              <w:rPr>
                <w:rFonts w:ascii="Courier New" w:eastAsia="Times New Roman" w:hAnsi="Courier New" w:cs="Courier New"/>
                <w:color w:val="000000"/>
                <w:sz w:val="24"/>
                <w:szCs w:val="24"/>
                <w:bdr w:val="none" w:sz="0" w:space="0" w:color="auto" w:frame="1"/>
              </w:rPr>
              <w:t>[</w:t>
            </w:r>
            <w:proofErr w:type="gramEnd"/>
            <w:r w:rsidRPr="00996B7D">
              <w:rPr>
                <w:rFonts w:ascii="Courier New" w:eastAsia="Times New Roman" w:hAnsi="Courier New" w:cs="Courier New"/>
                <w:color w:val="000000"/>
                <w:sz w:val="24"/>
                <w:szCs w:val="24"/>
                <w:bdr w:val="none" w:sz="0" w:space="0" w:color="auto" w:frame="1"/>
              </w:rPr>
              <w:t>] = </w:t>
            </w:r>
            <w:r w:rsidRPr="00996B7D">
              <w:rPr>
                <w:rFonts w:ascii="Courier New" w:eastAsia="Times New Roman" w:hAnsi="Courier New" w:cs="Courier New"/>
                <w:color w:val="003366"/>
                <w:sz w:val="24"/>
                <w:szCs w:val="24"/>
                <w:bdr w:val="none" w:sz="0" w:space="0" w:color="auto" w:frame="1"/>
              </w:rPr>
              <w:t>"Bad char 1:} Bad char 2:{"</w:t>
            </w:r>
            <w:r w:rsidRPr="00996B7D">
              <w:rPr>
                <w:rFonts w:ascii="Courier New" w:eastAsia="Times New Roman" w:hAnsi="Courier New" w:cs="Courier New"/>
                <w:color w:val="000000"/>
                <w:sz w:val="24"/>
                <w:szCs w:val="24"/>
                <w:bdr w:val="none" w:sz="0" w:space="0" w:color="auto" w:frame="1"/>
              </w:rPr>
              <w:t>;</w:t>
            </w:r>
          </w:p>
          <w:p w14:paraId="5004BFDB"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b/>
                <w:bCs/>
                <w:color w:val="808080"/>
                <w:sz w:val="24"/>
                <w:szCs w:val="24"/>
                <w:bdr w:val="none" w:sz="0" w:space="0" w:color="auto" w:frame="1"/>
              </w:rPr>
              <w:lastRenderedPageBreak/>
              <w:t>char</w:t>
            </w:r>
            <w:r w:rsidRPr="00996B7D">
              <w:rPr>
                <w:rFonts w:ascii="Courier New" w:eastAsia="Times New Roman" w:hAnsi="Courier New" w:cs="Courier New"/>
                <w:color w:val="333333"/>
                <w:sz w:val="24"/>
                <w:szCs w:val="24"/>
              </w:rPr>
              <w:t> </w:t>
            </w:r>
            <w:r w:rsidRPr="00996B7D">
              <w:rPr>
                <w:rFonts w:ascii="Courier New" w:eastAsia="Times New Roman" w:hAnsi="Courier New" w:cs="Courier New"/>
                <w:color w:val="000000"/>
                <w:sz w:val="24"/>
                <w:szCs w:val="24"/>
                <w:bdr w:val="none" w:sz="0" w:space="0" w:color="auto" w:frame="1"/>
              </w:rPr>
              <w:t xml:space="preserve">*cp = </w:t>
            </w:r>
            <w:proofErr w:type="spellStart"/>
            <w:r w:rsidRPr="00996B7D">
              <w:rPr>
                <w:rFonts w:ascii="Courier New" w:eastAsia="Times New Roman" w:hAnsi="Courier New" w:cs="Courier New"/>
                <w:color w:val="000000"/>
                <w:sz w:val="24"/>
                <w:szCs w:val="24"/>
                <w:bdr w:val="none" w:sz="0" w:space="0" w:color="auto" w:frame="1"/>
              </w:rPr>
              <w:t>user_data</w:t>
            </w:r>
            <w:proofErr w:type="spellEnd"/>
            <w:r w:rsidRPr="00996B7D">
              <w:rPr>
                <w:rFonts w:ascii="Courier New" w:eastAsia="Times New Roman" w:hAnsi="Courier New" w:cs="Courier New"/>
                <w:color w:val="000000"/>
                <w:sz w:val="24"/>
                <w:szCs w:val="24"/>
                <w:bdr w:val="none" w:sz="0" w:space="0" w:color="auto" w:frame="1"/>
              </w:rPr>
              <w:t>; </w:t>
            </w:r>
            <w:r w:rsidRPr="00996B7D">
              <w:rPr>
                <w:rFonts w:ascii="Courier New" w:eastAsia="Times New Roman" w:hAnsi="Courier New" w:cs="Courier New"/>
                <w:color w:val="008200"/>
                <w:sz w:val="24"/>
                <w:szCs w:val="24"/>
                <w:bdr w:val="none" w:sz="0" w:space="0" w:color="auto" w:frame="1"/>
              </w:rPr>
              <w:t>/* Cursor into string */</w:t>
            </w:r>
          </w:p>
          <w:p w14:paraId="6141033B"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b/>
                <w:bCs/>
                <w:color w:val="336699"/>
                <w:sz w:val="24"/>
                <w:szCs w:val="24"/>
                <w:bdr w:val="none" w:sz="0" w:space="0" w:color="auto" w:frame="1"/>
              </w:rPr>
              <w:t>const</w:t>
            </w:r>
            <w:r w:rsidRPr="00996B7D">
              <w:rPr>
                <w:rFonts w:ascii="Courier New" w:eastAsia="Times New Roman" w:hAnsi="Courier New" w:cs="Courier New"/>
                <w:color w:val="333333"/>
                <w:sz w:val="24"/>
                <w:szCs w:val="24"/>
              </w:rPr>
              <w:t> </w:t>
            </w:r>
            <w:r w:rsidRPr="00996B7D">
              <w:rPr>
                <w:rFonts w:ascii="Courier New" w:eastAsia="Times New Roman" w:hAnsi="Courier New" w:cs="Courier New"/>
                <w:b/>
                <w:bCs/>
                <w:color w:val="808080"/>
                <w:sz w:val="24"/>
                <w:szCs w:val="24"/>
                <w:bdr w:val="none" w:sz="0" w:space="0" w:color="auto" w:frame="1"/>
              </w:rPr>
              <w:t>char</w:t>
            </w:r>
            <w:r w:rsidRPr="00996B7D">
              <w:rPr>
                <w:rFonts w:ascii="Courier New" w:eastAsia="Times New Roman" w:hAnsi="Courier New" w:cs="Courier New"/>
                <w:color w:val="333333"/>
                <w:sz w:val="24"/>
                <w:szCs w:val="24"/>
              </w:rPr>
              <w:t> </w:t>
            </w:r>
            <w:r w:rsidRPr="00996B7D">
              <w:rPr>
                <w:rFonts w:ascii="Courier New" w:eastAsia="Times New Roman" w:hAnsi="Courier New" w:cs="Courier New"/>
                <w:color w:val="000000"/>
                <w:sz w:val="24"/>
                <w:szCs w:val="24"/>
                <w:bdr w:val="none" w:sz="0" w:space="0" w:color="auto" w:frame="1"/>
              </w:rPr>
              <w:t xml:space="preserve">*end = </w:t>
            </w:r>
            <w:proofErr w:type="spellStart"/>
            <w:r w:rsidRPr="00996B7D">
              <w:rPr>
                <w:rFonts w:ascii="Courier New" w:eastAsia="Times New Roman" w:hAnsi="Courier New" w:cs="Courier New"/>
                <w:color w:val="000000"/>
                <w:sz w:val="24"/>
                <w:szCs w:val="24"/>
                <w:bdr w:val="none" w:sz="0" w:space="0" w:color="auto" w:frame="1"/>
              </w:rPr>
              <w:t>user_data</w:t>
            </w:r>
            <w:proofErr w:type="spellEnd"/>
            <w:r w:rsidRPr="00996B7D">
              <w:rPr>
                <w:rFonts w:ascii="Courier New" w:eastAsia="Times New Roman" w:hAnsi="Courier New" w:cs="Courier New"/>
                <w:color w:val="000000"/>
                <w:sz w:val="24"/>
                <w:szCs w:val="24"/>
                <w:bdr w:val="none" w:sz="0" w:space="0" w:color="auto" w:frame="1"/>
              </w:rPr>
              <w:t xml:space="preserve"> + </w:t>
            </w:r>
            <w:proofErr w:type="spellStart"/>
            <w:proofErr w:type="gramStart"/>
            <w:r w:rsidRPr="00996B7D">
              <w:rPr>
                <w:rFonts w:ascii="Courier New" w:eastAsia="Times New Roman" w:hAnsi="Courier New" w:cs="Courier New"/>
                <w:b/>
                <w:bCs/>
                <w:color w:val="FF1493"/>
                <w:sz w:val="24"/>
                <w:szCs w:val="24"/>
                <w:bdr w:val="none" w:sz="0" w:space="0" w:color="auto" w:frame="1"/>
              </w:rPr>
              <w:t>strlen</w:t>
            </w:r>
            <w:proofErr w:type="spellEnd"/>
            <w:r w:rsidRPr="00996B7D">
              <w:rPr>
                <w:rFonts w:ascii="Courier New" w:eastAsia="Times New Roman" w:hAnsi="Courier New" w:cs="Courier New"/>
                <w:color w:val="000000"/>
                <w:sz w:val="24"/>
                <w:szCs w:val="24"/>
                <w:bdr w:val="none" w:sz="0" w:space="0" w:color="auto" w:frame="1"/>
              </w:rPr>
              <w:t xml:space="preserve">( </w:t>
            </w:r>
            <w:proofErr w:type="spellStart"/>
            <w:r w:rsidRPr="00996B7D">
              <w:rPr>
                <w:rFonts w:ascii="Courier New" w:eastAsia="Times New Roman" w:hAnsi="Courier New" w:cs="Courier New"/>
                <w:color w:val="000000"/>
                <w:sz w:val="24"/>
                <w:szCs w:val="24"/>
                <w:bdr w:val="none" w:sz="0" w:space="0" w:color="auto" w:frame="1"/>
              </w:rPr>
              <w:t>user</w:t>
            </w:r>
            <w:proofErr w:type="gramEnd"/>
            <w:r w:rsidRPr="00996B7D">
              <w:rPr>
                <w:rFonts w:ascii="Courier New" w:eastAsia="Times New Roman" w:hAnsi="Courier New" w:cs="Courier New"/>
                <w:color w:val="000000"/>
                <w:sz w:val="24"/>
                <w:szCs w:val="24"/>
                <w:bdr w:val="none" w:sz="0" w:space="0" w:color="auto" w:frame="1"/>
              </w:rPr>
              <w:t>_data</w:t>
            </w:r>
            <w:proofErr w:type="spellEnd"/>
            <w:r w:rsidRPr="00996B7D">
              <w:rPr>
                <w:rFonts w:ascii="Courier New" w:eastAsia="Times New Roman" w:hAnsi="Courier New" w:cs="Courier New"/>
                <w:color w:val="000000"/>
                <w:sz w:val="24"/>
                <w:szCs w:val="24"/>
                <w:bdr w:val="none" w:sz="0" w:space="0" w:color="auto" w:frame="1"/>
              </w:rPr>
              <w:t>);</w:t>
            </w:r>
          </w:p>
          <w:p w14:paraId="1625E400"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b/>
                <w:bCs/>
                <w:color w:val="336699"/>
                <w:sz w:val="24"/>
                <w:szCs w:val="24"/>
                <w:bdr w:val="none" w:sz="0" w:space="0" w:color="auto" w:frame="1"/>
              </w:rPr>
              <w:t>for</w:t>
            </w:r>
            <w:r w:rsidRPr="00996B7D">
              <w:rPr>
                <w:rFonts w:ascii="Courier New" w:eastAsia="Times New Roman" w:hAnsi="Courier New" w:cs="Courier New"/>
                <w:color w:val="333333"/>
                <w:sz w:val="24"/>
                <w:szCs w:val="24"/>
              </w:rPr>
              <w:t> </w:t>
            </w:r>
            <w:r w:rsidRPr="00996B7D">
              <w:rPr>
                <w:rFonts w:ascii="Courier New" w:eastAsia="Times New Roman" w:hAnsi="Courier New" w:cs="Courier New"/>
                <w:color w:val="000000"/>
                <w:sz w:val="24"/>
                <w:szCs w:val="24"/>
                <w:bdr w:val="none" w:sz="0" w:space="0" w:color="auto" w:frame="1"/>
              </w:rPr>
              <w:t>(cp += </w:t>
            </w:r>
            <w:proofErr w:type="spellStart"/>
            <w:proofErr w:type="gramStart"/>
            <w:r w:rsidRPr="00996B7D">
              <w:rPr>
                <w:rFonts w:ascii="Courier New" w:eastAsia="Times New Roman" w:hAnsi="Courier New" w:cs="Courier New"/>
                <w:b/>
                <w:bCs/>
                <w:color w:val="FF1493"/>
                <w:sz w:val="24"/>
                <w:szCs w:val="24"/>
                <w:bdr w:val="none" w:sz="0" w:space="0" w:color="auto" w:frame="1"/>
              </w:rPr>
              <w:t>strspn</w:t>
            </w:r>
            <w:proofErr w:type="spellEnd"/>
            <w:r w:rsidRPr="00996B7D">
              <w:rPr>
                <w:rFonts w:ascii="Courier New" w:eastAsia="Times New Roman" w:hAnsi="Courier New" w:cs="Courier New"/>
                <w:color w:val="000000"/>
                <w:sz w:val="24"/>
                <w:szCs w:val="24"/>
                <w:bdr w:val="none" w:sz="0" w:space="0" w:color="auto" w:frame="1"/>
              </w:rPr>
              <w:t>(</w:t>
            </w:r>
            <w:proofErr w:type="gramEnd"/>
            <w:r w:rsidRPr="00996B7D">
              <w:rPr>
                <w:rFonts w:ascii="Courier New" w:eastAsia="Times New Roman" w:hAnsi="Courier New" w:cs="Courier New"/>
                <w:color w:val="000000"/>
                <w:sz w:val="24"/>
                <w:szCs w:val="24"/>
                <w:bdr w:val="none" w:sz="0" w:space="0" w:color="auto" w:frame="1"/>
              </w:rPr>
              <w:t xml:space="preserve">cp, </w:t>
            </w:r>
            <w:proofErr w:type="spellStart"/>
            <w:r w:rsidRPr="00996B7D">
              <w:rPr>
                <w:rFonts w:ascii="Courier New" w:eastAsia="Times New Roman" w:hAnsi="Courier New" w:cs="Courier New"/>
                <w:color w:val="000000"/>
                <w:sz w:val="24"/>
                <w:szCs w:val="24"/>
                <w:bdr w:val="none" w:sz="0" w:space="0" w:color="auto" w:frame="1"/>
              </w:rPr>
              <w:t>ok_chars</w:t>
            </w:r>
            <w:proofErr w:type="spellEnd"/>
            <w:r w:rsidRPr="00996B7D">
              <w:rPr>
                <w:rFonts w:ascii="Courier New" w:eastAsia="Times New Roman" w:hAnsi="Courier New" w:cs="Courier New"/>
                <w:color w:val="000000"/>
                <w:sz w:val="24"/>
                <w:szCs w:val="24"/>
                <w:bdr w:val="none" w:sz="0" w:space="0" w:color="auto" w:frame="1"/>
              </w:rPr>
              <w:t>); cp != end; cp += </w:t>
            </w:r>
            <w:proofErr w:type="spellStart"/>
            <w:r w:rsidRPr="00996B7D">
              <w:rPr>
                <w:rFonts w:ascii="Courier New" w:eastAsia="Times New Roman" w:hAnsi="Courier New" w:cs="Courier New"/>
                <w:b/>
                <w:bCs/>
                <w:color w:val="FF1493"/>
                <w:sz w:val="24"/>
                <w:szCs w:val="24"/>
                <w:bdr w:val="none" w:sz="0" w:space="0" w:color="auto" w:frame="1"/>
              </w:rPr>
              <w:t>strspn</w:t>
            </w:r>
            <w:proofErr w:type="spellEnd"/>
            <w:r w:rsidRPr="00996B7D">
              <w:rPr>
                <w:rFonts w:ascii="Courier New" w:eastAsia="Times New Roman" w:hAnsi="Courier New" w:cs="Courier New"/>
                <w:color w:val="000000"/>
                <w:sz w:val="24"/>
                <w:szCs w:val="24"/>
                <w:bdr w:val="none" w:sz="0" w:space="0" w:color="auto" w:frame="1"/>
              </w:rPr>
              <w:t xml:space="preserve">(cp, </w:t>
            </w:r>
            <w:proofErr w:type="spellStart"/>
            <w:r w:rsidRPr="00996B7D">
              <w:rPr>
                <w:rFonts w:ascii="Courier New" w:eastAsia="Times New Roman" w:hAnsi="Courier New" w:cs="Courier New"/>
                <w:color w:val="000000"/>
                <w:sz w:val="24"/>
                <w:szCs w:val="24"/>
                <w:bdr w:val="none" w:sz="0" w:space="0" w:color="auto" w:frame="1"/>
              </w:rPr>
              <w:t>ok_chars</w:t>
            </w:r>
            <w:proofErr w:type="spellEnd"/>
            <w:r w:rsidRPr="00996B7D">
              <w:rPr>
                <w:rFonts w:ascii="Courier New" w:eastAsia="Times New Roman" w:hAnsi="Courier New" w:cs="Courier New"/>
                <w:color w:val="000000"/>
                <w:sz w:val="24"/>
                <w:szCs w:val="24"/>
                <w:bdr w:val="none" w:sz="0" w:space="0" w:color="auto" w:frame="1"/>
              </w:rPr>
              <w:t>)) {</w:t>
            </w:r>
          </w:p>
          <w:p w14:paraId="46A88740"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color w:val="333333"/>
                <w:sz w:val="24"/>
                <w:szCs w:val="24"/>
                <w:bdr w:val="none" w:sz="0" w:space="0" w:color="auto" w:frame="1"/>
              </w:rPr>
              <w:t>  </w:t>
            </w:r>
            <w:r w:rsidRPr="00996B7D">
              <w:rPr>
                <w:rFonts w:ascii="Courier New" w:eastAsia="Times New Roman" w:hAnsi="Courier New" w:cs="Courier New"/>
                <w:color w:val="000000"/>
                <w:sz w:val="24"/>
                <w:szCs w:val="24"/>
                <w:bdr w:val="none" w:sz="0" w:space="0" w:color="auto" w:frame="1"/>
              </w:rPr>
              <w:t>*cp = </w:t>
            </w:r>
            <w:r w:rsidRPr="00996B7D">
              <w:rPr>
                <w:rFonts w:ascii="Courier New" w:eastAsia="Times New Roman" w:hAnsi="Courier New" w:cs="Courier New"/>
                <w:color w:val="003366"/>
                <w:sz w:val="24"/>
                <w:szCs w:val="24"/>
                <w:bdr w:val="none" w:sz="0" w:space="0" w:color="auto" w:frame="1"/>
              </w:rPr>
              <w:t>'_</w:t>
            </w:r>
            <w:proofErr w:type="gramStart"/>
            <w:r w:rsidRPr="00996B7D">
              <w:rPr>
                <w:rFonts w:ascii="Courier New" w:eastAsia="Times New Roman" w:hAnsi="Courier New" w:cs="Courier New"/>
                <w:color w:val="003366"/>
                <w:sz w:val="24"/>
                <w:szCs w:val="24"/>
                <w:bdr w:val="none" w:sz="0" w:space="0" w:color="auto" w:frame="1"/>
              </w:rPr>
              <w:t>'</w:t>
            </w:r>
            <w:r w:rsidRPr="00996B7D">
              <w:rPr>
                <w:rFonts w:ascii="Courier New" w:eastAsia="Times New Roman" w:hAnsi="Courier New" w:cs="Courier New"/>
                <w:color w:val="000000"/>
                <w:sz w:val="24"/>
                <w:szCs w:val="24"/>
                <w:bdr w:val="none" w:sz="0" w:space="0" w:color="auto" w:frame="1"/>
              </w:rPr>
              <w:t>;</w:t>
            </w:r>
            <w:proofErr w:type="gramEnd"/>
          </w:p>
          <w:p w14:paraId="4A598561" w14:textId="77777777" w:rsidR="00996B7D" w:rsidRDefault="00996B7D" w:rsidP="00996B7D">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r w:rsidRPr="00996B7D">
              <w:rPr>
                <w:rFonts w:ascii="Courier New" w:eastAsia="Times New Roman" w:hAnsi="Courier New" w:cs="Courier New"/>
                <w:color w:val="000000"/>
                <w:sz w:val="24"/>
                <w:szCs w:val="24"/>
                <w:bdr w:val="none" w:sz="0" w:space="0" w:color="auto" w:frame="1"/>
              </w:rPr>
              <w:t>}</w:t>
            </w:r>
          </w:p>
          <w:p w14:paraId="69A290E7" w14:textId="77777777" w:rsidR="00996B7D" w:rsidRDefault="00996B7D" w:rsidP="00996B7D">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p>
          <w:p w14:paraId="3DF5D853"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rPr>
            </w:pPr>
            <w:r w:rsidRPr="00996B7D">
              <w:rPr>
                <w:rFonts w:ascii="Courier New" w:eastAsia="Times New Roman" w:hAnsi="Courier New" w:cs="Courier New"/>
                <w:color w:val="000000"/>
                <w:bdr w:val="none" w:sz="0" w:space="0" w:color="auto" w:frame="1"/>
              </w:rPr>
              <w:t>(</w:t>
            </w:r>
            <w:r w:rsidRPr="00996B7D">
              <w:rPr>
                <w:rFonts w:ascii="Courier New" w:eastAsia="Times New Roman" w:hAnsi="Courier New" w:cs="Courier New"/>
                <w:b/>
                <w:bCs/>
                <w:color w:val="336699"/>
                <w:bdr w:val="none" w:sz="0" w:space="0" w:color="auto" w:frame="1"/>
              </w:rPr>
              <w:t>void</w:t>
            </w:r>
            <w:r w:rsidRPr="00996B7D">
              <w:rPr>
                <w:rFonts w:ascii="Courier New" w:eastAsia="Times New Roman" w:hAnsi="Courier New" w:cs="Courier New"/>
                <w:color w:val="000000"/>
                <w:bdr w:val="none" w:sz="0" w:space="0" w:color="auto" w:frame="1"/>
              </w:rPr>
              <w:t xml:space="preserve">) </w:t>
            </w:r>
            <w:proofErr w:type="spellStart"/>
            <w:proofErr w:type="gramStart"/>
            <w:r w:rsidRPr="00996B7D">
              <w:rPr>
                <w:rFonts w:ascii="Courier New" w:eastAsia="Times New Roman" w:hAnsi="Courier New" w:cs="Courier New"/>
                <w:color w:val="000000"/>
                <w:bdr w:val="none" w:sz="0" w:space="0" w:color="auto" w:frame="1"/>
              </w:rPr>
              <w:t>execl</w:t>
            </w:r>
            <w:proofErr w:type="spellEnd"/>
            <w:r w:rsidRPr="00996B7D">
              <w:rPr>
                <w:rFonts w:ascii="Courier New" w:eastAsia="Times New Roman" w:hAnsi="Courier New" w:cs="Courier New"/>
                <w:color w:val="000000"/>
                <w:bdr w:val="none" w:sz="0" w:space="0" w:color="auto" w:frame="1"/>
              </w:rPr>
              <w:t>(</w:t>
            </w:r>
            <w:proofErr w:type="gramEnd"/>
            <w:r w:rsidRPr="00996B7D">
              <w:rPr>
                <w:rFonts w:ascii="Courier New" w:eastAsia="Times New Roman" w:hAnsi="Courier New" w:cs="Courier New"/>
                <w:color w:val="000000"/>
                <w:bdr w:val="none" w:sz="0" w:space="0" w:color="auto" w:frame="1"/>
              </w:rPr>
              <w:t>LOGIN_PROGRAM, </w:t>
            </w:r>
            <w:r w:rsidRPr="00996B7D">
              <w:rPr>
                <w:rFonts w:ascii="Courier New" w:eastAsia="Times New Roman" w:hAnsi="Courier New" w:cs="Courier New"/>
                <w:color w:val="003366"/>
                <w:bdr w:val="none" w:sz="0" w:space="0" w:color="auto" w:frame="1"/>
              </w:rPr>
              <w:t>"login"</w:t>
            </w:r>
            <w:r w:rsidRPr="00996B7D">
              <w:rPr>
                <w:rFonts w:ascii="Courier New" w:eastAsia="Times New Roman" w:hAnsi="Courier New" w:cs="Courier New"/>
                <w:color w:val="000000"/>
                <w:bdr w:val="none" w:sz="0" w:space="0" w:color="auto" w:frame="1"/>
              </w:rPr>
              <w:t>,</w:t>
            </w:r>
          </w:p>
          <w:p w14:paraId="1B78ACDD"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color w:val="333333"/>
                <w:sz w:val="24"/>
                <w:szCs w:val="24"/>
                <w:bdr w:val="none" w:sz="0" w:space="0" w:color="auto" w:frame="1"/>
              </w:rPr>
              <w:t>  </w:t>
            </w:r>
            <w:r w:rsidRPr="00996B7D">
              <w:rPr>
                <w:rFonts w:ascii="Courier New" w:eastAsia="Times New Roman" w:hAnsi="Courier New" w:cs="Courier New"/>
                <w:color w:val="003366"/>
                <w:sz w:val="24"/>
                <w:szCs w:val="24"/>
                <w:bdr w:val="none" w:sz="0" w:space="0" w:color="auto" w:frame="1"/>
              </w:rPr>
              <w:t>"-p"</w:t>
            </w:r>
            <w:r w:rsidRPr="00996B7D">
              <w:rPr>
                <w:rFonts w:ascii="Courier New" w:eastAsia="Times New Roman" w:hAnsi="Courier New" w:cs="Courier New"/>
                <w:color w:val="000000"/>
                <w:sz w:val="24"/>
                <w:szCs w:val="24"/>
                <w:bdr w:val="none" w:sz="0" w:space="0" w:color="auto" w:frame="1"/>
              </w:rPr>
              <w:t>,</w:t>
            </w:r>
          </w:p>
          <w:p w14:paraId="7F8C6369"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color w:val="333333"/>
                <w:sz w:val="24"/>
                <w:szCs w:val="24"/>
                <w:bdr w:val="none" w:sz="0" w:space="0" w:color="auto" w:frame="1"/>
              </w:rPr>
              <w:t>  </w:t>
            </w:r>
            <w:r w:rsidRPr="00996B7D">
              <w:rPr>
                <w:rFonts w:ascii="Courier New" w:eastAsia="Times New Roman" w:hAnsi="Courier New" w:cs="Courier New"/>
                <w:color w:val="003366"/>
                <w:sz w:val="24"/>
                <w:szCs w:val="24"/>
                <w:bdr w:val="none" w:sz="0" w:space="0" w:color="auto" w:frame="1"/>
              </w:rPr>
              <w:t>"-d"</w:t>
            </w:r>
            <w:r w:rsidRPr="00996B7D">
              <w:rPr>
                <w:rFonts w:ascii="Courier New" w:eastAsia="Times New Roman" w:hAnsi="Courier New" w:cs="Courier New"/>
                <w:color w:val="000000"/>
                <w:sz w:val="24"/>
                <w:szCs w:val="24"/>
                <w:bdr w:val="none" w:sz="0" w:space="0" w:color="auto" w:frame="1"/>
              </w:rPr>
              <w:t xml:space="preserve">, </w:t>
            </w:r>
            <w:proofErr w:type="spellStart"/>
            <w:r w:rsidRPr="00996B7D">
              <w:rPr>
                <w:rFonts w:ascii="Courier New" w:eastAsia="Times New Roman" w:hAnsi="Courier New" w:cs="Courier New"/>
                <w:color w:val="000000"/>
                <w:sz w:val="24"/>
                <w:szCs w:val="24"/>
                <w:bdr w:val="none" w:sz="0" w:space="0" w:color="auto" w:frame="1"/>
              </w:rPr>
              <w:t>slavename</w:t>
            </w:r>
            <w:proofErr w:type="spellEnd"/>
            <w:r w:rsidRPr="00996B7D">
              <w:rPr>
                <w:rFonts w:ascii="Courier New" w:eastAsia="Times New Roman" w:hAnsi="Courier New" w:cs="Courier New"/>
                <w:color w:val="000000"/>
                <w:sz w:val="24"/>
                <w:szCs w:val="24"/>
                <w:bdr w:val="none" w:sz="0" w:space="0" w:color="auto" w:frame="1"/>
              </w:rPr>
              <w:t>,</w:t>
            </w:r>
          </w:p>
          <w:p w14:paraId="47CEBE23"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color w:val="333333"/>
                <w:sz w:val="24"/>
                <w:szCs w:val="24"/>
                <w:bdr w:val="none" w:sz="0" w:space="0" w:color="auto" w:frame="1"/>
              </w:rPr>
              <w:t>  </w:t>
            </w:r>
            <w:r w:rsidRPr="00996B7D">
              <w:rPr>
                <w:rFonts w:ascii="Courier New" w:eastAsia="Times New Roman" w:hAnsi="Courier New" w:cs="Courier New"/>
                <w:color w:val="003366"/>
                <w:sz w:val="24"/>
                <w:szCs w:val="24"/>
                <w:bdr w:val="none" w:sz="0" w:space="0" w:color="auto" w:frame="1"/>
              </w:rPr>
              <w:t>"-h"</w:t>
            </w:r>
            <w:r w:rsidRPr="00996B7D">
              <w:rPr>
                <w:rFonts w:ascii="Courier New" w:eastAsia="Times New Roman" w:hAnsi="Courier New" w:cs="Courier New"/>
                <w:color w:val="000000"/>
                <w:sz w:val="24"/>
                <w:szCs w:val="24"/>
                <w:bdr w:val="none" w:sz="0" w:space="0" w:color="auto" w:frame="1"/>
              </w:rPr>
              <w:t>, host,</w:t>
            </w:r>
          </w:p>
          <w:p w14:paraId="61611C74"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color w:val="333333"/>
                <w:sz w:val="24"/>
                <w:szCs w:val="24"/>
                <w:bdr w:val="none" w:sz="0" w:space="0" w:color="auto" w:frame="1"/>
              </w:rPr>
              <w:t>  </w:t>
            </w:r>
            <w:r w:rsidRPr="00996B7D">
              <w:rPr>
                <w:rFonts w:ascii="Courier New" w:eastAsia="Times New Roman" w:hAnsi="Courier New" w:cs="Courier New"/>
                <w:color w:val="003366"/>
                <w:sz w:val="24"/>
                <w:szCs w:val="24"/>
                <w:bdr w:val="none" w:sz="0" w:space="0" w:color="auto" w:frame="1"/>
              </w:rPr>
              <w:t>"-s"</w:t>
            </w:r>
            <w:r w:rsidRPr="00996B7D">
              <w:rPr>
                <w:rFonts w:ascii="Courier New" w:eastAsia="Times New Roman" w:hAnsi="Courier New" w:cs="Courier New"/>
                <w:color w:val="000000"/>
                <w:sz w:val="24"/>
                <w:szCs w:val="24"/>
                <w:bdr w:val="none" w:sz="0" w:space="0" w:color="auto" w:frame="1"/>
              </w:rPr>
              <w:t xml:space="preserve">, </w:t>
            </w:r>
            <w:proofErr w:type="spellStart"/>
            <w:r w:rsidRPr="00996B7D">
              <w:rPr>
                <w:rFonts w:ascii="Courier New" w:eastAsia="Times New Roman" w:hAnsi="Courier New" w:cs="Courier New"/>
                <w:color w:val="000000"/>
                <w:sz w:val="24"/>
                <w:szCs w:val="24"/>
                <w:bdr w:val="none" w:sz="0" w:space="0" w:color="auto" w:frame="1"/>
              </w:rPr>
              <w:t>pam_svc_name</w:t>
            </w:r>
            <w:proofErr w:type="spellEnd"/>
            <w:r w:rsidRPr="00996B7D">
              <w:rPr>
                <w:rFonts w:ascii="Courier New" w:eastAsia="Times New Roman" w:hAnsi="Courier New" w:cs="Courier New"/>
                <w:color w:val="000000"/>
                <w:sz w:val="24"/>
                <w:szCs w:val="24"/>
                <w:bdr w:val="none" w:sz="0" w:space="0" w:color="auto" w:frame="1"/>
              </w:rPr>
              <w:t>,</w:t>
            </w:r>
          </w:p>
          <w:p w14:paraId="658D82E0"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color w:val="333333"/>
                <w:sz w:val="24"/>
                <w:szCs w:val="24"/>
                <w:bdr w:val="none" w:sz="0" w:space="0" w:color="auto" w:frame="1"/>
              </w:rPr>
              <w:t>  </w:t>
            </w:r>
            <w:r w:rsidRPr="00996B7D">
              <w:rPr>
                <w:rFonts w:ascii="Courier New" w:eastAsia="Times New Roman" w:hAnsi="Courier New" w:cs="Courier New"/>
                <w:color w:val="003366"/>
                <w:sz w:val="24"/>
                <w:szCs w:val="24"/>
                <w:bdr w:val="none" w:sz="0" w:space="0" w:color="auto" w:frame="1"/>
              </w:rPr>
              <w:t>"--"</w:t>
            </w:r>
            <w:r w:rsidRPr="00996B7D">
              <w:rPr>
                <w:rFonts w:ascii="Courier New" w:eastAsia="Times New Roman" w:hAnsi="Courier New" w:cs="Courier New"/>
                <w:color w:val="000000"/>
                <w:sz w:val="24"/>
                <w:szCs w:val="24"/>
                <w:bdr w:val="none" w:sz="0" w:space="0" w:color="auto" w:frame="1"/>
              </w:rPr>
              <w:t>,</w:t>
            </w:r>
          </w:p>
          <w:p w14:paraId="00E2CB6E" w14:textId="77777777" w:rsidR="00996B7D" w:rsidRPr="00996B7D" w:rsidRDefault="00996B7D" w:rsidP="00996B7D">
            <w:pPr>
              <w:shd w:val="clear" w:color="auto" w:fill="FFFFFF"/>
              <w:spacing w:line="300" w:lineRule="atLeast"/>
              <w:textAlignment w:val="baseline"/>
              <w:rPr>
                <w:rFonts w:ascii="Courier New" w:eastAsia="Times New Roman" w:hAnsi="Courier New" w:cs="Courier New"/>
                <w:color w:val="333333"/>
                <w:sz w:val="24"/>
                <w:szCs w:val="24"/>
              </w:rPr>
            </w:pPr>
            <w:r w:rsidRPr="00996B7D">
              <w:rPr>
                <w:rFonts w:ascii="Courier New" w:eastAsia="Times New Roman" w:hAnsi="Courier New" w:cs="Courier New"/>
                <w:color w:val="333333"/>
                <w:sz w:val="24"/>
                <w:szCs w:val="24"/>
                <w:bdr w:val="none" w:sz="0" w:space="0" w:color="auto" w:frame="1"/>
              </w:rPr>
              <w:t>  </w:t>
            </w:r>
            <w:r w:rsidRPr="00996B7D">
              <w:rPr>
                <w:rFonts w:ascii="Courier New" w:eastAsia="Times New Roman" w:hAnsi="Courier New" w:cs="Courier New"/>
                <w:color w:val="000000"/>
                <w:sz w:val="24"/>
                <w:szCs w:val="24"/>
                <w:bdr w:val="none" w:sz="0" w:space="0" w:color="auto" w:frame="1"/>
              </w:rPr>
              <w:t>(</w:t>
            </w:r>
            <w:proofErr w:type="spellStart"/>
            <w:proofErr w:type="gramStart"/>
            <w:r w:rsidRPr="00996B7D">
              <w:rPr>
                <w:rFonts w:ascii="Courier New" w:eastAsia="Times New Roman" w:hAnsi="Courier New" w:cs="Courier New"/>
                <w:color w:val="000000"/>
                <w:sz w:val="24"/>
                <w:szCs w:val="24"/>
                <w:bdr w:val="none" w:sz="0" w:space="0" w:color="auto" w:frame="1"/>
              </w:rPr>
              <w:t>AuthenticatingUser</w:t>
            </w:r>
            <w:proofErr w:type="spellEnd"/>
            <w:r w:rsidRPr="00996B7D">
              <w:rPr>
                <w:rFonts w:ascii="Courier New" w:eastAsia="Times New Roman" w:hAnsi="Courier New" w:cs="Courier New"/>
                <w:color w:val="000000"/>
                <w:sz w:val="24"/>
                <w:szCs w:val="24"/>
                <w:bdr w:val="none" w:sz="0" w:space="0" w:color="auto" w:frame="1"/>
              </w:rPr>
              <w:t xml:space="preserve"> !</w:t>
            </w:r>
            <w:proofErr w:type="gramEnd"/>
            <w:r w:rsidRPr="00996B7D">
              <w:rPr>
                <w:rFonts w:ascii="Courier New" w:eastAsia="Times New Roman" w:hAnsi="Courier New" w:cs="Courier New"/>
                <w:color w:val="000000"/>
                <w:sz w:val="24"/>
                <w:szCs w:val="24"/>
                <w:bdr w:val="none" w:sz="0" w:space="0" w:color="auto" w:frame="1"/>
              </w:rPr>
              <w:t xml:space="preserve">= NULL ? </w:t>
            </w:r>
            <w:proofErr w:type="spellStart"/>
            <w:proofErr w:type="gramStart"/>
            <w:r w:rsidRPr="00996B7D">
              <w:rPr>
                <w:rFonts w:ascii="Courier New" w:eastAsia="Times New Roman" w:hAnsi="Courier New" w:cs="Courier New"/>
                <w:color w:val="000000"/>
                <w:sz w:val="24"/>
                <w:szCs w:val="24"/>
                <w:bdr w:val="none" w:sz="0" w:space="0" w:color="auto" w:frame="1"/>
              </w:rPr>
              <w:t>AuthenticatingUser</w:t>
            </w:r>
            <w:proofErr w:type="spellEnd"/>
            <w:r w:rsidRPr="00996B7D">
              <w:rPr>
                <w:rFonts w:ascii="Courier New" w:eastAsia="Times New Roman" w:hAnsi="Courier New" w:cs="Courier New"/>
                <w:color w:val="000000"/>
                <w:sz w:val="24"/>
                <w:szCs w:val="24"/>
                <w:bdr w:val="none" w:sz="0" w:space="0" w:color="auto" w:frame="1"/>
              </w:rPr>
              <w:t xml:space="preserve"> :</w:t>
            </w:r>
            <w:proofErr w:type="gramEnd"/>
          </w:p>
          <w:p w14:paraId="4E978D2E" w14:textId="1E734E7C" w:rsidR="00F72634" w:rsidRPr="00996B7D" w:rsidRDefault="00996B7D" w:rsidP="00996B7D">
            <w:pPr>
              <w:shd w:val="clear" w:color="auto" w:fill="FFFFFF"/>
              <w:spacing w:line="300" w:lineRule="atLeast"/>
              <w:textAlignment w:val="baseline"/>
              <w:rPr>
                <w:rFonts w:ascii="Consolas" w:eastAsia="Times New Roman" w:hAnsi="Consolas" w:cs="Times New Roman"/>
                <w:color w:val="333333"/>
                <w:sz w:val="21"/>
                <w:szCs w:val="21"/>
              </w:rPr>
            </w:pPr>
            <w:r w:rsidRPr="00996B7D">
              <w:rPr>
                <w:rFonts w:ascii="Courier New" w:eastAsia="Times New Roman" w:hAnsi="Courier New" w:cs="Courier New"/>
                <w:color w:val="333333"/>
                <w:sz w:val="24"/>
                <w:szCs w:val="24"/>
                <w:bdr w:val="none" w:sz="0" w:space="0" w:color="auto" w:frame="1"/>
              </w:rPr>
              <w:t>  </w:t>
            </w:r>
            <w:proofErr w:type="spellStart"/>
            <w:r w:rsidRPr="00996B7D">
              <w:rPr>
                <w:rFonts w:ascii="Courier New" w:eastAsia="Times New Roman" w:hAnsi="Courier New" w:cs="Courier New"/>
                <w:b/>
                <w:bCs/>
                <w:color w:val="FF1493"/>
                <w:sz w:val="24"/>
                <w:szCs w:val="24"/>
                <w:bdr w:val="none" w:sz="0" w:space="0" w:color="auto" w:frame="1"/>
              </w:rPr>
              <w:t>getenv</w:t>
            </w:r>
            <w:proofErr w:type="spellEnd"/>
            <w:r w:rsidRPr="00996B7D">
              <w:rPr>
                <w:rFonts w:ascii="Courier New" w:eastAsia="Times New Roman" w:hAnsi="Courier New" w:cs="Courier New"/>
                <w:color w:val="000000"/>
                <w:sz w:val="24"/>
                <w:szCs w:val="24"/>
                <w:bdr w:val="none" w:sz="0" w:space="0" w:color="auto" w:frame="1"/>
              </w:rPr>
              <w:t>(</w:t>
            </w:r>
            <w:r w:rsidRPr="00996B7D">
              <w:rPr>
                <w:rFonts w:ascii="Courier New" w:eastAsia="Times New Roman" w:hAnsi="Courier New" w:cs="Courier New"/>
                <w:color w:val="003366"/>
                <w:sz w:val="24"/>
                <w:szCs w:val="24"/>
                <w:bdr w:val="none" w:sz="0" w:space="0" w:color="auto" w:frame="1"/>
              </w:rPr>
              <w:t>"USER"</w:t>
            </w:r>
            <w:r w:rsidRPr="00996B7D">
              <w:rPr>
                <w:rFonts w:ascii="Courier New" w:eastAsia="Times New Roman" w:hAnsi="Courier New" w:cs="Courier New"/>
                <w:color w:val="000000"/>
                <w:sz w:val="24"/>
                <w:szCs w:val="24"/>
                <w:bdr w:val="none" w:sz="0" w:space="0" w:color="auto" w:frame="1"/>
              </w:rPr>
              <w:t>)), 0);</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F3B5E55" w14:textId="3457A657" w:rsidR="00617F5E" w:rsidRDefault="00B475A1" w:rsidP="00F51FA8">
            <w:pPr>
              <w:pBdr>
                <w:top w:val="nil"/>
                <w:left w:val="nil"/>
                <w:bottom w:val="nil"/>
                <w:right w:val="nil"/>
                <w:between w:val="nil"/>
              </w:pBdr>
            </w:pPr>
            <w:r>
              <w:rPr>
                <w:b/>
              </w:rPr>
              <w:t>Principles(s):</w:t>
            </w:r>
            <w:r>
              <w:t xml:space="preserve"> </w:t>
            </w:r>
            <w:r w:rsidR="00617F5E">
              <w:t>Validate Input Data, Sanitize Data Sent to Other Systems, Practice Defense in Depth, Use Effective Quality Assurance Techniques</w:t>
            </w:r>
          </w:p>
          <w:p w14:paraId="53482B8C" w14:textId="7F9416CB" w:rsidR="00B475A1" w:rsidRDefault="00617F5E" w:rsidP="00F51FA8">
            <w:pPr>
              <w:pBdr>
                <w:top w:val="nil"/>
                <w:left w:val="nil"/>
                <w:bottom w:val="nil"/>
                <w:right w:val="nil"/>
                <w:between w:val="nil"/>
              </w:pBdr>
            </w:pPr>
            <w:r w:rsidRPr="00617F5E">
              <w:t>Validate Input Data to ensure inputs do not contain malicious SQL commands, Sanitize Data Sent to Other Systems to clean inputs before they interact with databases, Practice Defense in Depth by implementing multiple security layers to catch SQL injection attempts, and Use Effective Quality Assurance Techniques like testing and audits to identify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9CCF8AF" w:rsidR="00B475A1" w:rsidRDefault="003F2034" w:rsidP="00F51FA8">
            <w:pPr>
              <w:jc w:val="center"/>
            </w:pPr>
            <w:r>
              <w:t>High</w:t>
            </w:r>
          </w:p>
        </w:tc>
        <w:tc>
          <w:tcPr>
            <w:tcW w:w="1341" w:type="dxa"/>
            <w:shd w:val="clear" w:color="auto" w:fill="auto"/>
          </w:tcPr>
          <w:p w14:paraId="3CDD9AA9" w14:textId="7B19A434" w:rsidR="00B475A1" w:rsidRDefault="003F2034" w:rsidP="00F51FA8">
            <w:pPr>
              <w:jc w:val="center"/>
            </w:pPr>
            <w:r>
              <w:t>Likely</w:t>
            </w:r>
          </w:p>
        </w:tc>
        <w:tc>
          <w:tcPr>
            <w:tcW w:w="4021" w:type="dxa"/>
            <w:shd w:val="clear" w:color="auto" w:fill="auto"/>
          </w:tcPr>
          <w:p w14:paraId="1C831C3D" w14:textId="3EB8B45C" w:rsidR="00B475A1" w:rsidRDefault="003F2034" w:rsidP="00F51FA8">
            <w:pPr>
              <w:jc w:val="center"/>
            </w:pPr>
            <w:r>
              <w:t>Medium</w:t>
            </w:r>
          </w:p>
        </w:tc>
        <w:tc>
          <w:tcPr>
            <w:tcW w:w="1807" w:type="dxa"/>
            <w:shd w:val="clear" w:color="auto" w:fill="auto"/>
          </w:tcPr>
          <w:p w14:paraId="6CDF17A4" w14:textId="727929E1" w:rsidR="00B475A1" w:rsidRDefault="003F2034" w:rsidP="00F51FA8">
            <w:pPr>
              <w:jc w:val="center"/>
            </w:pPr>
            <w:r>
              <w:t>High (P18)</w:t>
            </w:r>
          </w:p>
        </w:tc>
        <w:tc>
          <w:tcPr>
            <w:tcW w:w="1805" w:type="dxa"/>
            <w:shd w:val="clear" w:color="auto" w:fill="auto"/>
          </w:tcPr>
          <w:p w14:paraId="459AD35B" w14:textId="53B152C8" w:rsidR="00B475A1" w:rsidRDefault="003F2034"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85AB06E" w:rsidR="00B475A1" w:rsidRDefault="003F2034" w:rsidP="00F51FA8">
            <w:pPr>
              <w:jc w:val="center"/>
            </w:pPr>
            <w:hyperlink r:id="rId27"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510F5ED6" w14:textId="6A98E9CA" w:rsidR="00B475A1" w:rsidRDefault="003F2034" w:rsidP="00F51FA8">
            <w:pPr>
              <w:jc w:val="center"/>
            </w:pPr>
            <w:r>
              <w:t>24.04</w:t>
            </w:r>
          </w:p>
        </w:tc>
        <w:tc>
          <w:tcPr>
            <w:tcW w:w="4021" w:type="dxa"/>
            <w:shd w:val="clear" w:color="auto" w:fill="auto"/>
          </w:tcPr>
          <w:p w14:paraId="55B618EC" w14:textId="074DCD24" w:rsidR="00B475A1" w:rsidRDefault="00B475A1" w:rsidP="00F51FA8">
            <w:pPr>
              <w:jc w:val="center"/>
            </w:pPr>
          </w:p>
        </w:tc>
        <w:tc>
          <w:tcPr>
            <w:tcW w:w="3611" w:type="dxa"/>
            <w:shd w:val="clear" w:color="auto" w:fill="auto"/>
          </w:tcPr>
          <w:p w14:paraId="45E70620" w14:textId="6A97100F" w:rsidR="00B475A1" w:rsidRDefault="003F2034" w:rsidP="00F51FA8">
            <w:pPr>
              <w:jc w:val="center"/>
            </w:pPr>
            <w:r w:rsidRPr="003F2034">
              <w:t>Supported by stubbing/taint analysis</w:t>
            </w:r>
          </w:p>
        </w:tc>
      </w:tr>
      <w:tr w:rsidR="00B475A1" w14:paraId="631335FB" w14:textId="77777777" w:rsidTr="00001F14">
        <w:trPr>
          <w:trHeight w:val="460"/>
        </w:trPr>
        <w:tc>
          <w:tcPr>
            <w:tcW w:w="1807" w:type="dxa"/>
            <w:shd w:val="clear" w:color="auto" w:fill="auto"/>
          </w:tcPr>
          <w:p w14:paraId="7D7DAF61" w14:textId="60C31B3C" w:rsidR="00B475A1" w:rsidRDefault="003F2034" w:rsidP="00F51FA8">
            <w:pPr>
              <w:jc w:val="center"/>
            </w:pPr>
            <w:hyperlink r:id="rId28"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9BE0E81" w14:textId="7E9C0CC5" w:rsidR="00B475A1" w:rsidRDefault="003F2034" w:rsidP="00F51FA8">
            <w:pPr>
              <w:jc w:val="center"/>
            </w:pPr>
            <w:r>
              <w:t>8.1p0</w:t>
            </w:r>
          </w:p>
        </w:tc>
        <w:tc>
          <w:tcPr>
            <w:tcW w:w="4021" w:type="dxa"/>
            <w:shd w:val="clear" w:color="auto" w:fill="auto"/>
          </w:tcPr>
          <w:p w14:paraId="6B3F44DA" w14:textId="696D6A7B" w:rsidR="00B475A1" w:rsidRDefault="003F2034" w:rsidP="00F51FA8">
            <w:pPr>
              <w:jc w:val="center"/>
              <w:rPr>
                <w:u w:val="single"/>
              </w:rPr>
            </w:pPr>
            <w:r>
              <w:rPr>
                <w:rStyle w:val="Strong"/>
                <w:rFonts w:ascii="Segoe UI" w:hAnsi="Segoe UI" w:cs="Segoe UI"/>
                <w:color w:val="172B4D"/>
                <w:sz w:val="21"/>
                <w:szCs w:val="21"/>
                <w:shd w:val="clear" w:color="auto" w:fill="FFFFFF"/>
              </w:rPr>
              <w:t>IO.INJ.COMMAND</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IO.INJ.FMT</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IO.INJ.LDAP</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IO.INJ.LIB</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IO.INJ.SQL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IO.UT.LIB</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IO.UT.PROC</w:t>
            </w:r>
          </w:p>
        </w:tc>
        <w:tc>
          <w:tcPr>
            <w:tcW w:w="3611" w:type="dxa"/>
            <w:shd w:val="clear" w:color="auto" w:fill="auto"/>
          </w:tcPr>
          <w:p w14:paraId="75413ECD" w14:textId="00F1E40B" w:rsidR="00B475A1" w:rsidRDefault="003F2034" w:rsidP="00F51FA8">
            <w:pPr>
              <w:jc w:val="center"/>
            </w:pPr>
            <w:r w:rsidRPr="003F2034">
              <w:t>Command injection</w:t>
            </w:r>
            <w:r w:rsidRPr="003F2034">
              <w:br/>
              <w:t>Format string injection</w:t>
            </w:r>
            <w:r w:rsidRPr="003F2034">
              <w:br/>
              <w:t>LDAP injection</w:t>
            </w:r>
            <w:r w:rsidRPr="003F2034">
              <w:br/>
              <w:t>Library injection</w:t>
            </w:r>
            <w:r w:rsidRPr="003F2034">
              <w:br/>
              <w:t>SQL injection</w:t>
            </w:r>
            <w:r w:rsidRPr="003F2034">
              <w:br/>
              <w:t>Untrusted Library Load</w:t>
            </w:r>
            <w:r w:rsidRPr="003F2034">
              <w:br/>
              <w:t>Untrusted Process Creation</w:t>
            </w:r>
          </w:p>
        </w:tc>
      </w:tr>
      <w:tr w:rsidR="00B475A1" w14:paraId="53A16CAB" w14:textId="77777777" w:rsidTr="00001F14">
        <w:trPr>
          <w:trHeight w:val="460"/>
        </w:trPr>
        <w:tc>
          <w:tcPr>
            <w:tcW w:w="1807" w:type="dxa"/>
            <w:shd w:val="clear" w:color="auto" w:fill="auto"/>
          </w:tcPr>
          <w:p w14:paraId="730AD398" w14:textId="70CD5A60" w:rsidR="00B475A1" w:rsidRDefault="003F2034" w:rsidP="00F51FA8">
            <w:pPr>
              <w:jc w:val="center"/>
            </w:pPr>
            <w:hyperlink r:id="rId29"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01646044" w14:textId="3817FEAA" w:rsidR="00B475A1" w:rsidRDefault="003F2034" w:rsidP="00F51FA8">
            <w:pPr>
              <w:jc w:val="center"/>
            </w:pPr>
            <w:r>
              <w:t>6.5</w:t>
            </w:r>
          </w:p>
        </w:tc>
        <w:tc>
          <w:tcPr>
            <w:tcW w:w="4021" w:type="dxa"/>
            <w:shd w:val="clear" w:color="auto" w:fill="auto"/>
          </w:tcPr>
          <w:p w14:paraId="02CDAF81" w14:textId="1C30E6F9" w:rsidR="00B475A1" w:rsidRDefault="003F2034" w:rsidP="00F51FA8">
            <w:pPr>
              <w:jc w:val="center"/>
              <w:rPr>
                <w:u w:val="single"/>
              </w:rPr>
            </w:pPr>
            <w:r>
              <w:rPr>
                <w:rStyle w:val="Strong"/>
                <w:rFonts w:ascii="Segoe UI" w:hAnsi="Segoe UI" w:cs="Segoe UI"/>
                <w:color w:val="172B4D"/>
                <w:sz w:val="21"/>
                <w:szCs w:val="21"/>
                <w:shd w:val="clear" w:color="auto" w:fill="FFFFFF"/>
              </w:rPr>
              <w:t>TAINTED_STRING</w:t>
            </w:r>
          </w:p>
        </w:tc>
        <w:tc>
          <w:tcPr>
            <w:tcW w:w="3611" w:type="dxa"/>
            <w:shd w:val="clear" w:color="auto" w:fill="auto"/>
          </w:tcPr>
          <w:p w14:paraId="27D28E14" w14:textId="7004424E" w:rsidR="00B475A1" w:rsidRDefault="003F2034" w:rsidP="00F51FA8">
            <w:pPr>
              <w:jc w:val="center"/>
            </w:pPr>
            <w:r>
              <w:t>Fully implemented</w:t>
            </w:r>
          </w:p>
        </w:tc>
      </w:tr>
      <w:tr w:rsidR="00B475A1" w14:paraId="3116DC25" w14:textId="77777777" w:rsidTr="00001F14">
        <w:trPr>
          <w:trHeight w:val="460"/>
        </w:trPr>
        <w:tc>
          <w:tcPr>
            <w:tcW w:w="1807" w:type="dxa"/>
            <w:shd w:val="clear" w:color="auto" w:fill="auto"/>
          </w:tcPr>
          <w:p w14:paraId="72D2ADAE" w14:textId="7DA09D25" w:rsidR="00B475A1" w:rsidRDefault="003F2034" w:rsidP="00F51FA8">
            <w:pPr>
              <w:jc w:val="center"/>
            </w:pPr>
            <w:hyperlink r:id="rId30"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175DCE5F" w14:textId="5060A054" w:rsidR="00B475A1" w:rsidRDefault="003F2034" w:rsidP="00F51FA8">
            <w:pPr>
              <w:jc w:val="center"/>
            </w:pPr>
            <w:r>
              <w:t>2023.1</w:t>
            </w:r>
          </w:p>
        </w:tc>
        <w:tc>
          <w:tcPr>
            <w:tcW w:w="4021" w:type="dxa"/>
            <w:shd w:val="clear" w:color="auto" w:fill="auto"/>
          </w:tcPr>
          <w:p w14:paraId="04C2C431" w14:textId="0A32EEAD" w:rsidR="00B475A1" w:rsidRDefault="003F2034" w:rsidP="00F51FA8">
            <w:pPr>
              <w:jc w:val="center"/>
              <w:rPr>
                <w:u w:val="single"/>
              </w:rPr>
            </w:pPr>
            <w:r>
              <w:rPr>
                <w:rStyle w:val="Strong"/>
                <w:rFonts w:ascii="Segoe UI" w:hAnsi="Segoe UI" w:cs="Segoe UI"/>
                <w:color w:val="172B4D"/>
                <w:sz w:val="21"/>
                <w:szCs w:val="21"/>
                <w:shd w:val="clear" w:color="auto" w:fill="FFFFFF"/>
              </w:rPr>
              <w:t>CERT_C-STR02-a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CERT_C-STR02-b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CERT_C-STR02-c</w:t>
            </w:r>
          </w:p>
        </w:tc>
        <w:tc>
          <w:tcPr>
            <w:tcW w:w="3611" w:type="dxa"/>
            <w:shd w:val="clear" w:color="auto" w:fill="auto"/>
          </w:tcPr>
          <w:p w14:paraId="3EED4FB0" w14:textId="64F9392A" w:rsidR="00B475A1" w:rsidRDefault="003F2034" w:rsidP="00F51FA8">
            <w:pPr>
              <w:jc w:val="center"/>
            </w:pPr>
            <w:r w:rsidRPr="003F2034">
              <w:t>Protect against command injection</w:t>
            </w:r>
            <w:r w:rsidRPr="003F2034">
              <w:br/>
              <w:t>Protect against file name injection</w:t>
            </w:r>
            <w:r w:rsidRPr="003F2034">
              <w:b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467F896" w:rsidR="00381847" w:rsidRDefault="003A2ACE">
            <w:pPr>
              <w:jc w:val="center"/>
            </w:pPr>
            <w:r>
              <w:t>STD-005-CPP</w:t>
            </w:r>
          </w:p>
        </w:tc>
        <w:tc>
          <w:tcPr>
            <w:tcW w:w="7632" w:type="dxa"/>
            <w:tcMar>
              <w:top w:w="100" w:type="dxa"/>
              <w:left w:w="100" w:type="dxa"/>
              <w:bottom w:w="100" w:type="dxa"/>
              <w:right w:w="100" w:type="dxa"/>
            </w:tcMar>
          </w:tcPr>
          <w:p w14:paraId="76F8F206" w14:textId="0C2D095A" w:rsidR="00381847" w:rsidRDefault="003A2ACE">
            <w:r>
              <w:t>MEM50-CPP offers a great example of how m</w:t>
            </w:r>
            <w:r w:rsidRPr="003A2ACE">
              <w:t>emory protection in C++ is critical to prevent undefined behavior that can lead to security vulnerabilities, such as exploiting dangling pointers after memory deallocation. Accessing memory that has been freed causes undefined behavior because the memory manager may reallocate this memory, making its content unpredictable. Proper management of memory allocation and deallocation, along with the careful handling of pointers, is essential to avoid creating dangling pointers and to ensure the safety and integrity of memory operations. By adhering to best practices and utilizing features of modern C++, such as smart pointers and automatic storage duration, developers can mitigate risks associated with improper memory management.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08504E0" w14:textId="277F1CC1" w:rsidR="003A2ACE" w:rsidRPr="003A2ACE" w:rsidRDefault="003A2ACE" w:rsidP="003A2ACE">
            <w:r>
              <w:t xml:space="preserve">The first </w:t>
            </w:r>
            <w:r w:rsidRPr="003A2ACE">
              <w:t xml:space="preserve">code </w:t>
            </w:r>
            <w:r>
              <w:t xml:space="preserve">block </w:t>
            </w:r>
            <w:r w:rsidRPr="003A2ACE">
              <w:t>shows an object being used after it has been deleted, leading to undefined behavior because the pointer becomes a dangling pointer after the delete operation.</w:t>
            </w:r>
          </w:p>
          <w:p w14:paraId="01812268" w14:textId="77777777" w:rsidR="003A2ACE" w:rsidRDefault="003A2ACE" w:rsidP="003A2ACE">
            <w:pPr>
              <w:rPr>
                <w:b/>
                <w:bCs/>
              </w:rPr>
            </w:pPr>
          </w:p>
          <w:p w14:paraId="326BE9E1" w14:textId="527ECE23" w:rsidR="00F72634" w:rsidRDefault="003A2ACE" w:rsidP="0015146B">
            <w:r w:rsidRPr="003A2ACE">
              <w:t xml:space="preserve">The program attempts to use a pointer to a dynamically allocated memory after the memory has been deallocated by the destructor of a </w:t>
            </w:r>
            <w:proofErr w:type="gramStart"/>
            <w:r w:rsidRPr="003A2ACE">
              <w:rPr>
                <w:b/>
                <w:bCs/>
              </w:rPr>
              <w:t>std::</w:t>
            </w:r>
            <w:proofErr w:type="spellStart"/>
            <w:proofErr w:type="gramEnd"/>
            <w:r w:rsidRPr="003A2ACE">
              <w:rPr>
                <w:b/>
                <w:bCs/>
              </w:rPr>
              <w:t>unique_ptr</w:t>
            </w:r>
            <w:proofErr w:type="spellEnd"/>
            <w:r w:rsidRPr="003A2ACE">
              <w:t>, which can result in undefined behavior due to accessing deallocated memory.</w:t>
            </w:r>
          </w:p>
        </w:tc>
      </w:tr>
      <w:tr w:rsidR="00F72634" w14:paraId="3267071A" w14:textId="77777777" w:rsidTr="00001F14">
        <w:trPr>
          <w:trHeight w:val="460"/>
        </w:trPr>
        <w:tc>
          <w:tcPr>
            <w:tcW w:w="10800" w:type="dxa"/>
            <w:tcMar>
              <w:top w:w="100" w:type="dxa"/>
              <w:left w:w="100" w:type="dxa"/>
              <w:bottom w:w="100" w:type="dxa"/>
              <w:right w:w="100" w:type="dxa"/>
            </w:tcMar>
          </w:tcPr>
          <w:p w14:paraId="17646DC1" w14:textId="77777777" w:rsidR="003A2ACE" w:rsidRPr="003A2ACE" w:rsidRDefault="00F72634" w:rsidP="003A2ACE">
            <w:pPr>
              <w:shd w:val="clear" w:color="auto" w:fill="FFFFFF"/>
              <w:spacing w:line="300" w:lineRule="atLeast"/>
              <w:textAlignment w:val="baseline"/>
              <w:rPr>
                <w:rFonts w:ascii="Courier New" w:eastAsia="Times New Roman" w:hAnsi="Courier New" w:cs="Courier New"/>
                <w:color w:val="333333"/>
              </w:rPr>
            </w:pPr>
            <w:r w:rsidRPr="003A2ACE">
              <w:rPr>
                <w:rFonts w:ascii="Courier New" w:hAnsi="Courier New" w:cs="Courier New"/>
              </w:rPr>
              <w:t>[</w:t>
            </w:r>
            <w:r w:rsidR="003A2ACE" w:rsidRPr="003A2ACE">
              <w:rPr>
                <w:rFonts w:ascii="Courier New" w:eastAsia="Times New Roman" w:hAnsi="Courier New" w:cs="Courier New"/>
                <w:color w:val="808080"/>
                <w:bdr w:val="none" w:sz="0" w:space="0" w:color="auto" w:frame="1"/>
              </w:rPr>
              <w:t>#include &lt;new&gt;</w:t>
            </w:r>
          </w:p>
          <w:p w14:paraId="02D34F4C"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333333"/>
                <w:sz w:val="24"/>
                <w:szCs w:val="24"/>
              </w:rPr>
              <w:t> </w:t>
            </w:r>
          </w:p>
          <w:p w14:paraId="7F95C357"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b/>
                <w:bCs/>
                <w:color w:val="336699"/>
                <w:sz w:val="24"/>
                <w:szCs w:val="24"/>
                <w:bdr w:val="none" w:sz="0" w:space="0" w:color="auto" w:frame="1"/>
              </w:rPr>
              <w:t>struct</w:t>
            </w:r>
            <w:r w:rsidRPr="003A2ACE">
              <w:rPr>
                <w:rFonts w:ascii="Courier New" w:eastAsia="Times New Roman" w:hAnsi="Courier New" w:cs="Courier New"/>
                <w:color w:val="333333"/>
                <w:sz w:val="24"/>
                <w:szCs w:val="24"/>
              </w:rPr>
              <w:t> </w:t>
            </w:r>
            <w:r w:rsidRPr="003A2ACE">
              <w:rPr>
                <w:rFonts w:ascii="Courier New" w:eastAsia="Times New Roman" w:hAnsi="Courier New" w:cs="Courier New"/>
                <w:color w:val="000000"/>
                <w:sz w:val="24"/>
                <w:szCs w:val="24"/>
                <w:bdr w:val="none" w:sz="0" w:space="0" w:color="auto" w:frame="1"/>
              </w:rPr>
              <w:t>S {</w:t>
            </w:r>
          </w:p>
          <w:p w14:paraId="2F73CB4F"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b/>
                <w:bCs/>
                <w:color w:val="336699"/>
                <w:sz w:val="24"/>
                <w:szCs w:val="24"/>
                <w:bdr w:val="none" w:sz="0" w:space="0" w:color="auto" w:frame="1"/>
              </w:rPr>
              <w:t>void</w:t>
            </w:r>
            <w:r w:rsidRPr="003A2ACE">
              <w:rPr>
                <w:rFonts w:ascii="Courier New" w:eastAsia="Times New Roman" w:hAnsi="Courier New" w:cs="Courier New"/>
                <w:color w:val="333333"/>
                <w:sz w:val="24"/>
                <w:szCs w:val="24"/>
              </w:rPr>
              <w:t> </w:t>
            </w:r>
            <w:proofErr w:type="gramStart"/>
            <w:r w:rsidRPr="003A2ACE">
              <w:rPr>
                <w:rFonts w:ascii="Courier New" w:eastAsia="Times New Roman" w:hAnsi="Courier New" w:cs="Courier New"/>
                <w:color w:val="000000"/>
                <w:sz w:val="24"/>
                <w:szCs w:val="24"/>
                <w:bdr w:val="none" w:sz="0" w:space="0" w:color="auto" w:frame="1"/>
              </w:rPr>
              <w:t>f(</w:t>
            </w:r>
            <w:proofErr w:type="gramEnd"/>
            <w:r w:rsidRPr="003A2ACE">
              <w:rPr>
                <w:rFonts w:ascii="Courier New" w:eastAsia="Times New Roman" w:hAnsi="Courier New" w:cs="Courier New"/>
                <w:color w:val="000000"/>
                <w:sz w:val="24"/>
                <w:szCs w:val="24"/>
                <w:bdr w:val="none" w:sz="0" w:space="0" w:color="auto" w:frame="1"/>
              </w:rPr>
              <w:t>);</w:t>
            </w:r>
          </w:p>
          <w:p w14:paraId="084B5312"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000000"/>
                <w:sz w:val="24"/>
                <w:szCs w:val="24"/>
                <w:bdr w:val="none" w:sz="0" w:space="0" w:color="auto" w:frame="1"/>
              </w:rPr>
              <w:t>};</w:t>
            </w:r>
          </w:p>
          <w:p w14:paraId="4CBE83F3"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333333"/>
                <w:sz w:val="24"/>
                <w:szCs w:val="24"/>
              </w:rPr>
              <w:t> </w:t>
            </w:r>
          </w:p>
          <w:p w14:paraId="43D8D3C6"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b/>
                <w:bCs/>
                <w:color w:val="336699"/>
                <w:sz w:val="24"/>
                <w:szCs w:val="24"/>
                <w:bdr w:val="none" w:sz="0" w:space="0" w:color="auto" w:frame="1"/>
              </w:rPr>
              <w:t>void</w:t>
            </w:r>
            <w:r w:rsidRPr="003A2ACE">
              <w:rPr>
                <w:rFonts w:ascii="Courier New" w:eastAsia="Times New Roman" w:hAnsi="Courier New" w:cs="Courier New"/>
                <w:color w:val="333333"/>
                <w:sz w:val="24"/>
                <w:szCs w:val="24"/>
              </w:rPr>
              <w:t> </w:t>
            </w:r>
            <w:proofErr w:type="gramStart"/>
            <w:r w:rsidRPr="003A2ACE">
              <w:rPr>
                <w:rFonts w:ascii="Courier New" w:eastAsia="Times New Roman" w:hAnsi="Courier New" w:cs="Courier New"/>
                <w:color w:val="000000"/>
                <w:sz w:val="24"/>
                <w:szCs w:val="24"/>
                <w:bdr w:val="none" w:sz="0" w:space="0" w:color="auto" w:frame="1"/>
              </w:rPr>
              <w:t>g(</w:t>
            </w:r>
            <w:proofErr w:type="gramEnd"/>
            <w:r w:rsidRPr="003A2ACE">
              <w:rPr>
                <w:rFonts w:ascii="Courier New" w:eastAsia="Times New Roman" w:hAnsi="Courier New" w:cs="Courier New"/>
                <w:color w:val="000000"/>
                <w:sz w:val="24"/>
                <w:szCs w:val="24"/>
                <w:bdr w:val="none" w:sz="0" w:space="0" w:color="auto" w:frame="1"/>
              </w:rPr>
              <w:t xml:space="preserve">) </w:t>
            </w:r>
            <w:proofErr w:type="spellStart"/>
            <w:r w:rsidRPr="003A2ACE">
              <w:rPr>
                <w:rFonts w:ascii="Courier New" w:eastAsia="Times New Roman" w:hAnsi="Courier New" w:cs="Courier New"/>
                <w:color w:val="000000"/>
                <w:sz w:val="24"/>
                <w:szCs w:val="24"/>
                <w:bdr w:val="none" w:sz="0" w:space="0" w:color="auto" w:frame="1"/>
              </w:rPr>
              <w:t>noexcept</w:t>
            </w:r>
            <w:proofErr w:type="spellEnd"/>
            <w:r w:rsidRPr="003A2ACE">
              <w:rPr>
                <w:rFonts w:ascii="Courier New" w:eastAsia="Times New Roman" w:hAnsi="Courier New" w:cs="Courier New"/>
                <w:color w:val="000000"/>
                <w:sz w:val="24"/>
                <w:szCs w:val="24"/>
                <w:bdr w:val="none" w:sz="0" w:space="0" w:color="auto" w:frame="1"/>
              </w:rPr>
              <w:t>(</w:t>
            </w:r>
            <w:r w:rsidRPr="003A2ACE">
              <w:rPr>
                <w:rFonts w:ascii="Courier New" w:eastAsia="Times New Roman" w:hAnsi="Courier New" w:cs="Courier New"/>
                <w:b/>
                <w:bCs/>
                <w:color w:val="336699"/>
                <w:sz w:val="24"/>
                <w:szCs w:val="24"/>
                <w:bdr w:val="none" w:sz="0" w:space="0" w:color="auto" w:frame="1"/>
              </w:rPr>
              <w:t>false</w:t>
            </w:r>
            <w:r w:rsidRPr="003A2ACE">
              <w:rPr>
                <w:rFonts w:ascii="Courier New" w:eastAsia="Times New Roman" w:hAnsi="Courier New" w:cs="Courier New"/>
                <w:color w:val="000000"/>
                <w:sz w:val="24"/>
                <w:szCs w:val="24"/>
                <w:bdr w:val="none" w:sz="0" w:space="0" w:color="auto" w:frame="1"/>
              </w:rPr>
              <w:t>) {</w:t>
            </w:r>
          </w:p>
          <w:p w14:paraId="70412C3E"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0000"/>
                <w:sz w:val="24"/>
                <w:szCs w:val="24"/>
                <w:bdr w:val="none" w:sz="0" w:space="0" w:color="auto" w:frame="1"/>
              </w:rPr>
              <w:t>S *s = </w:t>
            </w:r>
            <w:r w:rsidRPr="003A2ACE">
              <w:rPr>
                <w:rFonts w:ascii="Courier New" w:eastAsia="Times New Roman" w:hAnsi="Courier New" w:cs="Courier New"/>
                <w:b/>
                <w:bCs/>
                <w:color w:val="336699"/>
                <w:sz w:val="24"/>
                <w:szCs w:val="24"/>
                <w:bdr w:val="none" w:sz="0" w:space="0" w:color="auto" w:frame="1"/>
              </w:rPr>
              <w:t>new</w:t>
            </w:r>
            <w:r w:rsidRPr="003A2ACE">
              <w:rPr>
                <w:rFonts w:ascii="Courier New" w:eastAsia="Times New Roman" w:hAnsi="Courier New" w:cs="Courier New"/>
                <w:color w:val="333333"/>
                <w:sz w:val="24"/>
                <w:szCs w:val="24"/>
              </w:rPr>
              <w:t> </w:t>
            </w:r>
            <w:proofErr w:type="gramStart"/>
            <w:r w:rsidRPr="003A2ACE">
              <w:rPr>
                <w:rFonts w:ascii="Courier New" w:eastAsia="Times New Roman" w:hAnsi="Courier New" w:cs="Courier New"/>
                <w:color w:val="000000"/>
                <w:sz w:val="24"/>
                <w:szCs w:val="24"/>
                <w:bdr w:val="none" w:sz="0" w:space="0" w:color="auto" w:frame="1"/>
              </w:rPr>
              <w:t>S;</w:t>
            </w:r>
            <w:proofErr w:type="gramEnd"/>
          </w:p>
          <w:p w14:paraId="0F4B3426"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8200"/>
                <w:sz w:val="24"/>
                <w:szCs w:val="24"/>
                <w:bdr w:val="none" w:sz="0" w:space="0" w:color="auto" w:frame="1"/>
              </w:rPr>
              <w:t>// ...</w:t>
            </w:r>
          </w:p>
          <w:p w14:paraId="531C3F64"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b/>
                <w:bCs/>
                <w:color w:val="336699"/>
                <w:sz w:val="24"/>
                <w:szCs w:val="24"/>
                <w:bdr w:val="none" w:sz="0" w:space="0" w:color="auto" w:frame="1"/>
              </w:rPr>
              <w:t>delete</w:t>
            </w:r>
            <w:r w:rsidRPr="003A2ACE">
              <w:rPr>
                <w:rFonts w:ascii="Courier New" w:eastAsia="Times New Roman" w:hAnsi="Courier New" w:cs="Courier New"/>
                <w:color w:val="333333"/>
                <w:sz w:val="24"/>
                <w:szCs w:val="24"/>
              </w:rPr>
              <w:t> </w:t>
            </w:r>
            <w:proofErr w:type="gramStart"/>
            <w:r w:rsidRPr="003A2ACE">
              <w:rPr>
                <w:rFonts w:ascii="Courier New" w:eastAsia="Times New Roman" w:hAnsi="Courier New" w:cs="Courier New"/>
                <w:color w:val="000000"/>
                <w:sz w:val="24"/>
                <w:szCs w:val="24"/>
                <w:bdr w:val="none" w:sz="0" w:space="0" w:color="auto" w:frame="1"/>
              </w:rPr>
              <w:t>s;</w:t>
            </w:r>
            <w:proofErr w:type="gramEnd"/>
          </w:p>
          <w:p w14:paraId="7DB8B1E5"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8200"/>
                <w:sz w:val="24"/>
                <w:szCs w:val="24"/>
                <w:bdr w:val="none" w:sz="0" w:space="0" w:color="auto" w:frame="1"/>
              </w:rPr>
              <w:t>// ...</w:t>
            </w:r>
          </w:p>
          <w:p w14:paraId="318DA4D7"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0000"/>
                <w:sz w:val="24"/>
                <w:szCs w:val="24"/>
                <w:bdr w:val="none" w:sz="0" w:space="0" w:color="auto" w:frame="1"/>
              </w:rPr>
              <w:t>s-&gt;</w:t>
            </w:r>
            <w:proofErr w:type="gramStart"/>
            <w:r w:rsidRPr="003A2ACE">
              <w:rPr>
                <w:rFonts w:ascii="Courier New" w:eastAsia="Times New Roman" w:hAnsi="Courier New" w:cs="Courier New"/>
                <w:color w:val="000000"/>
                <w:sz w:val="24"/>
                <w:szCs w:val="24"/>
                <w:bdr w:val="none" w:sz="0" w:space="0" w:color="auto" w:frame="1"/>
              </w:rPr>
              <w:t>f(</w:t>
            </w:r>
            <w:proofErr w:type="gramEnd"/>
            <w:r w:rsidRPr="003A2ACE">
              <w:rPr>
                <w:rFonts w:ascii="Courier New" w:eastAsia="Times New Roman" w:hAnsi="Courier New" w:cs="Courier New"/>
                <w:color w:val="000000"/>
                <w:sz w:val="24"/>
                <w:szCs w:val="24"/>
                <w:bdr w:val="none" w:sz="0" w:space="0" w:color="auto" w:frame="1"/>
              </w:rPr>
              <w:t>);</w:t>
            </w:r>
          </w:p>
          <w:p w14:paraId="21F98F51"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r w:rsidRPr="003A2ACE">
              <w:rPr>
                <w:rFonts w:ascii="Courier New" w:eastAsia="Times New Roman" w:hAnsi="Courier New" w:cs="Courier New"/>
                <w:color w:val="000000"/>
                <w:sz w:val="24"/>
                <w:szCs w:val="24"/>
                <w:bdr w:val="none" w:sz="0" w:space="0" w:color="auto" w:frame="1"/>
              </w:rPr>
              <w:t>}</w:t>
            </w:r>
          </w:p>
          <w:p w14:paraId="495046BF"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p>
          <w:p w14:paraId="72EA4FA5"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rPr>
            </w:pPr>
            <w:r w:rsidRPr="003A2ACE">
              <w:rPr>
                <w:rFonts w:ascii="Courier New" w:eastAsia="Times New Roman" w:hAnsi="Courier New" w:cs="Courier New"/>
                <w:color w:val="808080"/>
                <w:bdr w:val="none" w:sz="0" w:space="0" w:color="auto" w:frame="1"/>
              </w:rPr>
              <w:t>#include &lt;iostream&gt;</w:t>
            </w:r>
          </w:p>
          <w:p w14:paraId="21FE698D"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808080"/>
                <w:sz w:val="24"/>
                <w:szCs w:val="24"/>
                <w:bdr w:val="none" w:sz="0" w:space="0" w:color="auto" w:frame="1"/>
              </w:rPr>
              <w:t>#include &lt;memory&gt;</w:t>
            </w:r>
          </w:p>
          <w:p w14:paraId="3823FC66"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808080"/>
                <w:sz w:val="24"/>
                <w:szCs w:val="24"/>
                <w:bdr w:val="none" w:sz="0" w:space="0" w:color="auto" w:frame="1"/>
              </w:rPr>
              <w:t>#include &lt;</w:t>
            </w:r>
            <w:proofErr w:type="spellStart"/>
            <w:r w:rsidRPr="003A2ACE">
              <w:rPr>
                <w:rFonts w:ascii="Courier New" w:eastAsia="Times New Roman" w:hAnsi="Courier New" w:cs="Courier New"/>
                <w:color w:val="808080"/>
                <w:sz w:val="24"/>
                <w:szCs w:val="24"/>
                <w:bdr w:val="none" w:sz="0" w:space="0" w:color="auto" w:frame="1"/>
              </w:rPr>
              <w:t>cstring</w:t>
            </w:r>
            <w:proofErr w:type="spellEnd"/>
            <w:r w:rsidRPr="003A2ACE">
              <w:rPr>
                <w:rFonts w:ascii="Courier New" w:eastAsia="Times New Roman" w:hAnsi="Courier New" w:cs="Courier New"/>
                <w:color w:val="808080"/>
                <w:sz w:val="24"/>
                <w:szCs w:val="24"/>
                <w:bdr w:val="none" w:sz="0" w:space="0" w:color="auto" w:frame="1"/>
              </w:rPr>
              <w:t>&gt;</w:t>
            </w:r>
          </w:p>
          <w:p w14:paraId="5796950B"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333333"/>
                <w:sz w:val="24"/>
                <w:szCs w:val="24"/>
              </w:rPr>
              <w:t> </w:t>
            </w:r>
          </w:p>
          <w:p w14:paraId="46E0A57B"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b/>
                <w:bCs/>
                <w:color w:val="808080"/>
                <w:sz w:val="24"/>
                <w:szCs w:val="24"/>
                <w:bdr w:val="none" w:sz="0" w:space="0" w:color="auto" w:frame="1"/>
              </w:rPr>
              <w:t>int</w:t>
            </w:r>
            <w:r w:rsidRPr="003A2ACE">
              <w:rPr>
                <w:rFonts w:ascii="Courier New" w:eastAsia="Times New Roman" w:hAnsi="Courier New" w:cs="Courier New"/>
                <w:color w:val="333333"/>
                <w:sz w:val="24"/>
                <w:szCs w:val="24"/>
              </w:rPr>
              <w:t> </w:t>
            </w:r>
            <w:proofErr w:type="gramStart"/>
            <w:r w:rsidRPr="003A2ACE">
              <w:rPr>
                <w:rFonts w:ascii="Courier New" w:eastAsia="Times New Roman" w:hAnsi="Courier New" w:cs="Courier New"/>
                <w:color w:val="000000"/>
                <w:sz w:val="24"/>
                <w:szCs w:val="24"/>
                <w:bdr w:val="none" w:sz="0" w:space="0" w:color="auto" w:frame="1"/>
              </w:rPr>
              <w:t>main(</w:t>
            </w:r>
            <w:proofErr w:type="gramEnd"/>
            <w:r w:rsidRPr="003A2ACE">
              <w:rPr>
                <w:rFonts w:ascii="Courier New" w:eastAsia="Times New Roman" w:hAnsi="Courier New" w:cs="Courier New"/>
                <w:b/>
                <w:bCs/>
                <w:color w:val="808080"/>
                <w:sz w:val="24"/>
                <w:szCs w:val="24"/>
                <w:bdr w:val="none" w:sz="0" w:space="0" w:color="auto" w:frame="1"/>
              </w:rPr>
              <w:t>int</w:t>
            </w:r>
            <w:r w:rsidRPr="003A2ACE">
              <w:rPr>
                <w:rFonts w:ascii="Courier New" w:eastAsia="Times New Roman" w:hAnsi="Courier New" w:cs="Courier New"/>
                <w:color w:val="333333"/>
                <w:sz w:val="24"/>
                <w:szCs w:val="24"/>
              </w:rPr>
              <w:t> </w:t>
            </w:r>
            <w:proofErr w:type="spellStart"/>
            <w:r w:rsidRPr="003A2ACE">
              <w:rPr>
                <w:rFonts w:ascii="Courier New" w:eastAsia="Times New Roman" w:hAnsi="Courier New" w:cs="Courier New"/>
                <w:color w:val="000000"/>
                <w:sz w:val="24"/>
                <w:szCs w:val="24"/>
                <w:bdr w:val="none" w:sz="0" w:space="0" w:color="auto" w:frame="1"/>
              </w:rPr>
              <w:t>argc</w:t>
            </w:r>
            <w:proofErr w:type="spellEnd"/>
            <w:r w:rsidRPr="003A2ACE">
              <w:rPr>
                <w:rFonts w:ascii="Courier New" w:eastAsia="Times New Roman" w:hAnsi="Courier New" w:cs="Courier New"/>
                <w:color w:val="000000"/>
                <w:sz w:val="24"/>
                <w:szCs w:val="24"/>
                <w:bdr w:val="none" w:sz="0" w:space="0" w:color="auto" w:frame="1"/>
              </w:rPr>
              <w:t>, </w:t>
            </w:r>
            <w:r w:rsidRPr="003A2ACE">
              <w:rPr>
                <w:rFonts w:ascii="Courier New" w:eastAsia="Times New Roman" w:hAnsi="Courier New" w:cs="Courier New"/>
                <w:b/>
                <w:bCs/>
                <w:color w:val="336699"/>
                <w:sz w:val="24"/>
                <w:szCs w:val="24"/>
                <w:bdr w:val="none" w:sz="0" w:space="0" w:color="auto" w:frame="1"/>
              </w:rPr>
              <w:t>const</w:t>
            </w:r>
            <w:r w:rsidRPr="003A2ACE">
              <w:rPr>
                <w:rFonts w:ascii="Courier New" w:eastAsia="Times New Roman" w:hAnsi="Courier New" w:cs="Courier New"/>
                <w:color w:val="333333"/>
                <w:sz w:val="24"/>
                <w:szCs w:val="24"/>
              </w:rPr>
              <w:t> </w:t>
            </w:r>
            <w:r w:rsidRPr="003A2ACE">
              <w:rPr>
                <w:rFonts w:ascii="Courier New" w:eastAsia="Times New Roman" w:hAnsi="Courier New" w:cs="Courier New"/>
                <w:b/>
                <w:bCs/>
                <w:color w:val="808080"/>
                <w:sz w:val="24"/>
                <w:szCs w:val="24"/>
                <w:bdr w:val="none" w:sz="0" w:space="0" w:color="auto" w:frame="1"/>
              </w:rPr>
              <w:t>char</w:t>
            </w:r>
            <w:r w:rsidRPr="003A2ACE">
              <w:rPr>
                <w:rFonts w:ascii="Courier New" w:eastAsia="Times New Roman" w:hAnsi="Courier New" w:cs="Courier New"/>
                <w:color w:val="333333"/>
                <w:sz w:val="24"/>
                <w:szCs w:val="24"/>
              </w:rPr>
              <w:t> </w:t>
            </w:r>
            <w:r w:rsidRPr="003A2ACE">
              <w:rPr>
                <w:rFonts w:ascii="Courier New" w:eastAsia="Times New Roman" w:hAnsi="Courier New" w:cs="Courier New"/>
                <w:color w:val="000000"/>
                <w:sz w:val="24"/>
                <w:szCs w:val="24"/>
                <w:bdr w:val="none" w:sz="0" w:space="0" w:color="auto" w:frame="1"/>
              </w:rPr>
              <w:t>*</w:t>
            </w:r>
            <w:proofErr w:type="spellStart"/>
            <w:r w:rsidRPr="003A2ACE">
              <w:rPr>
                <w:rFonts w:ascii="Courier New" w:eastAsia="Times New Roman" w:hAnsi="Courier New" w:cs="Courier New"/>
                <w:color w:val="000000"/>
                <w:sz w:val="24"/>
                <w:szCs w:val="24"/>
                <w:bdr w:val="none" w:sz="0" w:space="0" w:color="auto" w:frame="1"/>
              </w:rPr>
              <w:t>argv</w:t>
            </w:r>
            <w:proofErr w:type="spellEnd"/>
            <w:r w:rsidRPr="003A2ACE">
              <w:rPr>
                <w:rFonts w:ascii="Courier New" w:eastAsia="Times New Roman" w:hAnsi="Courier New" w:cs="Courier New"/>
                <w:color w:val="000000"/>
                <w:sz w:val="24"/>
                <w:szCs w:val="24"/>
                <w:bdr w:val="none" w:sz="0" w:space="0" w:color="auto" w:frame="1"/>
              </w:rPr>
              <w:t>[]) {</w:t>
            </w:r>
          </w:p>
          <w:p w14:paraId="33393B66"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b/>
                <w:bCs/>
                <w:color w:val="336699"/>
                <w:sz w:val="24"/>
                <w:szCs w:val="24"/>
                <w:bdr w:val="none" w:sz="0" w:space="0" w:color="auto" w:frame="1"/>
              </w:rPr>
              <w:t>const</w:t>
            </w:r>
            <w:r w:rsidRPr="003A2ACE">
              <w:rPr>
                <w:rFonts w:ascii="Courier New" w:eastAsia="Times New Roman" w:hAnsi="Courier New" w:cs="Courier New"/>
                <w:color w:val="333333"/>
                <w:sz w:val="24"/>
                <w:szCs w:val="24"/>
              </w:rPr>
              <w:t> </w:t>
            </w:r>
            <w:r w:rsidRPr="003A2ACE">
              <w:rPr>
                <w:rFonts w:ascii="Courier New" w:eastAsia="Times New Roman" w:hAnsi="Courier New" w:cs="Courier New"/>
                <w:b/>
                <w:bCs/>
                <w:color w:val="808080"/>
                <w:sz w:val="24"/>
                <w:szCs w:val="24"/>
                <w:bdr w:val="none" w:sz="0" w:space="0" w:color="auto" w:frame="1"/>
              </w:rPr>
              <w:t>char</w:t>
            </w:r>
            <w:r w:rsidRPr="003A2ACE">
              <w:rPr>
                <w:rFonts w:ascii="Courier New" w:eastAsia="Times New Roman" w:hAnsi="Courier New" w:cs="Courier New"/>
                <w:color w:val="333333"/>
                <w:sz w:val="24"/>
                <w:szCs w:val="24"/>
              </w:rPr>
              <w:t> </w:t>
            </w:r>
            <w:r w:rsidRPr="003A2ACE">
              <w:rPr>
                <w:rFonts w:ascii="Courier New" w:eastAsia="Times New Roman" w:hAnsi="Courier New" w:cs="Courier New"/>
                <w:color w:val="000000"/>
                <w:sz w:val="24"/>
                <w:szCs w:val="24"/>
                <w:bdr w:val="none" w:sz="0" w:space="0" w:color="auto" w:frame="1"/>
              </w:rPr>
              <w:t>*s = </w:t>
            </w:r>
            <w:r w:rsidRPr="003A2ACE">
              <w:rPr>
                <w:rFonts w:ascii="Courier New" w:eastAsia="Times New Roman" w:hAnsi="Courier New" w:cs="Courier New"/>
                <w:color w:val="003366"/>
                <w:sz w:val="24"/>
                <w:szCs w:val="24"/>
                <w:bdr w:val="none" w:sz="0" w:space="0" w:color="auto" w:frame="1"/>
              </w:rPr>
              <w:t>"</w:t>
            </w:r>
            <w:proofErr w:type="gramStart"/>
            <w:r w:rsidRPr="003A2ACE">
              <w:rPr>
                <w:rFonts w:ascii="Courier New" w:eastAsia="Times New Roman" w:hAnsi="Courier New" w:cs="Courier New"/>
                <w:color w:val="003366"/>
                <w:sz w:val="24"/>
                <w:szCs w:val="24"/>
                <w:bdr w:val="none" w:sz="0" w:space="0" w:color="auto" w:frame="1"/>
              </w:rPr>
              <w:t>"</w:t>
            </w:r>
            <w:r w:rsidRPr="003A2ACE">
              <w:rPr>
                <w:rFonts w:ascii="Courier New" w:eastAsia="Times New Roman" w:hAnsi="Courier New" w:cs="Courier New"/>
                <w:color w:val="000000"/>
                <w:sz w:val="24"/>
                <w:szCs w:val="24"/>
                <w:bdr w:val="none" w:sz="0" w:space="0" w:color="auto" w:frame="1"/>
              </w:rPr>
              <w:t>;</w:t>
            </w:r>
            <w:proofErr w:type="gramEnd"/>
          </w:p>
          <w:p w14:paraId="35A8781F"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b/>
                <w:bCs/>
                <w:color w:val="336699"/>
                <w:sz w:val="24"/>
                <w:szCs w:val="24"/>
                <w:bdr w:val="none" w:sz="0" w:space="0" w:color="auto" w:frame="1"/>
              </w:rPr>
              <w:t>if</w:t>
            </w:r>
            <w:r w:rsidRPr="003A2ACE">
              <w:rPr>
                <w:rFonts w:ascii="Courier New" w:eastAsia="Times New Roman" w:hAnsi="Courier New" w:cs="Courier New"/>
                <w:color w:val="333333"/>
                <w:sz w:val="24"/>
                <w:szCs w:val="24"/>
              </w:rPr>
              <w:t> </w:t>
            </w:r>
            <w:r w:rsidRPr="003A2ACE">
              <w:rPr>
                <w:rFonts w:ascii="Courier New" w:eastAsia="Times New Roman" w:hAnsi="Courier New" w:cs="Courier New"/>
                <w:color w:val="000000"/>
                <w:sz w:val="24"/>
                <w:szCs w:val="24"/>
                <w:bdr w:val="none" w:sz="0" w:space="0" w:color="auto" w:frame="1"/>
              </w:rPr>
              <w:t>(</w:t>
            </w:r>
            <w:proofErr w:type="spellStart"/>
            <w:r w:rsidRPr="003A2ACE">
              <w:rPr>
                <w:rFonts w:ascii="Courier New" w:eastAsia="Times New Roman" w:hAnsi="Courier New" w:cs="Courier New"/>
                <w:color w:val="000000"/>
                <w:sz w:val="24"/>
                <w:szCs w:val="24"/>
                <w:bdr w:val="none" w:sz="0" w:space="0" w:color="auto" w:frame="1"/>
              </w:rPr>
              <w:t>argc</w:t>
            </w:r>
            <w:proofErr w:type="spellEnd"/>
            <w:r w:rsidRPr="003A2ACE">
              <w:rPr>
                <w:rFonts w:ascii="Courier New" w:eastAsia="Times New Roman" w:hAnsi="Courier New" w:cs="Courier New"/>
                <w:color w:val="000000"/>
                <w:sz w:val="24"/>
                <w:szCs w:val="24"/>
                <w:bdr w:val="none" w:sz="0" w:space="0" w:color="auto" w:frame="1"/>
              </w:rPr>
              <w:t xml:space="preserve"> &gt; 1) {</w:t>
            </w:r>
          </w:p>
          <w:p w14:paraId="1B14FC5B"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proofErr w:type="spellStart"/>
            <w:r w:rsidRPr="003A2ACE">
              <w:rPr>
                <w:rFonts w:ascii="Courier New" w:eastAsia="Times New Roman" w:hAnsi="Courier New" w:cs="Courier New"/>
                <w:b/>
                <w:bCs/>
                <w:color w:val="336699"/>
                <w:sz w:val="24"/>
                <w:szCs w:val="24"/>
                <w:bdr w:val="none" w:sz="0" w:space="0" w:color="auto" w:frame="1"/>
              </w:rPr>
              <w:t>enum</w:t>
            </w:r>
            <w:proofErr w:type="spellEnd"/>
            <w:r w:rsidRPr="003A2ACE">
              <w:rPr>
                <w:rFonts w:ascii="Courier New" w:eastAsia="Times New Roman" w:hAnsi="Courier New" w:cs="Courier New"/>
                <w:color w:val="333333"/>
                <w:sz w:val="24"/>
                <w:szCs w:val="24"/>
              </w:rPr>
              <w:t> </w:t>
            </w:r>
            <w:proofErr w:type="gramStart"/>
            <w:r w:rsidRPr="003A2ACE">
              <w:rPr>
                <w:rFonts w:ascii="Courier New" w:eastAsia="Times New Roman" w:hAnsi="Courier New" w:cs="Courier New"/>
                <w:color w:val="000000"/>
                <w:sz w:val="24"/>
                <w:szCs w:val="24"/>
                <w:bdr w:val="none" w:sz="0" w:space="0" w:color="auto" w:frame="1"/>
              </w:rPr>
              <w:t xml:space="preserve">{ </w:t>
            </w:r>
            <w:proofErr w:type="spellStart"/>
            <w:r w:rsidRPr="003A2ACE">
              <w:rPr>
                <w:rFonts w:ascii="Courier New" w:eastAsia="Times New Roman" w:hAnsi="Courier New" w:cs="Courier New"/>
                <w:color w:val="000000"/>
                <w:sz w:val="24"/>
                <w:szCs w:val="24"/>
                <w:bdr w:val="none" w:sz="0" w:space="0" w:color="auto" w:frame="1"/>
              </w:rPr>
              <w:t>BufferSize</w:t>
            </w:r>
            <w:proofErr w:type="spellEnd"/>
            <w:proofErr w:type="gramEnd"/>
            <w:r w:rsidRPr="003A2ACE">
              <w:rPr>
                <w:rFonts w:ascii="Courier New" w:eastAsia="Times New Roman" w:hAnsi="Courier New" w:cs="Courier New"/>
                <w:color w:val="000000"/>
                <w:sz w:val="24"/>
                <w:szCs w:val="24"/>
                <w:bdr w:val="none" w:sz="0" w:space="0" w:color="auto" w:frame="1"/>
              </w:rPr>
              <w:t xml:space="preserve"> = 32 };</w:t>
            </w:r>
          </w:p>
          <w:p w14:paraId="0F21E04A"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lastRenderedPageBreak/>
              <w:t>    </w:t>
            </w:r>
            <w:r w:rsidRPr="003A2ACE">
              <w:rPr>
                <w:rFonts w:ascii="Courier New" w:eastAsia="Times New Roman" w:hAnsi="Courier New" w:cs="Courier New"/>
                <w:b/>
                <w:bCs/>
                <w:color w:val="336699"/>
                <w:sz w:val="24"/>
                <w:szCs w:val="24"/>
                <w:bdr w:val="none" w:sz="0" w:space="0" w:color="auto" w:frame="1"/>
              </w:rPr>
              <w:t>try</w:t>
            </w:r>
            <w:r w:rsidRPr="003A2ACE">
              <w:rPr>
                <w:rFonts w:ascii="Courier New" w:eastAsia="Times New Roman" w:hAnsi="Courier New" w:cs="Courier New"/>
                <w:color w:val="333333"/>
                <w:sz w:val="24"/>
                <w:szCs w:val="24"/>
              </w:rPr>
              <w:t> </w:t>
            </w:r>
            <w:r w:rsidRPr="003A2ACE">
              <w:rPr>
                <w:rFonts w:ascii="Courier New" w:eastAsia="Times New Roman" w:hAnsi="Courier New" w:cs="Courier New"/>
                <w:color w:val="000000"/>
                <w:sz w:val="24"/>
                <w:szCs w:val="24"/>
                <w:bdr w:val="none" w:sz="0" w:space="0" w:color="auto" w:frame="1"/>
              </w:rPr>
              <w:t>{</w:t>
            </w:r>
          </w:p>
          <w:p w14:paraId="21A63753"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proofErr w:type="gramStart"/>
            <w:r w:rsidRPr="003A2ACE">
              <w:rPr>
                <w:rFonts w:ascii="Courier New" w:eastAsia="Times New Roman" w:hAnsi="Courier New" w:cs="Courier New"/>
                <w:color w:val="000000"/>
                <w:sz w:val="24"/>
                <w:szCs w:val="24"/>
                <w:bdr w:val="none" w:sz="0" w:space="0" w:color="auto" w:frame="1"/>
              </w:rPr>
              <w:t>std::</w:t>
            </w:r>
            <w:proofErr w:type="spellStart"/>
            <w:proofErr w:type="gramEnd"/>
            <w:r w:rsidRPr="003A2ACE">
              <w:rPr>
                <w:rFonts w:ascii="Courier New" w:eastAsia="Times New Roman" w:hAnsi="Courier New" w:cs="Courier New"/>
                <w:color w:val="000000"/>
                <w:sz w:val="24"/>
                <w:szCs w:val="24"/>
                <w:bdr w:val="none" w:sz="0" w:space="0" w:color="auto" w:frame="1"/>
              </w:rPr>
              <w:t>unique_ptr</w:t>
            </w:r>
            <w:proofErr w:type="spellEnd"/>
            <w:r w:rsidRPr="003A2ACE">
              <w:rPr>
                <w:rFonts w:ascii="Courier New" w:eastAsia="Times New Roman" w:hAnsi="Courier New" w:cs="Courier New"/>
                <w:color w:val="000000"/>
                <w:sz w:val="24"/>
                <w:szCs w:val="24"/>
                <w:bdr w:val="none" w:sz="0" w:space="0" w:color="auto" w:frame="1"/>
              </w:rPr>
              <w:t>&lt;</w:t>
            </w:r>
            <w:r w:rsidRPr="003A2ACE">
              <w:rPr>
                <w:rFonts w:ascii="Courier New" w:eastAsia="Times New Roman" w:hAnsi="Courier New" w:cs="Courier New"/>
                <w:b/>
                <w:bCs/>
                <w:color w:val="808080"/>
                <w:sz w:val="24"/>
                <w:szCs w:val="24"/>
                <w:bdr w:val="none" w:sz="0" w:space="0" w:color="auto" w:frame="1"/>
              </w:rPr>
              <w:t>char</w:t>
            </w:r>
            <w:r w:rsidRPr="003A2ACE">
              <w:rPr>
                <w:rFonts w:ascii="Courier New" w:eastAsia="Times New Roman" w:hAnsi="Courier New" w:cs="Courier New"/>
                <w:color w:val="000000"/>
                <w:sz w:val="24"/>
                <w:szCs w:val="24"/>
                <w:bdr w:val="none" w:sz="0" w:space="0" w:color="auto" w:frame="1"/>
              </w:rPr>
              <w:t>[]&gt; buff(</w:t>
            </w:r>
            <w:r w:rsidRPr="003A2ACE">
              <w:rPr>
                <w:rFonts w:ascii="Courier New" w:eastAsia="Times New Roman" w:hAnsi="Courier New" w:cs="Courier New"/>
                <w:b/>
                <w:bCs/>
                <w:color w:val="336699"/>
                <w:sz w:val="24"/>
                <w:szCs w:val="24"/>
                <w:bdr w:val="none" w:sz="0" w:space="0" w:color="auto" w:frame="1"/>
              </w:rPr>
              <w:t>new</w:t>
            </w:r>
            <w:r w:rsidRPr="003A2ACE">
              <w:rPr>
                <w:rFonts w:ascii="Courier New" w:eastAsia="Times New Roman" w:hAnsi="Courier New" w:cs="Courier New"/>
                <w:color w:val="333333"/>
                <w:sz w:val="24"/>
                <w:szCs w:val="24"/>
              </w:rPr>
              <w:t> </w:t>
            </w:r>
            <w:r w:rsidRPr="003A2ACE">
              <w:rPr>
                <w:rFonts w:ascii="Courier New" w:eastAsia="Times New Roman" w:hAnsi="Courier New" w:cs="Courier New"/>
                <w:b/>
                <w:bCs/>
                <w:color w:val="808080"/>
                <w:sz w:val="24"/>
                <w:szCs w:val="24"/>
                <w:bdr w:val="none" w:sz="0" w:space="0" w:color="auto" w:frame="1"/>
              </w:rPr>
              <w:t>char</w:t>
            </w:r>
            <w:r w:rsidRPr="003A2ACE">
              <w:rPr>
                <w:rFonts w:ascii="Courier New" w:eastAsia="Times New Roman" w:hAnsi="Courier New" w:cs="Courier New"/>
                <w:color w:val="000000"/>
                <w:sz w:val="24"/>
                <w:szCs w:val="24"/>
                <w:bdr w:val="none" w:sz="0" w:space="0" w:color="auto" w:frame="1"/>
              </w:rPr>
              <w:t>[</w:t>
            </w:r>
            <w:proofErr w:type="spellStart"/>
            <w:r w:rsidRPr="003A2ACE">
              <w:rPr>
                <w:rFonts w:ascii="Courier New" w:eastAsia="Times New Roman" w:hAnsi="Courier New" w:cs="Courier New"/>
                <w:color w:val="000000"/>
                <w:sz w:val="24"/>
                <w:szCs w:val="24"/>
                <w:bdr w:val="none" w:sz="0" w:space="0" w:color="auto" w:frame="1"/>
              </w:rPr>
              <w:t>BufferSize</w:t>
            </w:r>
            <w:proofErr w:type="spellEnd"/>
            <w:r w:rsidRPr="003A2ACE">
              <w:rPr>
                <w:rFonts w:ascii="Courier New" w:eastAsia="Times New Roman" w:hAnsi="Courier New" w:cs="Courier New"/>
                <w:color w:val="000000"/>
                <w:sz w:val="24"/>
                <w:szCs w:val="24"/>
                <w:bdr w:val="none" w:sz="0" w:space="0" w:color="auto" w:frame="1"/>
              </w:rPr>
              <w:t>]);</w:t>
            </w:r>
          </w:p>
          <w:p w14:paraId="00A526B9"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proofErr w:type="gramStart"/>
            <w:r w:rsidRPr="003A2ACE">
              <w:rPr>
                <w:rFonts w:ascii="Courier New" w:eastAsia="Times New Roman" w:hAnsi="Courier New" w:cs="Courier New"/>
                <w:color w:val="000000"/>
                <w:sz w:val="24"/>
                <w:szCs w:val="24"/>
                <w:bdr w:val="none" w:sz="0" w:space="0" w:color="auto" w:frame="1"/>
              </w:rPr>
              <w:t>std::</w:t>
            </w:r>
            <w:proofErr w:type="spellStart"/>
            <w:proofErr w:type="gramEnd"/>
            <w:r w:rsidRPr="003A2ACE">
              <w:rPr>
                <w:rFonts w:ascii="Courier New" w:eastAsia="Times New Roman" w:hAnsi="Courier New" w:cs="Courier New"/>
                <w:b/>
                <w:bCs/>
                <w:color w:val="FF1493"/>
                <w:sz w:val="24"/>
                <w:szCs w:val="24"/>
                <w:bdr w:val="none" w:sz="0" w:space="0" w:color="auto" w:frame="1"/>
              </w:rPr>
              <w:t>memset</w:t>
            </w:r>
            <w:proofErr w:type="spellEnd"/>
            <w:r w:rsidRPr="003A2ACE">
              <w:rPr>
                <w:rFonts w:ascii="Courier New" w:eastAsia="Times New Roman" w:hAnsi="Courier New" w:cs="Courier New"/>
                <w:color w:val="000000"/>
                <w:sz w:val="24"/>
                <w:szCs w:val="24"/>
                <w:bdr w:val="none" w:sz="0" w:space="0" w:color="auto" w:frame="1"/>
              </w:rPr>
              <w:t>(</w:t>
            </w:r>
            <w:proofErr w:type="spellStart"/>
            <w:r w:rsidRPr="003A2ACE">
              <w:rPr>
                <w:rFonts w:ascii="Courier New" w:eastAsia="Times New Roman" w:hAnsi="Courier New" w:cs="Courier New"/>
                <w:color w:val="000000"/>
                <w:sz w:val="24"/>
                <w:szCs w:val="24"/>
                <w:bdr w:val="none" w:sz="0" w:space="0" w:color="auto" w:frame="1"/>
              </w:rPr>
              <w:t>buff.get</w:t>
            </w:r>
            <w:proofErr w:type="spellEnd"/>
            <w:r w:rsidRPr="003A2ACE">
              <w:rPr>
                <w:rFonts w:ascii="Courier New" w:eastAsia="Times New Roman" w:hAnsi="Courier New" w:cs="Courier New"/>
                <w:color w:val="000000"/>
                <w:sz w:val="24"/>
                <w:szCs w:val="24"/>
                <w:bdr w:val="none" w:sz="0" w:space="0" w:color="auto" w:frame="1"/>
              </w:rPr>
              <w:t xml:space="preserve">(), 0, </w:t>
            </w:r>
            <w:proofErr w:type="spellStart"/>
            <w:r w:rsidRPr="003A2ACE">
              <w:rPr>
                <w:rFonts w:ascii="Courier New" w:eastAsia="Times New Roman" w:hAnsi="Courier New" w:cs="Courier New"/>
                <w:color w:val="000000"/>
                <w:sz w:val="24"/>
                <w:szCs w:val="24"/>
                <w:bdr w:val="none" w:sz="0" w:space="0" w:color="auto" w:frame="1"/>
              </w:rPr>
              <w:t>BufferSize</w:t>
            </w:r>
            <w:proofErr w:type="spellEnd"/>
            <w:r w:rsidRPr="003A2ACE">
              <w:rPr>
                <w:rFonts w:ascii="Courier New" w:eastAsia="Times New Roman" w:hAnsi="Courier New" w:cs="Courier New"/>
                <w:color w:val="000000"/>
                <w:sz w:val="24"/>
                <w:szCs w:val="24"/>
                <w:bdr w:val="none" w:sz="0" w:space="0" w:color="auto" w:frame="1"/>
              </w:rPr>
              <w:t>);</w:t>
            </w:r>
          </w:p>
          <w:p w14:paraId="5ACB4A31"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8200"/>
                <w:sz w:val="24"/>
                <w:szCs w:val="24"/>
                <w:bdr w:val="none" w:sz="0" w:space="0" w:color="auto" w:frame="1"/>
              </w:rPr>
              <w:t>// ...</w:t>
            </w:r>
          </w:p>
          <w:p w14:paraId="43EA227A"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0000"/>
                <w:sz w:val="24"/>
                <w:szCs w:val="24"/>
                <w:bdr w:val="none" w:sz="0" w:space="0" w:color="auto" w:frame="1"/>
              </w:rPr>
              <w:t xml:space="preserve">s = </w:t>
            </w:r>
            <w:proofErr w:type="gramStart"/>
            <w:r w:rsidRPr="003A2ACE">
              <w:rPr>
                <w:rFonts w:ascii="Courier New" w:eastAsia="Times New Roman" w:hAnsi="Courier New" w:cs="Courier New"/>
                <w:color w:val="000000"/>
                <w:sz w:val="24"/>
                <w:szCs w:val="24"/>
                <w:bdr w:val="none" w:sz="0" w:space="0" w:color="auto" w:frame="1"/>
              </w:rPr>
              <w:t>std::</w:t>
            </w:r>
            <w:proofErr w:type="spellStart"/>
            <w:proofErr w:type="gramEnd"/>
            <w:r w:rsidRPr="003A2ACE">
              <w:rPr>
                <w:rFonts w:ascii="Courier New" w:eastAsia="Times New Roman" w:hAnsi="Courier New" w:cs="Courier New"/>
                <w:b/>
                <w:bCs/>
                <w:color w:val="FF1493"/>
                <w:sz w:val="24"/>
                <w:szCs w:val="24"/>
                <w:bdr w:val="none" w:sz="0" w:space="0" w:color="auto" w:frame="1"/>
              </w:rPr>
              <w:t>strncpy</w:t>
            </w:r>
            <w:proofErr w:type="spellEnd"/>
            <w:r w:rsidRPr="003A2ACE">
              <w:rPr>
                <w:rFonts w:ascii="Courier New" w:eastAsia="Times New Roman" w:hAnsi="Courier New" w:cs="Courier New"/>
                <w:color w:val="000000"/>
                <w:sz w:val="24"/>
                <w:szCs w:val="24"/>
                <w:bdr w:val="none" w:sz="0" w:space="0" w:color="auto" w:frame="1"/>
              </w:rPr>
              <w:t>(</w:t>
            </w:r>
            <w:proofErr w:type="spellStart"/>
            <w:r w:rsidRPr="003A2ACE">
              <w:rPr>
                <w:rFonts w:ascii="Courier New" w:eastAsia="Times New Roman" w:hAnsi="Courier New" w:cs="Courier New"/>
                <w:color w:val="000000"/>
                <w:sz w:val="24"/>
                <w:szCs w:val="24"/>
                <w:bdr w:val="none" w:sz="0" w:space="0" w:color="auto" w:frame="1"/>
              </w:rPr>
              <w:t>buff.get</w:t>
            </w:r>
            <w:proofErr w:type="spellEnd"/>
            <w:r w:rsidRPr="003A2ACE">
              <w:rPr>
                <w:rFonts w:ascii="Courier New" w:eastAsia="Times New Roman" w:hAnsi="Courier New" w:cs="Courier New"/>
                <w:color w:val="000000"/>
                <w:sz w:val="24"/>
                <w:szCs w:val="24"/>
                <w:bdr w:val="none" w:sz="0" w:space="0" w:color="auto" w:frame="1"/>
              </w:rPr>
              <w:t xml:space="preserve">(), </w:t>
            </w:r>
            <w:proofErr w:type="spellStart"/>
            <w:r w:rsidRPr="003A2ACE">
              <w:rPr>
                <w:rFonts w:ascii="Courier New" w:eastAsia="Times New Roman" w:hAnsi="Courier New" w:cs="Courier New"/>
                <w:color w:val="000000"/>
                <w:sz w:val="24"/>
                <w:szCs w:val="24"/>
                <w:bdr w:val="none" w:sz="0" w:space="0" w:color="auto" w:frame="1"/>
              </w:rPr>
              <w:t>argv</w:t>
            </w:r>
            <w:proofErr w:type="spellEnd"/>
            <w:r w:rsidRPr="003A2ACE">
              <w:rPr>
                <w:rFonts w:ascii="Courier New" w:eastAsia="Times New Roman" w:hAnsi="Courier New" w:cs="Courier New"/>
                <w:color w:val="000000"/>
                <w:sz w:val="24"/>
                <w:szCs w:val="24"/>
                <w:bdr w:val="none" w:sz="0" w:space="0" w:color="auto" w:frame="1"/>
              </w:rPr>
              <w:t xml:space="preserve">[1], </w:t>
            </w:r>
            <w:proofErr w:type="spellStart"/>
            <w:r w:rsidRPr="003A2ACE">
              <w:rPr>
                <w:rFonts w:ascii="Courier New" w:eastAsia="Times New Roman" w:hAnsi="Courier New" w:cs="Courier New"/>
                <w:color w:val="000000"/>
                <w:sz w:val="24"/>
                <w:szCs w:val="24"/>
                <w:bdr w:val="none" w:sz="0" w:space="0" w:color="auto" w:frame="1"/>
              </w:rPr>
              <w:t>BufferSize</w:t>
            </w:r>
            <w:proofErr w:type="spellEnd"/>
            <w:r w:rsidRPr="003A2ACE">
              <w:rPr>
                <w:rFonts w:ascii="Courier New" w:eastAsia="Times New Roman" w:hAnsi="Courier New" w:cs="Courier New"/>
                <w:color w:val="000000"/>
                <w:sz w:val="24"/>
                <w:szCs w:val="24"/>
                <w:bdr w:val="none" w:sz="0" w:space="0" w:color="auto" w:frame="1"/>
              </w:rPr>
              <w:t xml:space="preserve"> - 1);</w:t>
            </w:r>
          </w:p>
          <w:p w14:paraId="08397E1C"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0000"/>
                <w:sz w:val="24"/>
                <w:szCs w:val="24"/>
                <w:bdr w:val="none" w:sz="0" w:space="0" w:color="auto" w:frame="1"/>
              </w:rPr>
              <w:t>} </w:t>
            </w:r>
            <w:r w:rsidRPr="003A2ACE">
              <w:rPr>
                <w:rFonts w:ascii="Courier New" w:eastAsia="Times New Roman" w:hAnsi="Courier New" w:cs="Courier New"/>
                <w:b/>
                <w:bCs/>
                <w:color w:val="336699"/>
                <w:sz w:val="24"/>
                <w:szCs w:val="24"/>
                <w:bdr w:val="none" w:sz="0" w:space="0" w:color="auto" w:frame="1"/>
              </w:rPr>
              <w:t>catch</w:t>
            </w:r>
            <w:r w:rsidRPr="003A2ACE">
              <w:rPr>
                <w:rFonts w:ascii="Courier New" w:eastAsia="Times New Roman" w:hAnsi="Courier New" w:cs="Courier New"/>
                <w:color w:val="333333"/>
                <w:sz w:val="24"/>
                <w:szCs w:val="24"/>
              </w:rPr>
              <w:t> </w:t>
            </w:r>
            <w:r w:rsidRPr="003A2ACE">
              <w:rPr>
                <w:rFonts w:ascii="Courier New" w:eastAsia="Times New Roman" w:hAnsi="Courier New" w:cs="Courier New"/>
                <w:color w:val="000000"/>
                <w:sz w:val="24"/>
                <w:szCs w:val="24"/>
                <w:bdr w:val="none" w:sz="0" w:space="0" w:color="auto" w:frame="1"/>
              </w:rPr>
              <w:t>(</w:t>
            </w:r>
            <w:proofErr w:type="gramStart"/>
            <w:r w:rsidRPr="003A2ACE">
              <w:rPr>
                <w:rFonts w:ascii="Courier New" w:eastAsia="Times New Roman" w:hAnsi="Courier New" w:cs="Courier New"/>
                <w:color w:val="000000"/>
                <w:sz w:val="24"/>
                <w:szCs w:val="24"/>
                <w:bdr w:val="none" w:sz="0" w:space="0" w:color="auto" w:frame="1"/>
              </w:rPr>
              <w:t>std::</w:t>
            </w:r>
            <w:proofErr w:type="spellStart"/>
            <w:proofErr w:type="gramEnd"/>
            <w:r w:rsidRPr="003A2ACE">
              <w:rPr>
                <w:rFonts w:ascii="Courier New" w:eastAsia="Times New Roman" w:hAnsi="Courier New" w:cs="Courier New"/>
                <w:color w:val="000000"/>
                <w:sz w:val="24"/>
                <w:szCs w:val="24"/>
                <w:bdr w:val="none" w:sz="0" w:space="0" w:color="auto" w:frame="1"/>
              </w:rPr>
              <w:t>bad_alloc</w:t>
            </w:r>
            <w:proofErr w:type="spellEnd"/>
            <w:r w:rsidRPr="003A2ACE">
              <w:rPr>
                <w:rFonts w:ascii="Courier New" w:eastAsia="Times New Roman" w:hAnsi="Courier New" w:cs="Courier New"/>
                <w:color w:val="000000"/>
                <w:sz w:val="24"/>
                <w:szCs w:val="24"/>
                <w:bdr w:val="none" w:sz="0" w:space="0" w:color="auto" w:frame="1"/>
              </w:rPr>
              <w:t xml:space="preserve"> &amp;) {</w:t>
            </w:r>
          </w:p>
          <w:p w14:paraId="20A7BF35"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8200"/>
                <w:sz w:val="24"/>
                <w:szCs w:val="24"/>
                <w:bdr w:val="none" w:sz="0" w:space="0" w:color="auto" w:frame="1"/>
              </w:rPr>
              <w:t>// Handle error</w:t>
            </w:r>
          </w:p>
          <w:p w14:paraId="5E5F0F39"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0000"/>
                <w:sz w:val="24"/>
                <w:szCs w:val="24"/>
                <w:bdr w:val="none" w:sz="0" w:space="0" w:color="auto" w:frame="1"/>
              </w:rPr>
              <w:t>}</w:t>
            </w:r>
          </w:p>
          <w:p w14:paraId="7FD7D5AB"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0000"/>
                <w:sz w:val="24"/>
                <w:szCs w:val="24"/>
                <w:bdr w:val="none" w:sz="0" w:space="0" w:color="auto" w:frame="1"/>
              </w:rPr>
              <w:t>}</w:t>
            </w:r>
          </w:p>
          <w:p w14:paraId="162D0AC4"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rPr>
              <w:t> </w:t>
            </w:r>
          </w:p>
          <w:p w14:paraId="5902CE9A"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proofErr w:type="gramStart"/>
            <w:r w:rsidRPr="003A2ACE">
              <w:rPr>
                <w:rFonts w:ascii="Courier New" w:eastAsia="Times New Roman" w:hAnsi="Courier New" w:cs="Courier New"/>
                <w:color w:val="000000"/>
                <w:sz w:val="24"/>
                <w:szCs w:val="24"/>
                <w:bdr w:val="none" w:sz="0" w:space="0" w:color="auto" w:frame="1"/>
              </w:rPr>
              <w:t>std::</w:t>
            </w:r>
            <w:proofErr w:type="spellStart"/>
            <w:proofErr w:type="gramEnd"/>
            <w:r w:rsidRPr="003A2ACE">
              <w:rPr>
                <w:rFonts w:ascii="Courier New" w:eastAsia="Times New Roman" w:hAnsi="Courier New" w:cs="Courier New"/>
                <w:color w:val="000000"/>
                <w:sz w:val="24"/>
                <w:szCs w:val="24"/>
                <w:bdr w:val="none" w:sz="0" w:space="0" w:color="auto" w:frame="1"/>
              </w:rPr>
              <w:t>cout</w:t>
            </w:r>
            <w:proofErr w:type="spellEnd"/>
            <w:r w:rsidRPr="003A2ACE">
              <w:rPr>
                <w:rFonts w:ascii="Courier New" w:eastAsia="Times New Roman" w:hAnsi="Courier New" w:cs="Courier New"/>
                <w:color w:val="000000"/>
                <w:sz w:val="24"/>
                <w:szCs w:val="24"/>
                <w:bdr w:val="none" w:sz="0" w:space="0" w:color="auto" w:frame="1"/>
              </w:rPr>
              <w:t xml:space="preserve"> &lt;&lt; s &lt;&lt; std::</w:t>
            </w:r>
            <w:proofErr w:type="spellStart"/>
            <w:r w:rsidRPr="003A2ACE">
              <w:rPr>
                <w:rFonts w:ascii="Courier New" w:eastAsia="Times New Roman" w:hAnsi="Courier New" w:cs="Courier New"/>
                <w:color w:val="000000"/>
                <w:sz w:val="24"/>
                <w:szCs w:val="24"/>
                <w:bdr w:val="none" w:sz="0" w:space="0" w:color="auto" w:frame="1"/>
              </w:rPr>
              <w:t>endl</w:t>
            </w:r>
            <w:proofErr w:type="spellEnd"/>
            <w:r w:rsidRPr="003A2ACE">
              <w:rPr>
                <w:rFonts w:ascii="Courier New" w:eastAsia="Times New Roman" w:hAnsi="Courier New" w:cs="Courier New"/>
                <w:color w:val="000000"/>
                <w:sz w:val="24"/>
                <w:szCs w:val="24"/>
                <w:bdr w:val="none" w:sz="0" w:space="0" w:color="auto" w:frame="1"/>
              </w:rPr>
              <w:t>;</w:t>
            </w:r>
          </w:p>
          <w:p w14:paraId="7C4D0934" w14:textId="58CD4D8A" w:rsidR="00F72634"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352067" w14:textId="77777777" w:rsidR="003A2ACE" w:rsidRPr="003A2ACE" w:rsidRDefault="003A2ACE" w:rsidP="003A2ACE">
            <w:r w:rsidRPr="003A2ACE">
              <w:t>This approach ensures that the dynamically allocated object is used within its lifetime and is deleted only after its use is complete, preventing undefined behavior related to dangling pointers.</w:t>
            </w:r>
          </w:p>
          <w:p w14:paraId="0D5A8E89" w14:textId="77777777" w:rsidR="003A2ACE" w:rsidRDefault="003A2ACE" w:rsidP="003A2ACE">
            <w:pPr>
              <w:rPr>
                <w:b/>
                <w:bCs/>
              </w:rPr>
            </w:pPr>
          </w:p>
          <w:p w14:paraId="74D97636" w14:textId="6E174262" w:rsidR="00F72634" w:rsidRPr="003A2ACE" w:rsidRDefault="003A2ACE" w:rsidP="003A2ACE">
            <w:r w:rsidRPr="003A2ACE">
              <w:t>Utilizing automatic storage duration for objects that do not need to exist beyond the scope of a function is a safer alternative to dynamic allocation, as it automatically manages the object's lifetime and eliminates the risk of dangling pointers.</w:t>
            </w:r>
          </w:p>
        </w:tc>
      </w:tr>
      <w:tr w:rsidR="00F72634" w14:paraId="7A1A78A0" w14:textId="77777777" w:rsidTr="00001F14">
        <w:trPr>
          <w:trHeight w:val="460"/>
        </w:trPr>
        <w:tc>
          <w:tcPr>
            <w:tcW w:w="10800" w:type="dxa"/>
            <w:tcMar>
              <w:top w:w="100" w:type="dxa"/>
              <w:left w:w="100" w:type="dxa"/>
              <w:bottom w:w="100" w:type="dxa"/>
              <w:right w:w="100" w:type="dxa"/>
            </w:tcMar>
          </w:tcPr>
          <w:p w14:paraId="398E1B2D" w14:textId="77777777" w:rsidR="003A2ACE" w:rsidRPr="003A2ACE" w:rsidRDefault="003A2ACE" w:rsidP="003A2ACE">
            <w:pPr>
              <w:spacing w:line="300" w:lineRule="atLeast"/>
              <w:textAlignment w:val="baseline"/>
              <w:rPr>
                <w:rFonts w:ascii="Courier New" w:hAnsi="Courier New" w:cs="Courier New"/>
                <w:color w:val="333333"/>
              </w:rPr>
            </w:pPr>
            <w:r w:rsidRPr="003A2ACE">
              <w:rPr>
                <w:rStyle w:val="HTMLCode"/>
                <w:rFonts w:eastAsia="Calibri"/>
                <w:color w:val="808080"/>
                <w:sz w:val="24"/>
                <w:szCs w:val="24"/>
                <w:bdr w:val="none" w:sz="0" w:space="0" w:color="auto" w:frame="1"/>
              </w:rPr>
              <w:t>#include &lt;new&gt;</w:t>
            </w:r>
          </w:p>
          <w:p w14:paraId="1BB56085"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Fonts w:ascii="Courier New" w:hAnsi="Courier New" w:cs="Courier New"/>
                <w:color w:val="333333"/>
                <w:sz w:val="24"/>
                <w:szCs w:val="24"/>
              </w:rPr>
              <w:t> </w:t>
            </w:r>
          </w:p>
          <w:p w14:paraId="1844999F"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Style w:val="HTMLCode"/>
                <w:rFonts w:eastAsia="Calibri"/>
                <w:b/>
                <w:bCs/>
                <w:color w:val="336699"/>
                <w:sz w:val="24"/>
                <w:szCs w:val="24"/>
                <w:bdr w:val="none" w:sz="0" w:space="0" w:color="auto" w:frame="1"/>
              </w:rPr>
              <w:t>struct</w:t>
            </w:r>
            <w:r w:rsidRPr="003A2ACE">
              <w:rPr>
                <w:rFonts w:ascii="Courier New" w:hAnsi="Courier New" w:cs="Courier New"/>
                <w:color w:val="333333"/>
                <w:sz w:val="24"/>
                <w:szCs w:val="24"/>
              </w:rPr>
              <w:t> </w:t>
            </w:r>
            <w:r w:rsidRPr="003A2ACE">
              <w:rPr>
                <w:rStyle w:val="HTMLCode"/>
                <w:rFonts w:eastAsia="Calibri"/>
                <w:color w:val="000000"/>
                <w:sz w:val="24"/>
                <w:szCs w:val="24"/>
                <w:bdr w:val="none" w:sz="0" w:space="0" w:color="auto" w:frame="1"/>
              </w:rPr>
              <w:t>S {</w:t>
            </w:r>
          </w:p>
          <w:p w14:paraId="1AC6314B"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Style w:val="HTMLCode"/>
                <w:rFonts w:eastAsia="Calibri"/>
                <w:color w:val="333333"/>
                <w:sz w:val="24"/>
                <w:szCs w:val="24"/>
                <w:bdr w:val="none" w:sz="0" w:space="0" w:color="auto" w:frame="1"/>
              </w:rPr>
              <w:t>  </w:t>
            </w:r>
            <w:r w:rsidRPr="003A2ACE">
              <w:rPr>
                <w:rStyle w:val="HTMLCode"/>
                <w:rFonts w:eastAsia="Calibri"/>
                <w:b/>
                <w:bCs/>
                <w:color w:val="336699"/>
                <w:sz w:val="24"/>
                <w:szCs w:val="24"/>
                <w:bdr w:val="none" w:sz="0" w:space="0" w:color="auto" w:frame="1"/>
              </w:rPr>
              <w:t>void</w:t>
            </w:r>
            <w:r w:rsidRPr="003A2ACE">
              <w:rPr>
                <w:rFonts w:ascii="Courier New" w:hAnsi="Courier New" w:cs="Courier New"/>
                <w:color w:val="333333"/>
                <w:sz w:val="24"/>
                <w:szCs w:val="24"/>
              </w:rPr>
              <w:t> </w:t>
            </w:r>
            <w:proofErr w:type="gramStart"/>
            <w:r w:rsidRPr="003A2ACE">
              <w:rPr>
                <w:rStyle w:val="HTMLCode"/>
                <w:rFonts w:eastAsia="Calibri"/>
                <w:color w:val="000000"/>
                <w:sz w:val="24"/>
                <w:szCs w:val="24"/>
                <w:bdr w:val="none" w:sz="0" w:space="0" w:color="auto" w:frame="1"/>
              </w:rPr>
              <w:t>f(</w:t>
            </w:r>
            <w:proofErr w:type="gramEnd"/>
            <w:r w:rsidRPr="003A2ACE">
              <w:rPr>
                <w:rStyle w:val="HTMLCode"/>
                <w:rFonts w:eastAsia="Calibri"/>
                <w:color w:val="000000"/>
                <w:sz w:val="24"/>
                <w:szCs w:val="24"/>
                <w:bdr w:val="none" w:sz="0" w:space="0" w:color="auto" w:frame="1"/>
              </w:rPr>
              <w:t>);</w:t>
            </w:r>
          </w:p>
          <w:p w14:paraId="405DDD7E"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Style w:val="HTMLCode"/>
                <w:rFonts w:eastAsia="Calibri"/>
                <w:color w:val="000000"/>
                <w:sz w:val="24"/>
                <w:szCs w:val="24"/>
                <w:bdr w:val="none" w:sz="0" w:space="0" w:color="auto" w:frame="1"/>
              </w:rPr>
              <w:t>};</w:t>
            </w:r>
          </w:p>
          <w:p w14:paraId="6C06FD0B"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Fonts w:ascii="Courier New" w:hAnsi="Courier New" w:cs="Courier New"/>
                <w:color w:val="333333"/>
                <w:sz w:val="24"/>
                <w:szCs w:val="24"/>
              </w:rPr>
              <w:t> </w:t>
            </w:r>
          </w:p>
          <w:p w14:paraId="632679C4"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Style w:val="HTMLCode"/>
                <w:rFonts w:eastAsia="Calibri"/>
                <w:b/>
                <w:bCs/>
                <w:color w:val="336699"/>
                <w:sz w:val="24"/>
                <w:szCs w:val="24"/>
                <w:bdr w:val="none" w:sz="0" w:space="0" w:color="auto" w:frame="1"/>
              </w:rPr>
              <w:t>void</w:t>
            </w:r>
            <w:r w:rsidRPr="003A2ACE">
              <w:rPr>
                <w:rFonts w:ascii="Courier New" w:hAnsi="Courier New" w:cs="Courier New"/>
                <w:color w:val="333333"/>
                <w:sz w:val="24"/>
                <w:szCs w:val="24"/>
              </w:rPr>
              <w:t> </w:t>
            </w:r>
            <w:proofErr w:type="gramStart"/>
            <w:r w:rsidRPr="003A2ACE">
              <w:rPr>
                <w:rStyle w:val="HTMLCode"/>
                <w:rFonts w:eastAsia="Calibri"/>
                <w:color w:val="000000"/>
                <w:sz w:val="24"/>
                <w:szCs w:val="24"/>
                <w:bdr w:val="none" w:sz="0" w:space="0" w:color="auto" w:frame="1"/>
              </w:rPr>
              <w:t>g(</w:t>
            </w:r>
            <w:proofErr w:type="gramEnd"/>
            <w:r w:rsidRPr="003A2ACE">
              <w:rPr>
                <w:rStyle w:val="HTMLCode"/>
                <w:rFonts w:eastAsia="Calibri"/>
                <w:color w:val="000000"/>
                <w:sz w:val="24"/>
                <w:szCs w:val="24"/>
                <w:bdr w:val="none" w:sz="0" w:space="0" w:color="auto" w:frame="1"/>
              </w:rPr>
              <w:t xml:space="preserve">) </w:t>
            </w:r>
            <w:proofErr w:type="spellStart"/>
            <w:r w:rsidRPr="003A2ACE">
              <w:rPr>
                <w:rStyle w:val="HTMLCode"/>
                <w:rFonts w:eastAsia="Calibri"/>
                <w:color w:val="000000"/>
                <w:sz w:val="24"/>
                <w:szCs w:val="24"/>
                <w:bdr w:val="none" w:sz="0" w:space="0" w:color="auto" w:frame="1"/>
              </w:rPr>
              <w:t>noexcept</w:t>
            </w:r>
            <w:proofErr w:type="spellEnd"/>
            <w:r w:rsidRPr="003A2ACE">
              <w:rPr>
                <w:rStyle w:val="HTMLCode"/>
                <w:rFonts w:eastAsia="Calibri"/>
                <w:color w:val="000000"/>
                <w:sz w:val="24"/>
                <w:szCs w:val="24"/>
                <w:bdr w:val="none" w:sz="0" w:space="0" w:color="auto" w:frame="1"/>
              </w:rPr>
              <w:t>(</w:t>
            </w:r>
            <w:r w:rsidRPr="003A2ACE">
              <w:rPr>
                <w:rStyle w:val="HTMLCode"/>
                <w:rFonts w:eastAsia="Calibri"/>
                <w:b/>
                <w:bCs/>
                <w:color w:val="336699"/>
                <w:sz w:val="24"/>
                <w:szCs w:val="24"/>
                <w:bdr w:val="none" w:sz="0" w:space="0" w:color="auto" w:frame="1"/>
              </w:rPr>
              <w:t>false</w:t>
            </w:r>
            <w:r w:rsidRPr="003A2ACE">
              <w:rPr>
                <w:rStyle w:val="HTMLCode"/>
                <w:rFonts w:eastAsia="Calibri"/>
                <w:color w:val="000000"/>
                <w:sz w:val="24"/>
                <w:szCs w:val="24"/>
                <w:bdr w:val="none" w:sz="0" w:space="0" w:color="auto" w:frame="1"/>
              </w:rPr>
              <w:t>) {</w:t>
            </w:r>
          </w:p>
          <w:p w14:paraId="561A4E43"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Style w:val="HTMLCode"/>
                <w:rFonts w:eastAsia="Calibri"/>
                <w:color w:val="333333"/>
                <w:sz w:val="24"/>
                <w:szCs w:val="24"/>
                <w:bdr w:val="none" w:sz="0" w:space="0" w:color="auto" w:frame="1"/>
              </w:rPr>
              <w:t>  </w:t>
            </w:r>
            <w:r w:rsidRPr="003A2ACE">
              <w:rPr>
                <w:rStyle w:val="HTMLCode"/>
                <w:rFonts w:eastAsia="Calibri"/>
                <w:color w:val="000000"/>
                <w:sz w:val="24"/>
                <w:szCs w:val="24"/>
                <w:bdr w:val="none" w:sz="0" w:space="0" w:color="auto" w:frame="1"/>
              </w:rPr>
              <w:t>S *s = </w:t>
            </w:r>
            <w:r w:rsidRPr="003A2ACE">
              <w:rPr>
                <w:rStyle w:val="HTMLCode"/>
                <w:rFonts w:eastAsia="Calibri"/>
                <w:b/>
                <w:bCs/>
                <w:color w:val="336699"/>
                <w:sz w:val="24"/>
                <w:szCs w:val="24"/>
                <w:bdr w:val="none" w:sz="0" w:space="0" w:color="auto" w:frame="1"/>
              </w:rPr>
              <w:t>new</w:t>
            </w:r>
            <w:r w:rsidRPr="003A2ACE">
              <w:rPr>
                <w:rFonts w:ascii="Courier New" w:hAnsi="Courier New" w:cs="Courier New"/>
                <w:color w:val="333333"/>
                <w:sz w:val="24"/>
                <w:szCs w:val="24"/>
              </w:rPr>
              <w:t> </w:t>
            </w:r>
            <w:proofErr w:type="gramStart"/>
            <w:r w:rsidRPr="003A2ACE">
              <w:rPr>
                <w:rStyle w:val="HTMLCode"/>
                <w:rFonts w:eastAsia="Calibri"/>
                <w:color w:val="000000"/>
                <w:sz w:val="24"/>
                <w:szCs w:val="24"/>
                <w:bdr w:val="none" w:sz="0" w:space="0" w:color="auto" w:frame="1"/>
              </w:rPr>
              <w:t>S;</w:t>
            </w:r>
            <w:proofErr w:type="gramEnd"/>
          </w:p>
          <w:p w14:paraId="4A39360F"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Style w:val="HTMLCode"/>
                <w:rFonts w:eastAsia="Calibri"/>
                <w:color w:val="333333"/>
                <w:sz w:val="24"/>
                <w:szCs w:val="24"/>
                <w:bdr w:val="none" w:sz="0" w:space="0" w:color="auto" w:frame="1"/>
              </w:rPr>
              <w:t>  </w:t>
            </w:r>
            <w:r w:rsidRPr="003A2ACE">
              <w:rPr>
                <w:rStyle w:val="HTMLCode"/>
                <w:rFonts w:eastAsia="Calibri"/>
                <w:color w:val="008200"/>
                <w:sz w:val="24"/>
                <w:szCs w:val="24"/>
                <w:bdr w:val="none" w:sz="0" w:space="0" w:color="auto" w:frame="1"/>
              </w:rPr>
              <w:t>// ...</w:t>
            </w:r>
          </w:p>
          <w:p w14:paraId="0FDBAF80"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Style w:val="HTMLCode"/>
                <w:rFonts w:eastAsia="Calibri"/>
                <w:color w:val="333333"/>
                <w:sz w:val="24"/>
                <w:szCs w:val="24"/>
                <w:bdr w:val="none" w:sz="0" w:space="0" w:color="auto" w:frame="1"/>
              </w:rPr>
              <w:t>  </w:t>
            </w:r>
            <w:r w:rsidRPr="003A2ACE">
              <w:rPr>
                <w:rStyle w:val="HTMLCode"/>
                <w:rFonts w:eastAsia="Calibri"/>
                <w:color w:val="000000"/>
                <w:sz w:val="24"/>
                <w:szCs w:val="24"/>
                <w:bdr w:val="none" w:sz="0" w:space="0" w:color="auto" w:frame="1"/>
              </w:rPr>
              <w:t>s-&gt;</w:t>
            </w:r>
            <w:proofErr w:type="gramStart"/>
            <w:r w:rsidRPr="003A2ACE">
              <w:rPr>
                <w:rStyle w:val="HTMLCode"/>
                <w:rFonts w:eastAsia="Calibri"/>
                <w:color w:val="000000"/>
                <w:sz w:val="24"/>
                <w:szCs w:val="24"/>
                <w:bdr w:val="none" w:sz="0" w:space="0" w:color="auto" w:frame="1"/>
              </w:rPr>
              <w:t>f(</w:t>
            </w:r>
            <w:proofErr w:type="gramEnd"/>
            <w:r w:rsidRPr="003A2ACE">
              <w:rPr>
                <w:rStyle w:val="HTMLCode"/>
                <w:rFonts w:eastAsia="Calibri"/>
                <w:color w:val="000000"/>
                <w:sz w:val="24"/>
                <w:szCs w:val="24"/>
                <w:bdr w:val="none" w:sz="0" w:space="0" w:color="auto" w:frame="1"/>
              </w:rPr>
              <w:t>);</w:t>
            </w:r>
          </w:p>
          <w:p w14:paraId="79E87100" w14:textId="77777777" w:rsidR="003A2ACE" w:rsidRPr="003A2ACE" w:rsidRDefault="003A2ACE" w:rsidP="003A2ACE">
            <w:pPr>
              <w:spacing w:line="300" w:lineRule="atLeast"/>
              <w:textAlignment w:val="baseline"/>
              <w:rPr>
                <w:rFonts w:ascii="Courier New" w:hAnsi="Courier New" w:cs="Courier New"/>
                <w:color w:val="333333"/>
                <w:sz w:val="24"/>
                <w:szCs w:val="24"/>
              </w:rPr>
            </w:pPr>
            <w:r w:rsidRPr="003A2ACE">
              <w:rPr>
                <w:rStyle w:val="HTMLCode"/>
                <w:rFonts w:eastAsia="Calibri"/>
                <w:color w:val="333333"/>
                <w:sz w:val="24"/>
                <w:szCs w:val="24"/>
                <w:bdr w:val="none" w:sz="0" w:space="0" w:color="auto" w:frame="1"/>
              </w:rPr>
              <w:t>  </w:t>
            </w:r>
            <w:r w:rsidRPr="003A2ACE">
              <w:rPr>
                <w:rStyle w:val="HTMLCode"/>
                <w:rFonts w:eastAsia="Calibri"/>
                <w:b/>
                <w:bCs/>
                <w:color w:val="336699"/>
                <w:sz w:val="24"/>
                <w:szCs w:val="24"/>
                <w:bdr w:val="none" w:sz="0" w:space="0" w:color="auto" w:frame="1"/>
              </w:rPr>
              <w:t>delete</w:t>
            </w:r>
            <w:r w:rsidRPr="003A2ACE">
              <w:rPr>
                <w:rFonts w:ascii="Courier New" w:hAnsi="Courier New" w:cs="Courier New"/>
                <w:color w:val="333333"/>
                <w:sz w:val="24"/>
                <w:szCs w:val="24"/>
              </w:rPr>
              <w:t> </w:t>
            </w:r>
            <w:proofErr w:type="gramStart"/>
            <w:r w:rsidRPr="003A2ACE">
              <w:rPr>
                <w:rStyle w:val="HTMLCode"/>
                <w:rFonts w:eastAsia="Calibri"/>
                <w:color w:val="000000"/>
                <w:sz w:val="24"/>
                <w:szCs w:val="24"/>
                <w:bdr w:val="none" w:sz="0" w:space="0" w:color="auto" w:frame="1"/>
              </w:rPr>
              <w:t>s;</w:t>
            </w:r>
            <w:proofErr w:type="gramEnd"/>
          </w:p>
          <w:p w14:paraId="0E50E809" w14:textId="77777777" w:rsidR="00F72634" w:rsidRPr="003A2ACE" w:rsidRDefault="003A2ACE" w:rsidP="003A2ACE">
            <w:pPr>
              <w:rPr>
                <w:rStyle w:val="HTMLCode"/>
                <w:rFonts w:eastAsia="Calibri"/>
                <w:color w:val="000000"/>
                <w:sz w:val="24"/>
                <w:szCs w:val="24"/>
                <w:bdr w:val="none" w:sz="0" w:space="0" w:color="auto" w:frame="1"/>
              </w:rPr>
            </w:pPr>
            <w:r w:rsidRPr="003A2ACE">
              <w:rPr>
                <w:rStyle w:val="HTMLCode"/>
                <w:rFonts w:eastAsia="Calibri"/>
                <w:color w:val="000000"/>
                <w:sz w:val="24"/>
                <w:szCs w:val="24"/>
                <w:bdr w:val="none" w:sz="0" w:space="0" w:color="auto" w:frame="1"/>
              </w:rPr>
              <w:t>}</w:t>
            </w:r>
          </w:p>
          <w:p w14:paraId="1AA45BA0" w14:textId="77777777" w:rsidR="003A2ACE" w:rsidRPr="003A2ACE" w:rsidRDefault="003A2ACE" w:rsidP="003A2ACE">
            <w:pPr>
              <w:rPr>
                <w:rStyle w:val="HTMLCode"/>
                <w:rFonts w:eastAsia="Calibri"/>
                <w:color w:val="000000"/>
                <w:sz w:val="24"/>
                <w:szCs w:val="24"/>
                <w:bdr w:val="none" w:sz="0" w:space="0" w:color="auto" w:frame="1"/>
              </w:rPr>
            </w:pPr>
          </w:p>
          <w:p w14:paraId="629BCBB5"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rPr>
            </w:pPr>
            <w:r w:rsidRPr="003A2ACE">
              <w:rPr>
                <w:rFonts w:ascii="Courier New" w:eastAsia="Times New Roman" w:hAnsi="Courier New" w:cs="Courier New"/>
                <w:b/>
                <w:bCs/>
                <w:color w:val="336699"/>
                <w:bdr w:val="none" w:sz="0" w:space="0" w:color="auto" w:frame="1"/>
              </w:rPr>
              <w:t>struct</w:t>
            </w:r>
            <w:r w:rsidRPr="003A2ACE">
              <w:rPr>
                <w:rFonts w:ascii="Courier New" w:eastAsia="Times New Roman" w:hAnsi="Courier New" w:cs="Courier New"/>
                <w:color w:val="333333"/>
              </w:rPr>
              <w:t> </w:t>
            </w:r>
            <w:r w:rsidRPr="003A2ACE">
              <w:rPr>
                <w:rFonts w:ascii="Courier New" w:eastAsia="Times New Roman" w:hAnsi="Courier New" w:cs="Courier New"/>
                <w:color w:val="000000"/>
                <w:bdr w:val="none" w:sz="0" w:space="0" w:color="auto" w:frame="1"/>
              </w:rPr>
              <w:t>S {</w:t>
            </w:r>
          </w:p>
          <w:p w14:paraId="0DE2B992"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b/>
                <w:bCs/>
                <w:color w:val="336699"/>
                <w:sz w:val="24"/>
                <w:szCs w:val="24"/>
                <w:bdr w:val="none" w:sz="0" w:space="0" w:color="auto" w:frame="1"/>
              </w:rPr>
              <w:t>void</w:t>
            </w:r>
            <w:r w:rsidRPr="003A2ACE">
              <w:rPr>
                <w:rFonts w:ascii="Courier New" w:eastAsia="Times New Roman" w:hAnsi="Courier New" w:cs="Courier New"/>
                <w:color w:val="333333"/>
                <w:sz w:val="24"/>
                <w:szCs w:val="24"/>
              </w:rPr>
              <w:t> </w:t>
            </w:r>
            <w:proofErr w:type="gramStart"/>
            <w:r w:rsidRPr="003A2ACE">
              <w:rPr>
                <w:rFonts w:ascii="Courier New" w:eastAsia="Times New Roman" w:hAnsi="Courier New" w:cs="Courier New"/>
                <w:color w:val="000000"/>
                <w:sz w:val="24"/>
                <w:szCs w:val="24"/>
                <w:bdr w:val="none" w:sz="0" w:space="0" w:color="auto" w:frame="1"/>
              </w:rPr>
              <w:t>f(</w:t>
            </w:r>
            <w:proofErr w:type="gramEnd"/>
            <w:r w:rsidRPr="003A2ACE">
              <w:rPr>
                <w:rFonts w:ascii="Courier New" w:eastAsia="Times New Roman" w:hAnsi="Courier New" w:cs="Courier New"/>
                <w:color w:val="000000"/>
                <w:sz w:val="24"/>
                <w:szCs w:val="24"/>
                <w:bdr w:val="none" w:sz="0" w:space="0" w:color="auto" w:frame="1"/>
              </w:rPr>
              <w:t>);</w:t>
            </w:r>
          </w:p>
          <w:p w14:paraId="4DF5CF35"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000000"/>
                <w:sz w:val="24"/>
                <w:szCs w:val="24"/>
                <w:bdr w:val="none" w:sz="0" w:space="0" w:color="auto" w:frame="1"/>
              </w:rPr>
              <w:t>};</w:t>
            </w:r>
          </w:p>
          <w:p w14:paraId="6A1B14CB"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rPr>
              <w:t> </w:t>
            </w:r>
          </w:p>
          <w:p w14:paraId="2BF9A935"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b/>
                <w:bCs/>
                <w:color w:val="336699"/>
                <w:sz w:val="24"/>
                <w:szCs w:val="24"/>
                <w:bdr w:val="none" w:sz="0" w:space="0" w:color="auto" w:frame="1"/>
              </w:rPr>
              <w:t>void</w:t>
            </w:r>
            <w:r w:rsidRPr="003A2ACE">
              <w:rPr>
                <w:rFonts w:ascii="Courier New" w:eastAsia="Times New Roman" w:hAnsi="Courier New" w:cs="Courier New"/>
                <w:color w:val="333333"/>
                <w:sz w:val="24"/>
                <w:szCs w:val="24"/>
              </w:rPr>
              <w:t> </w:t>
            </w:r>
            <w:proofErr w:type="gramStart"/>
            <w:r w:rsidRPr="003A2ACE">
              <w:rPr>
                <w:rFonts w:ascii="Courier New" w:eastAsia="Times New Roman" w:hAnsi="Courier New" w:cs="Courier New"/>
                <w:color w:val="000000"/>
                <w:sz w:val="24"/>
                <w:szCs w:val="24"/>
                <w:bdr w:val="none" w:sz="0" w:space="0" w:color="auto" w:frame="1"/>
              </w:rPr>
              <w:t>g(</w:t>
            </w:r>
            <w:proofErr w:type="gramEnd"/>
            <w:r w:rsidRPr="003A2ACE">
              <w:rPr>
                <w:rFonts w:ascii="Courier New" w:eastAsia="Times New Roman" w:hAnsi="Courier New" w:cs="Courier New"/>
                <w:color w:val="000000"/>
                <w:sz w:val="24"/>
                <w:szCs w:val="24"/>
                <w:bdr w:val="none" w:sz="0" w:space="0" w:color="auto" w:frame="1"/>
              </w:rPr>
              <w:t>) {</w:t>
            </w:r>
          </w:p>
          <w:p w14:paraId="23DD1A97"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0000"/>
                <w:sz w:val="24"/>
                <w:szCs w:val="24"/>
                <w:bdr w:val="none" w:sz="0" w:space="0" w:color="auto" w:frame="1"/>
              </w:rPr>
              <w:t xml:space="preserve">S </w:t>
            </w:r>
            <w:proofErr w:type="spellStart"/>
            <w:proofErr w:type="gramStart"/>
            <w:r w:rsidRPr="003A2ACE">
              <w:rPr>
                <w:rFonts w:ascii="Courier New" w:eastAsia="Times New Roman" w:hAnsi="Courier New" w:cs="Courier New"/>
                <w:color w:val="000000"/>
                <w:sz w:val="24"/>
                <w:szCs w:val="24"/>
                <w:bdr w:val="none" w:sz="0" w:space="0" w:color="auto" w:frame="1"/>
              </w:rPr>
              <w:t>s</w:t>
            </w:r>
            <w:proofErr w:type="spellEnd"/>
            <w:r w:rsidRPr="003A2ACE">
              <w:rPr>
                <w:rFonts w:ascii="Courier New" w:eastAsia="Times New Roman" w:hAnsi="Courier New" w:cs="Courier New"/>
                <w:color w:val="000000"/>
                <w:sz w:val="24"/>
                <w:szCs w:val="24"/>
                <w:bdr w:val="none" w:sz="0" w:space="0" w:color="auto" w:frame="1"/>
              </w:rPr>
              <w:t>;</w:t>
            </w:r>
            <w:proofErr w:type="gramEnd"/>
          </w:p>
          <w:p w14:paraId="7451DF81"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r w:rsidRPr="003A2ACE">
              <w:rPr>
                <w:rFonts w:ascii="Courier New" w:eastAsia="Times New Roman" w:hAnsi="Courier New" w:cs="Courier New"/>
                <w:color w:val="008200"/>
                <w:sz w:val="24"/>
                <w:szCs w:val="24"/>
                <w:bdr w:val="none" w:sz="0" w:space="0" w:color="auto" w:frame="1"/>
              </w:rPr>
              <w:t>// ...</w:t>
            </w:r>
          </w:p>
          <w:p w14:paraId="03F8511A" w14:textId="77777777" w:rsidR="003A2ACE" w:rsidRPr="003A2ACE" w:rsidRDefault="003A2ACE" w:rsidP="003A2ACE">
            <w:pPr>
              <w:shd w:val="clear" w:color="auto" w:fill="FFFFFF"/>
              <w:spacing w:line="300" w:lineRule="atLeast"/>
              <w:textAlignment w:val="baseline"/>
              <w:rPr>
                <w:rFonts w:ascii="Courier New" w:eastAsia="Times New Roman" w:hAnsi="Courier New" w:cs="Courier New"/>
                <w:color w:val="333333"/>
                <w:sz w:val="24"/>
                <w:szCs w:val="24"/>
              </w:rPr>
            </w:pPr>
            <w:r w:rsidRPr="003A2ACE">
              <w:rPr>
                <w:rFonts w:ascii="Courier New" w:eastAsia="Times New Roman" w:hAnsi="Courier New" w:cs="Courier New"/>
                <w:color w:val="333333"/>
                <w:sz w:val="24"/>
                <w:szCs w:val="24"/>
                <w:bdr w:val="none" w:sz="0" w:space="0" w:color="auto" w:frame="1"/>
              </w:rPr>
              <w:t>  </w:t>
            </w:r>
            <w:proofErr w:type="spellStart"/>
            <w:r w:rsidRPr="003A2ACE">
              <w:rPr>
                <w:rFonts w:ascii="Courier New" w:eastAsia="Times New Roman" w:hAnsi="Courier New" w:cs="Courier New"/>
                <w:color w:val="000000"/>
                <w:sz w:val="24"/>
                <w:szCs w:val="24"/>
                <w:bdr w:val="none" w:sz="0" w:space="0" w:color="auto" w:frame="1"/>
              </w:rPr>
              <w:t>s.f</w:t>
            </w:r>
            <w:proofErr w:type="spellEnd"/>
            <w:r w:rsidRPr="003A2ACE">
              <w:rPr>
                <w:rFonts w:ascii="Courier New" w:eastAsia="Times New Roman" w:hAnsi="Courier New" w:cs="Courier New"/>
                <w:color w:val="000000"/>
                <w:sz w:val="24"/>
                <w:szCs w:val="24"/>
                <w:bdr w:val="none" w:sz="0" w:space="0" w:color="auto" w:frame="1"/>
              </w:rPr>
              <w:t>(</w:t>
            </w:r>
            <w:proofErr w:type="gramStart"/>
            <w:r w:rsidRPr="003A2ACE">
              <w:rPr>
                <w:rFonts w:ascii="Courier New" w:eastAsia="Times New Roman" w:hAnsi="Courier New" w:cs="Courier New"/>
                <w:color w:val="000000"/>
                <w:sz w:val="24"/>
                <w:szCs w:val="24"/>
                <w:bdr w:val="none" w:sz="0" w:space="0" w:color="auto" w:frame="1"/>
              </w:rPr>
              <w:t>);</w:t>
            </w:r>
            <w:proofErr w:type="gramEnd"/>
          </w:p>
          <w:p w14:paraId="681B4B09" w14:textId="1A6C01F1" w:rsidR="003A2ACE" w:rsidRPr="003A2ACE" w:rsidRDefault="003A2ACE" w:rsidP="003A2ACE">
            <w:pPr>
              <w:shd w:val="clear" w:color="auto" w:fill="FFFFFF"/>
              <w:spacing w:line="300" w:lineRule="atLeast"/>
              <w:textAlignment w:val="baseline"/>
              <w:rPr>
                <w:rFonts w:ascii="Consolas" w:eastAsia="Times New Roman" w:hAnsi="Consolas" w:cs="Times New Roman"/>
                <w:color w:val="333333"/>
                <w:sz w:val="21"/>
                <w:szCs w:val="21"/>
              </w:rPr>
            </w:pPr>
            <w:r w:rsidRPr="003A2ACE">
              <w:rPr>
                <w:rFonts w:ascii="Courier New" w:eastAsia="Times New Roman" w:hAnsi="Courier New" w:cs="Courier New"/>
                <w:color w:val="000000"/>
                <w:sz w:val="24"/>
                <w:szCs w:val="24"/>
                <w:bdr w:val="none" w:sz="0" w:space="0" w:color="auto" w:frame="1"/>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B2A3154" w14:textId="74A1D680" w:rsidR="00B475A1" w:rsidRDefault="00B475A1" w:rsidP="00F51FA8">
            <w:pPr>
              <w:pBdr>
                <w:top w:val="nil"/>
                <w:left w:val="nil"/>
                <w:bottom w:val="nil"/>
                <w:right w:val="nil"/>
                <w:between w:val="nil"/>
              </w:pBdr>
            </w:pPr>
            <w:r>
              <w:rPr>
                <w:b/>
              </w:rPr>
              <w:t>Principles(s):</w:t>
            </w:r>
            <w:r>
              <w:t xml:space="preserve"> </w:t>
            </w:r>
            <w:r w:rsidR="00617F5E">
              <w:t xml:space="preserve">Heed Compiler Warnings, </w:t>
            </w:r>
            <w:proofErr w:type="gramStart"/>
            <w:r w:rsidR="00617F5E">
              <w:t>Keep</w:t>
            </w:r>
            <w:proofErr w:type="gramEnd"/>
            <w:r w:rsidR="00617F5E">
              <w:t xml:space="preserve"> it Simple, Practice Defense in Depth, Use Effective Quality Assurance Techniques, Adopt a Secure Coding Standard</w:t>
            </w:r>
          </w:p>
          <w:p w14:paraId="5DDD77A8" w14:textId="761DFCEF" w:rsidR="00617F5E" w:rsidRDefault="00617F5E" w:rsidP="00F51FA8">
            <w:pPr>
              <w:pBdr>
                <w:top w:val="nil"/>
                <w:left w:val="nil"/>
                <w:bottom w:val="nil"/>
                <w:right w:val="nil"/>
                <w:between w:val="nil"/>
              </w:pBdr>
            </w:pPr>
            <w:r w:rsidRPr="00617F5E">
              <w:t>Heed Compiler Warnings to identify potential memory management issues, Keep It Simple to minimize errors in handling memory, Practice Defense in Depth for layered memory safety checks, Use Effective Quality Assurance Techniques such as static and dynamic analysis to detect memory-related vulnerabilities, and Adopt a Secure Coding Standard following guidelines like MEM50-CPP for best practices in memory management.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90F626D" w:rsidR="00B475A1" w:rsidRDefault="003F2034" w:rsidP="00F51FA8">
            <w:pPr>
              <w:jc w:val="center"/>
            </w:pPr>
            <w:r>
              <w:t>High</w:t>
            </w:r>
          </w:p>
        </w:tc>
        <w:tc>
          <w:tcPr>
            <w:tcW w:w="1341" w:type="dxa"/>
            <w:shd w:val="clear" w:color="auto" w:fill="auto"/>
          </w:tcPr>
          <w:p w14:paraId="3FECF226" w14:textId="6DC5832A" w:rsidR="00B475A1" w:rsidRDefault="003F2034" w:rsidP="00F51FA8">
            <w:pPr>
              <w:jc w:val="center"/>
            </w:pPr>
            <w:r>
              <w:t>Likely</w:t>
            </w:r>
          </w:p>
        </w:tc>
        <w:tc>
          <w:tcPr>
            <w:tcW w:w="4021" w:type="dxa"/>
            <w:shd w:val="clear" w:color="auto" w:fill="auto"/>
          </w:tcPr>
          <w:p w14:paraId="001260E5" w14:textId="75F49477" w:rsidR="00B475A1" w:rsidRDefault="003F2034" w:rsidP="00F51FA8">
            <w:pPr>
              <w:jc w:val="center"/>
            </w:pPr>
            <w:r>
              <w:t>Medium</w:t>
            </w:r>
          </w:p>
        </w:tc>
        <w:tc>
          <w:tcPr>
            <w:tcW w:w="1807" w:type="dxa"/>
            <w:shd w:val="clear" w:color="auto" w:fill="auto"/>
          </w:tcPr>
          <w:p w14:paraId="5C1BD06F" w14:textId="738A39F4" w:rsidR="00B475A1" w:rsidRDefault="003F2034" w:rsidP="00F51FA8">
            <w:pPr>
              <w:jc w:val="center"/>
            </w:pPr>
            <w:r>
              <w:t>High (P18)</w:t>
            </w:r>
          </w:p>
        </w:tc>
        <w:tc>
          <w:tcPr>
            <w:tcW w:w="1805" w:type="dxa"/>
            <w:shd w:val="clear" w:color="auto" w:fill="auto"/>
          </w:tcPr>
          <w:p w14:paraId="321828B7" w14:textId="212A6CCD" w:rsidR="00B475A1" w:rsidRDefault="003F2034"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A233F7B" w:rsidR="00B475A1" w:rsidRDefault="003F2034" w:rsidP="00F51FA8">
            <w:pPr>
              <w:jc w:val="center"/>
            </w:pPr>
            <w:hyperlink r:id="rId31" w:history="1">
              <w:proofErr w:type="spellStart"/>
              <w:r>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35911E79" w14:textId="381C8155" w:rsidR="00B475A1" w:rsidRDefault="003F2034" w:rsidP="00F51FA8">
            <w:pPr>
              <w:jc w:val="center"/>
            </w:pPr>
            <w:r>
              <w:t>2024.1</w:t>
            </w:r>
          </w:p>
        </w:tc>
        <w:tc>
          <w:tcPr>
            <w:tcW w:w="4021" w:type="dxa"/>
            <w:shd w:val="clear" w:color="auto" w:fill="auto"/>
          </w:tcPr>
          <w:p w14:paraId="1B4ADD74" w14:textId="57A7713B" w:rsidR="00B475A1" w:rsidRDefault="003F2034" w:rsidP="00F51FA8">
            <w:pPr>
              <w:jc w:val="center"/>
            </w:pPr>
            <w:r>
              <w:rPr>
                <w:rStyle w:val="Strong"/>
                <w:rFonts w:ascii="Segoe UI" w:hAnsi="Segoe UI" w:cs="Segoe UI"/>
                <w:color w:val="172B4D"/>
                <w:sz w:val="21"/>
                <w:szCs w:val="21"/>
                <w:shd w:val="clear" w:color="auto" w:fill="FFFFFF"/>
              </w:rPr>
              <w:t>UFM.DEREF.MIGHT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UFM.DEREF.MUST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UFM.FFM.MIGHT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UFM.FFM.MUST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UFM.RETURN.MIGHT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UFM.RETURN.MUST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UFM.USE.MIGHT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UFM.USE.MUST </w:t>
            </w:r>
          </w:p>
        </w:tc>
        <w:tc>
          <w:tcPr>
            <w:tcW w:w="3611" w:type="dxa"/>
            <w:shd w:val="clear" w:color="auto" w:fill="auto"/>
          </w:tcPr>
          <w:p w14:paraId="221E6849" w14:textId="703E6BF0" w:rsidR="00B475A1" w:rsidRDefault="003F2034" w:rsidP="00F51FA8">
            <w:pPr>
              <w:jc w:val="center"/>
            </w:pPr>
            <w:r>
              <w:t>N.A.</w:t>
            </w:r>
          </w:p>
        </w:tc>
      </w:tr>
      <w:tr w:rsidR="00B475A1" w14:paraId="433579AD" w14:textId="77777777" w:rsidTr="00001F14">
        <w:trPr>
          <w:trHeight w:val="460"/>
        </w:trPr>
        <w:tc>
          <w:tcPr>
            <w:tcW w:w="1807" w:type="dxa"/>
            <w:shd w:val="clear" w:color="auto" w:fill="auto"/>
          </w:tcPr>
          <w:p w14:paraId="4AE4D8D3" w14:textId="40443C0F" w:rsidR="00B475A1" w:rsidRDefault="003F2034" w:rsidP="00F51FA8">
            <w:pPr>
              <w:jc w:val="center"/>
            </w:pPr>
            <w:hyperlink r:id="rId32"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485EEED8" w14:textId="7B412750" w:rsidR="00B475A1" w:rsidRDefault="003F2034" w:rsidP="00F51FA8">
            <w:pPr>
              <w:jc w:val="center"/>
            </w:pPr>
            <w:r>
              <w:t>9.7.1</w:t>
            </w:r>
          </w:p>
        </w:tc>
        <w:tc>
          <w:tcPr>
            <w:tcW w:w="4021" w:type="dxa"/>
            <w:shd w:val="clear" w:color="auto" w:fill="auto"/>
          </w:tcPr>
          <w:p w14:paraId="7CFDA649" w14:textId="15737C0F" w:rsidR="00B475A1" w:rsidRDefault="003F2034" w:rsidP="00F51FA8">
            <w:pPr>
              <w:jc w:val="center"/>
              <w:rPr>
                <w:u w:val="single"/>
              </w:rPr>
            </w:pPr>
            <w:r>
              <w:rPr>
                <w:rStyle w:val="Strong"/>
                <w:rFonts w:ascii="Segoe UI" w:hAnsi="Segoe UI" w:cs="Segoe UI"/>
                <w:color w:val="172B4D"/>
                <w:sz w:val="21"/>
                <w:szCs w:val="21"/>
                <w:shd w:val="clear" w:color="auto" w:fill="FFFFFF"/>
              </w:rPr>
              <w:t>483 S, 484 S</w:t>
            </w:r>
          </w:p>
        </w:tc>
        <w:tc>
          <w:tcPr>
            <w:tcW w:w="3611" w:type="dxa"/>
            <w:shd w:val="clear" w:color="auto" w:fill="auto"/>
          </w:tcPr>
          <w:p w14:paraId="29E14C36" w14:textId="5F7789C5" w:rsidR="00B475A1" w:rsidRDefault="003F2034" w:rsidP="00F51FA8">
            <w:pPr>
              <w:jc w:val="center"/>
            </w:pPr>
            <w:r>
              <w:t>Partially implemented</w:t>
            </w:r>
          </w:p>
        </w:tc>
      </w:tr>
      <w:tr w:rsidR="00B475A1" w14:paraId="092940EA" w14:textId="77777777" w:rsidTr="00001F14">
        <w:trPr>
          <w:trHeight w:val="460"/>
        </w:trPr>
        <w:tc>
          <w:tcPr>
            <w:tcW w:w="1807" w:type="dxa"/>
            <w:shd w:val="clear" w:color="auto" w:fill="auto"/>
          </w:tcPr>
          <w:p w14:paraId="7589B551" w14:textId="2DC03D33" w:rsidR="00B475A1" w:rsidRDefault="003F2034" w:rsidP="00F51FA8">
            <w:pPr>
              <w:jc w:val="center"/>
            </w:pPr>
            <w:hyperlink r:id="rId33"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3EFDCB9A" w14:textId="27134AA7" w:rsidR="00B475A1" w:rsidRDefault="003F2034" w:rsidP="00F51FA8">
            <w:pPr>
              <w:jc w:val="center"/>
            </w:pPr>
            <w:r>
              <w:t>2023.1</w:t>
            </w:r>
          </w:p>
        </w:tc>
        <w:tc>
          <w:tcPr>
            <w:tcW w:w="4021" w:type="dxa"/>
            <w:shd w:val="clear" w:color="auto" w:fill="auto"/>
          </w:tcPr>
          <w:p w14:paraId="2978B16E" w14:textId="2D8104FB" w:rsidR="00B475A1" w:rsidRDefault="003F2034" w:rsidP="00F51FA8">
            <w:pPr>
              <w:jc w:val="center"/>
              <w:rPr>
                <w:u w:val="single"/>
              </w:rPr>
            </w:pPr>
            <w:r>
              <w:rPr>
                <w:rStyle w:val="Strong"/>
                <w:rFonts w:ascii="Segoe UI" w:hAnsi="Segoe UI" w:cs="Segoe UI"/>
                <w:color w:val="172B4D"/>
                <w:sz w:val="21"/>
                <w:szCs w:val="21"/>
                <w:shd w:val="clear" w:color="auto" w:fill="FFFFFF"/>
              </w:rPr>
              <w:t>CERT_CPP-MEM50-a</w:t>
            </w:r>
          </w:p>
        </w:tc>
        <w:tc>
          <w:tcPr>
            <w:tcW w:w="3611" w:type="dxa"/>
            <w:shd w:val="clear" w:color="auto" w:fill="auto"/>
          </w:tcPr>
          <w:p w14:paraId="163BA4AD" w14:textId="364ED49C" w:rsidR="00B475A1" w:rsidRDefault="003F2034" w:rsidP="00F51FA8">
            <w:pPr>
              <w:jc w:val="center"/>
            </w:pPr>
            <w:r w:rsidRPr="003F2034">
              <w:t>Do not use resources that have been freed</w:t>
            </w:r>
          </w:p>
        </w:tc>
      </w:tr>
      <w:tr w:rsidR="00B475A1" w14:paraId="41744220" w14:textId="77777777" w:rsidTr="00001F14">
        <w:trPr>
          <w:trHeight w:val="460"/>
        </w:trPr>
        <w:tc>
          <w:tcPr>
            <w:tcW w:w="1807" w:type="dxa"/>
            <w:shd w:val="clear" w:color="auto" w:fill="auto"/>
          </w:tcPr>
          <w:p w14:paraId="0EAC101A" w14:textId="0E4C5FFE" w:rsidR="00B475A1" w:rsidRDefault="003F2034" w:rsidP="00F51FA8">
            <w:pPr>
              <w:jc w:val="center"/>
            </w:pPr>
            <w:hyperlink r:id="rId34"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79F266AC" w14:textId="639579DD" w:rsidR="00B475A1" w:rsidRDefault="003F2034" w:rsidP="00F51FA8">
            <w:pPr>
              <w:jc w:val="center"/>
            </w:pPr>
            <w:r>
              <w:t>R2023b</w:t>
            </w:r>
          </w:p>
        </w:tc>
        <w:tc>
          <w:tcPr>
            <w:tcW w:w="4021" w:type="dxa"/>
            <w:shd w:val="clear" w:color="auto" w:fill="auto"/>
          </w:tcPr>
          <w:p w14:paraId="6359BB49" w14:textId="790C7A55" w:rsidR="00B475A1" w:rsidRPr="003F2034" w:rsidRDefault="003F2034" w:rsidP="003F2034">
            <w:pPr>
              <w:jc w:val="center"/>
              <w:rPr>
                <w:rFonts w:ascii="Segoe UI" w:hAnsi="Segoe UI" w:cs="Segoe UI"/>
                <w:color w:val="172B4D"/>
                <w:sz w:val="21"/>
                <w:szCs w:val="21"/>
              </w:rPr>
            </w:pPr>
            <w:hyperlink r:id="rId35" w:history="1">
              <w:r>
                <w:rPr>
                  <w:rStyle w:val="Hyperlink"/>
                  <w:rFonts w:ascii="Segoe UI" w:hAnsi="Segoe UI" w:cs="Segoe UI"/>
                  <w:color w:val="0052CC"/>
                  <w:sz w:val="21"/>
                  <w:szCs w:val="21"/>
                </w:rPr>
                <w:t>CERT C++: MEM50-CPP</w:t>
              </w:r>
            </w:hyperlink>
          </w:p>
        </w:tc>
        <w:tc>
          <w:tcPr>
            <w:tcW w:w="3611" w:type="dxa"/>
            <w:shd w:val="clear" w:color="auto" w:fill="auto"/>
          </w:tcPr>
          <w:p w14:paraId="0E7CBBC8" w14:textId="77777777" w:rsidR="003F2034" w:rsidRPr="003F2034" w:rsidRDefault="003F2034" w:rsidP="003F2034">
            <w:pPr>
              <w:jc w:val="center"/>
              <w:rPr>
                <w:sz w:val="22"/>
                <w:szCs w:val="22"/>
              </w:rPr>
            </w:pPr>
            <w:r w:rsidRPr="003F2034">
              <w:rPr>
                <w:sz w:val="22"/>
                <w:szCs w:val="22"/>
              </w:rPr>
              <w:t>Checks for:</w:t>
            </w:r>
          </w:p>
          <w:p w14:paraId="623C99B5" w14:textId="77777777" w:rsidR="003F2034" w:rsidRPr="003F2034" w:rsidRDefault="003F2034" w:rsidP="003F2034">
            <w:pPr>
              <w:numPr>
                <w:ilvl w:val="0"/>
                <w:numId w:val="32"/>
              </w:numPr>
              <w:jc w:val="center"/>
            </w:pPr>
            <w:r w:rsidRPr="003F2034">
              <w:t>Pointer access out of bounds</w:t>
            </w:r>
          </w:p>
          <w:p w14:paraId="49E19B7B" w14:textId="77777777" w:rsidR="003F2034" w:rsidRPr="003F2034" w:rsidRDefault="003F2034" w:rsidP="003F2034">
            <w:pPr>
              <w:numPr>
                <w:ilvl w:val="0"/>
                <w:numId w:val="32"/>
              </w:numPr>
              <w:jc w:val="center"/>
            </w:pPr>
            <w:r w:rsidRPr="003F2034">
              <w:t>Deallocation of previously deallocated pointer</w:t>
            </w:r>
          </w:p>
          <w:p w14:paraId="6F1698A5" w14:textId="77777777" w:rsidR="003F2034" w:rsidRPr="003F2034" w:rsidRDefault="003F2034" w:rsidP="003F2034">
            <w:pPr>
              <w:numPr>
                <w:ilvl w:val="0"/>
                <w:numId w:val="32"/>
              </w:numPr>
              <w:jc w:val="center"/>
            </w:pPr>
            <w:r w:rsidRPr="003F2034">
              <w:t>Use of previously freed pointer</w:t>
            </w:r>
          </w:p>
          <w:p w14:paraId="0472C174" w14:textId="339EB3CD" w:rsidR="00B475A1" w:rsidRDefault="003F2034" w:rsidP="003F2034">
            <w:pPr>
              <w:jc w:val="center"/>
            </w:pPr>
            <w:r w:rsidRPr="003F2034">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42D3394" w:rsidR="00381847" w:rsidRDefault="00A36E35">
            <w:pPr>
              <w:jc w:val="center"/>
            </w:pPr>
            <w:r>
              <w:t>STD-006-CPP</w:t>
            </w:r>
          </w:p>
        </w:tc>
        <w:tc>
          <w:tcPr>
            <w:tcW w:w="7632" w:type="dxa"/>
            <w:tcMar>
              <w:top w:w="100" w:type="dxa"/>
              <w:left w:w="100" w:type="dxa"/>
              <w:bottom w:w="100" w:type="dxa"/>
              <w:right w:w="100" w:type="dxa"/>
            </w:tcMar>
          </w:tcPr>
          <w:p w14:paraId="33ACFFEA" w14:textId="34F6948B" w:rsidR="00381847" w:rsidRDefault="006336D5">
            <w:r w:rsidRPr="006336D5">
              <w:t>The assertion standard plays a crucial role in identifying and fixing software defects early in development. This significantly reduces the potential for vulnerabilities. Although runtime assertions (</w:t>
            </w:r>
            <w:proofErr w:type="gramStart"/>
            <w:r w:rsidRPr="006336D5">
              <w:t>assert(</w:t>
            </w:r>
            <w:proofErr w:type="gramEnd"/>
            <w:r w:rsidRPr="006336D5">
              <w:t>)) are helpful for dynamic diagnostics, they are limited by runtime overheads and their behavior to terminate the program upon failure. Therefore, runtime assertions are unsuitable for scenarios where continuous operation is critical, such as in server environments or embedded systems. Static assertions (</w:t>
            </w:r>
            <w:proofErr w:type="spellStart"/>
            <w:r w:rsidRPr="006336D5">
              <w:t>static_assert</w:t>
            </w:r>
            <w:proofErr w:type="spellEnd"/>
            <w:r w:rsidRPr="006336D5">
              <w:t>), introduced in C++11, provide a compile-time alternative that eliminates runtime costs and ensures that specific conditions are met before the program runs. Static assertions improve code safety and integrity without impacting performance by leveraging compile-time evaluations. This makes them an invaluable asset in a developer's toolkit for maintaining code correctness. It's worth noting that while example DCL03-C is not in C++, it's still applicable.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AEFA8DD" w:rsidR="00F72634" w:rsidRDefault="00A36E35" w:rsidP="0015146B">
            <w:r w:rsidRPr="00A36E35">
              <w:t>Th</w:t>
            </w:r>
            <w:r w:rsidR="006336D5">
              <w:t>e following</w:t>
            </w:r>
            <w:r w:rsidRPr="00A36E35">
              <w:t xml:space="preserve"> example demonstrates the use of a runtime assertion to check the size of a structure, a check that is ideally performed at compile time. The limitation here is the runtime evaluation, which means the check only occurs if the code path is executed and could terminate the program if the assertion fails.</w:t>
            </w:r>
          </w:p>
        </w:tc>
      </w:tr>
      <w:tr w:rsidR="00F72634" w14:paraId="058CAEAA" w14:textId="77777777" w:rsidTr="00001F14">
        <w:trPr>
          <w:trHeight w:val="460"/>
        </w:trPr>
        <w:tc>
          <w:tcPr>
            <w:tcW w:w="10800" w:type="dxa"/>
            <w:tcMar>
              <w:top w:w="100" w:type="dxa"/>
              <w:left w:w="100" w:type="dxa"/>
              <w:bottom w:w="100" w:type="dxa"/>
              <w:right w:w="100" w:type="dxa"/>
            </w:tcMar>
          </w:tcPr>
          <w:p w14:paraId="14EF7AF9" w14:textId="77777777" w:rsidR="00A36E35" w:rsidRPr="00A36E35" w:rsidRDefault="00A36E35" w:rsidP="00A36E35">
            <w:pPr>
              <w:spacing w:line="300" w:lineRule="atLeast"/>
              <w:textAlignment w:val="baseline"/>
              <w:rPr>
                <w:rFonts w:ascii="Courier New" w:hAnsi="Courier New" w:cs="Courier New"/>
                <w:color w:val="333333"/>
              </w:rPr>
            </w:pPr>
            <w:r w:rsidRPr="00A36E35">
              <w:rPr>
                <w:rStyle w:val="HTMLCode"/>
                <w:rFonts w:eastAsia="Calibri"/>
                <w:color w:val="808080"/>
                <w:sz w:val="24"/>
                <w:szCs w:val="24"/>
                <w:bdr w:val="none" w:sz="0" w:space="0" w:color="auto" w:frame="1"/>
              </w:rPr>
              <w:t>#include &lt;</w:t>
            </w:r>
            <w:proofErr w:type="spellStart"/>
            <w:r w:rsidRPr="00A36E35">
              <w:rPr>
                <w:rStyle w:val="HTMLCode"/>
                <w:rFonts w:eastAsia="Calibri"/>
                <w:color w:val="808080"/>
                <w:sz w:val="24"/>
                <w:szCs w:val="24"/>
                <w:bdr w:val="none" w:sz="0" w:space="0" w:color="auto" w:frame="1"/>
              </w:rPr>
              <w:t>assert.h</w:t>
            </w:r>
            <w:proofErr w:type="spellEnd"/>
            <w:r w:rsidRPr="00A36E35">
              <w:rPr>
                <w:rStyle w:val="HTMLCode"/>
                <w:rFonts w:eastAsia="Calibri"/>
                <w:color w:val="808080"/>
                <w:sz w:val="24"/>
                <w:szCs w:val="24"/>
                <w:bdr w:val="none" w:sz="0" w:space="0" w:color="auto" w:frame="1"/>
              </w:rPr>
              <w:t>&gt;</w:t>
            </w:r>
          </w:p>
          <w:p w14:paraId="424D6884"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r w:rsidRPr="00A36E35">
              <w:rPr>
                <w:rFonts w:ascii="Courier New" w:hAnsi="Courier New" w:cs="Courier New"/>
                <w:color w:val="333333"/>
                <w:sz w:val="24"/>
                <w:szCs w:val="24"/>
              </w:rPr>
              <w:t> </w:t>
            </w:r>
          </w:p>
          <w:p w14:paraId="2EAF636D"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b/>
                <w:bCs/>
                <w:color w:val="336699"/>
                <w:sz w:val="24"/>
                <w:szCs w:val="24"/>
                <w:bdr w:val="none" w:sz="0" w:space="0" w:color="auto" w:frame="1"/>
              </w:rPr>
              <w:t>struct</w:t>
            </w:r>
            <w:r w:rsidRPr="00A36E35">
              <w:rPr>
                <w:rFonts w:ascii="Courier New" w:hAnsi="Courier New" w:cs="Courier New"/>
                <w:color w:val="333333"/>
                <w:sz w:val="24"/>
                <w:szCs w:val="24"/>
              </w:rPr>
              <w:t> </w:t>
            </w:r>
            <w:r w:rsidRPr="00A36E35">
              <w:rPr>
                <w:rStyle w:val="HTMLCode"/>
                <w:rFonts w:eastAsia="Calibri"/>
                <w:color w:val="000000"/>
                <w:sz w:val="24"/>
                <w:szCs w:val="24"/>
                <w:bdr w:val="none" w:sz="0" w:space="0" w:color="auto" w:frame="1"/>
              </w:rPr>
              <w:t>timer {</w:t>
            </w:r>
          </w:p>
          <w:p w14:paraId="19860D6A"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r w:rsidRPr="00A36E35">
              <w:rPr>
                <w:rStyle w:val="HTMLCode"/>
                <w:rFonts w:eastAsia="Calibri"/>
                <w:color w:val="000000"/>
                <w:sz w:val="24"/>
                <w:szCs w:val="24"/>
                <w:bdr w:val="none" w:sz="0" w:space="0" w:color="auto" w:frame="1"/>
              </w:rPr>
              <w:t>unsigned </w:t>
            </w:r>
            <w:r w:rsidRPr="00A36E35">
              <w:rPr>
                <w:rStyle w:val="HTMLCode"/>
                <w:rFonts w:eastAsia="Calibri"/>
                <w:b/>
                <w:bCs/>
                <w:color w:val="808080"/>
                <w:sz w:val="24"/>
                <w:szCs w:val="24"/>
                <w:bdr w:val="none" w:sz="0" w:space="0" w:color="auto" w:frame="1"/>
              </w:rPr>
              <w:t>char</w:t>
            </w:r>
            <w:r w:rsidRPr="00A36E35">
              <w:rPr>
                <w:rFonts w:ascii="Courier New" w:hAnsi="Courier New" w:cs="Courier New"/>
                <w:color w:val="333333"/>
                <w:sz w:val="24"/>
                <w:szCs w:val="24"/>
              </w:rPr>
              <w:t> </w:t>
            </w:r>
            <w:proofErr w:type="gramStart"/>
            <w:r w:rsidRPr="00A36E35">
              <w:rPr>
                <w:rStyle w:val="HTMLCode"/>
                <w:rFonts w:eastAsia="Calibri"/>
                <w:color w:val="000000"/>
                <w:sz w:val="24"/>
                <w:szCs w:val="24"/>
                <w:bdr w:val="none" w:sz="0" w:space="0" w:color="auto" w:frame="1"/>
              </w:rPr>
              <w:t>MODE;</w:t>
            </w:r>
            <w:proofErr w:type="gramEnd"/>
          </w:p>
          <w:p w14:paraId="46BD538E"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r w:rsidRPr="00A36E35">
              <w:rPr>
                <w:rStyle w:val="HTMLCode"/>
                <w:rFonts w:eastAsia="Calibri"/>
                <w:color w:val="000000"/>
                <w:sz w:val="24"/>
                <w:szCs w:val="24"/>
                <w:bdr w:val="none" w:sz="0" w:space="0" w:color="auto" w:frame="1"/>
              </w:rPr>
              <w:t>unsigned </w:t>
            </w:r>
            <w:r w:rsidRPr="00A36E35">
              <w:rPr>
                <w:rStyle w:val="HTMLCode"/>
                <w:rFonts w:eastAsia="Calibri"/>
                <w:b/>
                <w:bCs/>
                <w:color w:val="808080"/>
                <w:sz w:val="24"/>
                <w:szCs w:val="24"/>
                <w:bdr w:val="none" w:sz="0" w:space="0" w:color="auto" w:frame="1"/>
              </w:rPr>
              <w:t>int</w:t>
            </w:r>
            <w:r w:rsidRPr="00A36E35">
              <w:rPr>
                <w:rFonts w:ascii="Courier New" w:hAnsi="Courier New" w:cs="Courier New"/>
                <w:color w:val="333333"/>
                <w:sz w:val="24"/>
                <w:szCs w:val="24"/>
              </w:rPr>
              <w:t> </w:t>
            </w:r>
            <w:proofErr w:type="gramStart"/>
            <w:r w:rsidRPr="00A36E35">
              <w:rPr>
                <w:rStyle w:val="HTMLCode"/>
                <w:rFonts w:eastAsia="Calibri"/>
                <w:color w:val="000000"/>
                <w:sz w:val="24"/>
                <w:szCs w:val="24"/>
                <w:bdr w:val="none" w:sz="0" w:space="0" w:color="auto" w:frame="1"/>
              </w:rPr>
              <w:t>DATA;</w:t>
            </w:r>
            <w:proofErr w:type="gramEnd"/>
          </w:p>
          <w:p w14:paraId="683B4354"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r w:rsidRPr="00A36E35">
              <w:rPr>
                <w:rStyle w:val="HTMLCode"/>
                <w:rFonts w:eastAsia="Calibri"/>
                <w:color w:val="000000"/>
                <w:sz w:val="24"/>
                <w:szCs w:val="24"/>
                <w:bdr w:val="none" w:sz="0" w:space="0" w:color="auto" w:frame="1"/>
              </w:rPr>
              <w:t>unsigned </w:t>
            </w:r>
            <w:r w:rsidRPr="00A36E35">
              <w:rPr>
                <w:rStyle w:val="HTMLCode"/>
                <w:rFonts w:eastAsia="Calibri"/>
                <w:b/>
                <w:bCs/>
                <w:color w:val="808080"/>
                <w:sz w:val="24"/>
                <w:szCs w:val="24"/>
                <w:bdr w:val="none" w:sz="0" w:space="0" w:color="auto" w:frame="1"/>
              </w:rPr>
              <w:t>int</w:t>
            </w:r>
            <w:r w:rsidRPr="00A36E35">
              <w:rPr>
                <w:rFonts w:ascii="Courier New" w:hAnsi="Courier New" w:cs="Courier New"/>
                <w:color w:val="333333"/>
                <w:sz w:val="24"/>
                <w:szCs w:val="24"/>
              </w:rPr>
              <w:t> </w:t>
            </w:r>
            <w:proofErr w:type="gramStart"/>
            <w:r w:rsidRPr="00A36E35">
              <w:rPr>
                <w:rStyle w:val="HTMLCode"/>
                <w:rFonts w:eastAsia="Calibri"/>
                <w:color w:val="000000"/>
                <w:sz w:val="24"/>
                <w:szCs w:val="24"/>
                <w:bdr w:val="none" w:sz="0" w:space="0" w:color="auto" w:frame="1"/>
              </w:rPr>
              <w:t>COUNT;</w:t>
            </w:r>
            <w:proofErr w:type="gramEnd"/>
          </w:p>
          <w:p w14:paraId="4492D810"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000000"/>
                <w:sz w:val="24"/>
                <w:szCs w:val="24"/>
                <w:bdr w:val="none" w:sz="0" w:space="0" w:color="auto" w:frame="1"/>
              </w:rPr>
              <w:t>};</w:t>
            </w:r>
          </w:p>
          <w:p w14:paraId="5077C2E4"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r w:rsidRPr="00A36E35">
              <w:rPr>
                <w:rFonts w:ascii="Courier New" w:hAnsi="Courier New" w:cs="Courier New"/>
                <w:color w:val="333333"/>
                <w:sz w:val="24"/>
                <w:szCs w:val="24"/>
              </w:rPr>
              <w:t> </w:t>
            </w:r>
          </w:p>
          <w:p w14:paraId="1D7C7FF2"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b/>
                <w:bCs/>
                <w:color w:val="808080"/>
                <w:sz w:val="24"/>
                <w:szCs w:val="24"/>
                <w:bdr w:val="none" w:sz="0" w:space="0" w:color="auto" w:frame="1"/>
              </w:rPr>
              <w:t>int</w:t>
            </w:r>
            <w:r w:rsidRPr="00A36E35">
              <w:rPr>
                <w:rFonts w:ascii="Courier New" w:hAnsi="Courier New" w:cs="Courier New"/>
                <w:color w:val="333333"/>
                <w:sz w:val="24"/>
                <w:szCs w:val="24"/>
              </w:rPr>
              <w:t> </w:t>
            </w:r>
            <w:proofErr w:type="spellStart"/>
            <w:r w:rsidRPr="00A36E35">
              <w:rPr>
                <w:rStyle w:val="HTMLCode"/>
                <w:rFonts w:eastAsia="Calibri"/>
                <w:color w:val="000000"/>
                <w:sz w:val="24"/>
                <w:szCs w:val="24"/>
                <w:bdr w:val="none" w:sz="0" w:space="0" w:color="auto" w:frame="1"/>
              </w:rPr>
              <w:t>func</w:t>
            </w:r>
            <w:proofErr w:type="spellEnd"/>
            <w:r w:rsidRPr="00A36E35">
              <w:rPr>
                <w:rStyle w:val="HTMLCode"/>
                <w:rFonts w:eastAsia="Calibri"/>
                <w:color w:val="000000"/>
                <w:sz w:val="24"/>
                <w:szCs w:val="24"/>
                <w:bdr w:val="none" w:sz="0" w:space="0" w:color="auto" w:frame="1"/>
              </w:rPr>
              <w:t>(</w:t>
            </w:r>
            <w:r w:rsidRPr="00A36E35">
              <w:rPr>
                <w:rStyle w:val="HTMLCode"/>
                <w:rFonts w:eastAsia="Calibri"/>
                <w:b/>
                <w:bCs/>
                <w:color w:val="336699"/>
                <w:sz w:val="24"/>
                <w:szCs w:val="24"/>
                <w:bdr w:val="none" w:sz="0" w:space="0" w:color="auto" w:frame="1"/>
              </w:rPr>
              <w:t>void</w:t>
            </w:r>
            <w:r w:rsidRPr="00A36E35">
              <w:rPr>
                <w:rStyle w:val="HTMLCode"/>
                <w:rFonts w:eastAsia="Calibri"/>
                <w:color w:val="000000"/>
                <w:sz w:val="24"/>
                <w:szCs w:val="24"/>
                <w:bdr w:val="none" w:sz="0" w:space="0" w:color="auto" w:frame="1"/>
              </w:rPr>
              <w:t>) {</w:t>
            </w:r>
          </w:p>
          <w:p w14:paraId="4C451598"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proofErr w:type="gramStart"/>
            <w:r w:rsidRPr="00A36E35">
              <w:rPr>
                <w:rStyle w:val="HTMLCode"/>
                <w:rFonts w:eastAsia="Calibri"/>
                <w:b/>
                <w:bCs/>
                <w:color w:val="FF1493"/>
                <w:sz w:val="24"/>
                <w:szCs w:val="24"/>
                <w:bdr w:val="none" w:sz="0" w:space="0" w:color="auto" w:frame="1"/>
              </w:rPr>
              <w:t>assert</w:t>
            </w:r>
            <w:r w:rsidRPr="00A36E35">
              <w:rPr>
                <w:rStyle w:val="HTMLCode"/>
                <w:rFonts w:eastAsia="Calibri"/>
                <w:color w:val="000000"/>
                <w:sz w:val="24"/>
                <w:szCs w:val="24"/>
                <w:bdr w:val="none" w:sz="0" w:space="0" w:color="auto" w:frame="1"/>
              </w:rPr>
              <w:t>(</w:t>
            </w:r>
            <w:proofErr w:type="spellStart"/>
            <w:proofErr w:type="gramEnd"/>
            <w:r w:rsidRPr="00A36E35">
              <w:rPr>
                <w:rStyle w:val="HTMLCode"/>
                <w:rFonts w:eastAsia="Calibri"/>
                <w:b/>
                <w:bCs/>
                <w:color w:val="336699"/>
                <w:sz w:val="24"/>
                <w:szCs w:val="24"/>
                <w:bdr w:val="none" w:sz="0" w:space="0" w:color="auto" w:frame="1"/>
              </w:rPr>
              <w:t>sizeof</w:t>
            </w:r>
            <w:proofErr w:type="spellEnd"/>
            <w:r w:rsidRPr="00A36E35">
              <w:rPr>
                <w:rStyle w:val="HTMLCode"/>
                <w:rFonts w:eastAsia="Calibri"/>
                <w:color w:val="000000"/>
                <w:sz w:val="24"/>
                <w:szCs w:val="24"/>
                <w:bdr w:val="none" w:sz="0" w:space="0" w:color="auto" w:frame="1"/>
              </w:rPr>
              <w:t>(</w:t>
            </w:r>
            <w:r w:rsidRPr="00A36E35">
              <w:rPr>
                <w:rStyle w:val="HTMLCode"/>
                <w:rFonts w:eastAsia="Calibri"/>
                <w:b/>
                <w:bCs/>
                <w:color w:val="336699"/>
                <w:sz w:val="24"/>
                <w:szCs w:val="24"/>
                <w:bdr w:val="none" w:sz="0" w:space="0" w:color="auto" w:frame="1"/>
              </w:rPr>
              <w:t>struct</w:t>
            </w:r>
            <w:r w:rsidRPr="00A36E35">
              <w:rPr>
                <w:rFonts w:ascii="Courier New" w:hAnsi="Courier New" w:cs="Courier New"/>
                <w:color w:val="333333"/>
                <w:sz w:val="24"/>
                <w:szCs w:val="24"/>
              </w:rPr>
              <w:t> </w:t>
            </w:r>
            <w:r w:rsidRPr="00A36E35">
              <w:rPr>
                <w:rStyle w:val="HTMLCode"/>
                <w:rFonts w:eastAsia="Calibri"/>
                <w:color w:val="000000"/>
                <w:sz w:val="24"/>
                <w:szCs w:val="24"/>
                <w:bdr w:val="none" w:sz="0" w:space="0" w:color="auto" w:frame="1"/>
              </w:rPr>
              <w:t>timer) == </w:t>
            </w:r>
            <w:proofErr w:type="spellStart"/>
            <w:r w:rsidRPr="00A36E35">
              <w:rPr>
                <w:rStyle w:val="HTMLCode"/>
                <w:rFonts w:eastAsia="Calibri"/>
                <w:b/>
                <w:bCs/>
                <w:color w:val="336699"/>
                <w:sz w:val="24"/>
                <w:szCs w:val="24"/>
                <w:bdr w:val="none" w:sz="0" w:space="0" w:color="auto" w:frame="1"/>
              </w:rPr>
              <w:t>sizeof</w:t>
            </w:r>
            <w:proofErr w:type="spellEnd"/>
            <w:r w:rsidRPr="00A36E35">
              <w:rPr>
                <w:rStyle w:val="HTMLCode"/>
                <w:rFonts w:eastAsia="Calibri"/>
                <w:color w:val="000000"/>
                <w:sz w:val="24"/>
                <w:szCs w:val="24"/>
                <w:bdr w:val="none" w:sz="0" w:space="0" w:color="auto" w:frame="1"/>
              </w:rPr>
              <w:t>(unsigned </w:t>
            </w:r>
            <w:r w:rsidRPr="00A36E35">
              <w:rPr>
                <w:rStyle w:val="HTMLCode"/>
                <w:rFonts w:eastAsia="Calibri"/>
                <w:b/>
                <w:bCs/>
                <w:color w:val="808080"/>
                <w:sz w:val="24"/>
                <w:szCs w:val="24"/>
                <w:bdr w:val="none" w:sz="0" w:space="0" w:color="auto" w:frame="1"/>
              </w:rPr>
              <w:t>char</w:t>
            </w:r>
            <w:r w:rsidRPr="00A36E35">
              <w:rPr>
                <w:rStyle w:val="HTMLCode"/>
                <w:rFonts w:eastAsia="Calibri"/>
                <w:color w:val="000000"/>
                <w:sz w:val="24"/>
                <w:szCs w:val="24"/>
                <w:bdr w:val="none" w:sz="0" w:space="0" w:color="auto" w:frame="1"/>
              </w:rPr>
              <w:t>) + </w:t>
            </w:r>
            <w:proofErr w:type="spellStart"/>
            <w:r w:rsidRPr="00A36E35">
              <w:rPr>
                <w:rStyle w:val="HTMLCode"/>
                <w:rFonts w:eastAsia="Calibri"/>
                <w:b/>
                <w:bCs/>
                <w:color w:val="336699"/>
                <w:sz w:val="24"/>
                <w:szCs w:val="24"/>
                <w:bdr w:val="none" w:sz="0" w:space="0" w:color="auto" w:frame="1"/>
              </w:rPr>
              <w:t>sizeof</w:t>
            </w:r>
            <w:proofErr w:type="spellEnd"/>
            <w:r w:rsidRPr="00A36E35">
              <w:rPr>
                <w:rStyle w:val="HTMLCode"/>
                <w:rFonts w:eastAsia="Calibri"/>
                <w:color w:val="000000"/>
                <w:sz w:val="24"/>
                <w:szCs w:val="24"/>
                <w:bdr w:val="none" w:sz="0" w:space="0" w:color="auto" w:frame="1"/>
              </w:rPr>
              <w:t>(unsigned </w:t>
            </w:r>
            <w:r w:rsidRPr="00A36E35">
              <w:rPr>
                <w:rStyle w:val="HTMLCode"/>
                <w:rFonts w:eastAsia="Calibri"/>
                <w:b/>
                <w:bCs/>
                <w:color w:val="808080"/>
                <w:sz w:val="24"/>
                <w:szCs w:val="24"/>
                <w:bdr w:val="none" w:sz="0" w:space="0" w:color="auto" w:frame="1"/>
              </w:rPr>
              <w:t>int</w:t>
            </w:r>
            <w:r w:rsidRPr="00A36E35">
              <w:rPr>
                <w:rStyle w:val="HTMLCode"/>
                <w:rFonts w:eastAsia="Calibri"/>
                <w:color w:val="000000"/>
                <w:sz w:val="24"/>
                <w:szCs w:val="24"/>
                <w:bdr w:val="none" w:sz="0" w:space="0" w:color="auto" w:frame="1"/>
              </w:rPr>
              <w:t>) + </w:t>
            </w:r>
            <w:proofErr w:type="spellStart"/>
            <w:r w:rsidRPr="00A36E35">
              <w:rPr>
                <w:rStyle w:val="HTMLCode"/>
                <w:rFonts w:eastAsia="Calibri"/>
                <w:b/>
                <w:bCs/>
                <w:color w:val="336699"/>
                <w:sz w:val="24"/>
                <w:szCs w:val="24"/>
                <w:bdr w:val="none" w:sz="0" w:space="0" w:color="auto" w:frame="1"/>
              </w:rPr>
              <w:t>sizeof</w:t>
            </w:r>
            <w:proofErr w:type="spellEnd"/>
            <w:r w:rsidRPr="00A36E35">
              <w:rPr>
                <w:rStyle w:val="HTMLCode"/>
                <w:rFonts w:eastAsia="Calibri"/>
                <w:color w:val="000000"/>
                <w:sz w:val="24"/>
                <w:szCs w:val="24"/>
                <w:bdr w:val="none" w:sz="0" w:space="0" w:color="auto" w:frame="1"/>
              </w:rPr>
              <w:t>(unsigned </w:t>
            </w:r>
            <w:r w:rsidRPr="00A36E35">
              <w:rPr>
                <w:rStyle w:val="HTMLCode"/>
                <w:rFonts w:eastAsia="Calibri"/>
                <w:b/>
                <w:bCs/>
                <w:color w:val="808080"/>
                <w:sz w:val="24"/>
                <w:szCs w:val="24"/>
                <w:bdr w:val="none" w:sz="0" w:space="0" w:color="auto" w:frame="1"/>
              </w:rPr>
              <w:t>int</w:t>
            </w:r>
            <w:r w:rsidRPr="00A36E35">
              <w:rPr>
                <w:rStyle w:val="HTMLCode"/>
                <w:rFonts w:eastAsia="Calibri"/>
                <w:color w:val="000000"/>
                <w:sz w:val="24"/>
                <w:szCs w:val="24"/>
                <w:bdr w:val="none" w:sz="0" w:space="0" w:color="auto" w:frame="1"/>
              </w:rPr>
              <w:t>));</w:t>
            </w:r>
          </w:p>
          <w:p w14:paraId="28BA138C" w14:textId="4F93A063" w:rsidR="00F72634" w:rsidRDefault="00A36E35" w:rsidP="00A36E35">
            <w:r w:rsidRPr="00A36E35">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F134B" w14:textId="77777777" w:rsidR="006336D5" w:rsidRPr="006336D5" w:rsidRDefault="006336D5" w:rsidP="006336D5">
            <w:r w:rsidRPr="006336D5">
              <w:t>Using a preprocessor directive to perform a compile-time check eliminates runtime overhead. It ensures that the structure's size is validated before the program is compiled, offering a proactive approach to identifying potential memory layout issues.</w:t>
            </w:r>
          </w:p>
          <w:p w14:paraId="7643E103" w14:textId="77777777" w:rsidR="006336D5" w:rsidRPr="006336D5" w:rsidRDefault="006336D5" w:rsidP="006336D5"/>
          <w:p w14:paraId="5E4C3A21" w14:textId="251C15D8" w:rsidR="00F72634" w:rsidRPr="00A36E35" w:rsidRDefault="006336D5" w:rsidP="006336D5">
            <w:r w:rsidRPr="006336D5">
              <w:lastRenderedPageBreak/>
              <w:t>This example employs a static assertion to verify the size of a structure at compile time, effectively preventing the compilation of code with incorrect assumptions regarding memory layout. This method ensures early detection of errors without impacting runtime performance or behavior, thus enhancing code reliability and safety.</w:t>
            </w:r>
          </w:p>
        </w:tc>
      </w:tr>
      <w:tr w:rsidR="00F72634" w14:paraId="2DA5938A" w14:textId="77777777" w:rsidTr="00001F14">
        <w:trPr>
          <w:trHeight w:val="460"/>
        </w:trPr>
        <w:tc>
          <w:tcPr>
            <w:tcW w:w="10800" w:type="dxa"/>
            <w:tcMar>
              <w:top w:w="100" w:type="dxa"/>
              <w:left w:w="100" w:type="dxa"/>
              <w:bottom w:w="100" w:type="dxa"/>
              <w:right w:w="100" w:type="dxa"/>
            </w:tcMar>
          </w:tcPr>
          <w:p w14:paraId="246D82B5" w14:textId="77777777" w:rsidR="00A36E35" w:rsidRPr="00A36E35" w:rsidRDefault="00A36E35" w:rsidP="00A36E35">
            <w:pPr>
              <w:spacing w:line="300" w:lineRule="atLeast"/>
              <w:textAlignment w:val="baseline"/>
              <w:rPr>
                <w:rFonts w:ascii="Courier New" w:hAnsi="Courier New" w:cs="Courier New"/>
                <w:color w:val="333333"/>
              </w:rPr>
            </w:pPr>
            <w:r w:rsidRPr="00A36E35">
              <w:rPr>
                <w:rStyle w:val="HTMLCode"/>
                <w:rFonts w:eastAsia="Calibri"/>
                <w:b/>
                <w:bCs/>
                <w:color w:val="336699"/>
                <w:sz w:val="24"/>
                <w:szCs w:val="24"/>
                <w:bdr w:val="none" w:sz="0" w:space="0" w:color="auto" w:frame="1"/>
              </w:rPr>
              <w:lastRenderedPageBreak/>
              <w:t>struct</w:t>
            </w:r>
            <w:r w:rsidRPr="00A36E35">
              <w:rPr>
                <w:rFonts w:ascii="Courier New" w:hAnsi="Courier New" w:cs="Courier New"/>
                <w:color w:val="333333"/>
              </w:rPr>
              <w:t> </w:t>
            </w:r>
            <w:r w:rsidRPr="00A36E35">
              <w:rPr>
                <w:rStyle w:val="HTMLCode"/>
                <w:rFonts w:eastAsia="Calibri"/>
                <w:color w:val="000000"/>
                <w:sz w:val="24"/>
                <w:szCs w:val="24"/>
                <w:bdr w:val="none" w:sz="0" w:space="0" w:color="auto" w:frame="1"/>
              </w:rPr>
              <w:t>timer {</w:t>
            </w:r>
          </w:p>
          <w:p w14:paraId="183C2ECD"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r w:rsidRPr="00A36E35">
              <w:rPr>
                <w:rStyle w:val="HTMLCode"/>
                <w:rFonts w:eastAsia="Calibri"/>
                <w:color w:val="000000"/>
                <w:sz w:val="24"/>
                <w:szCs w:val="24"/>
                <w:bdr w:val="none" w:sz="0" w:space="0" w:color="auto" w:frame="1"/>
              </w:rPr>
              <w:t>unsigned </w:t>
            </w:r>
            <w:r w:rsidRPr="00A36E35">
              <w:rPr>
                <w:rStyle w:val="HTMLCode"/>
                <w:rFonts w:eastAsia="Calibri"/>
                <w:b/>
                <w:bCs/>
                <w:color w:val="808080"/>
                <w:sz w:val="24"/>
                <w:szCs w:val="24"/>
                <w:bdr w:val="none" w:sz="0" w:space="0" w:color="auto" w:frame="1"/>
              </w:rPr>
              <w:t>char</w:t>
            </w:r>
            <w:r w:rsidRPr="00A36E35">
              <w:rPr>
                <w:rFonts w:ascii="Courier New" w:hAnsi="Courier New" w:cs="Courier New"/>
                <w:color w:val="333333"/>
                <w:sz w:val="24"/>
                <w:szCs w:val="24"/>
              </w:rPr>
              <w:t> </w:t>
            </w:r>
            <w:proofErr w:type="gramStart"/>
            <w:r w:rsidRPr="00A36E35">
              <w:rPr>
                <w:rStyle w:val="HTMLCode"/>
                <w:rFonts w:eastAsia="Calibri"/>
                <w:color w:val="000000"/>
                <w:sz w:val="24"/>
                <w:szCs w:val="24"/>
                <w:bdr w:val="none" w:sz="0" w:space="0" w:color="auto" w:frame="1"/>
              </w:rPr>
              <w:t>MODE;</w:t>
            </w:r>
            <w:proofErr w:type="gramEnd"/>
          </w:p>
          <w:p w14:paraId="57DC282B"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r w:rsidRPr="00A36E35">
              <w:rPr>
                <w:rStyle w:val="HTMLCode"/>
                <w:rFonts w:eastAsia="Calibri"/>
                <w:color w:val="000000"/>
                <w:sz w:val="24"/>
                <w:szCs w:val="24"/>
                <w:bdr w:val="none" w:sz="0" w:space="0" w:color="auto" w:frame="1"/>
              </w:rPr>
              <w:t>unsigned </w:t>
            </w:r>
            <w:r w:rsidRPr="00A36E35">
              <w:rPr>
                <w:rStyle w:val="HTMLCode"/>
                <w:rFonts w:eastAsia="Calibri"/>
                <w:b/>
                <w:bCs/>
                <w:color w:val="808080"/>
                <w:sz w:val="24"/>
                <w:szCs w:val="24"/>
                <w:bdr w:val="none" w:sz="0" w:space="0" w:color="auto" w:frame="1"/>
              </w:rPr>
              <w:t>int</w:t>
            </w:r>
            <w:r w:rsidRPr="00A36E35">
              <w:rPr>
                <w:rFonts w:ascii="Courier New" w:hAnsi="Courier New" w:cs="Courier New"/>
                <w:color w:val="333333"/>
                <w:sz w:val="24"/>
                <w:szCs w:val="24"/>
              </w:rPr>
              <w:t> </w:t>
            </w:r>
            <w:proofErr w:type="gramStart"/>
            <w:r w:rsidRPr="00A36E35">
              <w:rPr>
                <w:rStyle w:val="HTMLCode"/>
                <w:rFonts w:eastAsia="Calibri"/>
                <w:color w:val="000000"/>
                <w:sz w:val="24"/>
                <w:szCs w:val="24"/>
                <w:bdr w:val="none" w:sz="0" w:space="0" w:color="auto" w:frame="1"/>
              </w:rPr>
              <w:t>DATA;</w:t>
            </w:r>
            <w:proofErr w:type="gramEnd"/>
          </w:p>
          <w:p w14:paraId="33FDCE37"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r w:rsidRPr="00A36E35">
              <w:rPr>
                <w:rStyle w:val="HTMLCode"/>
                <w:rFonts w:eastAsia="Calibri"/>
                <w:color w:val="000000"/>
                <w:sz w:val="24"/>
                <w:szCs w:val="24"/>
                <w:bdr w:val="none" w:sz="0" w:space="0" w:color="auto" w:frame="1"/>
              </w:rPr>
              <w:t>unsigned </w:t>
            </w:r>
            <w:r w:rsidRPr="00A36E35">
              <w:rPr>
                <w:rStyle w:val="HTMLCode"/>
                <w:rFonts w:eastAsia="Calibri"/>
                <w:b/>
                <w:bCs/>
                <w:color w:val="808080"/>
                <w:sz w:val="24"/>
                <w:szCs w:val="24"/>
                <w:bdr w:val="none" w:sz="0" w:space="0" w:color="auto" w:frame="1"/>
              </w:rPr>
              <w:t>int</w:t>
            </w:r>
            <w:r w:rsidRPr="00A36E35">
              <w:rPr>
                <w:rFonts w:ascii="Courier New" w:hAnsi="Courier New" w:cs="Courier New"/>
                <w:color w:val="333333"/>
                <w:sz w:val="24"/>
                <w:szCs w:val="24"/>
              </w:rPr>
              <w:t> </w:t>
            </w:r>
            <w:proofErr w:type="gramStart"/>
            <w:r w:rsidRPr="00A36E35">
              <w:rPr>
                <w:rStyle w:val="HTMLCode"/>
                <w:rFonts w:eastAsia="Calibri"/>
                <w:color w:val="000000"/>
                <w:sz w:val="24"/>
                <w:szCs w:val="24"/>
                <w:bdr w:val="none" w:sz="0" w:space="0" w:color="auto" w:frame="1"/>
              </w:rPr>
              <w:t>COUNT;</w:t>
            </w:r>
            <w:proofErr w:type="gramEnd"/>
          </w:p>
          <w:p w14:paraId="2ADCF098"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000000"/>
                <w:sz w:val="24"/>
                <w:szCs w:val="24"/>
                <w:bdr w:val="none" w:sz="0" w:space="0" w:color="auto" w:frame="1"/>
              </w:rPr>
              <w:t>};</w:t>
            </w:r>
          </w:p>
          <w:p w14:paraId="7906BE2C"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Fonts w:ascii="Courier New" w:hAnsi="Courier New" w:cs="Courier New"/>
                <w:color w:val="333333"/>
                <w:sz w:val="24"/>
                <w:szCs w:val="24"/>
              </w:rPr>
              <w:t> </w:t>
            </w:r>
          </w:p>
          <w:p w14:paraId="12BA9EB7"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808080"/>
                <w:sz w:val="24"/>
                <w:szCs w:val="24"/>
                <w:bdr w:val="none" w:sz="0" w:space="0" w:color="auto" w:frame="1"/>
              </w:rPr>
              <w:t>#if (</w:t>
            </w:r>
            <w:proofErr w:type="spellStart"/>
            <w:proofErr w:type="gramStart"/>
            <w:r w:rsidRPr="00A36E35">
              <w:rPr>
                <w:rStyle w:val="HTMLCode"/>
                <w:rFonts w:eastAsia="Calibri"/>
                <w:color w:val="808080"/>
                <w:sz w:val="24"/>
                <w:szCs w:val="24"/>
                <w:bdr w:val="none" w:sz="0" w:space="0" w:color="auto" w:frame="1"/>
              </w:rPr>
              <w:t>sizeof</w:t>
            </w:r>
            <w:proofErr w:type="spellEnd"/>
            <w:r w:rsidRPr="00A36E35">
              <w:rPr>
                <w:rStyle w:val="HTMLCode"/>
                <w:rFonts w:eastAsia="Calibri"/>
                <w:color w:val="808080"/>
                <w:sz w:val="24"/>
                <w:szCs w:val="24"/>
                <w:bdr w:val="none" w:sz="0" w:space="0" w:color="auto" w:frame="1"/>
              </w:rPr>
              <w:t>(</w:t>
            </w:r>
            <w:proofErr w:type="gramEnd"/>
            <w:r w:rsidRPr="00A36E35">
              <w:rPr>
                <w:rStyle w:val="HTMLCode"/>
                <w:rFonts w:eastAsia="Calibri"/>
                <w:color w:val="808080"/>
                <w:sz w:val="24"/>
                <w:szCs w:val="24"/>
                <w:bdr w:val="none" w:sz="0" w:space="0" w:color="auto" w:frame="1"/>
              </w:rPr>
              <w:t>struct timer) != (</w:t>
            </w:r>
            <w:proofErr w:type="spellStart"/>
            <w:r w:rsidRPr="00A36E35">
              <w:rPr>
                <w:rStyle w:val="HTMLCode"/>
                <w:rFonts w:eastAsia="Calibri"/>
                <w:color w:val="808080"/>
                <w:sz w:val="24"/>
                <w:szCs w:val="24"/>
                <w:bdr w:val="none" w:sz="0" w:space="0" w:color="auto" w:frame="1"/>
              </w:rPr>
              <w:t>sizeof</w:t>
            </w:r>
            <w:proofErr w:type="spellEnd"/>
            <w:r w:rsidRPr="00A36E35">
              <w:rPr>
                <w:rStyle w:val="HTMLCode"/>
                <w:rFonts w:eastAsia="Calibri"/>
                <w:color w:val="808080"/>
                <w:sz w:val="24"/>
                <w:szCs w:val="24"/>
                <w:bdr w:val="none" w:sz="0" w:space="0" w:color="auto" w:frame="1"/>
              </w:rPr>
              <w:t xml:space="preserve">(unsigned char) + </w:t>
            </w:r>
            <w:proofErr w:type="spellStart"/>
            <w:r w:rsidRPr="00A36E35">
              <w:rPr>
                <w:rStyle w:val="HTMLCode"/>
                <w:rFonts w:eastAsia="Calibri"/>
                <w:color w:val="808080"/>
                <w:sz w:val="24"/>
                <w:szCs w:val="24"/>
                <w:bdr w:val="none" w:sz="0" w:space="0" w:color="auto" w:frame="1"/>
              </w:rPr>
              <w:t>sizeof</w:t>
            </w:r>
            <w:proofErr w:type="spellEnd"/>
            <w:r w:rsidRPr="00A36E35">
              <w:rPr>
                <w:rStyle w:val="HTMLCode"/>
                <w:rFonts w:eastAsia="Calibri"/>
                <w:color w:val="808080"/>
                <w:sz w:val="24"/>
                <w:szCs w:val="24"/>
                <w:bdr w:val="none" w:sz="0" w:space="0" w:color="auto" w:frame="1"/>
              </w:rPr>
              <w:t xml:space="preserve">(unsigned int) + </w:t>
            </w:r>
            <w:proofErr w:type="spellStart"/>
            <w:r w:rsidRPr="00A36E35">
              <w:rPr>
                <w:rStyle w:val="HTMLCode"/>
                <w:rFonts w:eastAsia="Calibri"/>
                <w:color w:val="808080"/>
                <w:sz w:val="24"/>
                <w:szCs w:val="24"/>
                <w:bdr w:val="none" w:sz="0" w:space="0" w:color="auto" w:frame="1"/>
              </w:rPr>
              <w:t>sizeof</w:t>
            </w:r>
            <w:proofErr w:type="spellEnd"/>
            <w:r w:rsidRPr="00A36E35">
              <w:rPr>
                <w:rStyle w:val="HTMLCode"/>
                <w:rFonts w:eastAsia="Calibri"/>
                <w:color w:val="808080"/>
                <w:sz w:val="24"/>
                <w:szCs w:val="24"/>
                <w:bdr w:val="none" w:sz="0" w:space="0" w:color="auto" w:frame="1"/>
              </w:rPr>
              <w:t>(unsigned int)))</w:t>
            </w:r>
          </w:p>
          <w:p w14:paraId="1C67885B" w14:textId="77777777" w:rsidR="00A36E35" w:rsidRPr="00A36E35" w:rsidRDefault="00A36E35" w:rsidP="00A36E35">
            <w:pPr>
              <w:spacing w:line="300" w:lineRule="atLeast"/>
              <w:textAlignment w:val="baseline"/>
              <w:rPr>
                <w:rFonts w:ascii="Courier New" w:hAnsi="Courier New" w:cs="Courier New"/>
                <w:color w:val="333333"/>
                <w:sz w:val="24"/>
                <w:szCs w:val="24"/>
              </w:rPr>
            </w:pPr>
            <w:r w:rsidRPr="00A36E35">
              <w:rPr>
                <w:rStyle w:val="HTMLCode"/>
                <w:rFonts w:eastAsia="Calibri"/>
                <w:color w:val="333333"/>
                <w:sz w:val="24"/>
                <w:szCs w:val="24"/>
                <w:bdr w:val="none" w:sz="0" w:space="0" w:color="auto" w:frame="1"/>
              </w:rPr>
              <w:t>  </w:t>
            </w:r>
            <w:r w:rsidRPr="00A36E35">
              <w:rPr>
                <w:rStyle w:val="HTMLCode"/>
                <w:rFonts w:eastAsia="Calibri"/>
                <w:color w:val="808080"/>
                <w:sz w:val="24"/>
                <w:szCs w:val="24"/>
                <w:bdr w:val="none" w:sz="0" w:space="0" w:color="auto" w:frame="1"/>
              </w:rPr>
              <w:t>#error "Structure must not have any padding"</w:t>
            </w:r>
          </w:p>
          <w:p w14:paraId="1E8850EE" w14:textId="77777777" w:rsidR="00F72634" w:rsidRPr="00A36E35" w:rsidRDefault="00A36E35" w:rsidP="00A36E35">
            <w:pPr>
              <w:rPr>
                <w:rStyle w:val="HTMLCode"/>
                <w:rFonts w:eastAsia="Calibri"/>
                <w:color w:val="808080"/>
                <w:sz w:val="24"/>
                <w:szCs w:val="24"/>
                <w:bdr w:val="none" w:sz="0" w:space="0" w:color="auto" w:frame="1"/>
              </w:rPr>
            </w:pPr>
            <w:r w:rsidRPr="00A36E35">
              <w:rPr>
                <w:rStyle w:val="HTMLCode"/>
                <w:rFonts w:eastAsia="Calibri"/>
                <w:color w:val="808080"/>
                <w:sz w:val="24"/>
                <w:szCs w:val="24"/>
                <w:bdr w:val="none" w:sz="0" w:space="0" w:color="auto" w:frame="1"/>
              </w:rPr>
              <w:t>#endif</w:t>
            </w:r>
          </w:p>
          <w:p w14:paraId="377A5F8C" w14:textId="77777777" w:rsidR="00A36E35" w:rsidRPr="00A36E35" w:rsidRDefault="00A36E35" w:rsidP="00A36E35">
            <w:pPr>
              <w:rPr>
                <w:rStyle w:val="HTMLCode"/>
                <w:rFonts w:eastAsia="Calibri"/>
                <w:color w:val="808080"/>
                <w:sz w:val="24"/>
                <w:szCs w:val="24"/>
                <w:bdr w:val="none" w:sz="0" w:space="0" w:color="auto" w:frame="1"/>
              </w:rPr>
            </w:pPr>
          </w:p>
          <w:p w14:paraId="6376BAF9" w14:textId="77777777" w:rsidR="00A36E35" w:rsidRPr="00A36E35" w:rsidRDefault="00A36E35" w:rsidP="00A36E35">
            <w:pPr>
              <w:shd w:val="clear" w:color="auto" w:fill="FFFFFF"/>
              <w:spacing w:line="300" w:lineRule="atLeast"/>
              <w:textAlignment w:val="baseline"/>
              <w:rPr>
                <w:rFonts w:ascii="Courier New" w:eastAsia="Times New Roman" w:hAnsi="Courier New" w:cs="Courier New"/>
                <w:color w:val="333333"/>
              </w:rPr>
            </w:pPr>
            <w:r w:rsidRPr="00A36E35">
              <w:rPr>
                <w:rFonts w:ascii="Courier New" w:eastAsia="Times New Roman" w:hAnsi="Courier New" w:cs="Courier New"/>
                <w:color w:val="808080"/>
                <w:bdr w:val="none" w:sz="0" w:space="0" w:color="auto" w:frame="1"/>
              </w:rPr>
              <w:t>#include &lt;</w:t>
            </w:r>
            <w:proofErr w:type="spellStart"/>
            <w:r w:rsidRPr="00A36E35">
              <w:rPr>
                <w:rFonts w:ascii="Courier New" w:eastAsia="Times New Roman" w:hAnsi="Courier New" w:cs="Courier New"/>
                <w:color w:val="808080"/>
                <w:bdr w:val="none" w:sz="0" w:space="0" w:color="auto" w:frame="1"/>
              </w:rPr>
              <w:t>assert.h</w:t>
            </w:r>
            <w:proofErr w:type="spellEnd"/>
            <w:r w:rsidRPr="00A36E35">
              <w:rPr>
                <w:rFonts w:ascii="Courier New" w:eastAsia="Times New Roman" w:hAnsi="Courier New" w:cs="Courier New"/>
                <w:color w:val="808080"/>
                <w:bdr w:val="none" w:sz="0" w:space="0" w:color="auto" w:frame="1"/>
              </w:rPr>
              <w:t>&gt;</w:t>
            </w:r>
          </w:p>
          <w:p w14:paraId="5CEFCC1B" w14:textId="77777777" w:rsidR="00A36E35" w:rsidRPr="00A36E35" w:rsidRDefault="00A36E35" w:rsidP="00A36E35">
            <w:pPr>
              <w:shd w:val="clear" w:color="auto" w:fill="FFFFFF"/>
              <w:spacing w:line="300" w:lineRule="atLeast"/>
              <w:textAlignment w:val="baseline"/>
              <w:rPr>
                <w:rFonts w:ascii="Courier New" w:eastAsia="Times New Roman" w:hAnsi="Courier New" w:cs="Courier New"/>
                <w:color w:val="333333"/>
                <w:sz w:val="24"/>
                <w:szCs w:val="24"/>
              </w:rPr>
            </w:pPr>
            <w:r w:rsidRPr="00A36E35">
              <w:rPr>
                <w:rFonts w:ascii="Courier New" w:eastAsia="Times New Roman" w:hAnsi="Courier New" w:cs="Courier New"/>
                <w:color w:val="333333"/>
                <w:sz w:val="24"/>
                <w:szCs w:val="24"/>
                <w:bdr w:val="none" w:sz="0" w:space="0" w:color="auto" w:frame="1"/>
              </w:rPr>
              <w:t> </w:t>
            </w:r>
            <w:r w:rsidRPr="00A36E35">
              <w:rPr>
                <w:rFonts w:ascii="Courier New" w:eastAsia="Times New Roman" w:hAnsi="Courier New" w:cs="Courier New"/>
                <w:color w:val="333333"/>
                <w:sz w:val="24"/>
                <w:szCs w:val="24"/>
              </w:rPr>
              <w:t> </w:t>
            </w:r>
          </w:p>
          <w:p w14:paraId="767605FE" w14:textId="77777777" w:rsidR="00A36E35" w:rsidRPr="00A36E35" w:rsidRDefault="00A36E35" w:rsidP="00A36E35">
            <w:pPr>
              <w:shd w:val="clear" w:color="auto" w:fill="FFFFFF"/>
              <w:spacing w:line="300" w:lineRule="atLeast"/>
              <w:textAlignment w:val="baseline"/>
              <w:rPr>
                <w:rFonts w:ascii="Courier New" w:eastAsia="Times New Roman" w:hAnsi="Courier New" w:cs="Courier New"/>
                <w:color w:val="333333"/>
                <w:sz w:val="24"/>
                <w:szCs w:val="24"/>
              </w:rPr>
            </w:pPr>
            <w:r w:rsidRPr="00A36E35">
              <w:rPr>
                <w:rFonts w:ascii="Courier New" w:eastAsia="Times New Roman" w:hAnsi="Courier New" w:cs="Courier New"/>
                <w:b/>
                <w:bCs/>
                <w:color w:val="336699"/>
                <w:sz w:val="24"/>
                <w:szCs w:val="24"/>
                <w:bdr w:val="none" w:sz="0" w:space="0" w:color="auto" w:frame="1"/>
              </w:rPr>
              <w:t>struct</w:t>
            </w:r>
            <w:r w:rsidRPr="00A36E35">
              <w:rPr>
                <w:rFonts w:ascii="Courier New" w:eastAsia="Times New Roman" w:hAnsi="Courier New" w:cs="Courier New"/>
                <w:color w:val="333333"/>
                <w:sz w:val="24"/>
                <w:szCs w:val="24"/>
              </w:rPr>
              <w:t> </w:t>
            </w:r>
            <w:r w:rsidRPr="00A36E35">
              <w:rPr>
                <w:rFonts w:ascii="Courier New" w:eastAsia="Times New Roman" w:hAnsi="Courier New" w:cs="Courier New"/>
                <w:color w:val="000000"/>
                <w:sz w:val="24"/>
                <w:szCs w:val="24"/>
                <w:bdr w:val="none" w:sz="0" w:space="0" w:color="auto" w:frame="1"/>
              </w:rPr>
              <w:t>timer {</w:t>
            </w:r>
          </w:p>
          <w:p w14:paraId="28D0C77A" w14:textId="77777777" w:rsidR="00A36E35" w:rsidRPr="00A36E35" w:rsidRDefault="00A36E35" w:rsidP="00A36E35">
            <w:pPr>
              <w:shd w:val="clear" w:color="auto" w:fill="FFFFFF"/>
              <w:spacing w:line="300" w:lineRule="atLeast"/>
              <w:textAlignment w:val="baseline"/>
              <w:rPr>
                <w:rFonts w:ascii="Courier New" w:eastAsia="Times New Roman" w:hAnsi="Courier New" w:cs="Courier New"/>
                <w:color w:val="333333"/>
                <w:sz w:val="24"/>
                <w:szCs w:val="24"/>
              </w:rPr>
            </w:pPr>
            <w:r w:rsidRPr="00A36E35">
              <w:rPr>
                <w:rFonts w:ascii="Courier New" w:eastAsia="Times New Roman" w:hAnsi="Courier New" w:cs="Courier New"/>
                <w:color w:val="333333"/>
                <w:sz w:val="24"/>
                <w:szCs w:val="24"/>
                <w:bdr w:val="none" w:sz="0" w:space="0" w:color="auto" w:frame="1"/>
              </w:rPr>
              <w:t>  </w:t>
            </w:r>
            <w:r w:rsidRPr="00A36E35">
              <w:rPr>
                <w:rFonts w:ascii="Courier New" w:eastAsia="Times New Roman" w:hAnsi="Courier New" w:cs="Courier New"/>
                <w:color w:val="000000"/>
                <w:sz w:val="24"/>
                <w:szCs w:val="24"/>
                <w:bdr w:val="none" w:sz="0" w:space="0" w:color="auto" w:frame="1"/>
              </w:rPr>
              <w:t>unsigned </w:t>
            </w:r>
            <w:r w:rsidRPr="00A36E35">
              <w:rPr>
                <w:rFonts w:ascii="Courier New" w:eastAsia="Times New Roman" w:hAnsi="Courier New" w:cs="Courier New"/>
                <w:b/>
                <w:bCs/>
                <w:color w:val="808080"/>
                <w:sz w:val="24"/>
                <w:szCs w:val="24"/>
                <w:bdr w:val="none" w:sz="0" w:space="0" w:color="auto" w:frame="1"/>
              </w:rPr>
              <w:t>char</w:t>
            </w:r>
            <w:r w:rsidRPr="00A36E35">
              <w:rPr>
                <w:rFonts w:ascii="Courier New" w:eastAsia="Times New Roman" w:hAnsi="Courier New" w:cs="Courier New"/>
                <w:color w:val="333333"/>
                <w:sz w:val="24"/>
                <w:szCs w:val="24"/>
              </w:rPr>
              <w:t> </w:t>
            </w:r>
            <w:proofErr w:type="gramStart"/>
            <w:r w:rsidRPr="00A36E35">
              <w:rPr>
                <w:rFonts w:ascii="Courier New" w:eastAsia="Times New Roman" w:hAnsi="Courier New" w:cs="Courier New"/>
                <w:color w:val="000000"/>
                <w:sz w:val="24"/>
                <w:szCs w:val="24"/>
                <w:bdr w:val="none" w:sz="0" w:space="0" w:color="auto" w:frame="1"/>
              </w:rPr>
              <w:t>MODE;</w:t>
            </w:r>
            <w:proofErr w:type="gramEnd"/>
          </w:p>
          <w:p w14:paraId="6C8163DE" w14:textId="77777777" w:rsidR="00A36E35" w:rsidRPr="00A36E35" w:rsidRDefault="00A36E35" w:rsidP="00A36E35">
            <w:pPr>
              <w:shd w:val="clear" w:color="auto" w:fill="FFFFFF"/>
              <w:spacing w:line="300" w:lineRule="atLeast"/>
              <w:textAlignment w:val="baseline"/>
              <w:rPr>
                <w:rFonts w:ascii="Courier New" w:eastAsia="Times New Roman" w:hAnsi="Courier New" w:cs="Courier New"/>
                <w:color w:val="333333"/>
                <w:sz w:val="24"/>
                <w:szCs w:val="24"/>
              </w:rPr>
            </w:pPr>
            <w:r w:rsidRPr="00A36E35">
              <w:rPr>
                <w:rFonts w:ascii="Courier New" w:eastAsia="Times New Roman" w:hAnsi="Courier New" w:cs="Courier New"/>
                <w:color w:val="333333"/>
                <w:sz w:val="24"/>
                <w:szCs w:val="24"/>
                <w:bdr w:val="none" w:sz="0" w:space="0" w:color="auto" w:frame="1"/>
              </w:rPr>
              <w:t>  </w:t>
            </w:r>
            <w:r w:rsidRPr="00A36E35">
              <w:rPr>
                <w:rFonts w:ascii="Courier New" w:eastAsia="Times New Roman" w:hAnsi="Courier New" w:cs="Courier New"/>
                <w:color w:val="000000"/>
                <w:sz w:val="24"/>
                <w:szCs w:val="24"/>
                <w:bdr w:val="none" w:sz="0" w:space="0" w:color="auto" w:frame="1"/>
              </w:rPr>
              <w:t>unsigned </w:t>
            </w:r>
            <w:r w:rsidRPr="00A36E35">
              <w:rPr>
                <w:rFonts w:ascii="Courier New" w:eastAsia="Times New Roman" w:hAnsi="Courier New" w:cs="Courier New"/>
                <w:b/>
                <w:bCs/>
                <w:color w:val="808080"/>
                <w:sz w:val="24"/>
                <w:szCs w:val="24"/>
                <w:bdr w:val="none" w:sz="0" w:space="0" w:color="auto" w:frame="1"/>
              </w:rPr>
              <w:t>int</w:t>
            </w:r>
            <w:r w:rsidRPr="00A36E35">
              <w:rPr>
                <w:rFonts w:ascii="Courier New" w:eastAsia="Times New Roman" w:hAnsi="Courier New" w:cs="Courier New"/>
                <w:color w:val="333333"/>
                <w:sz w:val="24"/>
                <w:szCs w:val="24"/>
              </w:rPr>
              <w:t> </w:t>
            </w:r>
            <w:proofErr w:type="gramStart"/>
            <w:r w:rsidRPr="00A36E35">
              <w:rPr>
                <w:rFonts w:ascii="Courier New" w:eastAsia="Times New Roman" w:hAnsi="Courier New" w:cs="Courier New"/>
                <w:color w:val="000000"/>
                <w:sz w:val="24"/>
                <w:szCs w:val="24"/>
                <w:bdr w:val="none" w:sz="0" w:space="0" w:color="auto" w:frame="1"/>
              </w:rPr>
              <w:t>DATA;</w:t>
            </w:r>
            <w:proofErr w:type="gramEnd"/>
          </w:p>
          <w:p w14:paraId="3AE11F9A" w14:textId="77777777" w:rsidR="00A36E35" w:rsidRPr="00A36E35" w:rsidRDefault="00A36E35" w:rsidP="00A36E35">
            <w:pPr>
              <w:shd w:val="clear" w:color="auto" w:fill="FFFFFF"/>
              <w:spacing w:line="300" w:lineRule="atLeast"/>
              <w:textAlignment w:val="baseline"/>
              <w:rPr>
                <w:rFonts w:ascii="Courier New" w:eastAsia="Times New Roman" w:hAnsi="Courier New" w:cs="Courier New"/>
                <w:color w:val="333333"/>
                <w:sz w:val="24"/>
                <w:szCs w:val="24"/>
              </w:rPr>
            </w:pPr>
            <w:r w:rsidRPr="00A36E35">
              <w:rPr>
                <w:rFonts w:ascii="Courier New" w:eastAsia="Times New Roman" w:hAnsi="Courier New" w:cs="Courier New"/>
                <w:color w:val="333333"/>
                <w:sz w:val="24"/>
                <w:szCs w:val="24"/>
                <w:bdr w:val="none" w:sz="0" w:space="0" w:color="auto" w:frame="1"/>
              </w:rPr>
              <w:t>  </w:t>
            </w:r>
            <w:r w:rsidRPr="00A36E35">
              <w:rPr>
                <w:rFonts w:ascii="Courier New" w:eastAsia="Times New Roman" w:hAnsi="Courier New" w:cs="Courier New"/>
                <w:color w:val="000000"/>
                <w:sz w:val="24"/>
                <w:szCs w:val="24"/>
                <w:bdr w:val="none" w:sz="0" w:space="0" w:color="auto" w:frame="1"/>
              </w:rPr>
              <w:t>unsigned </w:t>
            </w:r>
            <w:r w:rsidRPr="00A36E35">
              <w:rPr>
                <w:rFonts w:ascii="Courier New" w:eastAsia="Times New Roman" w:hAnsi="Courier New" w:cs="Courier New"/>
                <w:b/>
                <w:bCs/>
                <w:color w:val="808080"/>
                <w:sz w:val="24"/>
                <w:szCs w:val="24"/>
                <w:bdr w:val="none" w:sz="0" w:space="0" w:color="auto" w:frame="1"/>
              </w:rPr>
              <w:t>int</w:t>
            </w:r>
            <w:r w:rsidRPr="00A36E35">
              <w:rPr>
                <w:rFonts w:ascii="Courier New" w:eastAsia="Times New Roman" w:hAnsi="Courier New" w:cs="Courier New"/>
                <w:color w:val="333333"/>
                <w:sz w:val="24"/>
                <w:szCs w:val="24"/>
              </w:rPr>
              <w:t> </w:t>
            </w:r>
            <w:proofErr w:type="gramStart"/>
            <w:r w:rsidRPr="00A36E35">
              <w:rPr>
                <w:rFonts w:ascii="Courier New" w:eastAsia="Times New Roman" w:hAnsi="Courier New" w:cs="Courier New"/>
                <w:color w:val="000000"/>
                <w:sz w:val="24"/>
                <w:szCs w:val="24"/>
                <w:bdr w:val="none" w:sz="0" w:space="0" w:color="auto" w:frame="1"/>
              </w:rPr>
              <w:t>COUNT;</w:t>
            </w:r>
            <w:proofErr w:type="gramEnd"/>
          </w:p>
          <w:p w14:paraId="69863CC5" w14:textId="77777777" w:rsidR="00A36E35" w:rsidRPr="00A36E35" w:rsidRDefault="00A36E35" w:rsidP="00A36E35">
            <w:pPr>
              <w:shd w:val="clear" w:color="auto" w:fill="FFFFFF"/>
              <w:spacing w:line="300" w:lineRule="atLeast"/>
              <w:textAlignment w:val="baseline"/>
              <w:rPr>
                <w:rFonts w:ascii="Courier New" w:eastAsia="Times New Roman" w:hAnsi="Courier New" w:cs="Courier New"/>
                <w:color w:val="333333"/>
                <w:sz w:val="24"/>
                <w:szCs w:val="24"/>
              </w:rPr>
            </w:pPr>
            <w:r w:rsidRPr="00A36E35">
              <w:rPr>
                <w:rFonts w:ascii="Courier New" w:eastAsia="Times New Roman" w:hAnsi="Courier New" w:cs="Courier New"/>
                <w:color w:val="000000"/>
                <w:sz w:val="24"/>
                <w:szCs w:val="24"/>
                <w:bdr w:val="none" w:sz="0" w:space="0" w:color="auto" w:frame="1"/>
              </w:rPr>
              <w:t>};</w:t>
            </w:r>
          </w:p>
          <w:p w14:paraId="5DD64BFF" w14:textId="77777777" w:rsidR="00A36E35" w:rsidRPr="00A36E35" w:rsidRDefault="00A36E35" w:rsidP="00A36E35">
            <w:pPr>
              <w:shd w:val="clear" w:color="auto" w:fill="FFFFFF"/>
              <w:spacing w:line="300" w:lineRule="atLeast"/>
              <w:textAlignment w:val="baseline"/>
              <w:rPr>
                <w:rFonts w:ascii="Courier New" w:eastAsia="Times New Roman" w:hAnsi="Courier New" w:cs="Courier New"/>
                <w:color w:val="333333"/>
                <w:sz w:val="24"/>
                <w:szCs w:val="24"/>
              </w:rPr>
            </w:pPr>
            <w:r w:rsidRPr="00A36E35">
              <w:rPr>
                <w:rFonts w:ascii="Courier New" w:eastAsia="Times New Roman" w:hAnsi="Courier New" w:cs="Courier New"/>
                <w:color w:val="333333"/>
                <w:sz w:val="24"/>
                <w:szCs w:val="24"/>
              </w:rPr>
              <w:t> </w:t>
            </w:r>
          </w:p>
          <w:p w14:paraId="012E6E33" w14:textId="77777777" w:rsidR="00A36E35" w:rsidRPr="00A36E35" w:rsidRDefault="00A36E35" w:rsidP="00A36E35">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A36E35">
              <w:rPr>
                <w:rFonts w:ascii="Courier New" w:eastAsia="Times New Roman" w:hAnsi="Courier New" w:cs="Courier New"/>
                <w:color w:val="000000"/>
                <w:sz w:val="24"/>
                <w:szCs w:val="24"/>
                <w:bdr w:val="none" w:sz="0" w:space="0" w:color="auto" w:frame="1"/>
              </w:rPr>
              <w:t>static_</w:t>
            </w:r>
            <w:proofErr w:type="gramStart"/>
            <w:r w:rsidRPr="00A36E35">
              <w:rPr>
                <w:rFonts w:ascii="Courier New" w:eastAsia="Times New Roman" w:hAnsi="Courier New" w:cs="Courier New"/>
                <w:color w:val="000000"/>
                <w:sz w:val="24"/>
                <w:szCs w:val="24"/>
                <w:bdr w:val="none" w:sz="0" w:space="0" w:color="auto" w:frame="1"/>
              </w:rPr>
              <w:t>assert</w:t>
            </w:r>
            <w:proofErr w:type="spellEnd"/>
            <w:r w:rsidRPr="00A36E35">
              <w:rPr>
                <w:rFonts w:ascii="Courier New" w:eastAsia="Times New Roman" w:hAnsi="Courier New" w:cs="Courier New"/>
                <w:color w:val="000000"/>
                <w:sz w:val="24"/>
                <w:szCs w:val="24"/>
                <w:bdr w:val="none" w:sz="0" w:space="0" w:color="auto" w:frame="1"/>
              </w:rPr>
              <w:t>(</w:t>
            </w:r>
            <w:proofErr w:type="spellStart"/>
            <w:proofErr w:type="gramEnd"/>
            <w:r w:rsidRPr="00A36E35">
              <w:rPr>
                <w:rFonts w:ascii="Courier New" w:eastAsia="Times New Roman" w:hAnsi="Courier New" w:cs="Courier New"/>
                <w:b/>
                <w:bCs/>
                <w:color w:val="336699"/>
                <w:sz w:val="24"/>
                <w:szCs w:val="24"/>
                <w:bdr w:val="none" w:sz="0" w:space="0" w:color="auto" w:frame="1"/>
              </w:rPr>
              <w:t>sizeof</w:t>
            </w:r>
            <w:proofErr w:type="spellEnd"/>
            <w:r w:rsidRPr="00A36E35">
              <w:rPr>
                <w:rFonts w:ascii="Courier New" w:eastAsia="Times New Roman" w:hAnsi="Courier New" w:cs="Courier New"/>
                <w:color w:val="000000"/>
                <w:sz w:val="24"/>
                <w:szCs w:val="24"/>
                <w:bdr w:val="none" w:sz="0" w:space="0" w:color="auto" w:frame="1"/>
              </w:rPr>
              <w:t>(</w:t>
            </w:r>
            <w:r w:rsidRPr="00A36E35">
              <w:rPr>
                <w:rFonts w:ascii="Courier New" w:eastAsia="Times New Roman" w:hAnsi="Courier New" w:cs="Courier New"/>
                <w:b/>
                <w:bCs/>
                <w:color w:val="336699"/>
                <w:sz w:val="24"/>
                <w:szCs w:val="24"/>
                <w:bdr w:val="none" w:sz="0" w:space="0" w:color="auto" w:frame="1"/>
              </w:rPr>
              <w:t>struct</w:t>
            </w:r>
            <w:r w:rsidRPr="00A36E35">
              <w:rPr>
                <w:rFonts w:ascii="Courier New" w:eastAsia="Times New Roman" w:hAnsi="Courier New" w:cs="Courier New"/>
                <w:color w:val="333333"/>
                <w:sz w:val="24"/>
                <w:szCs w:val="24"/>
              </w:rPr>
              <w:t> </w:t>
            </w:r>
            <w:r w:rsidRPr="00A36E35">
              <w:rPr>
                <w:rFonts w:ascii="Courier New" w:eastAsia="Times New Roman" w:hAnsi="Courier New" w:cs="Courier New"/>
                <w:color w:val="000000"/>
                <w:sz w:val="24"/>
                <w:szCs w:val="24"/>
                <w:bdr w:val="none" w:sz="0" w:space="0" w:color="auto" w:frame="1"/>
              </w:rPr>
              <w:t>timer) == </w:t>
            </w:r>
            <w:proofErr w:type="spellStart"/>
            <w:r w:rsidRPr="00A36E35">
              <w:rPr>
                <w:rFonts w:ascii="Courier New" w:eastAsia="Times New Roman" w:hAnsi="Courier New" w:cs="Courier New"/>
                <w:b/>
                <w:bCs/>
                <w:color w:val="336699"/>
                <w:sz w:val="24"/>
                <w:szCs w:val="24"/>
                <w:bdr w:val="none" w:sz="0" w:space="0" w:color="auto" w:frame="1"/>
              </w:rPr>
              <w:t>sizeof</w:t>
            </w:r>
            <w:proofErr w:type="spellEnd"/>
            <w:r w:rsidRPr="00A36E35">
              <w:rPr>
                <w:rFonts w:ascii="Courier New" w:eastAsia="Times New Roman" w:hAnsi="Courier New" w:cs="Courier New"/>
                <w:color w:val="000000"/>
                <w:sz w:val="24"/>
                <w:szCs w:val="24"/>
                <w:bdr w:val="none" w:sz="0" w:space="0" w:color="auto" w:frame="1"/>
              </w:rPr>
              <w:t>(unsigned </w:t>
            </w:r>
            <w:r w:rsidRPr="00A36E35">
              <w:rPr>
                <w:rFonts w:ascii="Courier New" w:eastAsia="Times New Roman" w:hAnsi="Courier New" w:cs="Courier New"/>
                <w:b/>
                <w:bCs/>
                <w:color w:val="808080"/>
                <w:sz w:val="24"/>
                <w:szCs w:val="24"/>
                <w:bdr w:val="none" w:sz="0" w:space="0" w:color="auto" w:frame="1"/>
              </w:rPr>
              <w:t>char</w:t>
            </w:r>
            <w:r w:rsidRPr="00A36E35">
              <w:rPr>
                <w:rFonts w:ascii="Courier New" w:eastAsia="Times New Roman" w:hAnsi="Courier New" w:cs="Courier New"/>
                <w:color w:val="000000"/>
                <w:sz w:val="24"/>
                <w:szCs w:val="24"/>
                <w:bdr w:val="none" w:sz="0" w:space="0" w:color="auto" w:frame="1"/>
              </w:rPr>
              <w:t>) + </w:t>
            </w:r>
            <w:proofErr w:type="spellStart"/>
            <w:r w:rsidRPr="00A36E35">
              <w:rPr>
                <w:rFonts w:ascii="Courier New" w:eastAsia="Times New Roman" w:hAnsi="Courier New" w:cs="Courier New"/>
                <w:b/>
                <w:bCs/>
                <w:color w:val="336699"/>
                <w:sz w:val="24"/>
                <w:szCs w:val="24"/>
                <w:bdr w:val="none" w:sz="0" w:space="0" w:color="auto" w:frame="1"/>
              </w:rPr>
              <w:t>sizeof</w:t>
            </w:r>
            <w:proofErr w:type="spellEnd"/>
            <w:r w:rsidRPr="00A36E35">
              <w:rPr>
                <w:rFonts w:ascii="Courier New" w:eastAsia="Times New Roman" w:hAnsi="Courier New" w:cs="Courier New"/>
                <w:color w:val="000000"/>
                <w:sz w:val="24"/>
                <w:szCs w:val="24"/>
                <w:bdr w:val="none" w:sz="0" w:space="0" w:color="auto" w:frame="1"/>
              </w:rPr>
              <w:t>(unsigned </w:t>
            </w:r>
            <w:r w:rsidRPr="00A36E35">
              <w:rPr>
                <w:rFonts w:ascii="Courier New" w:eastAsia="Times New Roman" w:hAnsi="Courier New" w:cs="Courier New"/>
                <w:b/>
                <w:bCs/>
                <w:color w:val="808080"/>
                <w:sz w:val="24"/>
                <w:szCs w:val="24"/>
                <w:bdr w:val="none" w:sz="0" w:space="0" w:color="auto" w:frame="1"/>
              </w:rPr>
              <w:t>int</w:t>
            </w:r>
            <w:r w:rsidRPr="00A36E35">
              <w:rPr>
                <w:rFonts w:ascii="Courier New" w:eastAsia="Times New Roman" w:hAnsi="Courier New" w:cs="Courier New"/>
                <w:color w:val="000000"/>
                <w:sz w:val="24"/>
                <w:szCs w:val="24"/>
                <w:bdr w:val="none" w:sz="0" w:space="0" w:color="auto" w:frame="1"/>
              </w:rPr>
              <w:t>) + </w:t>
            </w:r>
            <w:proofErr w:type="spellStart"/>
            <w:r w:rsidRPr="00A36E35">
              <w:rPr>
                <w:rFonts w:ascii="Courier New" w:eastAsia="Times New Roman" w:hAnsi="Courier New" w:cs="Courier New"/>
                <w:b/>
                <w:bCs/>
                <w:color w:val="336699"/>
                <w:sz w:val="24"/>
                <w:szCs w:val="24"/>
                <w:bdr w:val="none" w:sz="0" w:space="0" w:color="auto" w:frame="1"/>
              </w:rPr>
              <w:t>sizeof</w:t>
            </w:r>
            <w:proofErr w:type="spellEnd"/>
            <w:r w:rsidRPr="00A36E35">
              <w:rPr>
                <w:rFonts w:ascii="Courier New" w:eastAsia="Times New Roman" w:hAnsi="Courier New" w:cs="Courier New"/>
                <w:color w:val="000000"/>
                <w:sz w:val="24"/>
                <w:szCs w:val="24"/>
                <w:bdr w:val="none" w:sz="0" w:space="0" w:color="auto" w:frame="1"/>
              </w:rPr>
              <w:t>(unsigned </w:t>
            </w:r>
            <w:r w:rsidRPr="00A36E35">
              <w:rPr>
                <w:rFonts w:ascii="Courier New" w:eastAsia="Times New Roman" w:hAnsi="Courier New" w:cs="Courier New"/>
                <w:b/>
                <w:bCs/>
                <w:color w:val="808080"/>
                <w:sz w:val="24"/>
                <w:szCs w:val="24"/>
                <w:bdr w:val="none" w:sz="0" w:space="0" w:color="auto" w:frame="1"/>
              </w:rPr>
              <w:t>int</w:t>
            </w:r>
            <w:r w:rsidRPr="00A36E35">
              <w:rPr>
                <w:rFonts w:ascii="Courier New" w:eastAsia="Times New Roman" w:hAnsi="Courier New" w:cs="Courier New"/>
                <w:color w:val="000000"/>
                <w:sz w:val="24"/>
                <w:szCs w:val="24"/>
                <w:bdr w:val="none" w:sz="0" w:space="0" w:color="auto" w:frame="1"/>
              </w:rPr>
              <w:t>),</w:t>
            </w:r>
          </w:p>
          <w:p w14:paraId="2E312001" w14:textId="3937A3E3" w:rsidR="00A36E35" w:rsidRPr="00A36E35" w:rsidRDefault="00A36E35" w:rsidP="00A36E35">
            <w:pPr>
              <w:shd w:val="clear" w:color="auto" w:fill="FFFFFF"/>
              <w:spacing w:line="300" w:lineRule="atLeast"/>
              <w:textAlignment w:val="baseline"/>
              <w:rPr>
                <w:rFonts w:ascii="Consolas" w:eastAsia="Times New Roman" w:hAnsi="Consolas" w:cs="Times New Roman"/>
                <w:color w:val="333333"/>
                <w:sz w:val="21"/>
                <w:szCs w:val="21"/>
              </w:rPr>
            </w:pPr>
            <w:r w:rsidRPr="00A36E35">
              <w:rPr>
                <w:rFonts w:ascii="Courier New" w:eastAsia="Times New Roman" w:hAnsi="Courier New" w:cs="Courier New"/>
                <w:color w:val="333333"/>
                <w:sz w:val="24"/>
                <w:szCs w:val="24"/>
                <w:bdr w:val="none" w:sz="0" w:space="0" w:color="auto" w:frame="1"/>
              </w:rPr>
              <w:t>              </w:t>
            </w:r>
            <w:r w:rsidRPr="00A36E35">
              <w:rPr>
                <w:rFonts w:ascii="Courier New" w:eastAsia="Times New Roman" w:hAnsi="Courier New" w:cs="Courier New"/>
                <w:color w:val="003366"/>
                <w:sz w:val="24"/>
                <w:szCs w:val="24"/>
                <w:bdr w:val="none" w:sz="0" w:space="0" w:color="auto" w:frame="1"/>
              </w:rPr>
              <w:t>"Structure must not have any padding"</w:t>
            </w:r>
            <w:r w:rsidRPr="00A36E35">
              <w:rPr>
                <w:rFonts w:ascii="Courier New" w:eastAsia="Times New Roman" w:hAnsi="Courier New" w:cs="Courier New"/>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E88E3F5" w14:textId="077B6189" w:rsidR="00B475A1" w:rsidRDefault="00B475A1" w:rsidP="00F51FA8">
            <w:pPr>
              <w:pBdr>
                <w:top w:val="nil"/>
                <w:left w:val="nil"/>
                <w:bottom w:val="nil"/>
                <w:right w:val="nil"/>
                <w:between w:val="nil"/>
              </w:pBdr>
            </w:pPr>
            <w:r>
              <w:rPr>
                <w:b/>
              </w:rPr>
              <w:t>Principles(s):</w:t>
            </w:r>
            <w:r>
              <w:t xml:space="preserve"> </w:t>
            </w:r>
            <w:r w:rsidR="00386CAB">
              <w:t xml:space="preserve">Heed Compiler Warnings, </w:t>
            </w:r>
            <w:proofErr w:type="gramStart"/>
            <w:r w:rsidR="00386CAB">
              <w:t>Keep</w:t>
            </w:r>
            <w:proofErr w:type="gramEnd"/>
            <w:r w:rsidR="00386CAB">
              <w:t xml:space="preserve"> it Simple, Use Effective Quality Assurance Techniques, Adopt a Secure Coding Standard</w:t>
            </w:r>
          </w:p>
          <w:p w14:paraId="6D0D0A59" w14:textId="1783A041" w:rsidR="00386CAB" w:rsidRDefault="00386CAB" w:rsidP="00F51FA8">
            <w:pPr>
              <w:pBdr>
                <w:top w:val="nil"/>
                <w:left w:val="nil"/>
                <w:bottom w:val="nil"/>
                <w:right w:val="nil"/>
                <w:between w:val="nil"/>
              </w:pBdr>
            </w:pPr>
            <w:r w:rsidRPr="00386CAB">
              <w:t>Heeding Compiler Warnings is crucial as assertions, especially static ones, allow preemptive error detection during compilation, enhancing early vulnerability identification. Keeping It Simple helps by using assertions to clarify expected behavior in the code, reducing complexity and improving manageability. Using Effective Quality Assurance Techniques makes assertions a built-in testing tool that verifies assumptions continuously during development, aiding in early problem detection. Adopting a Secure Coding Standard is supported by assertions that ensure the code adheres to predefined safety and functionality standards before execution, thus embedding security into the development lifecycle.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AB6091A" w:rsidR="00B475A1" w:rsidRDefault="003F2034" w:rsidP="00F51FA8">
            <w:pPr>
              <w:jc w:val="center"/>
            </w:pPr>
            <w:r>
              <w:t>Low</w:t>
            </w:r>
          </w:p>
        </w:tc>
        <w:tc>
          <w:tcPr>
            <w:tcW w:w="1341" w:type="dxa"/>
            <w:shd w:val="clear" w:color="auto" w:fill="auto"/>
          </w:tcPr>
          <w:p w14:paraId="05FDEF4C" w14:textId="5509C5C0" w:rsidR="00B475A1" w:rsidRDefault="003F2034" w:rsidP="00F51FA8">
            <w:pPr>
              <w:jc w:val="center"/>
            </w:pPr>
            <w:r>
              <w:t>Unlikely</w:t>
            </w:r>
          </w:p>
        </w:tc>
        <w:tc>
          <w:tcPr>
            <w:tcW w:w="4021" w:type="dxa"/>
            <w:shd w:val="clear" w:color="auto" w:fill="auto"/>
          </w:tcPr>
          <w:p w14:paraId="79D1FC84" w14:textId="5E012D0B" w:rsidR="00B475A1" w:rsidRDefault="003F2034" w:rsidP="00F51FA8">
            <w:pPr>
              <w:jc w:val="center"/>
            </w:pPr>
            <w:r>
              <w:t>High</w:t>
            </w:r>
          </w:p>
        </w:tc>
        <w:tc>
          <w:tcPr>
            <w:tcW w:w="1807" w:type="dxa"/>
            <w:shd w:val="clear" w:color="auto" w:fill="auto"/>
          </w:tcPr>
          <w:p w14:paraId="07D13FDB" w14:textId="521E7AB5" w:rsidR="00B475A1" w:rsidRDefault="00335864" w:rsidP="00F51FA8">
            <w:pPr>
              <w:jc w:val="center"/>
            </w:pPr>
            <w:r>
              <w:t>Medium</w:t>
            </w:r>
            <w:r w:rsidR="003F2034">
              <w:t xml:space="preserve"> (P1)</w:t>
            </w:r>
          </w:p>
        </w:tc>
        <w:tc>
          <w:tcPr>
            <w:tcW w:w="1805" w:type="dxa"/>
            <w:shd w:val="clear" w:color="auto" w:fill="auto"/>
          </w:tcPr>
          <w:p w14:paraId="018B5741" w14:textId="0B82486D" w:rsidR="00B475A1" w:rsidRDefault="003F2034"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7F56720" w:rsidR="00B475A1" w:rsidRDefault="003F2034" w:rsidP="00F51FA8">
            <w:pPr>
              <w:jc w:val="center"/>
            </w:pPr>
            <w:hyperlink r:id="rId36"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659F964" w14:textId="65B40825" w:rsidR="00B475A1" w:rsidRDefault="003F2034" w:rsidP="00F51FA8">
            <w:pPr>
              <w:jc w:val="center"/>
            </w:pPr>
            <w:r>
              <w:t>3.9</w:t>
            </w:r>
          </w:p>
        </w:tc>
        <w:tc>
          <w:tcPr>
            <w:tcW w:w="4021" w:type="dxa"/>
            <w:shd w:val="clear" w:color="auto" w:fill="auto"/>
          </w:tcPr>
          <w:p w14:paraId="14C127A7" w14:textId="117A619A" w:rsidR="00B475A1" w:rsidRPr="003F2034" w:rsidRDefault="003F2034" w:rsidP="003F2034">
            <w:pPr>
              <w:jc w:val="center"/>
              <w:rPr>
                <w:rFonts w:ascii="Segoe UI" w:hAnsi="Segoe UI" w:cs="Segoe UI"/>
                <w:color w:val="172B4D"/>
                <w:sz w:val="21"/>
                <w:szCs w:val="21"/>
              </w:rPr>
            </w:pPr>
            <w:proofErr w:type="spellStart"/>
            <w:r>
              <w:rPr>
                <w:rStyle w:val="HTMLCode"/>
                <w:rFonts w:ascii="Roboto Mono" w:eastAsia="Calibri" w:hAnsi="Roboto Mono"/>
                <w:color w:val="172B4D"/>
              </w:rPr>
              <w:t>misc</w:t>
            </w:r>
            <w:proofErr w:type="spellEnd"/>
            <w:r>
              <w:rPr>
                <w:rStyle w:val="HTMLCode"/>
                <w:rFonts w:ascii="Roboto Mono" w:eastAsia="Calibri" w:hAnsi="Roboto Mono"/>
                <w:color w:val="172B4D"/>
              </w:rPr>
              <w:t>-static-assert</w:t>
            </w:r>
          </w:p>
        </w:tc>
        <w:tc>
          <w:tcPr>
            <w:tcW w:w="3611" w:type="dxa"/>
            <w:shd w:val="clear" w:color="auto" w:fill="auto"/>
          </w:tcPr>
          <w:p w14:paraId="511AFF98" w14:textId="6A286A62" w:rsidR="00B475A1" w:rsidRDefault="003F2034" w:rsidP="00F51FA8">
            <w:pPr>
              <w:jc w:val="center"/>
            </w:pPr>
            <w:r w:rsidRPr="003F2034">
              <w:t>Checked by clang-tidy</w:t>
            </w:r>
          </w:p>
        </w:tc>
      </w:tr>
      <w:tr w:rsidR="00B475A1" w14:paraId="31776F75" w14:textId="77777777" w:rsidTr="00001F14">
        <w:trPr>
          <w:trHeight w:val="460"/>
        </w:trPr>
        <w:tc>
          <w:tcPr>
            <w:tcW w:w="1807" w:type="dxa"/>
            <w:shd w:val="clear" w:color="auto" w:fill="auto"/>
          </w:tcPr>
          <w:p w14:paraId="1DD1CB55" w14:textId="78CB6C9F" w:rsidR="00B475A1" w:rsidRDefault="003F2034" w:rsidP="00F51FA8">
            <w:pPr>
              <w:jc w:val="center"/>
            </w:pPr>
            <w:hyperlink r:id="rId37"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147234E7" w14:textId="2E637F70" w:rsidR="00B475A1" w:rsidRDefault="003F2034" w:rsidP="00F51FA8">
            <w:pPr>
              <w:jc w:val="center"/>
            </w:pPr>
            <w:r>
              <w:t>8.1p0</w:t>
            </w:r>
          </w:p>
        </w:tc>
        <w:tc>
          <w:tcPr>
            <w:tcW w:w="4021" w:type="dxa"/>
            <w:shd w:val="clear" w:color="auto" w:fill="auto"/>
          </w:tcPr>
          <w:p w14:paraId="7C643E28" w14:textId="704CEA76" w:rsidR="00B475A1" w:rsidRDefault="003F2034"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2CB1863C" w14:textId="2B62A2C6" w:rsidR="00B475A1" w:rsidRDefault="003F2034" w:rsidP="00F51FA8">
            <w:pPr>
              <w:jc w:val="center"/>
            </w:pPr>
            <w:r w:rsidRPr="003F2034">
              <w:t>Users can implement a custom check that reports uses of the </w:t>
            </w:r>
            <w:proofErr w:type="gramStart"/>
            <w:r w:rsidRPr="003F2034">
              <w:t>assert(</w:t>
            </w:r>
            <w:proofErr w:type="gramEnd"/>
            <w:r w:rsidRPr="003F2034">
              <w:t>) macro</w:t>
            </w:r>
          </w:p>
        </w:tc>
      </w:tr>
      <w:tr w:rsidR="00B475A1" w14:paraId="70B30499" w14:textId="77777777" w:rsidTr="00001F14">
        <w:trPr>
          <w:trHeight w:val="460"/>
        </w:trPr>
        <w:tc>
          <w:tcPr>
            <w:tcW w:w="1807" w:type="dxa"/>
            <w:shd w:val="clear" w:color="auto" w:fill="auto"/>
          </w:tcPr>
          <w:p w14:paraId="4DFBB62B" w14:textId="610487ED" w:rsidR="00B475A1" w:rsidRDefault="003F2034" w:rsidP="00F51FA8">
            <w:pPr>
              <w:jc w:val="center"/>
            </w:pPr>
            <w:hyperlink r:id="rId38" w:history="1">
              <w:r>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4C886138" w14:textId="5F942661" w:rsidR="00B475A1" w:rsidRDefault="003F2034" w:rsidP="00F51FA8">
            <w:pPr>
              <w:jc w:val="center"/>
            </w:pPr>
            <w:r>
              <w:t>1.2</w:t>
            </w:r>
          </w:p>
        </w:tc>
        <w:tc>
          <w:tcPr>
            <w:tcW w:w="4021" w:type="dxa"/>
            <w:shd w:val="clear" w:color="auto" w:fill="auto"/>
          </w:tcPr>
          <w:p w14:paraId="270673C4" w14:textId="70F46296" w:rsidR="00B475A1" w:rsidRDefault="003F2034" w:rsidP="00F51FA8">
            <w:pPr>
              <w:jc w:val="center"/>
              <w:rPr>
                <w:u w:val="single"/>
              </w:rPr>
            </w:pPr>
            <w:r>
              <w:rPr>
                <w:rStyle w:val="Strong"/>
                <w:rFonts w:ascii="Segoe UI" w:hAnsi="Segoe UI" w:cs="Segoe UI"/>
                <w:color w:val="172B4D"/>
                <w:sz w:val="21"/>
                <w:szCs w:val="21"/>
                <w:shd w:val="clear" w:color="auto" w:fill="FFFFFF"/>
              </w:rPr>
              <w:t>CC2.DCL03</w:t>
            </w:r>
          </w:p>
        </w:tc>
        <w:tc>
          <w:tcPr>
            <w:tcW w:w="3611" w:type="dxa"/>
            <w:shd w:val="clear" w:color="auto" w:fill="auto"/>
          </w:tcPr>
          <w:p w14:paraId="3D93F88D" w14:textId="7CB1879E" w:rsidR="00B475A1" w:rsidRDefault="003F2034"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2FB9E280" w:rsidR="00B475A1" w:rsidRDefault="003F2034" w:rsidP="00F51FA8">
            <w:pPr>
              <w:jc w:val="center"/>
            </w:pPr>
            <w:hyperlink r:id="rId39"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6D5B7F9C" w14:textId="5862AE83" w:rsidR="00B475A1" w:rsidRDefault="003F2034" w:rsidP="00F51FA8">
            <w:pPr>
              <w:jc w:val="center"/>
            </w:pPr>
            <w:r>
              <w:t>9.7.1</w:t>
            </w:r>
          </w:p>
        </w:tc>
        <w:tc>
          <w:tcPr>
            <w:tcW w:w="4021" w:type="dxa"/>
            <w:shd w:val="clear" w:color="auto" w:fill="auto"/>
          </w:tcPr>
          <w:p w14:paraId="6A3B83A6" w14:textId="225F4619" w:rsidR="00B475A1" w:rsidRDefault="003F2034" w:rsidP="00F51FA8">
            <w:pPr>
              <w:jc w:val="center"/>
              <w:rPr>
                <w:u w:val="single"/>
              </w:rPr>
            </w:pPr>
            <w:r>
              <w:rPr>
                <w:rStyle w:val="Strong"/>
                <w:rFonts w:ascii="Segoe UI" w:hAnsi="Segoe UI" w:cs="Segoe UI"/>
                <w:color w:val="172B4D"/>
                <w:sz w:val="21"/>
                <w:szCs w:val="21"/>
                <w:shd w:val="clear" w:color="auto" w:fill="FFFFFF"/>
              </w:rPr>
              <w:t>44 S</w:t>
            </w:r>
          </w:p>
        </w:tc>
        <w:tc>
          <w:tcPr>
            <w:tcW w:w="3611" w:type="dxa"/>
            <w:shd w:val="clear" w:color="auto" w:fill="auto"/>
          </w:tcPr>
          <w:p w14:paraId="08365A70" w14:textId="03978544" w:rsidR="00B475A1" w:rsidRDefault="003F2034"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1DF3F93" w:rsidR="00381847" w:rsidRDefault="00A36E35">
            <w:pPr>
              <w:jc w:val="center"/>
            </w:pPr>
            <w:r>
              <w:t>STD-007-CPP</w:t>
            </w:r>
          </w:p>
        </w:tc>
        <w:tc>
          <w:tcPr>
            <w:tcW w:w="7632" w:type="dxa"/>
            <w:tcMar>
              <w:top w:w="100" w:type="dxa"/>
              <w:left w:w="100" w:type="dxa"/>
              <w:bottom w:w="100" w:type="dxa"/>
              <w:right w:w="100" w:type="dxa"/>
            </w:tcMar>
          </w:tcPr>
          <w:p w14:paraId="7DF53768" w14:textId="1AD3C3AD" w:rsidR="00381847" w:rsidRDefault="006336D5">
            <w:r w:rsidRPr="006336D5">
              <w:t>Ensuring software systems remain dependable and resilient, especially in unforeseen circumstances, requires a solid framework for error handling. Exceptions provide a structured approach for signaling and managing errors, allowing systems to recover and gracefully adapt to errors. One proactive strategy for enhancing system dependability is incorporating runtime-constraint handlers, as outlined in ERR03-C. These handlers ensure uniform error handling throughout all system components, ultimately contributing to reliability, safety, and security. By explicitly managing runtime constraints, developers can prevent undefined behaviors and guarantee that systems continue to operate safely, even when encountering errors that would otherwise jeopardize system integrity.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C3E71F5" w:rsidR="00F72634" w:rsidRDefault="006336D5" w:rsidP="0015146B">
            <w:r w:rsidRPr="006336D5">
              <w:t xml:space="preserve">In this example, using </w:t>
            </w:r>
            <w:proofErr w:type="spellStart"/>
            <w:r w:rsidRPr="006336D5">
              <w:t>strcpy_s</w:t>
            </w:r>
            <w:proofErr w:type="spellEnd"/>
            <w:r w:rsidRPr="006336D5">
              <w:t xml:space="preserve"> without a custom runtime-constraint handler can result in inconsistent runtime error handling across different environments, possibly leading to unexpected program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1E549CAB" w14:textId="77777777" w:rsidR="004F596C" w:rsidRPr="00746EB9" w:rsidRDefault="004F596C" w:rsidP="004F596C">
            <w:pPr>
              <w:spacing w:line="300" w:lineRule="atLeast"/>
              <w:textAlignment w:val="baseline"/>
              <w:rPr>
                <w:rFonts w:ascii="Courier New" w:hAnsi="Courier New" w:cs="Courier New"/>
                <w:color w:val="333333"/>
              </w:rPr>
            </w:pPr>
            <w:proofErr w:type="spellStart"/>
            <w:r w:rsidRPr="00746EB9">
              <w:rPr>
                <w:rStyle w:val="HTMLCode"/>
                <w:rFonts w:eastAsia="Calibri"/>
                <w:color w:val="000000"/>
                <w:sz w:val="24"/>
                <w:szCs w:val="24"/>
                <w:bdr w:val="none" w:sz="0" w:space="0" w:color="auto" w:frame="1"/>
              </w:rPr>
              <w:t>errno_t</w:t>
            </w:r>
            <w:proofErr w:type="spellEnd"/>
            <w:r w:rsidRPr="00746EB9">
              <w:rPr>
                <w:rStyle w:val="HTMLCode"/>
                <w:rFonts w:eastAsia="Calibri"/>
                <w:color w:val="000000"/>
                <w:sz w:val="24"/>
                <w:szCs w:val="24"/>
                <w:bdr w:val="none" w:sz="0" w:space="0" w:color="auto" w:frame="1"/>
              </w:rPr>
              <w:t xml:space="preserve"> </w:t>
            </w:r>
            <w:proofErr w:type="gramStart"/>
            <w:r w:rsidRPr="00746EB9">
              <w:rPr>
                <w:rStyle w:val="HTMLCode"/>
                <w:rFonts w:eastAsia="Calibri"/>
                <w:color w:val="000000"/>
                <w:sz w:val="24"/>
                <w:szCs w:val="24"/>
                <w:bdr w:val="none" w:sz="0" w:space="0" w:color="auto" w:frame="1"/>
              </w:rPr>
              <w:t>function(</w:t>
            </w:r>
            <w:proofErr w:type="gramEnd"/>
            <w:r w:rsidRPr="00746EB9">
              <w:rPr>
                <w:rStyle w:val="HTMLCode"/>
                <w:rFonts w:eastAsia="Calibri"/>
                <w:b/>
                <w:bCs/>
                <w:color w:val="808080"/>
                <w:sz w:val="24"/>
                <w:szCs w:val="24"/>
                <w:bdr w:val="none" w:sz="0" w:space="0" w:color="auto" w:frame="1"/>
              </w:rPr>
              <w:t>char</w:t>
            </w:r>
            <w:r w:rsidRPr="00746EB9">
              <w:rPr>
                <w:rFonts w:ascii="Courier New" w:hAnsi="Courier New" w:cs="Courier New"/>
                <w:color w:val="333333"/>
              </w:rPr>
              <w:t> </w:t>
            </w:r>
            <w:r w:rsidRPr="00746EB9">
              <w:rPr>
                <w:rStyle w:val="HTMLCode"/>
                <w:rFonts w:eastAsia="Calibri"/>
                <w:color w:val="000000"/>
                <w:sz w:val="24"/>
                <w:szCs w:val="24"/>
                <w:bdr w:val="none" w:sz="0" w:space="0" w:color="auto" w:frame="1"/>
              </w:rPr>
              <w:t>*dst1, </w:t>
            </w:r>
            <w:proofErr w:type="spellStart"/>
            <w:r w:rsidRPr="00746EB9">
              <w:rPr>
                <w:rStyle w:val="HTMLCode"/>
                <w:rFonts w:eastAsia="Calibri"/>
                <w:b/>
                <w:bCs/>
                <w:color w:val="808080"/>
                <w:sz w:val="24"/>
                <w:szCs w:val="24"/>
                <w:bdr w:val="none" w:sz="0" w:space="0" w:color="auto" w:frame="1"/>
              </w:rPr>
              <w:t>size_t</w:t>
            </w:r>
            <w:proofErr w:type="spellEnd"/>
            <w:r w:rsidRPr="00746EB9">
              <w:rPr>
                <w:rFonts w:ascii="Courier New" w:hAnsi="Courier New" w:cs="Courier New"/>
                <w:color w:val="333333"/>
              </w:rPr>
              <w:t> </w:t>
            </w:r>
            <w:r w:rsidRPr="00746EB9">
              <w:rPr>
                <w:rStyle w:val="HTMLCode"/>
                <w:rFonts w:eastAsia="Calibri"/>
                <w:color w:val="000000"/>
                <w:sz w:val="24"/>
                <w:szCs w:val="24"/>
                <w:bdr w:val="none" w:sz="0" w:space="0" w:color="auto" w:frame="1"/>
              </w:rPr>
              <w:t>size){</w:t>
            </w:r>
          </w:p>
          <w:p w14:paraId="2F0B1B66" w14:textId="77777777" w:rsidR="004F596C" w:rsidRPr="00746EB9" w:rsidRDefault="004F596C" w:rsidP="004F596C">
            <w:pPr>
              <w:spacing w:line="300" w:lineRule="atLeast"/>
              <w:textAlignment w:val="baseline"/>
              <w:rPr>
                <w:rFonts w:ascii="Courier New" w:hAnsi="Courier New" w:cs="Courier New"/>
                <w:color w:val="333333"/>
                <w:sz w:val="24"/>
                <w:szCs w:val="24"/>
              </w:rPr>
            </w:pPr>
            <w:r w:rsidRPr="00746EB9">
              <w:rPr>
                <w:rStyle w:val="HTMLCode"/>
                <w:rFonts w:eastAsia="Calibri"/>
                <w:color w:val="333333"/>
                <w:sz w:val="24"/>
                <w:szCs w:val="24"/>
                <w:bdr w:val="none" w:sz="0" w:space="0" w:color="auto" w:frame="1"/>
              </w:rPr>
              <w:t>  </w:t>
            </w:r>
            <w:r w:rsidRPr="00746EB9">
              <w:rPr>
                <w:rStyle w:val="HTMLCode"/>
                <w:rFonts w:eastAsia="Calibri"/>
                <w:b/>
                <w:bCs/>
                <w:color w:val="808080"/>
                <w:sz w:val="24"/>
                <w:szCs w:val="24"/>
                <w:bdr w:val="none" w:sz="0" w:space="0" w:color="auto" w:frame="1"/>
              </w:rPr>
              <w:t>char</w:t>
            </w:r>
            <w:r w:rsidRPr="00746EB9">
              <w:rPr>
                <w:rFonts w:ascii="Courier New" w:hAnsi="Courier New" w:cs="Courier New"/>
                <w:color w:val="333333"/>
                <w:sz w:val="24"/>
                <w:szCs w:val="24"/>
              </w:rPr>
              <w:t> </w:t>
            </w:r>
            <w:r w:rsidRPr="00746EB9">
              <w:rPr>
                <w:rStyle w:val="HTMLCode"/>
                <w:rFonts w:eastAsia="Calibri"/>
                <w:color w:val="000000"/>
                <w:sz w:val="24"/>
                <w:szCs w:val="24"/>
                <w:bdr w:val="none" w:sz="0" w:space="0" w:color="auto" w:frame="1"/>
              </w:rPr>
              <w:t>src1[100] = </w:t>
            </w:r>
            <w:r w:rsidRPr="00746EB9">
              <w:rPr>
                <w:rStyle w:val="HTMLCode"/>
                <w:rFonts w:eastAsia="Calibri"/>
                <w:color w:val="003366"/>
                <w:sz w:val="24"/>
                <w:szCs w:val="24"/>
                <w:bdr w:val="none" w:sz="0" w:space="0" w:color="auto" w:frame="1"/>
              </w:rPr>
              <w:t>"hello</w:t>
            </w:r>
            <w:proofErr w:type="gramStart"/>
            <w:r w:rsidRPr="00746EB9">
              <w:rPr>
                <w:rStyle w:val="HTMLCode"/>
                <w:rFonts w:eastAsia="Calibri"/>
                <w:color w:val="003366"/>
                <w:sz w:val="24"/>
                <w:szCs w:val="24"/>
                <w:bdr w:val="none" w:sz="0" w:space="0" w:color="auto" w:frame="1"/>
              </w:rPr>
              <w:t>"</w:t>
            </w:r>
            <w:r w:rsidRPr="00746EB9">
              <w:rPr>
                <w:rStyle w:val="HTMLCode"/>
                <w:rFonts w:eastAsia="Calibri"/>
                <w:color w:val="000000"/>
                <w:sz w:val="24"/>
                <w:szCs w:val="24"/>
                <w:bdr w:val="none" w:sz="0" w:space="0" w:color="auto" w:frame="1"/>
              </w:rPr>
              <w:t>;</w:t>
            </w:r>
            <w:proofErr w:type="gramEnd"/>
          </w:p>
          <w:p w14:paraId="5826D246" w14:textId="77777777" w:rsidR="004F596C" w:rsidRPr="00746EB9" w:rsidRDefault="004F596C" w:rsidP="004F596C">
            <w:pPr>
              <w:spacing w:line="300" w:lineRule="atLeast"/>
              <w:textAlignment w:val="baseline"/>
              <w:rPr>
                <w:rFonts w:ascii="Courier New" w:hAnsi="Courier New" w:cs="Courier New"/>
                <w:color w:val="333333"/>
                <w:sz w:val="24"/>
                <w:szCs w:val="24"/>
              </w:rPr>
            </w:pPr>
            <w:r w:rsidRPr="00746EB9">
              <w:rPr>
                <w:rFonts w:ascii="Courier New" w:hAnsi="Courier New" w:cs="Courier New"/>
                <w:color w:val="333333"/>
                <w:sz w:val="24"/>
                <w:szCs w:val="24"/>
              </w:rPr>
              <w:t> </w:t>
            </w:r>
          </w:p>
          <w:p w14:paraId="645DA670" w14:textId="77777777" w:rsidR="004F596C" w:rsidRPr="00746EB9" w:rsidRDefault="004F596C" w:rsidP="004F596C">
            <w:pPr>
              <w:spacing w:line="300" w:lineRule="atLeast"/>
              <w:textAlignment w:val="baseline"/>
              <w:rPr>
                <w:rFonts w:ascii="Courier New" w:hAnsi="Courier New" w:cs="Courier New"/>
                <w:color w:val="333333"/>
                <w:sz w:val="24"/>
                <w:szCs w:val="24"/>
              </w:rPr>
            </w:pPr>
            <w:r w:rsidRPr="00746EB9">
              <w:rPr>
                <w:rStyle w:val="HTMLCode"/>
                <w:rFonts w:eastAsia="Calibri"/>
                <w:color w:val="333333"/>
                <w:sz w:val="24"/>
                <w:szCs w:val="24"/>
                <w:bdr w:val="none" w:sz="0" w:space="0" w:color="auto" w:frame="1"/>
              </w:rPr>
              <w:t>  </w:t>
            </w:r>
            <w:r w:rsidRPr="00746EB9">
              <w:rPr>
                <w:rStyle w:val="HTMLCode"/>
                <w:rFonts w:eastAsia="Calibri"/>
                <w:b/>
                <w:bCs/>
                <w:color w:val="336699"/>
                <w:sz w:val="24"/>
                <w:szCs w:val="24"/>
                <w:bdr w:val="none" w:sz="0" w:space="0" w:color="auto" w:frame="1"/>
              </w:rPr>
              <w:t>if</w:t>
            </w:r>
            <w:r w:rsidRPr="00746EB9">
              <w:rPr>
                <w:rFonts w:ascii="Courier New" w:hAnsi="Courier New" w:cs="Courier New"/>
                <w:color w:val="333333"/>
                <w:sz w:val="24"/>
                <w:szCs w:val="24"/>
              </w:rPr>
              <w:t> </w:t>
            </w:r>
            <w:r w:rsidRPr="00746EB9">
              <w:rPr>
                <w:rStyle w:val="HTMLCode"/>
                <w:rFonts w:eastAsia="Calibri"/>
                <w:color w:val="000000"/>
                <w:sz w:val="24"/>
                <w:szCs w:val="24"/>
                <w:bdr w:val="none" w:sz="0" w:space="0" w:color="auto" w:frame="1"/>
              </w:rPr>
              <w:t>(</w:t>
            </w:r>
            <w:proofErr w:type="spellStart"/>
            <w:r w:rsidRPr="00746EB9">
              <w:rPr>
                <w:rStyle w:val="HTMLCode"/>
                <w:rFonts w:eastAsia="Calibri"/>
                <w:color w:val="000000"/>
                <w:sz w:val="24"/>
                <w:szCs w:val="24"/>
                <w:bdr w:val="none" w:sz="0" w:space="0" w:color="auto" w:frame="1"/>
              </w:rPr>
              <w:t>strcpy_</w:t>
            </w:r>
            <w:proofErr w:type="gramStart"/>
            <w:r w:rsidRPr="00746EB9">
              <w:rPr>
                <w:rStyle w:val="HTMLCode"/>
                <w:rFonts w:eastAsia="Calibri"/>
                <w:color w:val="000000"/>
                <w:sz w:val="24"/>
                <w:szCs w:val="24"/>
                <w:bdr w:val="none" w:sz="0" w:space="0" w:color="auto" w:frame="1"/>
              </w:rPr>
              <w:t>s</w:t>
            </w:r>
            <w:proofErr w:type="spellEnd"/>
            <w:r w:rsidRPr="00746EB9">
              <w:rPr>
                <w:rStyle w:val="HTMLCode"/>
                <w:rFonts w:eastAsia="Calibri"/>
                <w:color w:val="000000"/>
                <w:sz w:val="24"/>
                <w:szCs w:val="24"/>
                <w:bdr w:val="none" w:sz="0" w:space="0" w:color="auto" w:frame="1"/>
              </w:rPr>
              <w:t>(</w:t>
            </w:r>
            <w:proofErr w:type="gramEnd"/>
            <w:r w:rsidRPr="00746EB9">
              <w:rPr>
                <w:rStyle w:val="HTMLCode"/>
                <w:rFonts w:eastAsia="Calibri"/>
                <w:color w:val="000000"/>
                <w:sz w:val="24"/>
                <w:szCs w:val="24"/>
                <w:bdr w:val="none" w:sz="0" w:space="0" w:color="auto" w:frame="1"/>
              </w:rPr>
              <w:t>dst1, size, src1) != 0) {</w:t>
            </w:r>
          </w:p>
          <w:p w14:paraId="77C6FCD0" w14:textId="77777777" w:rsidR="004F596C" w:rsidRPr="00746EB9" w:rsidRDefault="004F596C" w:rsidP="004F596C">
            <w:pPr>
              <w:spacing w:line="300" w:lineRule="atLeast"/>
              <w:textAlignment w:val="baseline"/>
              <w:rPr>
                <w:rFonts w:ascii="Courier New" w:hAnsi="Courier New" w:cs="Courier New"/>
                <w:color w:val="333333"/>
                <w:sz w:val="24"/>
                <w:szCs w:val="24"/>
              </w:rPr>
            </w:pPr>
            <w:r w:rsidRPr="00746EB9">
              <w:rPr>
                <w:rStyle w:val="HTMLCode"/>
                <w:rFonts w:eastAsia="Calibri"/>
                <w:color w:val="333333"/>
                <w:sz w:val="24"/>
                <w:szCs w:val="24"/>
                <w:bdr w:val="none" w:sz="0" w:space="0" w:color="auto" w:frame="1"/>
              </w:rPr>
              <w:t>    </w:t>
            </w:r>
            <w:r w:rsidRPr="00746EB9">
              <w:rPr>
                <w:rStyle w:val="HTMLCode"/>
                <w:rFonts w:eastAsia="Calibri"/>
                <w:b/>
                <w:bCs/>
                <w:color w:val="336699"/>
                <w:sz w:val="24"/>
                <w:szCs w:val="24"/>
                <w:bdr w:val="none" w:sz="0" w:space="0" w:color="auto" w:frame="1"/>
              </w:rPr>
              <w:t>return</w:t>
            </w:r>
            <w:r w:rsidRPr="00746EB9">
              <w:rPr>
                <w:rFonts w:ascii="Courier New" w:hAnsi="Courier New" w:cs="Courier New"/>
                <w:color w:val="333333"/>
                <w:sz w:val="24"/>
                <w:szCs w:val="24"/>
              </w:rPr>
              <w:t> </w:t>
            </w:r>
            <w:proofErr w:type="gramStart"/>
            <w:r w:rsidRPr="00746EB9">
              <w:rPr>
                <w:rStyle w:val="HTMLCode"/>
                <w:rFonts w:eastAsia="Calibri"/>
                <w:color w:val="000000"/>
                <w:sz w:val="24"/>
                <w:szCs w:val="24"/>
                <w:bdr w:val="none" w:sz="0" w:space="0" w:color="auto" w:frame="1"/>
              </w:rPr>
              <w:t>-1;</w:t>
            </w:r>
            <w:proofErr w:type="gramEnd"/>
          </w:p>
          <w:p w14:paraId="27DDA782" w14:textId="77777777" w:rsidR="004F596C" w:rsidRPr="00746EB9" w:rsidRDefault="004F596C" w:rsidP="004F596C">
            <w:pPr>
              <w:spacing w:line="300" w:lineRule="atLeast"/>
              <w:textAlignment w:val="baseline"/>
              <w:rPr>
                <w:rFonts w:ascii="Courier New" w:hAnsi="Courier New" w:cs="Courier New"/>
                <w:color w:val="333333"/>
                <w:sz w:val="24"/>
                <w:szCs w:val="24"/>
              </w:rPr>
            </w:pPr>
            <w:r w:rsidRPr="00746EB9">
              <w:rPr>
                <w:rStyle w:val="HTMLCode"/>
                <w:rFonts w:eastAsia="Calibri"/>
                <w:color w:val="333333"/>
                <w:sz w:val="24"/>
                <w:szCs w:val="24"/>
                <w:bdr w:val="none" w:sz="0" w:space="0" w:color="auto" w:frame="1"/>
              </w:rPr>
              <w:t>  </w:t>
            </w:r>
            <w:r w:rsidRPr="00746EB9">
              <w:rPr>
                <w:rStyle w:val="HTMLCode"/>
                <w:rFonts w:eastAsia="Calibri"/>
                <w:color w:val="000000"/>
                <w:sz w:val="24"/>
                <w:szCs w:val="24"/>
                <w:bdr w:val="none" w:sz="0" w:space="0" w:color="auto" w:frame="1"/>
              </w:rPr>
              <w:t>}</w:t>
            </w:r>
          </w:p>
          <w:p w14:paraId="7D6FE816" w14:textId="77777777" w:rsidR="004F596C" w:rsidRPr="00746EB9" w:rsidRDefault="004F596C" w:rsidP="004F596C">
            <w:pPr>
              <w:spacing w:line="300" w:lineRule="atLeast"/>
              <w:textAlignment w:val="baseline"/>
              <w:rPr>
                <w:rFonts w:ascii="Courier New" w:hAnsi="Courier New" w:cs="Courier New"/>
                <w:color w:val="333333"/>
                <w:sz w:val="24"/>
                <w:szCs w:val="24"/>
              </w:rPr>
            </w:pPr>
            <w:r w:rsidRPr="00746EB9">
              <w:rPr>
                <w:rStyle w:val="HTMLCode"/>
                <w:rFonts w:eastAsia="Calibri"/>
                <w:color w:val="333333"/>
                <w:sz w:val="24"/>
                <w:szCs w:val="24"/>
                <w:bdr w:val="none" w:sz="0" w:space="0" w:color="auto" w:frame="1"/>
              </w:rPr>
              <w:t>  </w:t>
            </w:r>
            <w:r w:rsidRPr="00746EB9">
              <w:rPr>
                <w:rStyle w:val="HTMLCode"/>
                <w:rFonts w:eastAsia="Calibri"/>
                <w:color w:val="008200"/>
                <w:sz w:val="24"/>
                <w:szCs w:val="24"/>
                <w:bdr w:val="none" w:sz="0" w:space="0" w:color="auto" w:frame="1"/>
              </w:rPr>
              <w:t>/* ... */</w:t>
            </w:r>
          </w:p>
          <w:p w14:paraId="4927873B" w14:textId="77777777" w:rsidR="004F596C" w:rsidRPr="00746EB9" w:rsidRDefault="004F596C" w:rsidP="004F596C">
            <w:pPr>
              <w:spacing w:line="300" w:lineRule="atLeast"/>
              <w:textAlignment w:val="baseline"/>
              <w:rPr>
                <w:rFonts w:ascii="Courier New" w:hAnsi="Courier New" w:cs="Courier New"/>
                <w:color w:val="333333"/>
                <w:sz w:val="24"/>
                <w:szCs w:val="24"/>
              </w:rPr>
            </w:pPr>
            <w:r w:rsidRPr="00746EB9">
              <w:rPr>
                <w:rStyle w:val="HTMLCode"/>
                <w:rFonts w:eastAsia="Calibri"/>
                <w:color w:val="333333"/>
                <w:sz w:val="24"/>
                <w:szCs w:val="24"/>
                <w:bdr w:val="none" w:sz="0" w:space="0" w:color="auto" w:frame="1"/>
              </w:rPr>
              <w:t>  </w:t>
            </w:r>
            <w:r w:rsidRPr="00746EB9">
              <w:rPr>
                <w:rStyle w:val="HTMLCode"/>
                <w:rFonts w:eastAsia="Calibri"/>
                <w:b/>
                <w:bCs/>
                <w:color w:val="336699"/>
                <w:sz w:val="24"/>
                <w:szCs w:val="24"/>
                <w:bdr w:val="none" w:sz="0" w:space="0" w:color="auto" w:frame="1"/>
              </w:rPr>
              <w:t>return</w:t>
            </w:r>
            <w:r w:rsidRPr="00746EB9">
              <w:rPr>
                <w:rFonts w:ascii="Courier New" w:hAnsi="Courier New" w:cs="Courier New"/>
                <w:color w:val="333333"/>
                <w:sz w:val="24"/>
                <w:szCs w:val="24"/>
              </w:rPr>
              <w:t> </w:t>
            </w:r>
            <w:proofErr w:type="gramStart"/>
            <w:r w:rsidRPr="00746EB9">
              <w:rPr>
                <w:rStyle w:val="HTMLCode"/>
                <w:rFonts w:eastAsia="Calibri"/>
                <w:color w:val="000000"/>
                <w:sz w:val="24"/>
                <w:szCs w:val="24"/>
                <w:bdr w:val="none" w:sz="0" w:space="0" w:color="auto" w:frame="1"/>
              </w:rPr>
              <w:t>0;</w:t>
            </w:r>
            <w:proofErr w:type="gramEnd"/>
          </w:p>
          <w:p w14:paraId="728394A2" w14:textId="040F02CB" w:rsidR="00F72634" w:rsidRDefault="004F596C" w:rsidP="004F596C">
            <w:r w:rsidRPr="00746EB9">
              <w:rPr>
                <w:rStyle w:val="HTMLCode"/>
                <w:rFonts w:eastAsia="Calibri"/>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AFCE5BA" w14:textId="77777777" w:rsidR="00147EBB" w:rsidRDefault="00147EBB" w:rsidP="00147EBB">
            <w:pPr>
              <w:pStyle w:val="NormalWeb"/>
              <w:spacing w:before="0" w:beforeAutospacing="0" w:after="0" w:afterAutospacing="0"/>
              <w:rPr>
                <w:color w:val="0E101A"/>
              </w:rPr>
            </w:pPr>
            <w:r>
              <w:rPr>
                <w:color w:val="0E101A"/>
              </w:rPr>
              <w:t>By explicitly setting a runtime-constraint handler with </w:t>
            </w:r>
            <w:proofErr w:type="spellStart"/>
            <w:r>
              <w:rPr>
                <w:rStyle w:val="Strong"/>
                <w:color w:val="0E101A"/>
              </w:rPr>
              <w:t>set_constraint_handler_s</w:t>
            </w:r>
            <w:proofErr w:type="spellEnd"/>
            <w:r>
              <w:rPr>
                <w:color w:val="0E101A"/>
              </w:rPr>
              <w:t>, this solution ensures consistent behavior in response to runtime-constraint violations, enhancing the system's reliability and predictability across different implementations.</w:t>
            </w:r>
          </w:p>
          <w:p w14:paraId="030600BE" w14:textId="77777777" w:rsidR="00147EBB" w:rsidRDefault="00147EBB" w:rsidP="00147EBB">
            <w:pPr>
              <w:pStyle w:val="NormalWeb"/>
              <w:spacing w:before="0" w:beforeAutospacing="0" w:after="0" w:afterAutospacing="0"/>
              <w:rPr>
                <w:color w:val="0E101A"/>
              </w:rPr>
            </w:pPr>
          </w:p>
          <w:p w14:paraId="2E6C6D57" w14:textId="12DDD961" w:rsidR="00F72634" w:rsidRPr="00147EBB" w:rsidRDefault="00147EBB" w:rsidP="00147EBB">
            <w:pPr>
              <w:pStyle w:val="NormalWeb"/>
              <w:spacing w:before="0" w:beforeAutospacing="0" w:after="0" w:afterAutospacing="0"/>
              <w:rPr>
                <w:color w:val="0E101A"/>
              </w:rPr>
            </w:pPr>
            <w:r>
              <w:rPr>
                <w:color w:val="0E101A"/>
              </w:rPr>
              <w:t>For environments such as Visual Studio, setting an invalid parameter handler with </w:t>
            </w:r>
            <w:r>
              <w:rPr>
                <w:rStyle w:val="Strong"/>
                <w:color w:val="0E101A"/>
              </w:rPr>
              <w:t>_</w:t>
            </w:r>
            <w:proofErr w:type="spellStart"/>
            <w:r>
              <w:rPr>
                <w:rStyle w:val="Strong"/>
                <w:color w:val="0E101A"/>
              </w:rPr>
              <w:t>set_invalid_parameter_handler</w:t>
            </w:r>
            <w:proofErr w:type="spellEnd"/>
            <w:r>
              <w:rPr>
                <w:color w:val="0E101A"/>
              </w:rPr>
              <w:t> provides a mechanism to handle errors consistently. This approach is tailored to the development environment, ensuring errors are managed effectively and maintaining system integrity.</w:t>
            </w:r>
          </w:p>
        </w:tc>
      </w:tr>
      <w:tr w:rsidR="00F72634" w14:paraId="5DBE36E7" w14:textId="77777777" w:rsidTr="00001F14">
        <w:trPr>
          <w:trHeight w:val="460"/>
        </w:trPr>
        <w:tc>
          <w:tcPr>
            <w:tcW w:w="10800" w:type="dxa"/>
            <w:tcMar>
              <w:top w:w="100" w:type="dxa"/>
              <w:left w:w="100" w:type="dxa"/>
              <w:bottom w:w="100" w:type="dxa"/>
              <w:right w:w="100" w:type="dxa"/>
            </w:tcMar>
          </w:tcPr>
          <w:p w14:paraId="3AFF4184"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rPr>
            </w:pPr>
            <w:proofErr w:type="spellStart"/>
            <w:r w:rsidRPr="004F596C">
              <w:rPr>
                <w:rFonts w:ascii="Courier New" w:eastAsia="Times New Roman" w:hAnsi="Courier New" w:cs="Courier New"/>
                <w:color w:val="000000"/>
                <w:bdr w:val="none" w:sz="0" w:space="0" w:color="auto" w:frame="1"/>
              </w:rPr>
              <w:t>constraint_handler_t</w:t>
            </w:r>
            <w:proofErr w:type="spellEnd"/>
            <w:r w:rsidRPr="004F596C">
              <w:rPr>
                <w:rFonts w:ascii="Courier New" w:eastAsia="Times New Roman" w:hAnsi="Courier New" w:cs="Courier New"/>
                <w:color w:val="000000"/>
                <w:bdr w:val="none" w:sz="0" w:space="0" w:color="auto" w:frame="1"/>
              </w:rPr>
              <w:t xml:space="preserve"> </w:t>
            </w:r>
            <w:proofErr w:type="spellStart"/>
            <w:r w:rsidRPr="004F596C">
              <w:rPr>
                <w:rFonts w:ascii="Courier New" w:eastAsia="Times New Roman" w:hAnsi="Courier New" w:cs="Courier New"/>
                <w:color w:val="000000"/>
                <w:bdr w:val="none" w:sz="0" w:space="0" w:color="auto" w:frame="1"/>
              </w:rPr>
              <w:t>handle_errors</w:t>
            </w:r>
            <w:proofErr w:type="spellEnd"/>
            <w:r w:rsidRPr="004F596C">
              <w:rPr>
                <w:rFonts w:ascii="Courier New" w:eastAsia="Times New Roman" w:hAnsi="Courier New" w:cs="Courier New"/>
                <w:color w:val="000000"/>
                <w:bdr w:val="none" w:sz="0" w:space="0" w:color="auto" w:frame="1"/>
              </w:rPr>
              <w:t>(</w:t>
            </w:r>
            <w:r w:rsidRPr="004F596C">
              <w:rPr>
                <w:rFonts w:ascii="Courier New" w:eastAsia="Times New Roman" w:hAnsi="Courier New" w:cs="Courier New"/>
                <w:b/>
                <w:bCs/>
                <w:color w:val="336699"/>
                <w:bdr w:val="none" w:sz="0" w:space="0" w:color="auto" w:frame="1"/>
              </w:rPr>
              <w:t>void</w:t>
            </w:r>
            <w:r w:rsidRPr="004F596C">
              <w:rPr>
                <w:rFonts w:ascii="Courier New" w:eastAsia="Times New Roman" w:hAnsi="Courier New" w:cs="Courier New"/>
                <w:color w:val="000000"/>
                <w:bdr w:val="none" w:sz="0" w:space="0" w:color="auto" w:frame="1"/>
              </w:rPr>
              <w:t>) {</w:t>
            </w:r>
          </w:p>
          <w:p w14:paraId="6D8132E0"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bdr w:val="none" w:sz="0" w:space="0" w:color="auto" w:frame="1"/>
              </w:rPr>
              <w:t>  </w:t>
            </w:r>
            <w:r w:rsidRPr="004F596C">
              <w:rPr>
                <w:rFonts w:ascii="Courier New" w:eastAsia="Times New Roman" w:hAnsi="Courier New" w:cs="Courier New"/>
                <w:color w:val="008200"/>
                <w:sz w:val="24"/>
                <w:szCs w:val="24"/>
                <w:bdr w:val="none" w:sz="0" w:space="0" w:color="auto" w:frame="1"/>
              </w:rPr>
              <w:t>/* Handle runtime-constraint error */</w:t>
            </w:r>
          </w:p>
          <w:p w14:paraId="1089B7FC"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000000"/>
                <w:sz w:val="24"/>
                <w:szCs w:val="24"/>
                <w:bdr w:val="none" w:sz="0" w:space="0" w:color="auto" w:frame="1"/>
              </w:rPr>
              <w:t>}</w:t>
            </w:r>
          </w:p>
          <w:p w14:paraId="0E63F4B9"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rPr>
              <w:t> </w:t>
            </w:r>
          </w:p>
          <w:p w14:paraId="2BB01D33"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008200"/>
                <w:sz w:val="24"/>
                <w:szCs w:val="24"/>
                <w:bdr w:val="none" w:sz="0" w:space="0" w:color="auto" w:frame="1"/>
              </w:rPr>
              <w:t>/* ... */</w:t>
            </w:r>
          </w:p>
          <w:p w14:paraId="1E5CE5A7"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rPr>
              <w:t> </w:t>
            </w:r>
          </w:p>
          <w:p w14:paraId="6CE2ED04"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4F596C">
              <w:rPr>
                <w:rFonts w:ascii="Courier New" w:eastAsia="Times New Roman" w:hAnsi="Courier New" w:cs="Courier New"/>
                <w:color w:val="000000"/>
                <w:sz w:val="24"/>
                <w:szCs w:val="24"/>
                <w:bdr w:val="none" w:sz="0" w:space="0" w:color="auto" w:frame="1"/>
              </w:rPr>
              <w:lastRenderedPageBreak/>
              <w:t>set_constraint_handler_s</w:t>
            </w:r>
            <w:proofErr w:type="spellEnd"/>
            <w:r w:rsidRPr="004F596C">
              <w:rPr>
                <w:rFonts w:ascii="Courier New" w:eastAsia="Times New Roman" w:hAnsi="Courier New" w:cs="Courier New"/>
                <w:color w:val="000000"/>
                <w:sz w:val="24"/>
                <w:szCs w:val="24"/>
                <w:bdr w:val="none" w:sz="0" w:space="0" w:color="auto" w:frame="1"/>
              </w:rPr>
              <w:t>(</w:t>
            </w:r>
            <w:proofErr w:type="spellStart"/>
            <w:r w:rsidRPr="004F596C">
              <w:rPr>
                <w:rFonts w:ascii="Courier New" w:eastAsia="Times New Roman" w:hAnsi="Courier New" w:cs="Courier New"/>
                <w:color w:val="000000"/>
                <w:sz w:val="24"/>
                <w:szCs w:val="24"/>
                <w:bdr w:val="none" w:sz="0" w:space="0" w:color="auto" w:frame="1"/>
              </w:rPr>
              <w:t>handle_errors</w:t>
            </w:r>
            <w:proofErr w:type="spellEnd"/>
            <w:proofErr w:type="gramStart"/>
            <w:r w:rsidRPr="004F596C">
              <w:rPr>
                <w:rFonts w:ascii="Courier New" w:eastAsia="Times New Roman" w:hAnsi="Courier New" w:cs="Courier New"/>
                <w:color w:val="000000"/>
                <w:sz w:val="24"/>
                <w:szCs w:val="24"/>
                <w:bdr w:val="none" w:sz="0" w:space="0" w:color="auto" w:frame="1"/>
              </w:rPr>
              <w:t>);</w:t>
            </w:r>
            <w:proofErr w:type="gramEnd"/>
          </w:p>
          <w:p w14:paraId="58AB98E1"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rPr>
              <w:t> </w:t>
            </w:r>
          </w:p>
          <w:p w14:paraId="4A14D544"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008200"/>
                <w:sz w:val="24"/>
                <w:szCs w:val="24"/>
                <w:bdr w:val="none" w:sz="0" w:space="0" w:color="auto" w:frame="1"/>
              </w:rPr>
              <w:t>/* ... */</w:t>
            </w:r>
          </w:p>
          <w:p w14:paraId="1C467044"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rPr>
              <w:t> </w:t>
            </w:r>
          </w:p>
          <w:p w14:paraId="554D9D05"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008200"/>
                <w:sz w:val="24"/>
                <w:szCs w:val="24"/>
                <w:bdr w:val="none" w:sz="0" w:space="0" w:color="auto" w:frame="1"/>
              </w:rPr>
              <w:t>/* Returns zero on success */</w:t>
            </w:r>
          </w:p>
          <w:p w14:paraId="1D8DAB20"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4F596C">
              <w:rPr>
                <w:rFonts w:ascii="Courier New" w:eastAsia="Times New Roman" w:hAnsi="Courier New" w:cs="Courier New"/>
                <w:color w:val="000000"/>
                <w:sz w:val="24"/>
                <w:szCs w:val="24"/>
                <w:bdr w:val="none" w:sz="0" w:space="0" w:color="auto" w:frame="1"/>
              </w:rPr>
              <w:t>errno_t</w:t>
            </w:r>
            <w:proofErr w:type="spellEnd"/>
            <w:r w:rsidRPr="004F596C">
              <w:rPr>
                <w:rFonts w:ascii="Courier New" w:eastAsia="Times New Roman" w:hAnsi="Courier New" w:cs="Courier New"/>
                <w:color w:val="000000"/>
                <w:sz w:val="24"/>
                <w:szCs w:val="24"/>
                <w:bdr w:val="none" w:sz="0" w:space="0" w:color="auto" w:frame="1"/>
              </w:rPr>
              <w:t xml:space="preserve"> </w:t>
            </w:r>
            <w:proofErr w:type="gramStart"/>
            <w:r w:rsidRPr="004F596C">
              <w:rPr>
                <w:rFonts w:ascii="Courier New" w:eastAsia="Times New Roman" w:hAnsi="Courier New" w:cs="Courier New"/>
                <w:color w:val="000000"/>
                <w:sz w:val="24"/>
                <w:szCs w:val="24"/>
                <w:bdr w:val="none" w:sz="0" w:space="0" w:color="auto" w:frame="1"/>
              </w:rPr>
              <w:t>function(</w:t>
            </w:r>
            <w:proofErr w:type="gramEnd"/>
            <w:r w:rsidRPr="004F596C">
              <w:rPr>
                <w:rFonts w:ascii="Courier New" w:eastAsia="Times New Roman" w:hAnsi="Courier New" w:cs="Courier New"/>
                <w:b/>
                <w:bCs/>
                <w:color w:val="808080"/>
                <w:sz w:val="24"/>
                <w:szCs w:val="24"/>
                <w:bdr w:val="none" w:sz="0" w:space="0" w:color="auto" w:frame="1"/>
              </w:rPr>
              <w:t>char</w:t>
            </w:r>
            <w:r w:rsidRPr="004F596C">
              <w:rPr>
                <w:rFonts w:ascii="Courier New" w:eastAsia="Times New Roman" w:hAnsi="Courier New" w:cs="Courier New"/>
                <w:color w:val="333333"/>
                <w:sz w:val="24"/>
                <w:szCs w:val="24"/>
              </w:rPr>
              <w:t> </w:t>
            </w:r>
            <w:r w:rsidRPr="004F596C">
              <w:rPr>
                <w:rFonts w:ascii="Courier New" w:eastAsia="Times New Roman" w:hAnsi="Courier New" w:cs="Courier New"/>
                <w:color w:val="000000"/>
                <w:sz w:val="24"/>
                <w:szCs w:val="24"/>
                <w:bdr w:val="none" w:sz="0" w:space="0" w:color="auto" w:frame="1"/>
              </w:rPr>
              <w:t>*dst1, </w:t>
            </w:r>
            <w:proofErr w:type="spellStart"/>
            <w:r w:rsidRPr="004F596C">
              <w:rPr>
                <w:rFonts w:ascii="Courier New" w:eastAsia="Times New Roman" w:hAnsi="Courier New" w:cs="Courier New"/>
                <w:b/>
                <w:bCs/>
                <w:color w:val="808080"/>
                <w:sz w:val="24"/>
                <w:szCs w:val="24"/>
                <w:bdr w:val="none" w:sz="0" w:space="0" w:color="auto" w:frame="1"/>
              </w:rPr>
              <w:t>size_t</w:t>
            </w:r>
            <w:proofErr w:type="spellEnd"/>
            <w:r w:rsidRPr="004F596C">
              <w:rPr>
                <w:rFonts w:ascii="Courier New" w:eastAsia="Times New Roman" w:hAnsi="Courier New" w:cs="Courier New"/>
                <w:color w:val="333333"/>
                <w:sz w:val="24"/>
                <w:szCs w:val="24"/>
              </w:rPr>
              <w:t> </w:t>
            </w:r>
            <w:r w:rsidRPr="004F596C">
              <w:rPr>
                <w:rFonts w:ascii="Courier New" w:eastAsia="Times New Roman" w:hAnsi="Courier New" w:cs="Courier New"/>
                <w:color w:val="000000"/>
                <w:sz w:val="24"/>
                <w:szCs w:val="24"/>
                <w:bdr w:val="none" w:sz="0" w:space="0" w:color="auto" w:frame="1"/>
              </w:rPr>
              <w:t>size){</w:t>
            </w:r>
          </w:p>
          <w:p w14:paraId="5EEAAA16"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bdr w:val="none" w:sz="0" w:space="0" w:color="auto" w:frame="1"/>
              </w:rPr>
              <w:t>  </w:t>
            </w:r>
            <w:r w:rsidRPr="004F596C">
              <w:rPr>
                <w:rFonts w:ascii="Courier New" w:eastAsia="Times New Roman" w:hAnsi="Courier New" w:cs="Courier New"/>
                <w:b/>
                <w:bCs/>
                <w:color w:val="808080"/>
                <w:sz w:val="24"/>
                <w:szCs w:val="24"/>
                <w:bdr w:val="none" w:sz="0" w:space="0" w:color="auto" w:frame="1"/>
              </w:rPr>
              <w:t>char</w:t>
            </w:r>
            <w:r w:rsidRPr="004F596C">
              <w:rPr>
                <w:rFonts w:ascii="Courier New" w:eastAsia="Times New Roman" w:hAnsi="Courier New" w:cs="Courier New"/>
                <w:color w:val="333333"/>
                <w:sz w:val="24"/>
                <w:szCs w:val="24"/>
              </w:rPr>
              <w:t> </w:t>
            </w:r>
            <w:r w:rsidRPr="004F596C">
              <w:rPr>
                <w:rFonts w:ascii="Courier New" w:eastAsia="Times New Roman" w:hAnsi="Courier New" w:cs="Courier New"/>
                <w:color w:val="000000"/>
                <w:sz w:val="24"/>
                <w:szCs w:val="24"/>
                <w:bdr w:val="none" w:sz="0" w:space="0" w:color="auto" w:frame="1"/>
              </w:rPr>
              <w:t>src1[100] = </w:t>
            </w:r>
            <w:r w:rsidRPr="004F596C">
              <w:rPr>
                <w:rFonts w:ascii="Courier New" w:eastAsia="Times New Roman" w:hAnsi="Courier New" w:cs="Courier New"/>
                <w:color w:val="003366"/>
                <w:sz w:val="24"/>
                <w:szCs w:val="24"/>
                <w:bdr w:val="none" w:sz="0" w:space="0" w:color="auto" w:frame="1"/>
              </w:rPr>
              <w:t>"hello</w:t>
            </w:r>
            <w:proofErr w:type="gramStart"/>
            <w:r w:rsidRPr="004F596C">
              <w:rPr>
                <w:rFonts w:ascii="Courier New" w:eastAsia="Times New Roman" w:hAnsi="Courier New" w:cs="Courier New"/>
                <w:color w:val="003366"/>
                <w:sz w:val="24"/>
                <w:szCs w:val="24"/>
                <w:bdr w:val="none" w:sz="0" w:space="0" w:color="auto" w:frame="1"/>
              </w:rPr>
              <w:t>"</w:t>
            </w:r>
            <w:r w:rsidRPr="004F596C">
              <w:rPr>
                <w:rFonts w:ascii="Courier New" w:eastAsia="Times New Roman" w:hAnsi="Courier New" w:cs="Courier New"/>
                <w:color w:val="000000"/>
                <w:sz w:val="24"/>
                <w:szCs w:val="24"/>
                <w:bdr w:val="none" w:sz="0" w:space="0" w:color="auto" w:frame="1"/>
              </w:rPr>
              <w:t>;</w:t>
            </w:r>
            <w:proofErr w:type="gramEnd"/>
          </w:p>
          <w:p w14:paraId="6B8C086C"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rPr>
              <w:t> </w:t>
            </w:r>
          </w:p>
          <w:p w14:paraId="762C0FCB"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bdr w:val="none" w:sz="0" w:space="0" w:color="auto" w:frame="1"/>
              </w:rPr>
              <w:t>  </w:t>
            </w:r>
            <w:r w:rsidRPr="004F596C">
              <w:rPr>
                <w:rFonts w:ascii="Courier New" w:eastAsia="Times New Roman" w:hAnsi="Courier New" w:cs="Courier New"/>
                <w:b/>
                <w:bCs/>
                <w:color w:val="336699"/>
                <w:sz w:val="24"/>
                <w:szCs w:val="24"/>
                <w:bdr w:val="none" w:sz="0" w:space="0" w:color="auto" w:frame="1"/>
              </w:rPr>
              <w:t>if</w:t>
            </w:r>
            <w:r w:rsidRPr="004F596C">
              <w:rPr>
                <w:rFonts w:ascii="Courier New" w:eastAsia="Times New Roman" w:hAnsi="Courier New" w:cs="Courier New"/>
                <w:color w:val="333333"/>
                <w:sz w:val="24"/>
                <w:szCs w:val="24"/>
              </w:rPr>
              <w:t> </w:t>
            </w:r>
            <w:r w:rsidRPr="004F596C">
              <w:rPr>
                <w:rFonts w:ascii="Courier New" w:eastAsia="Times New Roman" w:hAnsi="Courier New" w:cs="Courier New"/>
                <w:color w:val="000000"/>
                <w:sz w:val="24"/>
                <w:szCs w:val="24"/>
                <w:bdr w:val="none" w:sz="0" w:space="0" w:color="auto" w:frame="1"/>
              </w:rPr>
              <w:t>(</w:t>
            </w:r>
            <w:proofErr w:type="spellStart"/>
            <w:r w:rsidRPr="004F596C">
              <w:rPr>
                <w:rFonts w:ascii="Courier New" w:eastAsia="Times New Roman" w:hAnsi="Courier New" w:cs="Courier New"/>
                <w:color w:val="000000"/>
                <w:sz w:val="24"/>
                <w:szCs w:val="24"/>
                <w:bdr w:val="none" w:sz="0" w:space="0" w:color="auto" w:frame="1"/>
              </w:rPr>
              <w:t>strcpy_</w:t>
            </w:r>
            <w:proofErr w:type="gramStart"/>
            <w:r w:rsidRPr="004F596C">
              <w:rPr>
                <w:rFonts w:ascii="Courier New" w:eastAsia="Times New Roman" w:hAnsi="Courier New" w:cs="Courier New"/>
                <w:color w:val="000000"/>
                <w:sz w:val="24"/>
                <w:szCs w:val="24"/>
                <w:bdr w:val="none" w:sz="0" w:space="0" w:color="auto" w:frame="1"/>
              </w:rPr>
              <w:t>s</w:t>
            </w:r>
            <w:proofErr w:type="spellEnd"/>
            <w:r w:rsidRPr="004F596C">
              <w:rPr>
                <w:rFonts w:ascii="Courier New" w:eastAsia="Times New Roman" w:hAnsi="Courier New" w:cs="Courier New"/>
                <w:color w:val="000000"/>
                <w:sz w:val="24"/>
                <w:szCs w:val="24"/>
                <w:bdr w:val="none" w:sz="0" w:space="0" w:color="auto" w:frame="1"/>
              </w:rPr>
              <w:t>(</w:t>
            </w:r>
            <w:proofErr w:type="gramEnd"/>
            <w:r w:rsidRPr="004F596C">
              <w:rPr>
                <w:rFonts w:ascii="Courier New" w:eastAsia="Times New Roman" w:hAnsi="Courier New" w:cs="Courier New"/>
                <w:color w:val="000000"/>
                <w:sz w:val="24"/>
                <w:szCs w:val="24"/>
                <w:bdr w:val="none" w:sz="0" w:space="0" w:color="auto" w:frame="1"/>
              </w:rPr>
              <w:t>dst1, size, src1) != 0) {</w:t>
            </w:r>
          </w:p>
          <w:p w14:paraId="1366C2A1"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bdr w:val="none" w:sz="0" w:space="0" w:color="auto" w:frame="1"/>
              </w:rPr>
              <w:t>    </w:t>
            </w:r>
            <w:r w:rsidRPr="004F596C">
              <w:rPr>
                <w:rFonts w:ascii="Courier New" w:eastAsia="Times New Roman" w:hAnsi="Courier New" w:cs="Courier New"/>
                <w:b/>
                <w:bCs/>
                <w:color w:val="336699"/>
                <w:sz w:val="24"/>
                <w:szCs w:val="24"/>
                <w:bdr w:val="none" w:sz="0" w:space="0" w:color="auto" w:frame="1"/>
              </w:rPr>
              <w:t>return</w:t>
            </w:r>
            <w:r w:rsidRPr="004F596C">
              <w:rPr>
                <w:rFonts w:ascii="Courier New" w:eastAsia="Times New Roman" w:hAnsi="Courier New" w:cs="Courier New"/>
                <w:color w:val="333333"/>
                <w:sz w:val="24"/>
                <w:szCs w:val="24"/>
              </w:rPr>
              <w:t> </w:t>
            </w:r>
            <w:proofErr w:type="gramStart"/>
            <w:r w:rsidRPr="004F596C">
              <w:rPr>
                <w:rFonts w:ascii="Courier New" w:eastAsia="Times New Roman" w:hAnsi="Courier New" w:cs="Courier New"/>
                <w:color w:val="000000"/>
                <w:sz w:val="24"/>
                <w:szCs w:val="24"/>
                <w:bdr w:val="none" w:sz="0" w:space="0" w:color="auto" w:frame="1"/>
              </w:rPr>
              <w:t>-1;</w:t>
            </w:r>
            <w:proofErr w:type="gramEnd"/>
          </w:p>
          <w:p w14:paraId="684552E8"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bdr w:val="none" w:sz="0" w:space="0" w:color="auto" w:frame="1"/>
              </w:rPr>
              <w:t>  </w:t>
            </w:r>
            <w:r w:rsidRPr="004F596C">
              <w:rPr>
                <w:rFonts w:ascii="Courier New" w:eastAsia="Times New Roman" w:hAnsi="Courier New" w:cs="Courier New"/>
                <w:color w:val="000000"/>
                <w:sz w:val="24"/>
                <w:szCs w:val="24"/>
                <w:bdr w:val="none" w:sz="0" w:space="0" w:color="auto" w:frame="1"/>
              </w:rPr>
              <w:t>}</w:t>
            </w:r>
          </w:p>
          <w:p w14:paraId="468A85DE"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bdr w:val="none" w:sz="0" w:space="0" w:color="auto" w:frame="1"/>
              </w:rPr>
              <w:t>  </w:t>
            </w:r>
            <w:r w:rsidRPr="004F596C">
              <w:rPr>
                <w:rFonts w:ascii="Courier New" w:eastAsia="Times New Roman" w:hAnsi="Courier New" w:cs="Courier New"/>
                <w:color w:val="008200"/>
                <w:sz w:val="24"/>
                <w:szCs w:val="24"/>
                <w:bdr w:val="none" w:sz="0" w:space="0" w:color="auto" w:frame="1"/>
              </w:rPr>
              <w:t>/* ... */</w:t>
            </w:r>
          </w:p>
          <w:p w14:paraId="4B3E6B97"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333333"/>
                <w:sz w:val="24"/>
                <w:szCs w:val="24"/>
                <w:bdr w:val="none" w:sz="0" w:space="0" w:color="auto" w:frame="1"/>
              </w:rPr>
              <w:t>  </w:t>
            </w:r>
            <w:r w:rsidRPr="004F596C">
              <w:rPr>
                <w:rFonts w:ascii="Courier New" w:eastAsia="Times New Roman" w:hAnsi="Courier New" w:cs="Courier New"/>
                <w:b/>
                <w:bCs/>
                <w:color w:val="336699"/>
                <w:sz w:val="24"/>
                <w:szCs w:val="24"/>
                <w:bdr w:val="none" w:sz="0" w:space="0" w:color="auto" w:frame="1"/>
              </w:rPr>
              <w:t>return</w:t>
            </w:r>
            <w:r w:rsidRPr="004F596C">
              <w:rPr>
                <w:rFonts w:ascii="Courier New" w:eastAsia="Times New Roman" w:hAnsi="Courier New" w:cs="Courier New"/>
                <w:color w:val="333333"/>
                <w:sz w:val="24"/>
                <w:szCs w:val="24"/>
              </w:rPr>
              <w:t> </w:t>
            </w:r>
            <w:proofErr w:type="gramStart"/>
            <w:r w:rsidRPr="004F596C">
              <w:rPr>
                <w:rFonts w:ascii="Courier New" w:eastAsia="Times New Roman" w:hAnsi="Courier New" w:cs="Courier New"/>
                <w:color w:val="000000"/>
                <w:sz w:val="24"/>
                <w:szCs w:val="24"/>
                <w:bdr w:val="none" w:sz="0" w:space="0" w:color="auto" w:frame="1"/>
              </w:rPr>
              <w:t>0;</w:t>
            </w:r>
            <w:proofErr w:type="gramEnd"/>
          </w:p>
          <w:p w14:paraId="5404FB1B" w14:textId="77777777" w:rsidR="00F72634"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Fonts w:ascii="Courier New" w:eastAsia="Times New Roman" w:hAnsi="Courier New" w:cs="Courier New"/>
                <w:color w:val="000000"/>
                <w:sz w:val="24"/>
                <w:szCs w:val="24"/>
                <w:bdr w:val="none" w:sz="0" w:space="0" w:color="auto" w:frame="1"/>
              </w:rPr>
              <w:t>}</w:t>
            </w:r>
          </w:p>
          <w:p w14:paraId="00001C9C" w14:textId="77777777"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p>
          <w:p w14:paraId="769E2671" w14:textId="77777777" w:rsidR="004F596C" w:rsidRPr="004F596C" w:rsidRDefault="004F596C" w:rsidP="004F596C">
            <w:pPr>
              <w:spacing w:line="300" w:lineRule="atLeast"/>
              <w:textAlignment w:val="baseline"/>
              <w:rPr>
                <w:rFonts w:ascii="Courier New" w:hAnsi="Courier New" w:cs="Courier New"/>
                <w:color w:val="333333"/>
              </w:rPr>
            </w:pPr>
            <w:r w:rsidRPr="004F596C">
              <w:rPr>
                <w:rStyle w:val="HTMLCode"/>
                <w:rFonts w:eastAsia="Calibri"/>
                <w:color w:val="000000"/>
                <w:sz w:val="24"/>
                <w:szCs w:val="24"/>
                <w:bdr w:val="none" w:sz="0" w:space="0" w:color="auto" w:frame="1"/>
              </w:rPr>
              <w:t>_</w:t>
            </w:r>
            <w:proofErr w:type="spellStart"/>
            <w:r w:rsidRPr="004F596C">
              <w:rPr>
                <w:rStyle w:val="HTMLCode"/>
                <w:rFonts w:eastAsia="Calibri"/>
                <w:color w:val="000000"/>
                <w:sz w:val="24"/>
                <w:szCs w:val="24"/>
                <w:bdr w:val="none" w:sz="0" w:space="0" w:color="auto" w:frame="1"/>
              </w:rPr>
              <w:t>invalid_parameter_handler</w:t>
            </w:r>
            <w:proofErr w:type="spellEnd"/>
            <w:r w:rsidRPr="004F596C">
              <w:rPr>
                <w:rStyle w:val="HTMLCode"/>
                <w:rFonts w:eastAsia="Calibri"/>
                <w:color w:val="000000"/>
                <w:sz w:val="24"/>
                <w:szCs w:val="24"/>
                <w:bdr w:val="none" w:sz="0" w:space="0" w:color="auto" w:frame="1"/>
              </w:rPr>
              <w:t xml:space="preserve"> </w:t>
            </w:r>
            <w:proofErr w:type="spellStart"/>
            <w:r w:rsidRPr="004F596C">
              <w:rPr>
                <w:rStyle w:val="HTMLCode"/>
                <w:rFonts w:eastAsia="Calibri"/>
                <w:color w:val="000000"/>
                <w:sz w:val="24"/>
                <w:szCs w:val="24"/>
                <w:bdr w:val="none" w:sz="0" w:space="0" w:color="auto" w:frame="1"/>
              </w:rPr>
              <w:t>handle_</w:t>
            </w:r>
            <w:proofErr w:type="gramStart"/>
            <w:r w:rsidRPr="004F596C">
              <w:rPr>
                <w:rStyle w:val="HTMLCode"/>
                <w:rFonts w:eastAsia="Calibri"/>
                <w:color w:val="000000"/>
                <w:sz w:val="24"/>
                <w:szCs w:val="24"/>
                <w:bdr w:val="none" w:sz="0" w:space="0" w:color="auto" w:frame="1"/>
              </w:rPr>
              <w:t>errors</w:t>
            </w:r>
            <w:proofErr w:type="spellEnd"/>
            <w:r w:rsidRPr="004F596C">
              <w:rPr>
                <w:rStyle w:val="HTMLCode"/>
                <w:rFonts w:eastAsia="Calibri"/>
                <w:color w:val="000000"/>
                <w:sz w:val="24"/>
                <w:szCs w:val="24"/>
                <w:bdr w:val="none" w:sz="0" w:space="0" w:color="auto" w:frame="1"/>
              </w:rPr>
              <w:t>(</w:t>
            </w:r>
            <w:proofErr w:type="gramEnd"/>
          </w:p>
          <w:p w14:paraId="2C35A919"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const</w:t>
            </w:r>
            <w:r w:rsidRPr="004F596C">
              <w:rPr>
                <w:rFonts w:ascii="Courier New" w:hAnsi="Courier New" w:cs="Courier New"/>
                <w:color w:val="333333"/>
                <w:sz w:val="24"/>
                <w:szCs w:val="24"/>
              </w:rPr>
              <w:t> </w:t>
            </w:r>
            <w:proofErr w:type="spellStart"/>
            <w:r w:rsidRPr="004F596C">
              <w:rPr>
                <w:rStyle w:val="HTMLCode"/>
                <w:rFonts w:eastAsia="Calibri"/>
                <w:b/>
                <w:bCs/>
                <w:color w:val="808080"/>
                <w:sz w:val="24"/>
                <w:szCs w:val="24"/>
                <w:bdr w:val="none" w:sz="0" w:space="0" w:color="auto" w:frame="1"/>
              </w:rPr>
              <w:t>wchar_t</w:t>
            </w:r>
            <w:proofErr w:type="spellEnd"/>
            <w:r w:rsidRPr="004F596C">
              <w:rPr>
                <w:rStyle w:val="HTMLCode"/>
                <w:rFonts w:eastAsia="Calibri"/>
                <w:color w:val="000000"/>
                <w:sz w:val="24"/>
                <w:szCs w:val="24"/>
                <w:bdr w:val="none" w:sz="0" w:space="0" w:color="auto" w:frame="1"/>
              </w:rPr>
              <w:t>* expression,</w:t>
            </w:r>
          </w:p>
          <w:p w14:paraId="21A4FB3A"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const</w:t>
            </w:r>
            <w:r w:rsidRPr="004F596C">
              <w:rPr>
                <w:rFonts w:ascii="Courier New" w:hAnsi="Courier New" w:cs="Courier New"/>
                <w:color w:val="333333"/>
                <w:sz w:val="24"/>
                <w:szCs w:val="24"/>
              </w:rPr>
              <w:t> </w:t>
            </w:r>
            <w:proofErr w:type="spellStart"/>
            <w:r w:rsidRPr="004F596C">
              <w:rPr>
                <w:rStyle w:val="HTMLCode"/>
                <w:rFonts w:eastAsia="Calibri"/>
                <w:b/>
                <w:bCs/>
                <w:color w:val="808080"/>
                <w:sz w:val="24"/>
                <w:szCs w:val="24"/>
                <w:bdr w:val="none" w:sz="0" w:space="0" w:color="auto" w:frame="1"/>
              </w:rPr>
              <w:t>wchar_t</w:t>
            </w:r>
            <w:proofErr w:type="spellEnd"/>
            <w:r w:rsidRPr="004F596C">
              <w:rPr>
                <w:rStyle w:val="HTMLCode"/>
                <w:rFonts w:eastAsia="Calibri"/>
                <w:color w:val="000000"/>
                <w:sz w:val="24"/>
                <w:szCs w:val="24"/>
                <w:bdr w:val="none" w:sz="0" w:space="0" w:color="auto" w:frame="1"/>
              </w:rPr>
              <w:t>* function,</w:t>
            </w:r>
          </w:p>
          <w:p w14:paraId="51469D10"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const</w:t>
            </w:r>
            <w:r w:rsidRPr="004F596C">
              <w:rPr>
                <w:rFonts w:ascii="Courier New" w:hAnsi="Courier New" w:cs="Courier New"/>
                <w:color w:val="333333"/>
                <w:sz w:val="24"/>
                <w:szCs w:val="24"/>
              </w:rPr>
              <w:t> </w:t>
            </w:r>
            <w:proofErr w:type="spellStart"/>
            <w:r w:rsidRPr="004F596C">
              <w:rPr>
                <w:rStyle w:val="HTMLCode"/>
                <w:rFonts w:eastAsia="Calibri"/>
                <w:b/>
                <w:bCs/>
                <w:color w:val="808080"/>
                <w:sz w:val="24"/>
                <w:szCs w:val="24"/>
                <w:bdr w:val="none" w:sz="0" w:space="0" w:color="auto" w:frame="1"/>
              </w:rPr>
              <w:t>wchar_t</w:t>
            </w:r>
            <w:proofErr w:type="spellEnd"/>
            <w:r w:rsidRPr="004F596C">
              <w:rPr>
                <w:rStyle w:val="HTMLCode"/>
                <w:rFonts w:eastAsia="Calibri"/>
                <w:color w:val="000000"/>
                <w:sz w:val="24"/>
                <w:szCs w:val="24"/>
                <w:bdr w:val="none" w:sz="0" w:space="0" w:color="auto" w:frame="1"/>
              </w:rPr>
              <w:t>* file,</w:t>
            </w:r>
          </w:p>
          <w:p w14:paraId="1D04431C"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0000"/>
                <w:sz w:val="24"/>
                <w:szCs w:val="24"/>
                <w:bdr w:val="none" w:sz="0" w:space="0" w:color="auto" w:frame="1"/>
              </w:rPr>
              <w:t>unsigned </w:t>
            </w:r>
            <w:r w:rsidRPr="004F596C">
              <w:rPr>
                <w:rStyle w:val="HTMLCode"/>
                <w:rFonts w:eastAsia="Calibri"/>
                <w:b/>
                <w:bCs/>
                <w:color w:val="808080"/>
                <w:sz w:val="24"/>
                <w:szCs w:val="24"/>
                <w:bdr w:val="none" w:sz="0" w:space="0" w:color="auto" w:frame="1"/>
              </w:rPr>
              <w:t>int</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line,</w:t>
            </w:r>
          </w:p>
          <w:p w14:paraId="478F49E9"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proofErr w:type="spellStart"/>
            <w:r w:rsidRPr="004F596C">
              <w:rPr>
                <w:rStyle w:val="HTMLCode"/>
                <w:rFonts w:eastAsia="Calibri"/>
                <w:b/>
                <w:bCs/>
                <w:color w:val="808080"/>
                <w:sz w:val="24"/>
                <w:szCs w:val="24"/>
                <w:bdr w:val="none" w:sz="0" w:space="0" w:color="auto" w:frame="1"/>
              </w:rPr>
              <w:t>uintptr_t</w:t>
            </w:r>
            <w:proofErr w:type="spellEnd"/>
            <w:r w:rsidRPr="004F596C">
              <w:rPr>
                <w:rFonts w:ascii="Courier New" w:hAnsi="Courier New" w:cs="Courier New"/>
                <w:color w:val="333333"/>
                <w:sz w:val="24"/>
                <w:szCs w:val="24"/>
              </w:rPr>
              <w:t> </w:t>
            </w:r>
            <w:proofErr w:type="spellStart"/>
            <w:proofErr w:type="gramStart"/>
            <w:r w:rsidRPr="004F596C">
              <w:rPr>
                <w:rStyle w:val="HTMLCode"/>
                <w:rFonts w:eastAsia="Calibri"/>
                <w:color w:val="000000"/>
                <w:sz w:val="24"/>
                <w:szCs w:val="24"/>
                <w:bdr w:val="none" w:sz="0" w:space="0" w:color="auto" w:frame="1"/>
              </w:rPr>
              <w:t>pReserved</w:t>
            </w:r>
            <w:proofErr w:type="spellEnd"/>
            <w:proofErr w:type="gramEnd"/>
          </w:p>
          <w:p w14:paraId="5F134716"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000000"/>
                <w:sz w:val="24"/>
                <w:szCs w:val="24"/>
                <w:bdr w:val="none" w:sz="0" w:space="0" w:color="auto" w:frame="1"/>
              </w:rPr>
              <w:t>) {</w:t>
            </w:r>
          </w:p>
          <w:p w14:paraId="019AEFDC"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8200"/>
                <w:sz w:val="24"/>
                <w:szCs w:val="24"/>
                <w:bdr w:val="none" w:sz="0" w:space="0" w:color="auto" w:frame="1"/>
              </w:rPr>
              <w:t>/* Handle invalid parameter */</w:t>
            </w:r>
          </w:p>
          <w:p w14:paraId="2FF08EBC"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000000"/>
                <w:sz w:val="24"/>
                <w:szCs w:val="24"/>
                <w:bdr w:val="none" w:sz="0" w:space="0" w:color="auto" w:frame="1"/>
              </w:rPr>
              <w:t>}</w:t>
            </w:r>
          </w:p>
          <w:p w14:paraId="3AA08489"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3B0950A0"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008200"/>
                <w:sz w:val="24"/>
                <w:szCs w:val="24"/>
                <w:bdr w:val="none" w:sz="0" w:space="0" w:color="auto" w:frame="1"/>
              </w:rPr>
              <w:t>/* ... */</w:t>
            </w:r>
          </w:p>
          <w:p w14:paraId="6F66EBFB"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5A77DE90"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000000"/>
                <w:sz w:val="24"/>
                <w:szCs w:val="24"/>
                <w:bdr w:val="none" w:sz="0" w:space="0" w:color="auto" w:frame="1"/>
              </w:rPr>
              <w:t>_</w:t>
            </w:r>
            <w:proofErr w:type="spellStart"/>
            <w:r w:rsidRPr="004F596C">
              <w:rPr>
                <w:rStyle w:val="HTMLCode"/>
                <w:rFonts w:eastAsia="Calibri"/>
                <w:color w:val="000000"/>
                <w:sz w:val="24"/>
                <w:szCs w:val="24"/>
                <w:bdr w:val="none" w:sz="0" w:space="0" w:color="auto" w:frame="1"/>
              </w:rPr>
              <w:t>set_invalid_parameter_handler</w:t>
            </w:r>
            <w:proofErr w:type="spellEnd"/>
            <w:r w:rsidRPr="004F596C">
              <w:rPr>
                <w:rStyle w:val="HTMLCode"/>
                <w:rFonts w:eastAsia="Calibri"/>
                <w:color w:val="000000"/>
                <w:sz w:val="24"/>
                <w:szCs w:val="24"/>
                <w:bdr w:val="none" w:sz="0" w:space="0" w:color="auto" w:frame="1"/>
              </w:rPr>
              <w:t>(</w:t>
            </w:r>
            <w:proofErr w:type="spellStart"/>
            <w:r w:rsidRPr="004F596C">
              <w:rPr>
                <w:rStyle w:val="HTMLCode"/>
                <w:rFonts w:eastAsia="Calibri"/>
                <w:color w:val="000000"/>
                <w:sz w:val="24"/>
                <w:szCs w:val="24"/>
                <w:bdr w:val="none" w:sz="0" w:space="0" w:color="auto" w:frame="1"/>
              </w:rPr>
              <w:t>handle_errors</w:t>
            </w:r>
            <w:proofErr w:type="spellEnd"/>
            <w:r w:rsidRPr="004F596C">
              <w:rPr>
                <w:rStyle w:val="HTMLCode"/>
                <w:rFonts w:eastAsia="Calibri"/>
                <w:color w:val="000000"/>
                <w:sz w:val="24"/>
                <w:szCs w:val="24"/>
                <w:bdr w:val="none" w:sz="0" w:space="0" w:color="auto" w:frame="1"/>
              </w:rPr>
              <w:t>)</w:t>
            </w:r>
          </w:p>
          <w:p w14:paraId="43A2272F"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3EC60CFE"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008200"/>
                <w:sz w:val="24"/>
                <w:szCs w:val="24"/>
                <w:bdr w:val="none" w:sz="0" w:space="0" w:color="auto" w:frame="1"/>
              </w:rPr>
              <w:t>/* ... */</w:t>
            </w:r>
          </w:p>
          <w:p w14:paraId="4EED3AB9"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7DF2ABDC" w14:textId="77777777" w:rsidR="004F596C" w:rsidRPr="004F596C" w:rsidRDefault="004F596C" w:rsidP="004F596C">
            <w:pPr>
              <w:spacing w:line="300" w:lineRule="atLeast"/>
              <w:textAlignment w:val="baseline"/>
              <w:rPr>
                <w:rFonts w:ascii="Courier New" w:hAnsi="Courier New" w:cs="Courier New"/>
                <w:color w:val="333333"/>
                <w:sz w:val="24"/>
                <w:szCs w:val="24"/>
              </w:rPr>
            </w:pPr>
            <w:proofErr w:type="spellStart"/>
            <w:r w:rsidRPr="004F596C">
              <w:rPr>
                <w:rStyle w:val="HTMLCode"/>
                <w:rFonts w:eastAsia="Calibri"/>
                <w:color w:val="000000"/>
                <w:sz w:val="24"/>
                <w:szCs w:val="24"/>
                <w:bdr w:val="none" w:sz="0" w:space="0" w:color="auto" w:frame="1"/>
              </w:rPr>
              <w:t>errno_t</w:t>
            </w:r>
            <w:proofErr w:type="spellEnd"/>
            <w:r w:rsidRPr="004F596C">
              <w:rPr>
                <w:rStyle w:val="HTMLCode"/>
                <w:rFonts w:eastAsia="Calibri"/>
                <w:color w:val="000000"/>
                <w:sz w:val="24"/>
                <w:szCs w:val="24"/>
                <w:bdr w:val="none" w:sz="0" w:space="0" w:color="auto" w:frame="1"/>
              </w:rPr>
              <w:t xml:space="preserve"> </w:t>
            </w:r>
            <w:proofErr w:type="gramStart"/>
            <w:r w:rsidRPr="004F596C">
              <w:rPr>
                <w:rStyle w:val="HTMLCode"/>
                <w:rFonts w:eastAsia="Calibri"/>
                <w:color w:val="000000"/>
                <w:sz w:val="24"/>
                <w:szCs w:val="24"/>
                <w:bdr w:val="none" w:sz="0" w:space="0" w:color="auto" w:frame="1"/>
              </w:rPr>
              <w:t>function(</w:t>
            </w:r>
            <w:proofErr w:type="gramEnd"/>
            <w:r w:rsidRPr="004F596C">
              <w:rPr>
                <w:rStyle w:val="HTMLCode"/>
                <w:rFonts w:eastAsia="Calibri"/>
                <w:b/>
                <w:bCs/>
                <w:color w:val="808080"/>
                <w:sz w:val="24"/>
                <w:szCs w:val="24"/>
                <w:bdr w:val="none" w:sz="0" w:space="0" w:color="auto" w:frame="1"/>
              </w:rPr>
              <w:t>char</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*dst1, </w:t>
            </w:r>
            <w:proofErr w:type="spellStart"/>
            <w:r w:rsidRPr="004F596C">
              <w:rPr>
                <w:rStyle w:val="HTMLCode"/>
                <w:rFonts w:eastAsia="Calibri"/>
                <w:b/>
                <w:bCs/>
                <w:color w:val="808080"/>
                <w:sz w:val="24"/>
                <w:szCs w:val="24"/>
                <w:bdr w:val="none" w:sz="0" w:space="0" w:color="auto" w:frame="1"/>
              </w:rPr>
              <w:t>size_t</w:t>
            </w:r>
            <w:proofErr w:type="spellEnd"/>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size) {</w:t>
            </w:r>
          </w:p>
          <w:p w14:paraId="61B82343"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808080"/>
                <w:sz w:val="24"/>
                <w:szCs w:val="24"/>
                <w:bdr w:val="none" w:sz="0" w:space="0" w:color="auto" w:frame="1"/>
              </w:rPr>
              <w:t>char</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src1[100] = </w:t>
            </w:r>
            <w:r w:rsidRPr="004F596C">
              <w:rPr>
                <w:rStyle w:val="HTMLCode"/>
                <w:rFonts w:eastAsia="Calibri"/>
                <w:color w:val="003366"/>
                <w:sz w:val="24"/>
                <w:szCs w:val="24"/>
                <w:bdr w:val="none" w:sz="0" w:space="0" w:color="auto" w:frame="1"/>
              </w:rPr>
              <w:t>"hello</w:t>
            </w:r>
            <w:proofErr w:type="gramStart"/>
            <w:r w:rsidRPr="004F596C">
              <w:rPr>
                <w:rStyle w:val="HTMLCode"/>
                <w:rFonts w:eastAsia="Calibri"/>
                <w:color w:val="003366"/>
                <w:sz w:val="24"/>
                <w:szCs w:val="24"/>
                <w:bdr w:val="none" w:sz="0" w:space="0" w:color="auto" w:frame="1"/>
              </w:rPr>
              <w:t>"</w:t>
            </w:r>
            <w:r w:rsidRPr="004F596C">
              <w:rPr>
                <w:rStyle w:val="HTMLCode"/>
                <w:rFonts w:eastAsia="Calibri"/>
                <w:color w:val="000000"/>
                <w:sz w:val="24"/>
                <w:szCs w:val="24"/>
                <w:bdr w:val="none" w:sz="0" w:space="0" w:color="auto" w:frame="1"/>
              </w:rPr>
              <w:t>;</w:t>
            </w:r>
            <w:proofErr w:type="gramEnd"/>
          </w:p>
          <w:p w14:paraId="702DA36B"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21E33729"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if</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w:t>
            </w:r>
            <w:proofErr w:type="spellStart"/>
            <w:r w:rsidRPr="004F596C">
              <w:rPr>
                <w:rStyle w:val="HTMLCode"/>
                <w:rFonts w:eastAsia="Calibri"/>
                <w:color w:val="000000"/>
                <w:sz w:val="24"/>
                <w:szCs w:val="24"/>
                <w:bdr w:val="none" w:sz="0" w:space="0" w:color="auto" w:frame="1"/>
              </w:rPr>
              <w:t>strcpy_</w:t>
            </w:r>
            <w:proofErr w:type="gramStart"/>
            <w:r w:rsidRPr="004F596C">
              <w:rPr>
                <w:rStyle w:val="HTMLCode"/>
                <w:rFonts w:eastAsia="Calibri"/>
                <w:color w:val="000000"/>
                <w:sz w:val="24"/>
                <w:szCs w:val="24"/>
                <w:bdr w:val="none" w:sz="0" w:space="0" w:color="auto" w:frame="1"/>
              </w:rPr>
              <w:t>s</w:t>
            </w:r>
            <w:proofErr w:type="spellEnd"/>
            <w:r w:rsidRPr="004F596C">
              <w:rPr>
                <w:rStyle w:val="HTMLCode"/>
                <w:rFonts w:eastAsia="Calibri"/>
                <w:color w:val="000000"/>
                <w:sz w:val="24"/>
                <w:szCs w:val="24"/>
                <w:bdr w:val="none" w:sz="0" w:space="0" w:color="auto" w:frame="1"/>
              </w:rPr>
              <w:t>(</w:t>
            </w:r>
            <w:proofErr w:type="gramEnd"/>
            <w:r w:rsidRPr="004F596C">
              <w:rPr>
                <w:rStyle w:val="HTMLCode"/>
                <w:rFonts w:eastAsia="Calibri"/>
                <w:color w:val="000000"/>
                <w:sz w:val="24"/>
                <w:szCs w:val="24"/>
                <w:bdr w:val="none" w:sz="0" w:space="0" w:color="auto" w:frame="1"/>
              </w:rPr>
              <w:t>dst1, size, src1) != 0) {</w:t>
            </w:r>
          </w:p>
          <w:p w14:paraId="24C7D9F7"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return</w:t>
            </w:r>
            <w:r w:rsidRPr="004F596C">
              <w:rPr>
                <w:rFonts w:ascii="Courier New" w:hAnsi="Courier New" w:cs="Courier New"/>
                <w:color w:val="333333"/>
                <w:sz w:val="24"/>
                <w:szCs w:val="24"/>
              </w:rPr>
              <w:t> </w:t>
            </w:r>
            <w:proofErr w:type="gramStart"/>
            <w:r w:rsidRPr="004F596C">
              <w:rPr>
                <w:rStyle w:val="HTMLCode"/>
                <w:rFonts w:eastAsia="Calibri"/>
                <w:color w:val="000000"/>
                <w:sz w:val="24"/>
                <w:szCs w:val="24"/>
                <w:bdr w:val="none" w:sz="0" w:space="0" w:color="auto" w:frame="1"/>
              </w:rPr>
              <w:t>-1;</w:t>
            </w:r>
            <w:proofErr w:type="gramEnd"/>
          </w:p>
          <w:p w14:paraId="2201A9CE"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0000"/>
                <w:sz w:val="24"/>
                <w:szCs w:val="24"/>
                <w:bdr w:val="none" w:sz="0" w:space="0" w:color="auto" w:frame="1"/>
              </w:rPr>
              <w:t>}</w:t>
            </w:r>
          </w:p>
          <w:p w14:paraId="34DC0BD8"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8200"/>
                <w:sz w:val="24"/>
                <w:szCs w:val="24"/>
                <w:bdr w:val="none" w:sz="0" w:space="0" w:color="auto" w:frame="1"/>
              </w:rPr>
              <w:t>/* ... */</w:t>
            </w:r>
          </w:p>
          <w:p w14:paraId="78BF264C"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return</w:t>
            </w:r>
            <w:r w:rsidRPr="004F596C">
              <w:rPr>
                <w:rFonts w:ascii="Courier New" w:hAnsi="Courier New" w:cs="Courier New"/>
                <w:color w:val="333333"/>
                <w:sz w:val="24"/>
                <w:szCs w:val="24"/>
              </w:rPr>
              <w:t> </w:t>
            </w:r>
            <w:proofErr w:type="gramStart"/>
            <w:r w:rsidRPr="004F596C">
              <w:rPr>
                <w:rStyle w:val="HTMLCode"/>
                <w:rFonts w:eastAsia="Calibri"/>
                <w:color w:val="000000"/>
                <w:sz w:val="24"/>
                <w:szCs w:val="24"/>
                <w:bdr w:val="none" w:sz="0" w:space="0" w:color="auto" w:frame="1"/>
              </w:rPr>
              <w:t>0;</w:t>
            </w:r>
            <w:proofErr w:type="gramEnd"/>
          </w:p>
          <w:p w14:paraId="1B81CDBB" w14:textId="564D67CB" w:rsidR="004F596C" w:rsidRPr="004F596C" w:rsidRDefault="004F596C" w:rsidP="004F596C">
            <w:pPr>
              <w:shd w:val="clear" w:color="auto" w:fill="FFFFFF"/>
              <w:spacing w:line="300" w:lineRule="atLeast"/>
              <w:textAlignment w:val="baseline"/>
              <w:rPr>
                <w:rFonts w:ascii="Courier New" w:eastAsia="Times New Roman" w:hAnsi="Courier New" w:cs="Courier New"/>
                <w:color w:val="333333"/>
                <w:sz w:val="24"/>
                <w:szCs w:val="24"/>
              </w:rPr>
            </w:pPr>
            <w:r w:rsidRPr="004F596C">
              <w:rPr>
                <w:rStyle w:val="HTMLCode"/>
                <w:rFonts w:eastAsia="Calibri"/>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3844EDF" w14:textId="4DB3380B" w:rsidR="00B475A1" w:rsidRDefault="00B475A1" w:rsidP="00F51FA8">
            <w:pPr>
              <w:pBdr>
                <w:top w:val="nil"/>
                <w:left w:val="nil"/>
                <w:bottom w:val="nil"/>
                <w:right w:val="nil"/>
                <w:between w:val="nil"/>
              </w:pBdr>
            </w:pPr>
            <w:r>
              <w:rPr>
                <w:b/>
              </w:rPr>
              <w:lastRenderedPageBreak/>
              <w:t>Principles(s):</w:t>
            </w:r>
            <w:r>
              <w:t xml:space="preserve"> </w:t>
            </w:r>
            <w:r w:rsidR="00386CAB">
              <w:t xml:space="preserve">Heed Compiler Warnings, </w:t>
            </w:r>
            <w:proofErr w:type="gramStart"/>
            <w:r w:rsidR="00386CAB">
              <w:t>Keep</w:t>
            </w:r>
            <w:proofErr w:type="gramEnd"/>
            <w:r w:rsidR="00386CAB">
              <w:t xml:space="preserve"> it Simple, Practice Defense in Depth, Use Effective Quality Assurance Techniques, Adopt a Secure Coding Standard</w:t>
            </w:r>
          </w:p>
          <w:p w14:paraId="00B40BD2" w14:textId="4416032F" w:rsidR="00386CAB" w:rsidRDefault="00386CAB" w:rsidP="00F51FA8">
            <w:pPr>
              <w:pBdr>
                <w:top w:val="nil"/>
                <w:left w:val="nil"/>
                <w:bottom w:val="nil"/>
                <w:right w:val="nil"/>
                <w:between w:val="nil"/>
              </w:pBdr>
            </w:pPr>
            <w:r w:rsidRPr="00386CAB">
              <w:t>Heeding Compiler Warnings ensures potential exception-handling errors are addressed during development, preventing runtime issues. Keeping It Simple facilitates straightforward and maintainable error management through exceptions, enhancing code clarity and security. Practicing Defense in Depth involves using exceptions as part of a comprehensive error-handling strategy to manage errors effectively and ensure system stability. Using Effective Quality Assurance Techniques involves rigorous testing of exception handling to confirm all potential error paths are safely managed. Adopting a Secure Coding Standard ensures that exceptions are handled according to best practices, contributing to the reliability and security of the system.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D2E82C1" w:rsidR="00B475A1" w:rsidRDefault="008052BE" w:rsidP="00F51FA8">
            <w:pPr>
              <w:jc w:val="center"/>
            </w:pPr>
            <w:r>
              <w:t>Low</w:t>
            </w:r>
          </w:p>
        </w:tc>
        <w:tc>
          <w:tcPr>
            <w:tcW w:w="1341" w:type="dxa"/>
            <w:shd w:val="clear" w:color="auto" w:fill="auto"/>
          </w:tcPr>
          <w:p w14:paraId="3F2670C9" w14:textId="57CB88B2" w:rsidR="00B475A1" w:rsidRDefault="008052BE" w:rsidP="00F51FA8">
            <w:pPr>
              <w:jc w:val="center"/>
            </w:pPr>
            <w:r>
              <w:t>Unlikely</w:t>
            </w:r>
          </w:p>
        </w:tc>
        <w:tc>
          <w:tcPr>
            <w:tcW w:w="4021" w:type="dxa"/>
            <w:shd w:val="clear" w:color="auto" w:fill="auto"/>
          </w:tcPr>
          <w:p w14:paraId="40C1B5AC" w14:textId="4170C055" w:rsidR="00B475A1" w:rsidRDefault="008052BE" w:rsidP="00F51FA8">
            <w:pPr>
              <w:jc w:val="center"/>
            </w:pPr>
            <w:r>
              <w:t>Medium</w:t>
            </w:r>
          </w:p>
        </w:tc>
        <w:tc>
          <w:tcPr>
            <w:tcW w:w="1807" w:type="dxa"/>
            <w:shd w:val="clear" w:color="auto" w:fill="auto"/>
          </w:tcPr>
          <w:p w14:paraId="62635B7A" w14:textId="7D35366E" w:rsidR="00B475A1" w:rsidRDefault="00335864" w:rsidP="00F51FA8">
            <w:pPr>
              <w:jc w:val="center"/>
            </w:pPr>
            <w:r>
              <w:t>Low</w:t>
            </w:r>
            <w:r w:rsidR="008052BE">
              <w:t xml:space="preserve"> (P2)</w:t>
            </w:r>
          </w:p>
        </w:tc>
        <w:tc>
          <w:tcPr>
            <w:tcW w:w="1805" w:type="dxa"/>
            <w:shd w:val="clear" w:color="auto" w:fill="auto"/>
          </w:tcPr>
          <w:p w14:paraId="18B948EA" w14:textId="162AEEEF" w:rsidR="00B475A1" w:rsidRDefault="008052BE" w:rsidP="00F51FA8">
            <w:pPr>
              <w:jc w:val="center"/>
            </w:pPr>
            <w:r>
              <w:t>3</w:t>
            </w:r>
          </w:p>
        </w:tc>
      </w:tr>
    </w:tbl>
    <w:p w14:paraId="004F8A69" w14:textId="77777777" w:rsidR="00B475A1" w:rsidRDefault="00B475A1" w:rsidP="00B475A1">
      <w:pPr>
        <w:rPr>
          <w:b/>
        </w:rPr>
      </w:pPr>
    </w:p>
    <w:p w14:paraId="067D89AF" w14:textId="3EC1628F" w:rsidR="00B475A1" w:rsidRDefault="00B475A1" w:rsidP="00B475A1">
      <w:pPr>
        <w:rPr>
          <w:b/>
        </w:rPr>
      </w:pPr>
      <w:r>
        <w:rPr>
          <w:b/>
        </w:rPr>
        <w:t>Automation</w:t>
      </w:r>
      <w:r w:rsidR="008052BE">
        <w:rPr>
          <w:b/>
        </w:rPr>
        <w:t xml:space="preserve"> [Not Applicable]</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D1E4179" w:rsidR="00B475A1" w:rsidRDefault="008052BE" w:rsidP="00F51FA8">
            <w:pPr>
              <w:jc w:val="center"/>
            </w:pPr>
            <w:r>
              <w:t>N.A.</w:t>
            </w:r>
          </w:p>
        </w:tc>
        <w:tc>
          <w:tcPr>
            <w:tcW w:w="1341" w:type="dxa"/>
            <w:shd w:val="clear" w:color="auto" w:fill="auto"/>
          </w:tcPr>
          <w:p w14:paraId="348AB2BC" w14:textId="36D46E7F" w:rsidR="00B475A1" w:rsidRDefault="00B475A1" w:rsidP="00F51FA8">
            <w:pPr>
              <w:jc w:val="center"/>
            </w:pPr>
          </w:p>
        </w:tc>
        <w:tc>
          <w:tcPr>
            <w:tcW w:w="4021" w:type="dxa"/>
            <w:shd w:val="clear" w:color="auto" w:fill="auto"/>
          </w:tcPr>
          <w:p w14:paraId="47F79C0E" w14:textId="0E9FBFC7" w:rsidR="00B475A1" w:rsidRDefault="00B475A1" w:rsidP="00F51FA8">
            <w:pPr>
              <w:jc w:val="center"/>
            </w:pPr>
          </w:p>
        </w:tc>
        <w:tc>
          <w:tcPr>
            <w:tcW w:w="3611" w:type="dxa"/>
            <w:shd w:val="clear" w:color="auto" w:fill="auto"/>
          </w:tcPr>
          <w:p w14:paraId="012AA30D" w14:textId="218CED44"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588A34F8" w:rsidR="00B475A1" w:rsidRDefault="008052BE" w:rsidP="00F51FA8">
            <w:pPr>
              <w:jc w:val="center"/>
            </w:pPr>
            <w:r>
              <w:t>N.A.</w:t>
            </w:r>
          </w:p>
        </w:tc>
        <w:tc>
          <w:tcPr>
            <w:tcW w:w="1341" w:type="dxa"/>
            <w:shd w:val="clear" w:color="auto" w:fill="auto"/>
          </w:tcPr>
          <w:p w14:paraId="76E7C4D8" w14:textId="11CC91FE" w:rsidR="00B475A1" w:rsidRDefault="00B475A1" w:rsidP="00F51FA8">
            <w:pPr>
              <w:jc w:val="center"/>
            </w:pPr>
          </w:p>
        </w:tc>
        <w:tc>
          <w:tcPr>
            <w:tcW w:w="4021" w:type="dxa"/>
            <w:shd w:val="clear" w:color="auto" w:fill="auto"/>
          </w:tcPr>
          <w:p w14:paraId="34777AB2" w14:textId="70097B9C" w:rsidR="00B475A1" w:rsidRDefault="00B475A1" w:rsidP="00F51FA8">
            <w:pPr>
              <w:jc w:val="center"/>
              <w:rPr>
                <w:u w:val="single"/>
              </w:rPr>
            </w:pPr>
          </w:p>
        </w:tc>
        <w:tc>
          <w:tcPr>
            <w:tcW w:w="3611" w:type="dxa"/>
            <w:shd w:val="clear" w:color="auto" w:fill="auto"/>
          </w:tcPr>
          <w:p w14:paraId="66AACB9D" w14:textId="36D814AC"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91EF01A" w:rsidR="00B475A1" w:rsidRDefault="008052BE" w:rsidP="00F51FA8">
            <w:pPr>
              <w:jc w:val="center"/>
            </w:pPr>
            <w:r>
              <w:t>N.A.</w:t>
            </w:r>
          </w:p>
        </w:tc>
        <w:tc>
          <w:tcPr>
            <w:tcW w:w="1341" w:type="dxa"/>
            <w:shd w:val="clear" w:color="auto" w:fill="auto"/>
          </w:tcPr>
          <w:p w14:paraId="17B55B3F" w14:textId="32EEBCA0" w:rsidR="00B475A1" w:rsidRDefault="00B475A1" w:rsidP="00F51FA8">
            <w:pPr>
              <w:jc w:val="center"/>
            </w:pPr>
          </w:p>
        </w:tc>
        <w:tc>
          <w:tcPr>
            <w:tcW w:w="4021" w:type="dxa"/>
            <w:shd w:val="clear" w:color="auto" w:fill="auto"/>
          </w:tcPr>
          <w:p w14:paraId="237A438D" w14:textId="0BC701D9" w:rsidR="00B475A1" w:rsidRDefault="00B475A1" w:rsidP="00F51FA8">
            <w:pPr>
              <w:jc w:val="center"/>
              <w:rPr>
                <w:u w:val="single"/>
              </w:rPr>
            </w:pPr>
          </w:p>
        </w:tc>
        <w:tc>
          <w:tcPr>
            <w:tcW w:w="3611" w:type="dxa"/>
            <w:shd w:val="clear" w:color="auto" w:fill="auto"/>
          </w:tcPr>
          <w:p w14:paraId="247E2C86" w14:textId="6C9E8C64"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42EDDF66" w:rsidR="00B475A1" w:rsidRDefault="008052BE" w:rsidP="00F51FA8">
            <w:pPr>
              <w:jc w:val="center"/>
            </w:pPr>
            <w:r>
              <w:t>N.A.</w:t>
            </w:r>
          </w:p>
        </w:tc>
        <w:tc>
          <w:tcPr>
            <w:tcW w:w="1341" w:type="dxa"/>
            <w:shd w:val="clear" w:color="auto" w:fill="auto"/>
          </w:tcPr>
          <w:p w14:paraId="2B986054" w14:textId="60C8E1FC" w:rsidR="00B475A1" w:rsidRDefault="00B475A1" w:rsidP="00F51FA8">
            <w:pPr>
              <w:jc w:val="center"/>
            </w:pPr>
          </w:p>
        </w:tc>
        <w:tc>
          <w:tcPr>
            <w:tcW w:w="4021" w:type="dxa"/>
            <w:shd w:val="clear" w:color="auto" w:fill="auto"/>
          </w:tcPr>
          <w:p w14:paraId="0FB441F9" w14:textId="159275E3" w:rsidR="00B475A1" w:rsidRDefault="00B475A1" w:rsidP="00F51FA8">
            <w:pPr>
              <w:jc w:val="center"/>
              <w:rPr>
                <w:u w:val="single"/>
              </w:rPr>
            </w:pPr>
          </w:p>
        </w:tc>
        <w:tc>
          <w:tcPr>
            <w:tcW w:w="3611" w:type="dxa"/>
            <w:shd w:val="clear" w:color="auto" w:fill="auto"/>
          </w:tcPr>
          <w:p w14:paraId="11539D90" w14:textId="2EC14A2D"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7BF1E2D" w:rsidR="00B475A1" w:rsidRDefault="004F596C" w:rsidP="00F51FA8">
            <w:pPr>
              <w:jc w:val="center"/>
            </w:pPr>
            <w:r>
              <w:t>Parameter Validation</w:t>
            </w:r>
          </w:p>
        </w:tc>
        <w:tc>
          <w:tcPr>
            <w:tcW w:w="1341" w:type="dxa"/>
            <w:tcMar>
              <w:top w:w="100" w:type="dxa"/>
              <w:left w:w="100" w:type="dxa"/>
              <w:bottom w:w="100" w:type="dxa"/>
              <w:right w:w="100" w:type="dxa"/>
            </w:tcMar>
          </w:tcPr>
          <w:p w14:paraId="5C9484A9" w14:textId="74491AEE" w:rsidR="00B475A1" w:rsidRDefault="004F596C" w:rsidP="00F51FA8">
            <w:pPr>
              <w:jc w:val="center"/>
            </w:pPr>
            <w:r>
              <w:t>STD-008-CPP</w:t>
            </w:r>
          </w:p>
        </w:tc>
        <w:tc>
          <w:tcPr>
            <w:tcW w:w="7632" w:type="dxa"/>
            <w:tcMar>
              <w:top w:w="100" w:type="dxa"/>
              <w:left w:w="100" w:type="dxa"/>
              <w:bottom w:w="100" w:type="dxa"/>
              <w:right w:w="100" w:type="dxa"/>
            </w:tcMar>
          </w:tcPr>
          <w:p w14:paraId="48B2377D" w14:textId="6B73DD1B" w:rsidR="00B475A1" w:rsidRDefault="00147EBB" w:rsidP="00F51FA8">
            <w:r w:rsidRPr="00147EBB">
              <w:t>Parameter validation is a critical aspect of software development that ensures a system's overall robustness, security, and reliability. In the context of programming languages like C and C++, which rely heavily on manual memory management and low-level access, validating input parameters becomes even more crucial. By validating parameters within the called function (callee), developers can encapsulate the logic for checking validity in one place, simplifying code maintenance, and ensuring consistency across the application. This approach also helps prevent many errors and vulnerabilities, from simple logic bugs to severe security flaws like buffer overflows and null pointer dereferences</w:t>
            </w:r>
            <w:r w:rsidR="006336D5">
              <w:t xml:space="preserve"> as seen in API00-C</w:t>
            </w:r>
            <w:r w:rsidRPr="00147EBB">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EBB1FA6" w:rsidR="00F72634" w:rsidRDefault="00147EBB" w:rsidP="0015146B">
            <w:r w:rsidRPr="00147EBB">
              <w:t xml:space="preserve">The code snippet you provided demonstrates two functions, </w:t>
            </w:r>
            <w:proofErr w:type="spellStart"/>
            <w:proofErr w:type="gramStart"/>
            <w:r w:rsidRPr="00147EBB">
              <w:t>setfile</w:t>
            </w:r>
            <w:proofErr w:type="spellEnd"/>
            <w:r w:rsidRPr="00147EBB">
              <w:t>(</w:t>
            </w:r>
            <w:proofErr w:type="gramEnd"/>
            <w:r w:rsidRPr="00147EBB">
              <w:t xml:space="preserve">) and </w:t>
            </w:r>
            <w:proofErr w:type="spellStart"/>
            <w:r w:rsidRPr="00147EBB">
              <w:t>usefile</w:t>
            </w:r>
            <w:proofErr w:type="spellEnd"/>
            <w:r w:rsidRPr="00147EBB">
              <w:t xml:space="preserve">(), that operate on a global file pointer without validating its integrity. The absence of checks for the file's validity may lead to undefined behavior or security vulnerabilities, depending on how </w:t>
            </w:r>
            <w:proofErr w:type="spellStart"/>
            <w:r w:rsidRPr="00147EBB">
              <w:t>myFile</w:t>
            </w:r>
            <w:proofErr w:type="spellEnd"/>
            <w:r w:rsidRPr="00147EBB">
              <w:t xml:space="preserve"> is used within </w:t>
            </w:r>
            <w:proofErr w:type="spellStart"/>
            <w:proofErr w:type="gramStart"/>
            <w:r w:rsidRPr="00147EBB">
              <w:t>usefile</w:t>
            </w:r>
            <w:proofErr w:type="spellEnd"/>
            <w:r w:rsidRPr="00147EBB">
              <w:t>(</w:t>
            </w:r>
            <w:proofErr w:type="gramEnd"/>
            <w:r w:rsidRPr="00147EBB">
              <w:t>).</w:t>
            </w:r>
          </w:p>
        </w:tc>
      </w:tr>
      <w:tr w:rsidR="00F72634" w14:paraId="1F240B56" w14:textId="77777777" w:rsidTr="00001F14">
        <w:trPr>
          <w:trHeight w:val="460"/>
        </w:trPr>
        <w:tc>
          <w:tcPr>
            <w:tcW w:w="10800" w:type="dxa"/>
            <w:tcMar>
              <w:top w:w="100" w:type="dxa"/>
              <w:left w:w="100" w:type="dxa"/>
              <w:bottom w:w="100" w:type="dxa"/>
              <w:right w:w="100" w:type="dxa"/>
            </w:tcMar>
          </w:tcPr>
          <w:p w14:paraId="6CA433FA" w14:textId="77777777" w:rsidR="004F596C" w:rsidRPr="004F596C" w:rsidRDefault="004F596C" w:rsidP="004F596C">
            <w:pPr>
              <w:spacing w:line="300" w:lineRule="atLeast"/>
              <w:textAlignment w:val="baseline"/>
              <w:rPr>
                <w:rFonts w:ascii="Courier New" w:hAnsi="Courier New" w:cs="Courier New"/>
                <w:color w:val="333333"/>
              </w:rPr>
            </w:pPr>
            <w:r w:rsidRPr="004F596C">
              <w:rPr>
                <w:rStyle w:val="HTMLCode"/>
                <w:rFonts w:eastAsia="Calibri"/>
                <w:color w:val="008200"/>
                <w:sz w:val="24"/>
                <w:szCs w:val="24"/>
                <w:bdr w:val="none" w:sz="0" w:space="0" w:color="auto" w:frame="1"/>
              </w:rPr>
              <w:t>/* Sets some internal state in the library */</w:t>
            </w:r>
          </w:p>
          <w:p w14:paraId="726AF8B3"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b/>
                <w:bCs/>
                <w:color w:val="336699"/>
                <w:sz w:val="24"/>
                <w:szCs w:val="24"/>
                <w:bdr w:val="none" w:sz="0" w:space="0" w:color="auto" w:frame="1"/>
              </w:rPr>
              <w:t>extern</w:t>
            </w:r>
            <w:r w:rsidRPr="004F596C">
              <w:rPr>
                <w:rFonts w:ascii="Courier New" w:hAnsi="Courier New" w:cs="Courier New"/>
                <w:color w:val="333333"/>
                <w:sz w:val="24"/>
                <w:szCs w:val="24"/>
              </w:rPr>
              <w:t> </w:t>
            </w:r>
            <w:r w:rsidRPr="004F596C">
              <w:rPr>
                <w:rStyle w:val="HTMLCode"/>
                <w:rFonts w:eastAsia="Calibri"/>
                <w:b/>
                <w:bCs/>
                <w:color w:val="808080"/>
                <w:sz w:val="24"/>
                <w:szCs w:val="24"/>
                <w:bdr w:val="none" w:sz="0" w:space="0" w:color="auto" w:frame="1"/>
              </w:rPr>
              <w:t>int</w:t>
            </w:r>
            <w:r w:rsidRPr="004F596C">
              <w:rPr>
                <w:rFonts w:ascii="Courier New" w:hAnsi="Courier New" w:cs="Courier New"/>
                <w:color w:val="333333"/>
                <w:sz w:val="24"/>
                <w:szCs w:val="24"/>
              </w:rPr>
              <w:t> </w:t>
            </w:r>
            <w:proofErr w:type="spellStart"/>
            <w:proofErr w:type="gramStart"/>
            <w:r w:rsidRPr="004F596C">
              <w:rPr>
                <w:rStyle w:val="HTMLCode"/>
                <w:rFonts w:eastAsia="Calibri"/>
                <w:color w:val="000000"/>
                <w:sz w:val="24"/>
                <w:szCs w:val="24"/>
                <w:bdr w:val="none" w:sz="0" w:space="0" w:color="auto" w:frame="1"/>
              </w:rPr>
              <w:t>setfile</w:t>
            </w:r>
            <w:proofErr w:type="spellEnd"/>
            <w:r w:rsidRPr="004F596C">
              <w:rPr>
                <w:rStyle w:val="HTMLCode"/>
                <w:rFonts w:eastAsia="Calibri"/>
                <w:color w:val="000000"/>
                <w:sz w:val="24"/>
                <w:szCs w:val="24"/>
                <w:bdr w:val="none" w:sz="0" w:space="0" w:color="auto" w:frame="1"/>
              </w:rPr>
              <w:t>(</w:t>
            </w:r>
            <w:proofErr w:type="gramEnd"/>
            <w:r w:rsidRPr="004F596C">
              <w:rPr>
                <w:rStyle w:val="HTMLCode"/>
                <w:rFonts w:eastAsia="Calibri"/>
                <w:b/>
                <w:bCs/>
                <w:color w:val="808080"/>
                <w:sz w:val="24"/>
                <w:szCs w:val="24"/>
                <w:bdr w:val="none" w:sz="0" w:space="0" w:color="auto" w:frame="1"/>
              </w:rPr>
              <w:t>FILE</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*file);</w:t>
            </w:r>
          </w:p>
          <w:p w14:paraId="0CD3E70A"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38530F6C"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008200"/>
                <w:sz w:val="24"/>
                <w:szCs w:val="24"/>
                <w:bdr w:val="none" w:sz="0" w:space="0" w:color="auto" w:frame="1"/>
              </w:rPr>
              <w:t>/* Performs some action using the file passed earlier */</w:t>
            </w:r>
          </w:p>
          <w:p w14:paraId="65838331"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b/>
                <w:bCs/>
                <w:color w:val="336699"/>
                <w:sz w:val="24"/>
                <w:szCs w:val="24"/>
                <w:bdr w:val="none" w:sz="0" w:space="0" w:color="auto" w:frame="1"/>
              </w:rPr>
              <w:t>extern</w:t>
            </w:r>
            <w:r w:rsidRPr="004F596C">
              <w:rPr>
                <w:rFonts w:ascii="Courier New" w:hAnsi="Courier New" w:cs="Courier New"/>
                <w:color w:val="333333"/>
                <w:sz w:val="24"/>
                <w:szCs w:val="24"/>
              </w:rPr>
              <w:t> </w:t>
            </w:r>
            <w:r w:rsidRPr="004F596C">
              <w:rPr>
                <w:rStyle w:val="HTMLCode"/>
                <w:rFonts w:eastAsia="Calibri"/>
                <w:b/>
                <w:bCs/>
                <w:color w:val="808080"/>
                <w:sz w:val="24"/>
                <w:szCs w:val="24"/>
                <w:bdr w:val="none" w:sz="0" w:space="0" w:color="auto" w:frame="1"/>
              </w:rPr>
              <w:t>int</w:t>
            </w:r>
            <w:r w:rsidRPr="004F596C">
              <w:rPr>
                <w:rFonts w:ascii="Courier New" w:hAnsi="Courier New" w:cs="Courier New"/>
                <w:color w:val="333333"/>
                <w:sz w:val="24"/>
                <w:szCs w:val="24"/>
              </w:rPr>
              <w:t> </w:t>
            </w:r>
            <w:proofErr w:type="spellStart"/>
            <w:proofErr w:type="gramStart"/>
            <w:r w:rsidRPr="004F596C">
              <w:rPr>
                <w:rStyle w:val="HTMLCode"/>
                <w:rFonts w:eastAsia="Calibri"/>
                <w:color w:val="000000"/>
                <w:sz w:val="24"/>
                <w:szCs w:val="24"/>
                <w:bdr w:val="none" w:sz="0" w:space="0" w:color="auto" w:frame="1"/>
              </w:rPr>
              <w:t>usefile</w:t>
            </w:r>
            <w:proofErr w:type="spellEnd"/>
            <w:r w:rsidRPr="004F596C">
              <w:rPr>
                <w:rStyle w:val="HTMLCode"/>
                <w:rFonts w:eastAsia="Calibri"/>
                <w:color w:val="000000"/>
                <w:sz w:val="24"/>
                <w:szCs w:val="24"/>
                <w:bdr w:val="none" w:sz="0" w:space="0" w:color="auto" w:frame="1"/>
              </w:rPr>
              <w:t>(</w:t>
            </w:r>
            <w:proofErr w:type="gramEnd"/>
            <w:r w:rsidRPr="004F596C">
              <w:rPr>
                <w:rStyle w:val="HTMLCode"/>
                <w:rFonts w:eastAsia="Calibri"/>
                <w:color w:val="000000"/>
                <w:sz w:val="24"/>
                <w:szCs w:val="24"/>
                <w:bdr w:val="none" w:sz="0" w:space="0" w:color="auto" w:frame="1"/>
              </w:rPr>
              <w:t>);</w:t>
            </w:r>
          </w:p>
          <w:p w14:paraId="014CCA4B"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79F94A67"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b/>
                <w:bCs/>
                <w:color w:val="336699"/>
                <w:sz w:val="24"/>
                <w:szCs w:val="24"/>
                <w:bdr w:val="none" w:sz="0" w:space="0" w:color="auto" w:frame="1"/>
              </w:rPr>
              <w:t>static</w:t>
            </w:r>
            <w:r w:rsidRPr="004F596C">
              <w:rPr>
                <w:rFonts w:ascii="Courier New" w:hAnsi="Courier New" w:cs="Courier New"/>
                <w:color w:val="333333"/>
                <w:sz w:val="24"/>
                <w:szCs w:val="24"/>
              </w:rPr>
              <w:t> </w:t>
            </w:r>
            <w:r w:rsidRPr="004F596C">
              <w:rPr>
                <w:rStyle w:val="HTMLCode"/>
                <w:rFonts w:eastAsia="Calibri"/>
                <w:b/>
                <w:bCs/>
                <w:color w:val="808080"/>
                <w:sz w:val="24"/>
                <w:szCs w:val="24"/>
                <w:bdr w:val="none" w:sz="0" w:space="0" w:color="auto" w:frame="1"/>
              </w:rPr>
              <w:t>FILE</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w:t>
            </w:r>
            <w:proofErr w:type="spellStart"/>
            <w:proofErr w:type="gramStart"/>
            <w:r w:rsidRPr="004F596C">
              <w:rPr>
                <w:rStyle w:val="HTMLCode"/>
                <w:rFonts w:eastAsia="Calibri"/>
                <w:color w:val="000000"/>
                <w:sz w:val="24"/>
                <w:szCs w:val="24"/>
                <w:bdr w:val="none" w:sz="0" w:space="0" w:color="auto" w:frame="1"/>
              </w:rPr>
              <w:t>myFile</w:t>
            </w:r>
            <w:proofErr w:type="spellEnd"/>
            <w:r w:rsidRPr="004F596C">
              <w:rPr>
                <w:rStyle w:val="HTMLCode"/>
                <w:rFonts w:eastAsia="Calibri"/>
                <w:color w:val="000000"/>
                <w:sz w:val="24"/>
                <w:szCs w:val="24"/>
                <w:bdr w:val="none" w:sz="0" w:space="0" w:color="auto" w:frame="1"/>
              </w:rPr>
              <w:t>;</w:t>
            </w:r>
            <w:proofErr w:type="gramEnd"/>
          </w:p>
          <w:p w14:paraId="6BA8433C"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312836E1"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b/>
                <w:bCs/>
                <w:color w:val="336699"/>
                <w:sz w:val="24"/>
                <w:szCs w:val="24"/>
                <w:bdr w:val="none" w:sz="0" w:space="0" w:color="auto" w:frame="1"/>
              </w:rPr>
              <w:t>void</w:t>
            </w:r>
            <w:r w:rsidRPr="004F596C">
              <w:rPr>
                <w:rFonts w:ascii="Courier New" w:hAnsi="Courier New" w:cs="Courier New"/>
                <w:color w:val="333333"/>
                <w:sz w:val="24"/>
                <w:szCs w:val="24"/>
              </w:rPr>
              <w:t> </w:t>
            </w:r>
            <w:proofErr w:type="spellStart"/>
            <w:proofErr w:type="gramStart"/>
            <w:r w:rsidRPr="004F596C">
              <w:rPr>
                <w:rStyle w:val="HTMLCode"/>
                <w:rFonts w:eastAsia="Calibri"/>
                <w:color w:val="000000"/>
                <w:sz w:val="24"/>
                <w:szCs w:val="24"/>
                <w:bdr w:val="none" w:sz="0" w:space="0" w:color="auto" w:frame="1"/>
              </w:rPr>
              <w:t>setfile</w:t>
            </w:r>
            <w:proofErr w:type="spellEnd"/>
            <w:r w:rsidRPr="004F596C">
              <w:rPr>
                <w:rStyle w:val="HTMLCode"/>
                <w:rFonts w:eastAsia="Calibri"/>
                <w:color w:val="000000"/>
                <w:sz w:val="24"/>
                <w:szCs w:val="24"/>
                <w:bdr w:val="none" w:sz="0" w:space="0" w:color="auto" w:frame="1"/>
              </w:rPr>
              <w:t>(</w:t>
            </w:r>
            <w:proofErr w:type="gramEnd"/>
            <w:r w:rsidRPr="004F596C">
              <w:rPr>
                <w:rStyle w:val="HTMLCode"/>
                <w:rFonts w:eastAsia="Calibri"/>
                <w:b/>
                <w:bCs/>
                <w:color w:val="808080"/>
                <w:sz w:val="24"/>
                <w:szCs w:val="24"/>
                <w:bdr w:val="none" w:sz="0" w:space="0" w:color="auto" w:frame="1"/>
              </w:rPr>
              <w:t>FILE</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*file) {</w:t>
            </w:r>
          </w:p>
          <w:p w14:paraId="6ECE26BC"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proofErr w:type="spellStart"/>
            <w:r w:rsidRPr="004F596C">
              <w:rPr>
                <w:rStyle w:val="HTMLCode"/>
                <w:rFonts w:eastAsia="Calibri"/>
                <w:color w:val="000000"/>
                <w:sz w:val="24"/>
                <w:szCs w:val="24"/>
                <w:bdr w:val="none" w:sz="0" w:space="0" w:color="auto" w:frame="1"/>
              </w:rPr>
              <w:t>myFile</w:t>
            </w:r>
            <w:proofErr w:type="spellEnd"/>
            <w:r w:rsidRPr="004F596C">
              <w:rPr>
                <w:rStyle w:val="HTMLCode"/>
                <w:rFonts w:eastAsia="Calibri"/>
                <w:color w:val="000000"/>
                <w:sz w:val="24"/>
                <w:szCs w:val="24"/>
                <w:bdr w:val="none" w:sz="0" w:space="0" w:color="auto" w:frame="1"/>
              </w:rPr>
              <w:t xml:space="preserve"> = </w:t>
            </w:r>
            <w:proofErr w:type="gramStart"/>
            <w:r w:rsidRPr="004F596C">
              <w:rPr>
                <w:rStyle w:val="HTMLCode"/>
                <w:rFonts w:eastAsia="Calibri"/>
                <w:color w:val="000000"/>
                <w:sz w:val="24"/>
                <w:szCs w:val="24"/>
                <w:bdr w:val="none" w:sz="0" w:space="0" w:color="auto" w:frame="1"/>
              </w:rPr>
              <w:t>file;</w:t>
            </w:r>
            <w:proofErr w:type="gramEnd"/>
          </w:p>
          <w:p w14:paraId="75B0E1B2"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000000"/>
                <w:sz w:val="24"/>
                <w:szCs w:val="24"/>
                <w:bdr w:val="none" w:sz="0" w:space="0" w:color="auto" w:frame="1"/>
              </w:rPr>
              <w:t>}</w:t>
            </w:r>
          </w:p>
          <w:p w14:paraId="1DCF5CFB"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372ED1A4"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b/>
                <w:bCs/>
                <w:color w:val="336699"/>
                <w:sz w:val="24"/>
                <w:szCs w:val="24"/>
                <w:bdr w:val="none" w:sz="0" w:space="0" w:color="auto" w:frame="1"/>
              </w:rPr>
              <w:t>void</w:t>
            </w:r>
            <w:r w:rsidRPr="004F596C">
              <w:rPr>
                <w:rFonts w:ascii="Courier New" w:hAnsi="Courier New" w:cs="Courier New"/>
                <w:color w:val="333333"/>
                <w:sz w:val="24"/>
                <w:szCs w:val="24"/>
              </w:rPr>
              <w:t> </w:t>
            </w:r>
            <w:proofErr w:type="spellStart"/>
            <w:r w:rsidRPr="004F596C">
              <w:rPr>
                <w:rStyle w:val="HTMLCode"/>
                <w:rFonts w:eastAsia="Calibri"/>
                <w:color w:val="000000"/>
                <w:sz w:val="24"/>
                <w:szCs w:val="24"/>
                <w:bdr w:val="none" w:sz="0" w:space="0" w:color="auto" w:frame="1"/>
              </w:rPr>
              <w:t>usefile</w:t>
            </w:r>
            <w:proofErr w:type="spellEnd"/>
            <w:r w:rsidRPr="004F596C">
              <w:rPr>
                <w:rStyle w:val="HTMLCode"/>
                <w:rFonts w:eastAsia="Calibri"/>
                <w:color w:val="000000"/>
                <w:sz w:val="24"/>
                <w:szCs w:val="24"/>
                <w:bdr w:val="none" w:sz="0" w:space="0" w:color="auto" w:frame="1"/>
              </w:rPr>
              <w:t>(</w:t>
            </w:r>
            <w:r w:rsidRPr="004F596C">
              <w:rPr>
                <w:rStyle w:val="HTMLCode"/>
                <w:rFonts w:eastAsia="Calibri"/>
                <w:b/>
                <w:bCs/>
                <w:color w:val="336699"/>
                <w:sz w:val="24"/>
                <w:szCs w:val="24"/>
                <w:bdr w:val="none" w:sz="0" w:space="0" w:color="auto" w:frame="1"/>
              </w:rPr>
              <w:t>void</w:t>
            </w:r>
            <w:r w:rsidRPr="004F596C">
              <w:rPr>
                <w:rStyle w:val="HTMLCode"/>
                <w:rFonts w:eastAsia="Calibri"/>
                <w:color w:val="000000"/>
                <w:sz w:val="24"/>
                <w:szCs w:val="24"/>
                <w:bdr w:val="none" w:sz="0" w:space="0" w:color="auto" w:frame="1"/>
              </w:rPr>
              <w:t>) {</w:t>
            </w:r>
          </w:p>
          <w:p w14:paraId="1A2D4CDC"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8200"/>
                <w:sz w:val="24"/>
                <w:szCs w:val="24"/>
                <w:bdr w:val="none" w:sz="0" w:space="0" w:color="auto" w:frame="1"/>
              </w:rPr>
              <w:t>/* Perform some action here */</w:t>
            </w:r>
          </w:p>
          <w:p w14:paraId="01CC8C03" w14:textId="743DABAC" w:rsidR="00F72634" w:rsidRDefault="004F596C" w:rsidP="004F596C">
            <w:r w:rsidRPr="004F596C">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BC08A57" w:rsidR="00F72634" w:rsidRDefault="00147EBB" w:rsidP="0015146B">
            <w:r>
              <w:t>The example</w:t>
            </w:r>
            <w:r w:rsidRPr="00147EBB">
              <w:t xml:space="preserve"> enhance</w:t>
            </w:r>
            <w:r>
              <w:t>s</w:t>
            </w:r>
            <w:r w:rsidRPr="00147EBB">
              <w:t xml:space="preserve"> the program's reliability and security, necessary validations must be added to the </w:t>
            </w:r>
            <w:proofErr w:type="spellStart"/>
            <w:proofErr w:type="gramStart"/>
            <w:r w:rsidRPr="00147EBB">
              <w:t>setfile</w:t>
            </w:r>
            <w:proofErr w:type="spellEnd"/>
            <w:r w:rsidRPr="00147EBB">
              <w:t>(</w:t>
            </w:r>
            <w:proofErr w:type="gramEnd"/>
            <w:r w:rsidRPr="00147EBB">
              <w:t xml:space="preserve">) function. This involves checking that the file pointer is not null and is in a valid state before proceeding, preventing potential misuse or exploitation. Similarly, </w:t>
            </w:r>
            <w:proofErr w:type="spellStart"/>
            <w:proofErr w:type="gramStart"/>
            <w:r w:rsidRPr="00147EBB">
              <w:t>usefile</w:t>
            </w:r>
            <w:proofErr w:type="spellEnd"/>
            <w:r w:rsidRPr="00147EBB">
              <w:t>(</w:t>
            </w:r>
            <w:proofErr w:type="gramEnd"/>
            <w:r w:rsidRPr="00147EBB">
              <w:t xml:space="preserve">) should ensure </w:t>
            </w:r>
            <w:proofErr w:type="spellStart"/>
            <w:r w:rsidRPr="00147EBB">
              <w:t>myFile</w:t>
            </w:r>
            <w:proofErr w:type="spellEnd"/>
            <w:r w:rsidRPr="00147EBB">
              <w:t xml:space="preserve"> is not null before use, maintaining the integrity of the library's operations and protecting against invalid state usage.</w:t>
            </w:r>
          </w:p>
        </w:tc>
      </w:tr>
      <w:tr w:rsidR="00F72634" w14:paraId="2A6DB0E0" w14:textId="77777777" w:rsidTr="00001F14">
        <w:trPr>
          <w:trHeight w:val="460"/>
        </w:trPr>
        <w:tc>
          <w:tcPr>
            <w:tcW w:w="10800" w:type="dxa"/>
            <w:tcMar>
              <w:top w:w="100" w:type="dxa"/>
              <w:left w:w="100" w:type="dxa"/>
              <w:bottom w:w="100" w:type="dxa"/>
              <w:right w:w="100" w:type="dxa"/>
            </w:tcMar>
          </w:tcPr>
          <w:p w14:paraId="21F01A40" w14:textId="77777777" w:rsidR="004F596C" w:rsidRPr="004F596C" w:rsidRDefault="004F596C" w:rsidP="004F596C">
            <w:pPr>
              <w:spacing w:line="300" w:lineRule="atLeast"/>
              <w:textAlignment w:val="baseline"/>
              <w:rPr>
                <w:rFonts w:ascii="Courier New" w:hAnsi="Courier New" w:cs="Courier New"/>
                <w:color w:val="333333"/>
              </w:rPr>
            </w:pPr>
            <w:r w:rsidRPr="004F596C">
              <w:rPr>
                <w:rStyle w:val="HTMLCode"/>
                <w:rFonts w:eastAsia="Calibri"/>
                <w:color w:val="008200"/>
                <w:sz w:val="24"/>
                <w:szCs w:val="24"/>
                <w:bdr w:val="none" w:sz="0" w:space="0" w:color="auto" w:frame="1"/>
              </w:rPr>
              <w:lastRenderedPageBreak/>
              <w:t>/* Sets some internal state in the library */</w:t>
            </w:r>
          </w:p>
          <w:p w14:paraId="132BD2E8"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b/>
                <w:bCs/>
                <w:color w:val="336699"/>
                <w:sz w:val="24"/>
                <w:szCs w:val="24"/>
                <w:bdr w:val="none" w:sz="0" w:space="0" w:color="auto" w:frame="1"/>
              </w:rPr>
              <w:t>extern</w:t>
            </w:r>
            <w:r w:rsidRPr="004F596C">
              <w:rPr>
                <w:rFonts w:ascii="Courier New" w:hAnsi="Courier New" w:cs="Courier New"/>
                <w:color w:val="333333"/>
                <w:sz w:val="24"/>
                <w:szCs w:val="24"/>
              </w:rPr>
              <w:t> </w:t>
            </w:r>
            <w:proofErr w:type="spellStart"/>
            <w:r w:rsidRPr="004F596C">
              <w:rPr>
                <w:rStyle w:val="HTMLCode"/>
                <w:rFonts w:eastAsia="Calibri"/>
                <w:color w:val="000000"/>
                <w:sz w:val="24"/>
                <w:szCs w:val="24"/>
                <w:bdr w:val="none" w:sz="0" w:space="0" w:color="auto" w:frame="1"/>
              </w:rPr>
              <w:t>errno_t</w:t>
            </w:r>
            <w:proofErr w:type="spellEnd"/>
            <w:r w:rsidRPr="004F596C">
              <w:rPr>
                <w:rStyle w:val="HTMLCode"/>
                <w:rFonts w:eastAsia="Calibri"/>
                <w:color w:val="000000"/>
                <w:sz w:val="24"/>
                <w:szCs w:val="24"/>
                <w:bdr w:val="none" w:sz="0" w:space="0" w:color="auto" w:frame="1"/>
              </w:rPr>
              <w:t xml:space="preserve"> </w:t>
            </w:r>
            <w:proofErr w:type="spellStart"/>
            <w:proofErr w:type="gramStart"/>
            <w:r w:rsidRPr="004F596C">
              <w:rPr>
                <w:rStyle w:val="HTMLCode"/>
                <w:rFonts w:eastAsia="Calibri"/>
                <w:color w:val="000000"/>
                <w:sz w:val="24"/>
                <w:szCs w:val="24"/>
                <w:bdr w:val="none" w:sz="0" w:space="0" w:color="auto" w:frame="1"/>
              </w:rPr>
              <w:t>setfile</w:t>
            </w:r>
            <w:proofErr w:type="spellEnd"/>
            <w:r w:rsidRPr="004F596C">
              <w:rPr>
                <w:rStyle w:val="HTMLCode"/>
                <w:rFonts w:eastAsia="Calibri"/>
                <w:color w:val="000000"/>
                <w:sz w:val="24"/>
                <w:szCs w:val="24"/>
                <w:bdr w:val="none" w:sz="0" w:space="0" w:color="auto" w:frame="1"/>
              </w:rPr>
              <w:t>(</w:t>
            </w:r>
            <w:proofErr w:type="gramEnd"/>
            <w:r w:rsidRPr="004F596C">
              <w:rPr>
                <w:rStyle w:val="HTMLCode"/>
                <w:rFonts w:eastAsia="Calibri"/>
                <w:b/>
                <w:bCs/>
                <w:color w:val="808080"/>
                <w:sz w:val="24"/>
                <w:szCs w:val="24"/>
                <w:bdr w:val="none" w:sz="0" w:space="0" w:color="auto" w:frame="1"/>
              </w:rPr>
              <w:t>FILE</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*file);</w:t>
            </w:r>
          </w:p>
          <w:p w14:paraId="1346D6F7"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1FB17C8D"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008200"/>
                <w:sz w:val="24"/>
                <w:szCs w:val="24"/>
                <w:bdr w:val="none" w:sz="0" w:space="0" w:color="auto" w:frame="1"/>
              </w:rPr>
              <w:t>/* Performs some action using the file passed earlier */</w:t>
            </w:r>
          </w:p>
          <w:p w14:paraId="7703F740"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b/>
                <w:bCs/>
                <w:color w:val="336699"/>
                <w:sz w:val="24"/>
                <w:szCs w:val="24"/>
                <w:bdr w:val="none" w:sz="0" w:space="0" w:color="auto" w:frame="1"/>
              </w:rPr>
              <w:t>extern</w:t>
            </w:r>
            <w:r w:rsidRPr="004F596C">
              <w:rPr>
                <w:rFonts w:ascii="Courier New" w:hAnsi="Courier New" w:cs="Courier New"/>
                <w:color w:val="333333"/>
                <w:sz w:val="24"/>
                <w:szCs w:val="24"/>
              </w:rPr>
              <w:t> </w:t>
            </w:r>
            <w:proofErr w:type="spellStart"/>
            <w:r w:rsidRPr="004F596C">
              <w:rPr>
                <w:rStyle w:val="HTMLCode"/>
                <w:rFonts w:eastAsia="Calibri"/>
                <w:color w:val="000000"/>
                <w:sz w:val="24"/>
                <w:szCs w:val="24"/>
                <w:bdr w:val="none" w:sz="0" w:space="0" w:color="auto" w:frame="1"/>
              </w:rPr>
              <w:t>errno_t</w:t>
            </w:r>
            <w:proofErr w:type="spellEnd"/>
            <w:r w:rsidRPr="004F596C">
              <w:rPr>
                <w:rStyle w:val="HTMLCode"/>
                <w:rFonts w:eastAsia="Calibri"/>
                <w:color w:val="000000"/>
                <w:sz w:val="24"/>
                <w:szCs w:val="24"/>
                <w:bdr w:val="none" w:sz="0" w:space="0" w:color="auto" w:frame="1"/>
              </w:rPr>
              <w:t xml:space="preserve"> </w:t>
            </w:r>
            <w:proofErr w:type="spellStart"/>
            <w:r w:rsidRPr="004F596C">
              <w:rPr>
                <w:rStyle w:val="HTMLCode"/>
                <w:rFonts w:eastAsia="Calibri"/>
                <w:color w:val="000000"/>
                <w:sz w:val="24"/>
                <w:szCs w:val="24"/>
                <w:bdr w:val="none" w:sz="0" w:space="0" w:color="auto" w:frame="1"/>
              </w:rPr>
              <w:t>usefile</w:t>
            </w:r>
            <w:proofErr w:type="spellEnd"/>
            <w:r w:rsidRPr="004F596C">
              <w:rPr>
                <w:rStyle w:val="HTMLCode"/>
                <w:rFonts w:eastAsia="Calibri"/>
                <w:color w:val="000000"/>
                <w:sz w:val="24"/>
                <w:szCs w:val="24"/>
                <w:bdr w:val="none" w:sz="0" w:space="0" w:color="auto" w:frame="1"/>
              </w:rPr>
              <w:t>(</w:t>
            </w:r>
            <w:r w:rsidRPr="004F596C">
              <w:rPr>
                <w:rStyle w:val="HTMLCode"/>
                <w:rFonts w:eastAsia="Calibri"/>
                <w:b/>
                <w:bCs/>
                <w:color w:val="336699"/>
                <w:sz w:val="24"/>
                <w:szCs w:val="24"/>
                <w:bdr w:val="none" w:sz="0" w:space="0" w:color="auto" w:frame="1"/>
              </w:rPr>
              <w:t>void</w:t>
            </w:r>
            <w:proofErr w:type="gramStart"/>
            <w:r w:rsidRPr="004F596C">
              <w:rPr>
                <w:rStyle w:val="HTMLCode"/>
                <w:rFonts w:eastAsia="Calibri"/>
                <w:color w:val="000000"/>
                <w:sz w:val="24"/>
                <w:szCs w:val="24"/>
                <w:bdr w:val="none" w:sz="0" w:space="0" w:color="auto" w:frame="1"/>
              </w:rPr>
              <w:t>);</w:t>
            </w:r>
            <w:proofErr w:type="gramEnd"/>
          </w:p>
          <w:p w14:paraId="6E313DC5"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721BA194"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b/>
                <w:bCs/>
                <w:color w:val="336699"/>
                <w:sz w:val="24"/>
                <w:szCs w:val="24"/>
                <w:bdr w:val="none" w:sz="0" w:space="0" w:color="auto" w:frame="1"/>
              </w:rPr>
              <w:t>static</w:t>
            </w:r>
            <w:r w:rsidRPr="004F596C">
              <w:rPr>
                <w:rFonts w:ascii="Courier New" w:hAnsi="Courier New" w:cs="Courier New"/>
                <w:color w:val="333333"/>
                <w:sz w:val="24"/>
                <w:szCs w:val="24"/>
              </w:rPr>
              <w:t> </w:t>
            </w:r>
            <w:r w:rsidRPr="004F596C">
              <w:rPr>
                <w:rStyle w:val="HTMLCode"/>
                <w:rFonts w:eastAsia="Calibri"/>
                <w:b/>
                <w:bCs/>
                <w:color w:val="808080"/>
                <w:sz w:val="24"/>
                <w:szCs w:val="24"/>
                <w:bdr w:val="none" w:sz="0" w:space="0" w:color="auto" w:frame="1"/>
              </w:rPr>
              <w:t>FILE</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w:t>
            </w:r>
            <w:proofErr w:type="spellStart"/>
            <w:proofErr w:type="gramStart"/>
            <w:r w:rsidRPr="004F596C">
              <w:rPr>
                <w:rStyle w:val="HTMLCode"/>
                <w:rFonts w:eastAsia="Calibri"/>
                <w:color w:val="000000"/>
                <w:sz w:val="24"/>
                <w:szCs w:val="24"/>
                <w:bdr w:val="none" w:sz="0" w:space="0" w:color="auto" w:frame="1"/>
              </w:rPr>
              <w:t>myFile</w:t>
            </w:r>
            <w:proofErr w:type="spellEnd"/>
            <w:r w:rsidRPr="004F596C">
              <w:rPr>
                <w:rStyle w:val="HTMLCode"/>
                <w:rFonts w:eastAsia="Calibri"/>
                <w:color w:val="000000"/>
                <w:sz w:val="24"/>
                <w:szCs w:val="24"/>
                <w:bdr w:val="none" w:sz="0" w:space="0" w:color="auto" w:frame="1"/>
              </w:rPr>
              <w:t>;</w:t>
            </w:r>
            <w:proofErr w:type="gramEnd"/>
          </w:p>
          <w:p w14:paraId="2912A414"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4B2D49BD" w14:textId="77777777" w:rsidR="004F596C" w:rsidRPr="004F596C" w:rsidRDefault="004F596C" w:rsidP="004F596C">
            <w:pPr>
              <w:spacing w:line="300" w:lineRule="atLeast"/>
              <w:textAlignment w:val="baseline"/>
              <w:rPr>
                <w:rFonts w:ascii="Courier New" w:hAnsi="Courier New" w:cs="Courier New"/>
                <w:color w:val="333333"/>
                <w:sz w:val="24"/>
                <w:szCs w:val="24"/>
              </w:rPr>
            </w:pPr>
            <w:proofErr w:type="spellStart"/>
            <w:r w:rsidRPr="004F596C">
              <w:rPr>
                <w:rStyle w:val="HTMLCode"/>
                <w:rFonts w:eastAsia="Calibri"/>
                <w:color w:val="000000"/>
                <w:sz w:val="24"/>
                <w:szCs w:val="24"/>
                <w:bdr w:val="none" w:sz="0" w:space="0" w:color="auto" w:frame="1"/>
              </w:rPr>
              <w:t>errno_t</w:t>
            </w:r>
            <w:proofErr w:type="spellEnd"/>
            <w:r w:rsidRPr="004F596C">
              <w:rPr>
                <w:rStyle w:val="HTMLCode"/>
                <w:rFonts w:eastAsia="Calibri"/>
                <w:color w:val="000000"/>
                <w:sz w:val="24"/>
                <w:szCs w:val="24"/>
                <w:bdr w:val="none" w:sz="0" w:space="0" w:color="auto" w:frame="1"/>
              </w:rPr>
              <w:t xml:space="preserve"> </w:t>
            </w:r>
            <w:proofErr w:type="spellStart"/>
            <w:proofErr w:type="gramStart"/>
            <w:r w:rsidRPr="004F596C">
              <w:rPr>
                <w:rStyle w:val="HTMLCode"/>
                <w:rFonts w:eastAsia="Calibri"/>
                <w:color w:val="000000"/>
                <w:sz w:val="24"/>
                <w:szCs w:val="24"/>
                <w:bdr w:val="none" w:sz="0" w:space="0" w:color="auto" w:frame="1"/>
              </w:rPr>
              <w:t>setfile</w:t>
            </w:r>
            <w:proofErr w:type="spellEnd"/>
            <w:r w:rsidRPr="004F596C">
              <w:rPr>
                <w:rStyle w:val="HTMLCode"/>
                <w:rFonts w:eastAsia="Calibri"/>
                <w:color w:val="000000"/>
                <w:sz w:val="24"/>
                <w:szCs w:val="24"/>
                <w:bdr w:val="none" w:sz="0" w:space="0" w:color="auto" w:frame="1"/>
              </w:rPr>
              <w:t>(</w:t>
            </w:r>
            <w:proofErr w:type="gramEnd"/>
            <w:r w:rsidRPr="004F596C">
              <w:rPr>
                <w:rStyle w:val="HTMLCode"/>
                <w:rFonts w:eastAsia="Calibri"/>
                <w:b/>
                <w:bCs/>
                <w:color w:val="808080"/>
                <w:sz w:val="24"/>
                <w:szCs w:val="24"/>
                <w:bdr w:val="none" w:sz="0" w:space="0" w:color="auto" w:frame="1"/>
              </w:rPr>
              <w:t>FILE</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*file) {</w:t>
            </w:r>
          </w:p>
          <w:p w14:paraId="2372B386"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if</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(file &amp;</w:t>
            </w:r>
            <w:proofErr w:type="gramStart"/>
            <w:r w:rsidRPr="004F596C">
              <w:rPr>
                <w:rStyle w:val="HTMLCode"/>
                <w:rFonts w:eastAsia="Calibri"/>
                <w:color w:val="000000"/>
                <w:sz w:val="24"/>
                <w:szCs w:val="24"/>
                <w:bdr w:val="none" w:sz="0" w:space="0" w:color="auto" w:frame="1"/>
              </w:rPr>
              <w:t>&amp; !</w:t>
            </w:r>
            <w:proofErr w:type="spellStart"/>
            <w:r w:rsidRPr="004F596C">
              <w:rPr>
                <w:rStyle w:val="HTMLCode"/>
                <w:rFonts w:eastAsia="Calibri"/>
                <w:b/>
                <w:bCs/>
                <w:color w:val="FF1493"/>
                <w:sz w:val="24"/>
                <w:szCs w:val="24"/>
                <w:bdr w:val="none" w:sz="0" w:space="0" w:color="auto" w:frame="1"/>
              </w:rPr>
              <w:t>ferror</w:t>
            </w:r>
            <w:proofErr w:type="spellEnd"/>
            <w:proofErr w:type="gramEnd"/>
            <w:r w:rsidRPr="004F596C">
              <w:rPr>
                <w:rStyle w:val="HTMLCode"/>
                <w:rFonts w:eastAsia="Calibri"/>
                <w:color w:val="000000"/>
                <w:sz w:val="24"/>
                <w:szCs w:val="24"/>
                <w:bdr w:val="none" w:sz="0" w:space="0" w:color="auto" w:frame="1"/>
              </w:rPr>
              <w:t>(file) &amp;&amp; !</w:t>
            </w:r>
            <w:proofErr w:type="spellStart"/>
            <w:r w:rsidRPr="004F596C">
              <w:rPr>
                <w:rStyle w:val="HTMLCode"/>
                <w:rFonts w:eastAsia="Calibri"/>
                <w:b/>
                <w:bCs/>
                <w:color w:val="FF1493"/>
                <w:sz w:val="24"/>
                <w:szCs w:val="24"/>
                <w:bdr w:val="none" w:sz="0" w:space="0" w:color="auto" w:frame="1"/>
              </w:rPr>
              <w:t>feof</w:t>
            </w:r>
            <w:proofErr w:type="spellEnd"/>
            <w:r w:rsidRPr="004F596C">
              <w:rPr>
                <w:rStyle w:val="HTMLCode"/>
                <w:rFonts w:eastAsia="Calibri"/>
                <w:color w:val="000000"/>
                <w:sz w:val="24"/>
                <w:szCs w:val="24"/>
                <w:bdr w:val="none" w:sz="0" w:space="0" w:color="auto" w:frame="1"/>
              </w:rPr>
              <w:t>(file)) {</w:t>
            </w:r>
          </w:p>
          <w:p w14:paraId="025DE9AF"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proofErr w:type="spellStart"/>
            <w:r w:rsidRPr="004F596C">
              <w:rPr>
                <w:rStyle w:val="HTMLCode"/>
                <w:rFonts w:eastAsia="Calibri"/>
                <w:color w:val="000000"/>
                <w:sz w:val="24"/>
                <w:szCs w:val="24"/>
                <w:bdr w:val="none" w:sz="0" w:space="0" w:color="auto" w:frame="1"/>
              </w:rPr>
              <w:t>myFile</w:t>
            </w:r>
            <w:proofErr w:type="spellEnd"/>
            <w:r w:rsidRPr="004F596C">
              <w:rPr>
                <w:rStyle w:val="HTMLCode"/>
                <w:rFonts w:eastAsia="Calibri"/>
                <w:color w:val="000000"/>
                <w:sz w:val="24"/>
                <w:szCs w:val="24"/>
                <w:bdr w:val="none" w:sz="0" w:space="0" w:color="auto" w:frame="1"/>
              </w:rPr>
              <w:t xml:space="preserve"> = </w:t>
            </w:r>
            <w:proofErr w:type="gramStart"/>
            <w:r w:rsidRPr="004F596C">
              <w:rPr>
                <w:rStyle w:val="HTMLCode"/>
                <w:rFonts w:eastAsia="Calibri"/>
                <w:color w:val="000000"/>
                <w:sz w:val="24"/>
                <w:szCs w:val="24"/>
                <w:bdr w:val="none" w:sz="0" w:space="0" w:color="auto" w:frame="1"/>
              </w:rPr>
              <w:t>file;</w:t>
            </w:r>
            <w:proofErr w:type="gramEnd"/>
          </w:p>
          <w:p w14:paraId="67DA956B"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return</w:t>
            </w:r>
            <w:r w:rsidRPr="004F596C">
              <w:rPr>
                <w:rFonts w:ascii="Courier New" w:hAnsi="Courier New" w:cs="Courier New"/>
                <w:color w:val="333333"/>
                <w:sz w:val="24"/>
                <w:szCs w:val="24"/>
              </w:rPr>
              <w:t> </w:t>
            </w:r>
            <w:proofErr w:type="gramStart"/>
            <w:r w:rsidRPr="004F596C">
              <w:rPr>
                <w:rStyle w:val="HTMLCode"/>
                <w:rFonts w:eastAsia="Calibri"/>
                <w:color w:val="000000"/>
                <w:sz w:val="24"/>
                <w:szCs w:val="24"/>
                <w:bdr w:val="none" w:sz="0" w:space="0" w:color="auto" w:frame="1"/>
              </w:rPr>
              <w:t>0;</w:t>
            </w:r>
            <w:proofErr w:type="gramEnd"/>
          </w:p>
          <w:p w14:paraId="47A32894"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0000"/>
                <w:sz w:val="24"/>
                <w:szCs w:val="24"/>
                <w:bdr w:val="none" w:sz="0" w:space="0" w:color="auto" w:frame="1"/>
              </w:rPr>
              <w:t>}</w:t>
            </w:r>
          </w:p>
          <w:p w14:paraId="5958862A"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341FCF47"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8200"/>
                <w:sz w:val="24"/>
                <w:szCs w:val="24"/>
                <w:bdr w:val="none" w:sz="0" w:space="0" w:color="auto" w:frame="1"/>
              </w:rPr>
              <w:t xml:space="preserve">/* Error safety: leave </w:t>
            </w:r>
            <w:proofErr w:type="spellStart"/>
            <w:r w:rsidRPr="004F596C">
              <w:rPr>
                <w:rStyle w:val="HTMLCode"/>
                <w:rFonts w:eastAsia="Calibri"/>
                <w:color w:val="008200"/>
                <w:sz w:val="24"/>
                <w:szCs w:val="24"/>
                <w:bdr w:val="none" w:sz="0" w:space="0" w:color="auto" w:frame="1"/>
              </w:rPr>
              <w:t>myFile</w:t>
            </w:r>
            <w:proofErr w:type="spellEnd"/>
            <w:r w:rsidRPr="004F596C">
              <w:rPr>
                <w:rStyle w:val="HTMLCode"/>
                <w:rFonts w:eastAsia="Calibri"/>
                <w:color w:val="008200"/>
                <w:sz w:val="24"/>
                <w:szCs w:val="24"/>
                <w:bdr w:val="none" w:sz="0" w:space="0" w:color="auto" w:frame="1"/>
              </w:rPr>
              <w:t xml:space="preserve"> unchanged */</w:t>
            </w:r>
          </w:p>
          <w:p w14:paraId="435F9E5A"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return</w:t>
            </w:r>
            <w:r w:rsidRPr="004F596C">
              <w:rPr>
                <w:rFonts w:ascii="Courier New" w:hAnsi="Courier New" w:cs="Courier New"/>
                <w:color w:val="333333"/>
                <w:sz w:val="24"/>
                <w:szCs w:val="24"/>
              </w:rPr>
              <w:t> </w:t>
            </w:r>
            <w:proofErr w:type="gramStart"/>
            <w:r w:rsidRPr="004F596C">
              <w:rPr>
                <w:rStyle w:val="HTMLCode"/>
                <w:rFonts w:eastAsia="Calibri"/>
                <w:color w:val="000000"/>
                <w:sz w:val="24"/>
                <w:szCs w:val="24"/>
                <w:bdr w:val="none" w:sz="0" w:space="0" w:color="auto" w:frame="1"/>
              </w:rPr>
              <w:t>-1;</w:t>
            </w:r>
            <w:proofErr w:type="gramEnd"/>
          </w:p>
          <w:p w14:paraId="464AA814"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000000"/>
                <w:sz w:val="24"/>
                <w:szCs w:val="24"/>
                <w:bdr w:val="none" w:sz="0" w:space="0" w:color="auto" w:frame="1"/>
              </w:rPr>
              <w:t>}</w:t>
            </w:r>
          </w:p>
          <w:p w14:paraId="391EE8C0"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71D3CD49" w14:textId="77777777" w:rsidR="004F596C" w:rsidRPr="004F596C" w:rsidRDefault="004F596C" w:rsidP="004F596C">
            <w:pPr>
              <w:spacing w:line="300" w:lineRule="atLeast"/>
              <w:textAlignment w:val="baseline"/>
              <w:rPr>
                <w:rFonts w:ascii="Courier New" w:hAnsi="Courier New" w:cs="Courier New"/>
                <w:color w:val="333333"/>
                <w:sz w:val="24"/>
                <w:szCs w:val="24"/>
              </w:rPr>
            </w:pPr>
            <w:proofErr w:type="spellStart"/>
            <w:r w:rsidRPr="004F596C">
              <w:rPr>
                <w:rStyle w:val="HTMLCode"/>
                <w:rFonts w:eastAsia="Calibri"/>
                <w:color w:val="000000"/>
                <w:sz w:val="24"/>
                <w:szCs w:val="24"/>
                <w:bdr w:val="none" w:sz="0" w:space="0" w:color="auto" w:frame="1"/>
              </w:rPr>
              <w:t>errno_t</w:t>
            </w:r>
            <w:proofErr w:type="spellEnd"/>
            <w:r w:rsidRPr="004F596C">
              <w:rPr>
                <w:rStyle w:val="HTMLCode"/>
                <w:rFonts w:eastAsia="Calibri"/>
                <w:color w:val="000000"/>
                <w:sz w:val="24"/>
                <w:szCs w:val="24"/>
                <w:bdr w:val="none" w:sz="0" w:space="0" w:color="auto" w:frame="1"/>
              </w:rPr>
              <w:t xml:space="preserve"> </w:t>
            </w:r>
            <w:proofErr w:type="spellStart"/>
            <w:r w:rsidRPr="004F596C">
              <w:rPr>
                <w:rStyle w:val="HTMLCode"/>
                <w:rFonts w:eastAsia="Calibri"/>
                <w:color w:val="000000"/>
                <w:sz w:val="24"/>
                <w:szCs w:val="24"/>
                <w:bdr w:val="none" w:sz="0" w:space="0" w:color="auto" w:frame="1"/>
              </w:rPr>
              <w:t>usefile</w:t>
            </w:r>
            <w:proofErr w:type="spellEnd"/>
            <w:r w:rsidRPr="004F596C">
              <w:rPr>
                <w:rStyle w:val="HTMLCode"/>
                <w:rFonts w:eastAsia="Calibri"/>
                <w:color w:val="000000"/>
                <w:sz w:val="24"/>
                <w:szCs w:val="24"/>
                <w:bdr w:val="none" w:sz="0" w:space="0" w:color="auto" w:frame="1"/>
              </w:rPr>
              <w:t>(</w:t>
            </w:r>
            <w:r w:rsidRPr="004F596C">
              <w:rPr>
                <w:rStyle w:val="HTMLCode"/>
                <w:rFonts w:eastAsia="Calibri"/>
                <w:b/>
                <w:bCs/>
                <w:color w:val="336699"/>
                <w:sz w:val="24"/>
                <w:szCs w:val="24"/>
                <w:bdr w:val="none" w:sz="0" w:space="0" w:color="auto" w:frame="1"/>
              </w:rPr>
              <w:t>void</w:t>
            </w:r>
            <w:r w:rsidRPr="004F596C">
              <w:rPr>
                <w:rStyle w:val="HTMLCode"/>
                <w:rFonts w:eastAsia="Calibri"/>
                <w:color w:val="000000"/>
                <w:sz w:val="24"/>
                <w:szCs w:val="24"/>
                <w:bdr w:val="none" w:sz="0" w:space="0" w:color="auto" w:frame="1"/>
              </w:rPr>
              <w:t>) {</w:t>
            </w:r>
          </w:p>
          <w:p w14:paraId="65776AEB"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if</w:t>
            </w:r>
            <w:r w:rsidRPr="004F596C">
              <w:rPr>
                <w:rFonts w:ascii="Courier New" w:hAnsi="Courier New" w:cs="Courier New"/>
                <w:color w:val="333333"/>
                <w:sz w:val="24"/>
                <w:szCs w:val="24"/>
              </w:rPr>
              <w:t> </w:t>
            </w:r>
            <w:proofErr w:type="gramStart"/>
            <w:r w:rsidRPr="004F596C">
              <w:rPr>
                <w:rStyle w:val="HTMLCode"/>
                <w:rFonts w:eastAsia="Calibri"/>
                <w:color w:val="000000"/>
                <w:sz w:val="24"/>
                <w:szCs w:val="24"/>
                <w:bdr w:val="none" w:sz="0" w:space="0" w:color="auto" w:frame="1"/>
              </w:rPr>
              <w:t>(!</w:t>
            </w:r>
            <w:proofErr w:type="spellStart"/>
            <w:r w:rsidRPr="004F596C">
              <w:rPr>
                <w:rStyle w:val="HTMLCode"/>
                <w:rFonts w:eastAsia="Calibri"/>
                <w:color w:val="000000"/>
                <w:sz w:val="24"/>
                <w:szCs w:val="24"/>
                <w:bdr w:val="none" w:sz="0" w:space="0" w:color="auto" w:frame="1"/>
              </w:rPr>
              <w:t>myFile</w:t>
            </w:r>
            <w:proofErr w:type="spellEnd"/>
            <w:proofErr w:type="gramEnd"/>
            <w:r w:rsidRPr="004F596C">
              <w:rPr>
                <w:rStyle w:val="HTMLCode"/>
                <w:rFonts w:eastAsia="Calibri"/>
                <w:color w:val="000000"/>
                <w:sz w:val="24"/>
                <w:szCs w:val="24"/>
                <w:bdr w:val="none" w:sz="0" w:space="0" w:color="auto" w:frame="1"/>
              </w:rPr>
              <w:t>) </w:t>
            </w:r>
            <w:r w:rsidRPr="004F596C">
              <w:rPr>
                <w:rStyle w:val="HTMLCode"/>
                <w:rFonts w:eastAsia="Calibri"/>
                <w:b/>
                <w:bCs/>
                <w:color w:val="336699"/>
                <w:sz w:val="24"/>
                <w:szCs w:val="24"/>
                <w:bdr w:val="none" w:sz="0" w:space="0" w:color="auto" w:frame="1"/>
              </w:rPr>
              <w:t>return</w:t>
            </w:r>
            <w:r w:rsidRPr="004F596C">
              <w:rPr>
                <w:rFonts w:ascii="Courier New" w:hAnsi="Courier New" w:cs="Courier New"/>
                <w:color w:val="333333"/>
                <w:sz w:val="24"/>
                <w:szCs w:val="24"/>
              </w:rPr>
              <w:t> </w:t>
            </w:r>
            <w:r w:rsidRPr="004F596C">
              <w:rPr>
                <w:rStyle w:val="HTMLCode"/>
                <w:rFonts w:eastAsia="Calibri"/>
                <w:color w:val="000000"/>
                <w:sz w:val="24"/>
                <w:szCs w:val="24"/>
                <w:bdr w:val="none" w:sz="0" w:space="0" w:color="auto" w:frame="1"/>
              </w:rPr>
              <w:t>-1;</w:t>
            </w:r>
          </w:p>
          <w:p w14:paraId="314DADE3"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0C14A241"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8200"/>
                <w:sz w:val="24"/>
                <w:szCs w:val="24"/>
                <w:bdr w:val="none" w:sz="0" w:space="0" w:color="auto" w:frame="1"/>
              </w:rPr>
              <w:t>/*</w:t>
            </w:r>
          </w:p>
          <w:p w14:paraId="0EA1415A"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8200"/>
                <w:sz w:val="24"/>
                <w:szCs w:val="24"/>
                <w:bdr w:val="none" w:sz="0" w:space="0" w:color="auto" w:frame="1"/>
              </w:rPr>
              <w:t xml:space="preserve">* Perform other checks if </w:t>
            </w:r>
            <w:proofErr w:type="gramStart"/>
            <w:r w:rsidRPr="004F596C">
              <w:rPr>
                <w:rStyle w:val="HTMLCode"/>
                <w:rFonts w:eastAsia="Calibri"/>
                <w:color w:val="008200"/>
                <w:sz w:val="24"/>
                <w:szCs w:val="24"/>
                <w:bdr w:val="none" w:sz="0" w:space="0" w:color="auto" w:frame="1"/>
              </w:rPr>
              <w:t>needed;</w:t>
            </w:r>
            <w:proofErr w:type="gramEnd"/>
            <w:r w:rsidRPr="004F596C">
              <w:rPr>
                <w:rStyle w:val="HTMLCode"/>
                <w:rFonts w:eastAsia="Calibri"/>
                <w:color w:val="008200"/>
                <w:sz w:val="24"/>
                <w:szCs w:val="24"/>
                <w:bdr w:val="none" w:sz="0" w:space="0" w:color="auto" w:frame="1"/>
              </w:rPr>
              <w:t xml:space="preserve"> return</w:t>
            </w:r>
          </w:p>
          <w:p w14:paraId="5B54D3D7"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8200"/>
                <w:sz w:val="24"/>
                <w:szCs w:val="24"/>
                <w:bdr w:val="none" w:sz="0" w:space="0" w:color="auto" w:frame="1"/>
              </w:rPr>
              <w:t xml:space="preserve">* </w:t>
            </w:r>
            <w:proofErr w:type="gramStart"/>
            <w:r w:rsidRPr="004F596C">
              <w:rPr>
                <w:rStyle w:val="HTMLCode"/>
                <w:rFonts w:eastAsia="Calibri"/>
                <w:color w:val="008200"/>
                <w:sz w:val="24"/>
                <w:szCs w:val="24"/>
                <w:bdr w:val="none" w:sz="0" w:space="0" w:color="auto" w:frame="1"/>
              </w:rPr>
              <w:t>error</w:t>
            </w:r>
            <w:proofErr w:type="gramEnd"/>
            <w:r w:rsidRPr="004F596C">
              <w:rPr>
                <w:rStyle w:val="HTMLCode"/>
                <w:rFonts w:eastAsia="Calibri"/>
                <w:color w:val="008200"/>
                <w:sz w:val="24"/>
                <w:szCs w:val="24"/>
                <w:bdr w:val="none" w:sz="0" w:space="0" w:color="auto" w:frame="1"/>
              </w:rPr>
              <w:t xml:space="preserve"> condition.</w:t>
            </w:r>
          </w:p>
          <w:p w14:paraId="604FB725"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8200"/>
                <w:sz w:val="24"/>
                <w:szCs w:val="24"/>
                <w:bdr w:val="none" w:sz="0" w:space="0" w:color="auto" w:frame="1"/>
              </w:rPr>
              <w:t>*/</w:t>
            </w:r>
          </w:p>
          <w:p w14:paraId="6D31F0B0"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Fonts w:ascii="Courier New" w:hAnsi="Courier New" w:cs="Courier New"/>
                <w:color w:val="333333"/>
                <w:sz w:val="24"/>
                <w:szCs w:val="24"/>
              </w:rPr>
              <w:t> </w:t>
            </w:r>
          </w:p>
          <w:p w14:paraId="2FEB7F82"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color w:val="008200"/>
                <w:sz w:val="24"/>
                <w:szCs w:val="24"/>
                <w:bdr w:val="none" w:sz="0" w:space="0" w:color="auto" w:frame="1"/>
              </w:rPr>
              <w:t>/* Perform some action here */</w:t>
            </w:r>
          </w:p>
          <w:p w14:paraId="78876388" w14:textId="77777777" w:rsidR="004F596C" w:rsidRPr="004F596C" w:rsidRDefault="004F596C" w:rsidP="004F596C">
            <w:pPr>
              <w:spacing w:line="300" w:lineRule="atLeast"/>
              <w:textAlignment w:val="baseline"/>
              <w:rPr>
                <w:rFonts w:ascii="Courier New" w:hAnsi="Courier New" w:cs="Courier New"/>
                <w:color w:val="333333"/>
                <w:sz w:val="24"/>
                <w:szCs w:val="24"/>
              </w:rPr>
            </w:pPr>
            <w:r w:rsidRPr="004F596C">
              <w:rPr>
                <w:rStyle w:val="HTMLCode"/>
                <w:rFonts w:eastAsia="Calibri"/>
                <w:color w:val="333333"/>
                <w:sz w:val="24"/>
                <w:szCs w:val="24"/>
                <w:bdr w:val="none" w:sz="0" w:space="0" w:color="auto" w:frame="1"/>
              </w:rPr>
              <w:t>    </w:t>
            </w:r>
            <w:r w:rsidRPr="004F596C">
              <w:rPr>
                <w:rStyle w:val="HTMLCode"/>
                <w:rFonts w:eastAsia="Calibri"/>
                <w:b/>
                <w:bCs/>
                <w:color w:val="336699"/>
                <w:sz w:val="24"/>
                <w:szCs w:val="24"/>
                <w:bdr w:val="none" w:sz="0" w:space="0" w:color="auto" w:frame="1"/>
              </w:rPr>
              <w:t>return</w:t>
            </w:r>
            <w:r w:rsidRPr="004F596C">
              <w:rPr>
                <w:rFonts w:ascii="Courier New" w:hAnsi="Courier New" w:cs="Courier New"/>
                <w:color w:val="333333"/>
                <w:sz w:val="24"/>
                <w:szCs w:val="24"/>
              </w:rPr>
              <w:t> </w:t>
            </w:r>
            <w:proofErr w:type="gramStart"/>
            <w:r w:rsidRPr="004F596C">
              <w:rPr>
                <w:rStyle w:val="HTMLCode"/>
                <w:rFonts w:eastAsia="Calibri"/>
                <w:color w:val="000000"/>
                <w:sz w:val="24"/>
                <w:szCs w:val="24"/>
                <w:bdr w:val="none" w:sz="0" w:space="0" w:color="auto" w:frame="1"/>
              </w:rPr>
              <w:t>0;</w:t>
            </w:r>
            <w:proofErr w:type="gramEnd"/>
          </w:p>
          <w:p w14:paraId="0D2047C3" w14:textId="5E28092E" w:rsidR="00F72634" w:rsidRDefault="004F596C" w:rsidP="004F596C">
            <w:r w:rsidRPr="004F596C">
              <w:rPr>
                <w:rStyle w:val="HTMLCode"/>
                <w:rFonts w:eastAsia="Calibri"/>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ADAF10D" w14:textId="74CD9A7D" w:rsidR="00B475A1" w:rsidRDefault="00B475A1" w:rsidP="00F51FA8">
            <w:pPr>
              <w:pBdr>
                <w:top w:val="nil"/>
                <w:left w:val="nil"/>
                <w:bottom w:val="nil"/>
                <w:right w:val="nil"/>
                <w:between w:val="nil"/>
              </w:pBdr>
            </w:pPr>
            <w:r>
              <w:rPr>
                <w:b/>
              </w:rPr>
              <w:t>Principles(s):</w:t>
            </w:r>
            <w:r>
              <w:t xml:space="preserve"> </w:t>
            </w:r>
            <w:r w:rsidR="00383089">
              <w:t xml:space="preserve">Validate Input Data, </w:t>
            </w:r>
            <w:proofErr w:type="gramStart"/>
            <w:r w:rsidR="00383089">
              <w:t>Keep</w:t>
            </w:r>
            <w:proofErr w:type="gramEnd"/>
            <w:r w:rsidR="00383089">
              <w:t xml:space="preserve"> it Simple, Practice Defense in Depth, Use Effective Quality Assurance Techniques, Adopt a Secure Coding Standard</w:t>
            </w:r>
          </w:p>
          <w:p w14:paraId="29A926BF" w14:textId="18F391DC" w:rsidR="00383089" w:rsidRDefault="00383089" w:rsidP="00F51FA8">
            <w:pPr>
              <w:pBdr>
                <w:top w:val="nil"/>
                <w:left w:val="nil"/>
                <w:bottom w:val="nil"/>
                <w:right w:val="nil"/>
                <w:between w:val="nil"/>
              </w:pBdr>
            </w:pPr>
            <w:r w:rsidRPr="00383089">
              <w:t xml:space="preserve">Validate Input Data ensures that parameters meet predefined criteria, thus blocking erroneous or malicious data that could lead to vulnerabilities like buffer overflows. Keep It Simple supports consolidating validation logic within the callee to enhance code clarity and maintainability, minimizing the potential for security flaws. Practice Defense in Depth positions parameter validation as a critical frontline defense, preventing harmful inputs from penetrating deeper into the system. Use Effective Quality Assurance Techniques involves rigorous testing of validation routines to confirm their effectiveness against exploitation attempts. Lastly, </w:t>
            </w:r>
            <w:proofErr w:type="gramStart"/>
            <w:r w:rsidRPr="00383089">
              <w:t>Adopt</w:t>
            </w:r>
            <w:proofErr w:type="gramEnd"/>
            <w:r w:rsidRPr="00383089">
              <w:t xml:space="preserve"> a Secure Coding Standard emphasizes the importance of following best practices for input validation, reinforcing the application's defenses against common and emerging threats.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F178B96" w:rsidR="00B475A1" w:rsidRDefault="008052BE" w:rsidP="00F51FA8">
            <w:pPr>
              <w:jc w:val="center"/>
            </w:pPr>
            <w:r>
              <w:t>Medium</w:t>
            </w:r>
          </w:p>
        </w:tc>
        <w:tc>
          <w:tcPr>
            <w:tcW w:w="1341" w:type="dxa"/>
            <w:shd w:val="clear" w:color="auto" w:fill="auto"/>
          </w:tcPr>
          <w:p w14:paraId="6D7BD83E" w14:textId="07C2D056" w:rsidR="00B475A1" w:rsidRDefault="008052BE" w:rsidP="00F51FA8">
            <w:pPr>
              <w:jc w:val="center"/>
            </w:pPr>
            <w:r>
              <w:t>Unlikely</w:t>
            </w:r>
          </w:p>
        </w:tc>
        <w:tc>
          <w:tcPr>
            <w:tcW w:w="4021" w:type="dxa"/>
            <w:shd w:val="clear" w:color="auto" w:fill="auto"/>
          </w:tcPr>
          <w:p w14:paraId="4323B829" w14:textId="090468D3" w:rsidR="00B475A1" w:rsidRDefault="008052BE" w:rsidP="00F51FA8">
            <w:pPr>
              <w:jc w:val="center"/>
            </w:pPr>
            <w:r>
              <w:t>High</w:t>
            </w:r>
          </w:p>
        </w:tc>
        <w:tc>
          <w:tcPr>
            <w:tcW w:w="1807" w:type="dxa"/>
            <w:shd w:val="clear" w:color="auto" w:fill="auto"/>
          </w:tcPr>
          <w:p w14:paraId="4C5CDDA0" w14:textId="57479954" w:rsidR="00B475A1" w:rsidRDefault="00335864" w:rsidP="00F51FA8">
            <w:pPr>
              <w:jc w:val="center"/>
            </w:pPr>
            <w:r>
              <w:t>Medium</w:t>
            </w:r>
            <w:r w:rsidR="008052BE">
              <w:t xml:space="preserve"> (P2)</w:t>
            </w:r>
          </w:p>
        </w:tc>
        <w:tc>
          <w:tcPr>
            <w:tcW w:w="1805" w:type="dxa"/>
            <w:shd w:val="clear" w:color="auto" w:fill="auto"/>
          </w:tcPr>
          <w:p w14:paraId="21AF3013" w14:textId="59692BAB" w:rsidR="00B475A1" w:rsidRDefault="008052BE"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D6F0279" w:rsidR="00B475A1" w:rsidRDefault="008052BE" w:rsidP="00F51FA8">
            <w:pPr>
              <w:jc w:val="center"/>
            </w:pPr>
            <w:hyperlink r:id="rId40"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3C6600F4" w14:textId="64088AE3" w:rsidR="00B475A1" w:rsidRDefault="008052BE" w:rsidP="00F51FA8">
            <w:pPr>
              <w:jc w:val="center"/>
            </w:pPr>
            <w:r>
              <w:t>8.1p0</w:t>
            </w:r>
          </w:p>
        </w:tc>
        <w:tc>
          <w:tcPr>
            <w:tcW w:w="4021" w:type="dxa"/>
            <w:shd w:val="clear" w:color="auto" w:fill="auto"/>
          </w:tcPr>
          <w:p w14:paraId="303F54C0" w14:textId="7D0D066C" w:rsidR="00B475A1" w:rsidRDefault="008052BE" w:rsidP="00F51FA8">
            <w:pPr>
              <w:jc w:val="center"/>
            </w:pPr>
            <w:r>
              <w:rPr>
                <w:rStyle w:val="Strong"/>
                <w:rFonts w:ascii="Segoe UI" w:hAnsi="Segoe UI" w:cs="Segoe UI"/>
                <w:color w:val="172B4D"/>
                <w:sz w:val="21"/>
                <w:szCs w:val="21"/>
                <w:shd w:val="clear" w:color="auto" w:fill="FFFFFF"/>
              </w:rPr>
              <w:t>LANG.STRUCT.UPD</w:t>
            </w:r>
          </w:p>
        </w:tc>
        <w:tc>
          <w:tcPr>
            <w:tcW w:w="3611" w:type="dxa"/>
            <w:shd w:val="clear" w:color="auto" w:fill="auto"/>
          </w:tcPr>
          <w:p w14:paraId="08A327DD" w14:textId="7CECD196" w:rsidR="00B475A1" w:rsidRDefault="008052BE" w:rsidP="00F51FA8">
            <w:pPr>
              <w:jc w:val="center"/>
            </w:pPr>
            <w:r w:rsidRPr="008052BE">
              <w:t xml:space="preserve">Unchecked </w:t>
            </w:r>
            <w:proofErr w:type="gramStart"/>
            <w:r w:rsidRPr="008052BE">
              <w:t>parameter</w:t>
            </w:r>
            <w:proofErr w:type="gramEnd"/>
            <w:r w:rsidRPr="008052BE">
              <w:t xml:space="preserve"> dereference</w:t>
            </w:r>
          </w:p>
        </w:tc>
      </w:tr>
      <w:tr w:rsidR="00B475A1" w14:paraId="50569B33" w14:textId="77777777" w:rsidTr="00001F14">
        <w:trPr>
          <w:trHeight w:val="460"/>
        </w:trPr>
        <w:tc>
          <w:tcPr>
            <w:tcW w:w="1807" w:type="dxa"/>
            <w:shd w:val="clear" w:color="auto" w:fill="auto"/>
          </w:tcPr>
          <w:p w14:paraId="1D888D34" w14:textId="60595561" w:rsidR="00B475A1" w:rsidRDefault="008052BE" w:rsidP="00F51FA8">
            <w:pPr>
              <w:jc w:val="center"/>
            </w:pPr>
            <w:hyperlink r:id="rId41"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1A9DC142" w14:textId="64A322CB" w:rsidR="00B475A1" w:rsidRDefault="008052BE" w:rsidP="00F51FA8">
            <w:pPr>
              <w:jc w:val="center"/>
            </w:pPr>
            <w:r>
              <w:t>2023.1</w:t>
            </w:r>
          </w:p>
        </w:tc>
        <w:tc>
          <w:tcPr>
            <w:tcW w:w="4021" w:type="dxa"/>
            <w:shd w:val="clear" w:color="auto" w:fill="auto"/>
          </w:tcPr>
          <w:p w14:paraId="310BD1C0" w14:textId="3B9D012E" w:rsidR="00B475A1" w:rsidRDefault="008052BE" w:rsidP="00F51FA8">
            <w:pPr>
              <w:jc w:val="center"/>
              <w:rPr>
                <w:u w:val="single"/>
              </w:rPr>
            </w:pPr>
            <w:r>
              <w:rPr>
                <w:rStyle w:val="Strong"/>
                <w:rFonts w:ascii="Segoe UI" w:hAnsi="Segoe UI" w:cs="Segoe UI"/>
                <w:color w:val="172B4D"/>
                <w:sz w:val="21"/>
                <w:szCs w:val="21"/>
                <w:shd w:val="clear" w:color="auto" w:fill="FFFFFF"/>
              </w:rPr>
              <w:t>CERT_C-API00-a</w:t>
            </w:r>
          </w:p>
        </w:tc>
        <w:tc>
          <w:tcPr>
            <w:tcW w:w="3611" w:type="dxa"/>
            <w:shd w:val="clear" w:color="auto" w:fill="auto"/>
          </w:tcPr>
          <w:p w14:paraId="2D7A853F" w14:textId="7F3E8F7A" w:rsidR="00B475A1" w:rsidRDefault="008052BE" w:rsidP="00F51FA8">
            <w:pPr>
              <w:jc w:val="center"/>
            </w:pPr>
            <w:r w:rsidRPr="008052BE">
              <w:t>The validity of parameters must be checked inside each function</w:t>
            </w:r>
          </w:p>
        </w:tc>
      </w:tr>
      <w:tr w:rsidR="00B475A1" w14:paraId="6F86E3DA" w14:textId="77777777" w:rsidTr="00001F14">
        <w:trPr>
          <w:trHeight w:val="460"/>
        </w:trPr>
        <w:tc>
          <w:tcPr>
            <w:tcW w:w="1807" w:type="dxa"/>
            <w:shd w:val="clear" w:color="auto" w:fill="auto"/>
          </w:tcPr>
          <w:p w14:paraId="258CE126" w14:textId="01139F9D" w:rsidR="00B475A1" w:rsidRDefault="008052BE" w:rsidP="00F51FA8">
            <w:pPr>
              <w:jc w:val="center"/>
            </w:pPr>
            <w:hyperlink r:id="rId42" w:history="1">
              <w:r>
                <w:rPr>
                  <w:rStyle w:val="Hyperlink"/>
                  <w:rFonts w:ascii="Segoe UI" w:hAnsi="Segoe UI" w:cs="Segoe UI"/>
                  <w:color w:val="0052CC"/>
                  <w:sz w:val="21"/>
                  <w:szCs w:val="21"/>
                  <w:shd w:val="clear" w:color="auto" w:fill="FFFFFF"/>
                </w:rPr>
                <w:t>PC-lint Plus</w:t>
              </w:r>
            </w:hyperlink>
          </w:p>
        </w:tc>
        <w:tc>
          <w:tcPr>
            <w:tcW w:w="1341" w:type="dxa"/>
            <w:shd w:val="clear" w:color="auto" w:fill="auto"/>
          </w:tcPr>
          <w:p w14:paraId="28A63EAE" w14:textId="743F7701" w:rsidR="00B475A1" w:rsidRDefault="008052BE" w:rsidP="00F51FA8">
            <w:pPr>
              <w:jc w:val="center"/>
            </w:pPr>
            <w:r>
              <w:t>1.4</w:t>
            </w:r>
          </w:p>
        </w:tc>
        <w:tc>
          <w:tcPr>
            <w:tcW w:w="4021" w:type="dxa"/>
            <w:shd w:val="clear" w:color="auto" w:fill="auto"/>
          </w:tcPr>
          <w:p w14:paraId="0CBF64D1" w14:textId="38E0FA38" w:rsidR="00B475A1" w:rsidRDefault="008052BE" w:rsidP="00F51FA8">
            <w:pPr>
              <w:jc w:val="center"/>
              <w:rPr>
                <w:u w:val="single"/>
              </w:rPr>
            </w:pPr>
            <w:r>
              <w:rPr>
                <w:rStyle w:val="Strong"/>
                <w:rFonts w:ascii="Segoe UI" w:hAnsi="Segoe UI" w:cs="Segoe UI"/>
                <w:color w:val="172B4D"/>
                <w:sz w:val="21"/>
                <w:szCs w:val="21"/>
                <w:shd w:val="clear" w:color="auto" w:fill="FFFFFF"/>
              </w:rPr>
              <w:t>413, 613, 668</w:t>
            </w:r>
          </w:p>
        </w:tc>
        <w:tc>
          <w:tcPr>
            <w:tcW w:w="3611" w:type="dxa"/>
            <w:shd w:val="clear" w:color="auto" w:fill="auto"/>
          </w:tcPr>
          <w:p w14:paraId="258B63F8" w14:textId="4DDB44F2" w:rsidR="00B475A1" w:rsidRDefault="008052BE" w:rsidP="00F51FA8">
            <w:pPr>
              <w:jc w:val="center"/>
            </w:pPr>
            <w:r w:rsidRPr="008052BE">
              <w:t>Partially supported: reports use of null pointers including function parameters which are assumed to have the potential to be null</w:t>
            </w:r>
          </w:p>
        </w:tc>
      </w:tr>
      <w:tr w:rsidR="00B475A1" w14:paraId="669BE97C" w14:textId="77777777" w:rsidTr="00001F14">
        <w:trPr>
          <w:trHeight w:val="460"/>
        </w:trPr>
        <w:tc>
          <w:tcPr>
            <w:tcW w:w="1807" w:type="dxa"/>
            <w:shd w:val="clear" w:color="auto" w:fill="auto"/>
          </w:tcPr>
          <w:p w14:paraId="24E01C55" w14:textId="77149736" w:rsidR="00B475A1" w:rsidRDefault="008052BE" w:rsidP="00F51FA8">
            <w:pPr>
              <w:jc w:val="center"/>
            </w:pPr>
            <w:hyperlink r:id="rId43"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44AB9F5A" w14:textId="233EC90A" w:rsidR="00B475A1" w:rsidRDefault="008052BE" w:rsidP="00F51FA8">
            <w:pPr>
              <w:jc w:val="center"/>
            </w:pPr>
            <w:r>
              <w:t>7.30</w:t>
            </w:r>
          </w:p>
        </w:tc>
        <w:tc>
          <w:tcPr>
            <w:tcW w:w="4021" w:type="dxa"/>
            <w:shd w:val="clear" w:color="auto" w:fill="auto"/>
          </w:tcPr>
          <w:p w14:paraId="070D1B90" w14:textId="3D86CC67" w:rsidR="00B475A1" w:rsidRPr="008052BE" w:rsidRDefault="008052BE" w:rsidP="008052BE">
            <w:pPr>
              <w:jc w:val="center"/>
              <w:rPr>
                <w:rFonts w:ascii="Segoe UI" w:hAnsi="Segoe UI" w:cs="Segoe UI"/>
                <w:color w:val="172B4D"/>
                <w:sz w:val="21"/>
                <w:szCs w:val="21"/>
              </w:rPr>
            </w:pPr>
            <w:hyperlink r:id="rId44" w:history="1">
              <w:r>
                <w:rPr>
                  <w:rStyle w:val="Hyperlink"/>
                  <w:rFonts w:ascii="Segoe UI" w:hAnsi="Segoe UI" w:cs="Segoe UI"/>
                  <w:b/>
                  <w:bCs/>
                  <w:color w:val="0052CC"/>
                  <w:sz w:val="21"/>
                  <w:szCs w:val="21"/>
                </w:rPr>
                <w:t>V781</w:t>
              </w:r>
            </w:hyperlink>
          </w:p>
        </w:tc>
        <w:tc>
          <w:tcPr>
            <w:tcW w:w="3611" w:type="dxa"/>
            <w:shd w:val="clear" w:color="auto" w:fill="auto"/>
          </w:tcPr>
          <w:p w14:paraId="1CE70AF4" w14:textId="400CE9F9" w:rsidR="00B475A1" w:rsidRDefault="008052BE" w:rsidP="00F51FA8">
            <w:pPr>
              <w:jc w:val="center"/>
            </w:pPr>
            <w:r>
              <w:t>N.A.</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0025DCC" w:rsidR="00B475A1" w:rsidRDefault="00746EB9" w:rsidP="00F51FA8">
            <w:pPr>
              <w:jc w:val="center"/>
            </w:pPr>
            <w:r>
              <w:t>Compile Cleanly</w:t>
            </w:r>
          </w:p>
        </w:tc>
        <w:tc>
          <w:tcPr>
            <w:tcW w:w="1341" w:type="dxa"/>
            <w:tcMar>
              <w:top w:w="100" w:type="dxa"/>
              <w:left w:w="100" w:type="dxa"/>
              <w:bottom w:w="100" w:type="dxa"/>
              <w:right w:w="100" w:type="dxa"/>
            </w:tcMar>
          </w:tcPr>
          <w:p w14:paraId="519E82BC" w14:textId="4008E991" w:rsidR="00B475A1" w:rsidRDefault="00746EB9" w:rsidP="00F51FA8">
            <w:pPr>
              <w:jc w:val="center"/>
            </w:pPr>
            <w:r>
              <w:t>STD-009-CPP</w:t>
            </w:r>
          </w:p>
        </w:tc>
        <w:tc>
          <w:tcPr>
            <w:tcW w:w="7632" w:type="dxa"/>
            <w:tcMar>
              <w:top w:w="100" w:type="dxa"/>
              <w:left w:w="100" w:type="dxa"/>
              <w:bottom w:w="100" w:type="dxa"/>
              <w:right w:w="100" w:type="dxa"/>
            </w:tcMar>
          </w:tcPr>
          <w:p w14:paraId="490A5770" w14:textId="38F1D293" w:rsidR="00B475A1" w:rsidRDefault="00147EBB" w:rsidP="00F51FA8">
            <w:r w:rsidRPr="00147EBB">
              <w:t>Ensuring clean code compilation, free from warnings and errors, is crucial for maintaining high code quality and reliability standards. Compilers play an essential role in enforcing language standards and flagging potential issues in code, such as syntax errors, type mismatches, and language constraint violations. Developers should set the highest warning level and address all diagnostic messages during code compilation to quickly catch and resolve potential issues. By following this standard, developers can proactively ensure that their software is robust, portable, and maintainable, as exemplified by MSC00-C.</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20F8897" w:rsidR="00F72634" w:rsidRDefault="00147EBB" w:rsidP="0015146B">
            <w:r w:rsidRPr="00147EBB">
              <w:t>An example of improper use of #pragma warning directives for managing compiler warnings in Windows is when the code disables specific warnings and then attempts to reset them to their default behavior, which could inadvertently alter their previous state and obscure potential issues in flagged code sections.</w:t>
            </w:r>
          </w:p>
        </w:tc>
      </w:tr>
      <w:tr w:rsidR="00F72634" w14:paraId="25A0CD90" w14:textId="77777777" w:rsidTr="00001F14">
        <w:trPr>
          <w:trHeight w:val="460"/>
        </w:trPr>
        <w:tc>
          <w:tcPr>
            <w:tcW w:w="10800" w:type="dxa"/>
            <w:tcMar>
              <w:top w:w="100" w:type="dxa"/>
              <w:left w:w="100" w:type="dxa"/>
              <w:bottom w:w="100" w:type="dxa"/>
              <w:right w:w="100" w:type="dxa"/>
            </w:tcMar>
          </w:tcPr>
          <w:p w14:paraId="1A946BFA"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rPr>
            </w:pPr>
            <w:r w:rsidRPr="00746EB9">
              <w:rPr>
                <w:rFonts w:ascii="Courier New" w:eastAsia="Times New Roman" w:hAnsi="Courier New" w:cs="Courier New"/>
                <w:color w:val="808080"/>
                <w:bdr w:val="none" w:sz="0" w:space="0" w:color="auto" w:frame="1"/>
              </w:rPr>
              <w:t>#pragma warning(disable:4705)</w:t>
            </w:r>
          </w:p>
          <w:p w14:paraId="4AFF08EC"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sz w:val="24"/>
                <w:szCs w:val="24"/>
              </w:rPr>
            </w:pPr>
            <w:r w:rsidRPr="00746EB9">
              <w:rPr>
                <w:rFonts w:ascii="Courier New" w:eastAsia="Times New Roman" w:hAnsi="Courier New" w:cs="Courier New"/>
                <w:color w:val="808080"/>
                <w:sz w:val="24"/>
                <w:szCs w:val="24"/>
                <w:bdr w:val="none" w:sz="0" w:space="0" w:color="auto" w:frame="1"/>
              </w:rPr>
              <w:t>#pragma warning(disable:4706)</w:t>
            </w:r>
          </w:p>
          <w:p w14:paraId="35061AEE"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sz w:val="24"/>
                <w:szCs w:val="24"/>
              </w:rPr>
            </w:pPr>
            <w:r w:rsidRPr="00746EB9">
              <w:rPr>
                <w:rFonts w:ascii="Courier New" w:eastAsia="Times New Roman" w:hAnsi="Courier New" w:cs="Courier New"/>
                <w:color w:val="808080"/>
                <w:sz w:val="24"/>
                <w:szCs w:val="24"/>
                <w:bdr w:val="none" w:sz="0" w:space="0" w:color="auto" w:frame="1"/>
              </w:rPr>
              <w:t>#pragma warning(disable:4707)</w:t>
            </w:r>
          </w:p>
          <w:p w14:paraId="4643E418"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sz w:val="24"/>
                <w:szCs w:val="24"/>
              </w:rPr>
            </w:pPr>
            <w:r w:rsidRPr="00746EB9">
              <w:rPr>
                <w:rFonts w:ascii="Courier New" w:eastAsia="Times New Roman" w:hAnsi="Courier New" w:cs="Courier New"/>
                <w:color w:val="008200"/>
                <w:sz w:val="24"/>
                <w:szCs w:val="24"/>
                <w:bdr w:val="none" w:sz="0" w:space="0" w:color="auto" w:frame="1"/>
              </w:rPr>
              <w:t>/* Unnecessarily flagged code */</w:t>
            </w:r>
          </w:p>
          <w:p w14:paraId="35923912"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sz w:val="24"/>
                <w:szCs w:val="24"/>
              </w:rPr>
            </w:pPr>
            <w:r w:rsidRPr="00746EB9">
              <w:rPr>
                <w:rFonts w:ascii="Courier New" w:eastAsia="Times New Roman" w:hAnsi="Courier New" w:cs="Courier New"/>
                <w:color w:val="808080"/>
                <w:sz w:val="24"/>
                <w:szCs w:val="24"/>
                <w:bdr w:val="none" w:sz="0" w:space="0" w:color="auto" w:frame="1"/>
              </w:rPr>
              <w:t>#pragma warning(default:4705)</w:t>
            </w:r>
          </w:p>
          <w:p w14:paraId="45A444E6"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sz w:val="24"/>
                <w:szCs w:val="24"/>
              </w:rPr>
            </w:pPr>
            <w:r w:rsidRPr="00746EB9">
              <w:rPr>
                <w:rFonts w:ascii="Courier New" w:eastAsia="Times New Roman" w:hAnsi="Courier New" w:cs="Courier New"/>
                <w:color w:val="808080"/>
                <w:sz w:val="24"/>
                <w:szCs w:val="24"/>
                <w:bdr w:val="none" w:sz="0" w:space="0" w:color="auto" w:frame="1"/>
              </w:rPr>
              <w:t>#pragma warning(default:4706)</w:t>
            </w:r>
          </w:p>
          <w:p w14:paraId="5E1D505C" w14:textId="0CB71C9C" w:rsidR="00F72634" w:rsidRPr="00746EB9" w:rsidRDefault="00746EB9" w:rsidP="00746EB9">
            <w:pPr>
              <w:shd w:val="clear" w:color="auto" w:fill="FFFFFF"/>
              <w:spacing w:line="300" w:lineRule="atLeast"/>
              <w:textAlignment w:val="baseline"/>
              <w:rPr>
                <w:rFonts w:ascii="Consolas" w:eastAsia="Times New Roman" w:hAnsi="Consolas" w:cs="Times New Roman"/>
                <w:color w:val="333333"/>
                <w:sz w:val="21"/>
                <w:szCs w:val="21"/>
              </w:rPr>
            </w:pPr>
            <w:r w:rsidRPr="00746EB9">
              <w:rPr>
                <w:rFonts w:ascii="Courier New" w:eastAsia="Times New Roman" w:hAnsi="Courier New" w:cs="Courier New"/>
                <w:color w:val="808080"/>
                <w:sz w:val="24"/>
                <w:szCs w:val="24"/>
                <w:bdr w:val="none" w:sz="0" w:space="0" w:color="auto" w:frame="1"/>
              </w:rPr>
              <w:t>#pragma warning(default:4707)</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B2FDDA6" w:rsidR="00F72634" w:rsidRDefault="00147EBB" w:rsidP="0015146B">
            <w:r w:rsidRPr="00147EBB">
              <w:t>To address this, developers should use #pragma warning(push) and #pragma warning(pop) to save and restore the compiler's warning state around code blocks that may trigger unnecessary warnings. This approach ensures that modifications to the warning state remain localized and do not affect compilation settings outside of the intended scope, maintaining the clarity and integrity of the warning system.</w:t>
            </w:r>
          </w:p>
        </w:tc>
      </w:tr>
      <w:tr w:rsidR="00F72634" w14:paraId="4E6EA6E9" w14:textId="77777777" w:rsidTr="00001F14">
        <w:trPr>
          <w:trHeight w:val="460"/>
        </w:trPr>
        <w:tc>
          <w:tcPr>
            <w:tcW w:w="10800" w:type="dxa"/>
            <w:tcMar>
              <w:top w:w="100" w:type="dxa"/>
              <w:left w:w="100" w:type="dxa"/>
              <w:bottom w:w="100" w:type="dxa"/>
              <w:right w:w="100" w:type="dxa"/>
            </w:tcMar>
          </w:tcPr>
          <w:p w14:paraId="12332B08"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rPr>
            </w:pPr>
            <w:r w:rsidRPr="00746EB9">
              <w:rPr>
                <w:rFonts w:ascii="Courier New" w:eastAsia="Times New Roman" w:hAnsi="Courier New" w:cs="Courier New"/>
                <w:color w:val="808080"/>
                <w:bdr w:val="none" w:sz="0" w:space="0" w:color="auto" w:frame="1"/>
              </w:rPr>
              <w:t>#pragma warning(push)</w:t>
            </w:r>
          </w:p>
          <w:p w14:paraId="50067C17"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sz w:val="24"/>
                <w:szCs w:val="24"/>
              </w:rPr>
            </w:pPr>
            <w:r w:rsidRPr="00746EB9">
              <w:rPr>
                <w:rFonts w:ascii="Courier New" w:eastAsia="Times New Roman" w:hAnsi="Courier New" w:cs="Courier New"/>
                <w:color w:val="808080"/>
                <w:sz w:val="24"/>
                <w:szCs w:val="24"/>
                <w:bdr w:val="none" w:sz="0" w:space="0" w:color="auto" w:frame="1"/>
              </w:rPr>
              <w:t>#pragma warning(disable:4705)</w:t>
            </w:r>
          </w:p>
          <w:p w14:paraId="23D36250"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sz w:val="24"/>
                <w:szCs w:val="24"/>
              </w:rPr>
            </w:pPr>
            <w:r w:rsidRPr="00746EB9">
              <w:rPr>
                <w:rFonts w:ascii="Courier New" w:eastAsia="Times New Roman" w:hAnsi="Courier New" w:cs="Courier New"/>
                <w:color w:val="808080"/>
                <w:sz w:val="24"/>
                <w:szCs w:val="24"/>
                <w:bdr w:val="none" w:sz="0" w:space="0" w:color="auto" w:frame="1"/>
              </w:rPr>
              <w:t>#pragma warning(disable:4706)</w:t>
            </w:r>
          </w:p>
          <w:p w14:paraId="7F6F5660"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sz w:val="24"/>
                <w:szCs w:val="24"/>
              </w:rPr>
            </w:pPr>
            <w:r w:rsidRPr="00746EB9">
              <w:rPr>
                <w:rFonts w:ascii="Courier New" w:eastAsia="Times New Roman" w:hAnsi="Courier New" w:cs="Courier New"/>
                <w:color w:val="808080"/>
                <w:sz w:val="24"/>
                <w:szCs w:val="24"/>
                <w:bdr w:val="none" w:sz="0" w:space="0" w:color="auto" w:frame="1"/>
              </w:rPr>
              <w:t>#pragma warning(disable:4707)</w:t>
            </w:r>
          </w:p>
          <w:p w14:paraId="6D518D5E" w14:textId="77777777" w:rsidR="00746EB9" w:rsidRPr="00746EB9" w:rsidRDefault="00746EB9" w:rsidP="00746EB9">
            <w:pPr>
              <w:shd w:val="clear" w:color="auto" w:fill="FFFFFF"/>
              <w:spacing w:line="300" w:lineRule="atLeast"/>
              <w:textAlignment w:val="baseline"/>
              <w:rPr>
                <w:rFonts w:ascii="Courier New" w:eastAsia="Times New Roman" w:hAnsi="Courier New" w:cs="Courier New"/>
                <w:color w:val="333333"/>
                <w:sz w:val="24"/>
                <w:szCs w:val="24"/>
              </w:rPr>
            </w:pPr>
            <w:r w:rsidRPr="00746EB9">
              <w:rPr>
                <w:rFonts w:ascii="Courier New" w:eastAsia="Times New Roman" w:hAnsi="Courier New" w:cs="Courier New"/>
                <w:color w:val="008200"/>
                <w:sz w:val="24"/>
                <w:szCs w:val="24"/>
                <w:bdr w:val="none" w:sz="0" w:space="0" w:color="auto" w:frame="1"/>
              </w:rPr>
              <w:t>/* Unnecessarily flagged code */</w:t>
            </w:r>
          </w:p>
          <w:p w14:paraId="316D7001" w14:textId="0724A7A7" w:rsidR="00F72634" w:rsidRPr="00746EB9" w:rsidRDefault="00746EB9" w:rsidP="00746EB9">
            <w:pPr>
              <w:shd w:val="clear" w:color="auto" w:fill="FFFFFF"/>
              <w:spacing w:line="300" w:lineRule="atLeast"/>
              <w:textAlignment w:val="baseline"/>
              <w:rPr>
                <w:rFonts w:ascii="Consolas" w:eastAsia="Times New Roman" w:hAnsi="Consolas" w:cs="Times New Roman"/>
                <w:color w:val="333333"/>
                <w:sz w:val="21"/>
                <w:szCs w:val="21"/>
              </w:rPr>
            </w:pPr>
            <w:r w:rsidRPr="00746EB9">
              <w:rPr>
                <w:rFonts w:ascii="Courier New" w:eastAsia="Times New Roman" w:hAnsi="Courier New" w:cs="Courier New"/>
                <w:color w:val="808080"/>
                <w:sz w:val="24"/>
                <w:szCs w:val="24"/>
                <w:bdr w:val="none" w:sz="0" w:space="0" w:color="auto" w:frame="1"/>
              </w:rPr>
              <w:t>#pragma warning(pop)</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4B9D2CA" w14:textId="33BF46F8" w:rsidR="00B475A1" w:rsidRDefault="00B475A1" w:rsidP="00F51FA8">
            <w:pPr>
              <w:pBdr>
                <w:top w:val="nil"/>
                <w:left w:val="nil"/>
                <w:bottom w:val="nil"/>
                <w:right w:val="nil"/>
                <w:between w:val="nil"/>
              </w:pBdr>
            </w:pPr>
            <w:r>
              <w:rPr>
                <w:b/>
              </w:rPr>
              <w:lastRenderedPageBreak/>
              <w:t>Principles(s):</w:t>
            </w:r>
            <w:r>
              <w:t xml:space="preserve"> </w:t>
            </w:r>
            <w:r w:rsidR="00383089">
              <w:t>Heed Compiler Warnings, Keep It Simple, Use Effective Quality Assurance, Adopt a Secure Coding Standard</w:t>
            </w:r>
          </w:p>
          <w:p w14:paraId="69E47378" w14:textId="76797FBB" w:rsidR="00383089" w:rsidRDefault="00383089" w:rsidP="00F51FA8">
            <w:pPr>
              <w:pBdr>
                <w:top w:val="nil"/>
                <w:left w:val="nil"/>
                <w:bottom w:val="nil"/>
                <w:right w:val="nil"/>
                <w:between w:val="nil"/>
              </w:pBdr>
            </w:pPr>
            <w:r w:rsidRPr="00383089">
              <w:t>Heed Compiler Warnings, setting the compiler to its highest warning level to proactively catch and resolve potential issues, enhancing both security and code quality; Keep It Simple, for straightforward and less complex code, reducing the likelihood of hidden bugs and vulnerabilities; Use Effective Quality Assurance Techniques, ensuring through practices like static analysis that the code not only compiles without warnings but also meets high-quality standards; and Adopt a Secure Coding Standard, which aligns coding practices with established secure guidelines to prevent common errors and enhance overall security.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377EEBD" w:rsidR="00B475A1" w:rsidRDefault="008052BE" w:rsidP="00F51FA8">
            <w:pPr>
              <w:jc w:val="center"/>
            </w:pPr>
            <w:r>
              <w:t>Medium</w:t>
            </w:r>
          </w:p>
        </w:tc>
        <w:tc>
          <w:tcPr>
            <w:tcW w:w="1341" w:type="dxa"/>
            <w:shd w:val="clear" w:color="auto" w:fill="auto"/>
          </w:tcPr>
          <w:p w14:paraId="72BD1BCD" w14:textId="32B1252D" w:rsidR="00B475A1" w:rsidRDefault="008052BE" w:rsidP="00F51FA8">
            <w:pPr>
              <w:jc w:val="center"/>
            </w:pPr>
            <w:r>
              <w:t>Probable</w:t>
            </w:r>
          </w:p>
        </w:tc>
        <w:tc>
          <w:tcPr>
            <w:tcW w:w="4021" w:type="dxa"/>
            <w:shd w:val="clear" w:color="auto" w:fill="auto"/>
          </w:tcPr>
          <w:p w14:paraId="5BE08C9E" w14:textId="23A3338D" w:rsidR="00B475A1" w:rsidRDefault="008052BE" w:rsidP="00F51FA8">
            <w:pPr>
              <w:jc w:val="center"/>
            </w:pPr>
            <w:r>
              <w:t>Medium</w:t>
            </w:r>
          </w:p>
        </w:tc>
        <w:tc>
          <w:tcPr>
            <w:tcW w:w="1807" w:type="dxa"/>
            <w:shd w:val="clear" w:color="auto" w:fill="auto"/>
          </w:tcPr>
          <w:p w14:paraId="507F810F" w14:textId="2178E7ED" w:rsidR="00B475A1" w:rsidRDefault="008052BE" w:rsidP="00F51FA8">
            <w:pPr>
              <w:jc w:val="center"/>
            </w:pPr>
            <w:r>
              <w:t>Medium (P8)</w:t>
            </w:r>
          </w:p>
        </w:tc>
        <w:tc>
          <w:tcPr>
            <w:tcW w:w="1805" w:type="dxa"/>
            <w:shd w:val="clear" w:color="auto" w:fill="auto"/>
          </w:tcPr>
          <w:p w14:paraId="4686F95C" w14:textId="0832089A" w:rsidR="00B475A1" w:rsidRDefault="008052BE"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F509B3C" w:rsidR="00B475A1" w:rsidRDefault="008052BE" w:rsidP="00F51FA8">
            <w:pPr>
              <w:jc w:val="center"/>
            </w:pPr>
            <w:hyperlink r:id="rId45"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590A5CF" w14:textId="383E2A25" w:rsidR="00B475A1" w:rsidRDefault="008052BE" w:rsidP="00F51FA8">
            <w:pPr>
              <w:jc w:val="center"/>
            </w:pPr>
            <w:r>
              <w:t>8.1p0</w:t>
            </w:r>
          </w:p>
        </w:tc>
        <w:tc>
          <w:tcPr>
            <w:tcW w:w="4021" w:type="dxa"/>
            <w:shd w:val="clear" w:color="auto" w:fill="auto"/>
          </w:tcPr>
          <w:p w14:paraId="4BCEC1FC" w14:textId="77777777" w:rsidR="008052BE" w:rsidRDefault="008052BE" w:rsidP="008052BE">
            <w:pPr>
              <w:pStyle w:val="NormalWeb"/>
              <w:shd w:val="clear" w:color="auto" w:fill="FFFFFF"/>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BUILD.WALL</w:t>
            </w:r>
          </w:p>
          <w:p w14:paraId="2935D2F6" w14:textId="697DADC0" w:rsidR="00B475A1" w:rsidRPr="008052BE" w:rsidRDefault="008052BE" w:rsidP="008052BE">
            <w:pPr>
              <w:pStyle w:val="NormalWeb"/>
              <w:shd w:val="clear" w:color="auto" w:fill="FFFFFF"/>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BUILD.WERROR</w:t>
            </w:r>
          </w:p>
        </w:tc>
        <w:tc>
          <w:tcPr>
            <w:tcW w:w="3611" w:type="dxa"/>
            <w:shd w:val="clear" w:color="auto" w:fill="auto"/>
          </w:tcPr>
          <w:p w14:paraId="5FBEDD1E" w14:textId="77777777" w:rsidR="008052BE" w:rsidRPr="008052BE" w:rsidRDefault="008052BE" w:rsidP="008052BE">
            <w:pPr>
              <w:jc w:val="center"/>
              <w:rPr>
                <w:sz w:val="22"/>
                <w:szCs w:val="22"/>
              </w:rPr>
            </w:pPr>
            <w:r w:rsidRPr="008052BE">
              <w:rPr>
                <w:sz w:val="22"/>
                <w:szCs w:val="22"/>
              </w:rPr>
              <w:t>Not All Warnings Are Enabled</w:t>
            </w:r>
          </w:p>
          <w:p w14:paraId="10EAFC44" w14:textId="2C59DDA6" w:rsidR="00B475A1" w:rsidRDefault="008052BE" w:rsidP="008052BE">
            <w:pPr>
              <w:jc w:val="center"/>
            </w:pPr>
            <w:r w:rsidRPr="008052BE">
              <w:t xml:space="preserve">Warnings Not Treated </w:t>
            </w:r>
            <w:proofErr w:type="gramStart"/>
            <w:r w:rsidRPr="008052BE">
              <w:t>As</w:t>
            </w:r>
            <w:proofErr w:type="gramEnd"/>
            <w:r w:rsidRPr="008052BE">
              <w:t xml:space="preserve"> Errors</w:t>
            </w:r>
          </w:p>
        </w:tc>
      </w:tr>
      <w:tr w:rsidR="00B475A1" w14:paraId="64F0AC3A" w14:textId="77777777" w:rsidTr="00001F14">
        <w:trPr>
          <w:trHeight w:val="460"/>
        </w:trPr>
        <w:tc>
          <w:tcPr>
            <w:tcW w:w="1807" w:type="dxa"/>
            <w:shd w:val="clear" w:color="auto" w:fill="auto"/>
          </w:tcPr>
          <w:p w14:paraId="1FA053B5" w14:textId="57ECD857" w:rsidR="00B475A1" w:rsidRDefault="008052BE" w:rsidP="00F51FA8">
            <w:pPr>
              <w:jc w:val="center"/>
            </w:pPr>
            <w:hyperlink r:id="rId46"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64B7FC40" w14:textId="06F90EC5" w:rsidR="00B475A1" w:rsidRDefault="008052BE" w:rsidP="00F51FA8">
            <w:pPr>
              <w:jc w:val="center"/>
            </w:pPr>
            <w:r>
              <w:t>7.30</w:t>
            </w:r>
          </w:p>
        </w:tc>
        <w:tc>
          <w:tcPr>
            <w:tcW w:w="4021" w:type="dxa"/>
            <w:shd w:val="clear" w:color="auto" w:fill="auto"/>
          </w:tcPr>
          <w:p w14:paraId="0155179E" w14:textId="6BA4F963" w:rsidR="00B475A1" w:rsidRDefault="008052BE" w:rsidP="00F51FA8">
            <w:pPr>
              <w:jc w:val="center"/>
              <w:rPr>
                <w:u w:val="single"/>
              </w:rPr>
            </w:pPr>
            <w:hyperlink r:id="rId47" w:history="1">
              <w:r>
                <w:rPr>
                  <w:rStyle w:val="Hyperlink"/>
                  <w:rFonts w:ascii="Segoe UI" w:hAnsi="Segoe UI" w:cs="Segoe UI"/>
                  <w:b/>
                  <w:bCs/>
                  <w:color w:val="0052CC"/>
                  <w:sz w:val="21"/>
                  <w:szCs w:val="21"/>
                  <w:shd w:val="clear" w:color="auto" w:fill="FFFFFF"/>
                </w:rPr>
                <w:t>V665</w:t>
              </w:r>
            </w:hyperlink>
          </w:p>
        </w:tc>
        <w:tc>
          <w:tcPr>
            <w:tcW w:w="3611" w:type="dxa"/>
            <w:shd w:val="clear" w:color="auto" w:fill="auto"/>
          </w:tcPr>
          <w:p w14:paraId="3877BF3F" w14:textId="74B698D8" w:rsidR="00B475A1" w:rsidRDefault="008052BE" w:rsidP="00F51FA8">
            <w:pPr>
              <w:jc w:val="center"/>
            </w:pPr>
            <w:r>
              <w:t>N.A.</w:t>
            </w:r>
          </w:p>
        </w:tc>
      </w:tr>
      <w:tr w:rsidR="00B475A1" w14:paraId="2E5EE7DD" w14:textId="77777777" w:rsidTr="00001F14">
        <w:trPr>
          <w:trHeight w:val="460"/>
        </w:trPr>
        <w:tc>
          <w:tcPr>
            <w:tcW w:w="1807" w:type="dxa"/>
            <w:shd w:val="clear" w:color="auto" w:fill="auto"/>
          </w:tcPr>
          <w:p w14:paraId="000C184C" w14:textId="73240CE4" w:rsidR="00B475A1" w:rsidRDefault="008052BE" w:rsidP="00F51FA8">
            <w:pPr>
              <w:jc w:val="center"/>
            </w:pPr>
            <w:hyperlink r:id="rId48" w:history="1">
              <w:r>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6B0CCC4F" w14:textId="1C5C7D08" w:rsidR="00B475A1" w:rsidRDefault="008052BE" w:rsidP="00F51FA8">
            <w:pPr>
              <w:jc w:val="center"/>
            </w:pPr>
            <w:r>
              <w:t>3.11</w:t>
            </w:r>
          </w:p>
        </w:tc>
        <w:tc>
          <w:tcPr>
            <w:tcW w:w="4021" w:type="dxa"/>
            <w:shd w:val="clear" w:color="auto" w:fill="auto"/>
          </w:tcPr>
          <w:p w14:paraId="7DC9B0C8" w14:textId="77777777" w:rsidR="008052BE" w:rsidRDefault="008052BE" w:rsidP="008052BE">
            <w:pPr>
              <w:pStyle w:val="NormalWeb"/>
              <w:shd w:val="clear" w:color="auto" w:fill="FFFFFF"/>
              <w:spacing w:before="0" w:beforeAutospacing="0" w:after="0" w:afterAutospacing="0"/>
              <w:jc w:val="center"/>
              <w:rPr>
                <w:rFonts w:ascii="Segoe UI" w:hAnsi="Segoe UI" w:cs="Segoe UI"/>
                <w:color w:val="172B4D"/>
                <w:sz w:val="21"/>
                <w:szCs w:val="21"/>
              </w:rPr>
            </w:pPr>
            <w:hyperlink r:id="rId49" w:anchor="RSPEC-1762" w:history="1">
              <w:r>
                <w:rPr>
                  <w:rStyle w:val="Hyperlink"/>
                  <w:rFonts w:ascii="Segoe UI" w:hAnsi="Segoe UI" w:cs="Segoe UI"/>
                  <w:b/>
                  <w:bCs/>
                  <w:color w:val="0052CC"/>
                  <w:sz w:val="21"/>
                  <w:szCs w:val="21"/>
                </w:rPr>
                <w:t>S1762</w:t>
              </w:r>
            </w:hyperlink>
          </w:p>
          <w:p w14:paraId="6506F573" w14:textId="425F922F" w:rsidR="00B475A1" w:rsidRPr="008052BE" w:rsidRDefault="008052BE" w:rsidP="008052BE">
            <w:pPr>
              <w:pStyle w:val="NormalWeb"/>
              <w:shd w:val="clear" w:color="auto" w:fill="FFFFFF"/>
              <w:spacing w:before="150" w:beforeAutospacing="0" w:after="0" w:afterAutospacing="0"/>
              <w:jc w:val="center"/>
              <w:rPr>
                <w:rFonts w:ascii="Segoe UI" w:hAnsi="Segoe UI" w:cs="Segoe UI"/>
                <w:color w:val="172B4D"/>
                <w:sz w:val="21"/>
                <w:szCs w:val="21"/>
              </w:rPr>
            </w:pPr>
            <w:hyperlink r:id="rId50" w:anchor="RSPEC-973" w:history="1">
              <w:r>
                <w:rPr>
                  <w:rStyle w:val="Hyperlink"/>
                  <w:rFonts w:ascii="Segoe UI" w:hAnsi="Segoe UI" w:cs="Segoe UI"/>
                  <w:b/>
                  <w:bCs/>
                  <w:color w:val="0052CC"/>
                  <w:sz w:val="21"/>
                  <w:szCs w:val="21"/>
                </w:rPr>
                <w:t>S973</w:t>
              </w:r>
            </w:hyperlink>
          </w:p>
        </w:tc>
        <w:tc>
          <w:tcPr>
            <w:tcW w:w="3611" w:type="dxa"/>
            <w:shd w:val="clear" w:color="auto" w:fill="auto"/>
          </w:tcPr>
          <w:p w14:paraId="6567552B" w14:textId="77777777" w:rsidR="008052BE" w:rsidRPr="008052BE" w:rsidRDefault="008052BE" w:rsidP="008052BE">
            <w:pPr>
              <w:jc w:val="center"/>
              <w:rPr>
                <w:sz w:val="22"/>
                <w:szCs w:val="22"/>
              </w:rPr>
            </w:pPr>
            <w:r w:rsidRPr="008052BE">
              <w:rPr>
                <w:sz w:val="22"/>
                <w:szCs w:val="22"/>
              </w:rPr>
              <w:t xml:space="preserve">Warns when the default warning specifier is used </w:t>
            </w:r>
            <w:proofErr w:type="gramStart"/>
            <w:r w:rsidRPr="008052BE">
              <w:rPr>
                <w:sz w:val="22"/>
                <w:szCs w:val="22"/>
              </w:rPr>
              <w:t>with  #</w:t>
            </w:r>
            <w:proofErr w:type="gramEnd"/>
            <w:r w:rsidRPr="008052BE">
              <w:rPr>
                <w:sz w:val="22"/>
                <w:szCs w:val="22"/>
              </w:rPr>
              <w:t>pragma warning.</w:t>
            </w:r>
          </w:p>
          <w:p w14:paraId="570322E7" w14:textId="041768BC" w:rsidR="00B475A1" w:rsidRDefault="008052BE" w:rsidP="008052BE">
            <w:pPr>
              <w:jc w:val="center"/>
            </w:pPr>
            <w:r w:rsidRPr="008052BE">
              <w:t>Requires documentation of #pragma uses</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1F40177" w:rsidR="00381847" w:rsidRDefault="00BC4867">
            <w:pPr>
              <w:jc w:val="center"/>
            </w:pPr>
            <w:r>
              <w:t>Input Output</w:t>
            </w:r>
          </w:p>
        </w:tc>
        <w:tc>
          <w:tcPr>
            <w:tcW w:w="1341" w:type="dxa"/>
            <w:tcMar>
              <w:top w:w="100" w:type="dxa"/>
              <w:left w:w="100" w:type="dxa"/>
              <w:bottom w:w="100" w:type="dxa"/>
              <w:right w:w="100" w:type="dxa"/>
            </w:tcMar>
          </w:tcPr>
          <w:p w14:paraId="72961103" w14:textId="6C75497D" w:rsidR="00381847" w:rsidRDefault="00BC4867">
            <w:pPr>
              <w:jc w:val="center"/>
            </w:pPr>
            <w:r>
              <w:t>STD-010-CPP</w:t>
            </w:r>
          </w:p>
        </w:tc>
        <w:tc>
          <w:tcPr>
            <w:tcW w:w="7632" w:type="dxa"/>
            <w:tcMar>
              <w:top w:w="100" w:type="dxa"/>
              <w:left w:w="100" w:type="dxa"/>
              <w:bottom w:w="100" w:type="dxa"/>
              <w:right w:w="100" w:type="dxa"/>
            </w:tcMar>
          </w:tcPr>
          <w:p w14:paraId="02179BF3" w14:textId="338970A8" w:rsidR="00381847" w:rsidRDefault="00BC4867">
            <w:r w:rsidRPr="00BC4867">
              <w:t xml:space="preserve">Creating files with appropriate access permissions is crucial to ensure data integrity and privacy in software systems, as highlighted in FIO06-C. This practice is essential when files contain sensitive or critical information. The default behavior of file creation functions assigns implementation-defined or overly permissive access rights, which poses a significant security risk. By enforcing stricter access controls explicitly at creation, software developers can prevent unauthorized access and potential data breaches. This approach aligns with broader security best practices, emphasizing limiting access rights to only those necessary for operational requirements. Additionally, it addresses the potential for security vulnerabilities arising from dependence on default system behaviors or configurations, such as the process's </w:t>
            </w:r>
            <w:proofErr w:type="spellStart"/>
            <w:r w:rsidRPr="00BC4867">
              <w:t>umask</w:t>
            </w:r>
            <w:proofErr w:type="spellEnd"/>
            <w:r w:rsidRPr="00BC4867">
              <w:t xml:space="preserve"> in POSIX-compliant systems. Implementing this standard contributes to developing secure, reliable, and trustworthy software applications.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3E00BF5" w:rsidR="00F72634" w:rsidRDefault="00BC4867" w:rsidP="0015146B">
            <w:r w:rsidRPr="00BC4867">
              <w:t xml:space="preserve">An example of using </w:t>
            </w:r>
            <w:proofErr w:type="spellStart"/>
            <w:proofErr w:type="gramStart"/>
            <w:r w:rsidRPr="00BC4867">
              <w:t>fopen</w:t>
            </w:r>
            <w:proofErr w:type="spellEnd"/>
            <w:r w:rsidRPr="00BC4867">
              <w:t>(</w:t>
            </w:r>
            <w:proofErr w:type="gramEnd"/>
            <w:r w:rsidRPr="00BC4867">
              <w:t>) for file creation without explicitly defining access permissions can lead to files being created with default or overly permissive access rights, inadvertently exposing them to unauthorized access.</w:t>
            </w:r>
          </w:p>
        </w:tc>
      </w:tr>
      <w:tr w:rsidR="00F72634" w14:paraId="23207A43" w14:textId="77777777" w:rsidTr="00001F14">
        <w:trPr>
          <w:trHeight w:val="460"/>
        </w:trPr>
        <w:tc>
          <w:tcPr>
            <w:tcW w:w="10800" w:type="dxa"/>
            <w:tcMar>
              <w:top w:w="100" w:type="dxa"/>
              <w:left w:w="100" w:type="dxa"/>
              <w:bottom w:w="100" w:type="dxa"/>
              <w:right w:w="100" w:type="dxa"/>
            </w:tcMar>
          </w:tcPr>
          <w:p w14:paraId="4CB85D26"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rPr>
            </w:pPr>
            <w:r w:rsidRPr="00BC4867">
              <w:rPr>
                <w:rFonts w:ascii="Courier New" w:eastAsia="Times New Roman" w:hAnsi="Courier New" w:cs="Courier New"/>
                <w:b/>
                <w:bCs/>
                <w:color w:val="808080"/>
                <w:bdr w:val="none" w:sz="0" w:space="0" w:color="auto" w:frame="1"/>
              </w:rPr>
              <w:t>char</w:t>
            </w:r>
            <w:r w:rsidRPr="00BC4867">
              <w:rPr>
                <w:rFonts w:ascii="Courier New" w:eastAsia="Times New Roman" w:hAnsi="Courier New" w:cs="Courier New"/>
                <w:color w:val="333333"/>
              </w:rPr>
              <w:t> </w:t>
            </w:r>
            <w:r w:rsidRPr="00BC4867">
              <w:rPr>
                <w:rFonts w:ascii="Courier New" w:eastAsia="Times New Roman" w:hAnsi="Courier New" w:cs="Courier New"/>
                <w:color w:val="000000"/>
                <w:bdr w:val="none" w:sz="0" w:space="0" w:color="auto" w:frame="1"/>
              </w:rPr>
              <w:t>*</w:t>
            </w:r>
            <w:proofErr w:type="spellStart"/>
            <w:r w:rsidRPr="00BC4867">
              <w:rPr>
                <w:rFonts w:ascii="Courier New" w:eastAsia="Times New Roman" w:hAnsi="Courier New" w:cs="Courier New"/>
                <w:color w:val="000000"/>
                <w:bdr w:val="none" w:sz="0" w:space="0" w:color="auto" w:frame="1"/>
              </w:rPr>
              <w:t>file_</w:t>
            </w:r>
            <w:proofErr w:type="gramStart"/>
            <w:r w:rsidRPr="00BC4867">
              <w:rPr>
                <w:rFonts w:ascii="Courier New" w:eastAsia="Times New Roman" w:hAnsi="Courier New" w:cs="Courier New"/>
                <w:color w:val="000000"/>
                <w:bdr w:val="none" w:sz="0" w:space="0" w:color="auto" w:frame="1"/>
              </w:rPr>
              <w:t>name</w:t>
            </w:r>
            <w:proofErr w:type="spellEnd"/>
            <w:r w:rsidRPr="00BC4867">
              <w:rPr>
                <w:rFonts w:ascii="Courier New" w:eastAsia="Times New Roman" w:hAnsi="Courier New" w:cs="Courier New"/>
                <w:color w:val="000000"/>
                <w:bdr w:val="none" w:sz="0" w:space="0" w:color="auto" w:frame="1"/>
              </w:rPr>
              <w:t>;</w:t>
            </w:r>
            <w:proofErr w:type="gramEnd"/>
          </w:p>
          <w:p w14:paraId="57DA5697"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b/>
                <w:bCs/>
                <w:color w:val="808080"/>
                <w:sz w:val="24"/>
                <w:szCs w:val="24"/>
                <w:bdr w:val="none" w:sz="0" w:space="0" w:color="auto" w:frame="1"/>
              </w:rPr>
              <w:t>FILE</w:t>
            </w:r>
            <w:r w:rsidRPr="00BC4867">
              <w:rPr>
                <w:rFonts w:ascii="Courier New" w:eastAsia="Times New Roman" w:hAnsi="Courier New" w:cs="Courier New"/>
                <w:color w:val="333333"/>
                <w:sz w:val="24"/>
                <w:szCs w:val="24"/>
              </w:rPr>
              <w:t> </w:t>
            </w:r>
            <w:r w:rsidRPr="00BC4867">
              <w:rPr>
                <w:rFonts w:ascii="Courier New" w:eastAsia="Times New Roman" w:hAnsi="Courier New" w:cs="Courier New"/>
                <w:color w:val="000000"/>
                <w:sz w:val="24"/>
                <w:szCs w:val="24"/>
                <w:bdr w:val="none" w:sz="0" w:space="0" w:color="auto" w:frame="1"/>
              </w:rPr>
              <w:t>*</w:t>
            </w:r>
            <w:proofErr w:type="spellStart"/>
            <w:proofErr w:type="gramStart"/>
            <w:r w:rsidRPr="00BC4867">
              <w:rPr>
                <w:rFonts w:ascii="Courier New" w:eastAsia="Times New Roman" w:hAnsi="Courier New" w:cs="Courier New"/>
                <w:color w:val="000000"/>
                <w:sz w:val="24"/>
                <w:szCs w:val="24"/>
                <w:bdr w:val="none" w:sz="0" w:space="0" w:color="auto" w:frame="1"/>
              </w:rPr>
              <w:t>fp</w:t>
            </w:r>
            <w:proofErr w:type="spellEnd"/>
            <w:r w:rsidRPr="00BC4867">
              <w:rPr>
                <w:rFonts w:ascii="Courier New" w:eastAsia="Times New Roman" w:hAnsi="Courier New" w:cs="Courier New"/>
                <w:color w:val="000000"/>
                <w:sz w:val="24"/>
                <w:szCs w:val="24"/>
                <w:bdr w:val="none" w:sz="0" w:space="0" w:color="auto" w:frame="1"/>
              </w:rPr>
              <w:t>;</w:t>
            </w:r>
            <w:proofErr w:type="gramEnd"/>
          </w:p>
          <w:p w14:paraId="6E38CC40"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rPr>
              <w:t> </w:t>
            </w:r>
          </w:p>
          <w:p w14:paraId="14009496"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008200"/>
                <w:sz w:val="24"/>
                <w:szCs w:val="24"/>
                <w:bdr w:val="none" w:sz="0" w:space="0" w:color="auto" w:frame="1"/>
              </w:rPr>
              <w:t xml:space="preserve">/* Initialize </w:t>
            </w:r>
            <w:proofErr w:type="spellStart"/>
            <w:r w:rsidRPr="00BC4867">
              <w:rPr>
                <w:rFonts w:ascii="Courier New" w:eastAsia="Times New Roman" w:hAnsi="Courier New" w:cs="Courier New"/>
                <w:color w:val="008200"/>
                <w:sz w:val="24"/>
                <w:szCs w:val="24"/>
                <w:bdr w:val="none" w:sz="0" w:space="0" w:color="auto" w:frame="1"/>
              </w:rPr>
              <w:t>file_name</w:t>
            </w:r>
            <w:proofErr w:type="spellEnd"/>
            <w:r w:rsidRPr="00BC4867">
              <w:rPr>
                <w:rFonts w:ascii="Courier New" w:eastAsia="Times New Roman" w:hAnsi="Courier New" w:cs="Courier New"/>
                <w:color w:val="008200"/>
                <w:sz w:val="24"/>
                <w:szCs w:val="24"/>
                <w:bdr w:val="none" w:sz="0" w:space="0" w:color="auto" w:frame="1"/>
              </w:rPr>
              <w:t xml:space="preserve"> */</w:t>
            </w:r>
          </w:p>
          <w:p w14:paraId="7550F02B"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rPr>
              <w:t> </w:t>
            </w:r>
          </w:p>
          <w:p w14:paraId="3D1A8BDF"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BC4867">
              <w:rPr>
                <w:rFonts w:ascii="Courier New" w:eastAsia="Times New Roman" w:hAnsi="Courier New" w:cs="Courier New"/>
                <w:color w:val="000000"/>
                <w:sz w:val="24"/>
                <w:szCs w:val="24"/>
                <w:bdr w:val="none" w:sz="0" w:space="0" w:color="auto" w:frame="1"/>
              </w:rPr>
              <w:t>fp</w:t>
            </w:r>
            <w:proofErr w:type="spellEnd"/>
            <w:r w:rsidRPr="00BC4867">
              <w:rPr>
                <w:rFonts w:ascii="Courier New" w:eastAsia="Times New Roman" w:hAnsi="Courier New" w:cs="Courier New"/>
                <w:color w:val="000000"/>
                <w:sz w:val="24"/>
                <w:szCs w:val="24"/>
                <w:bdr w:val="none" w:sz="0" w:space="0" w:color="auto" w:frame="1"/>
              </w:rPr>
              <w:t xml:space="preserve"> = </w:t>
            </w:r>
            <w:proofErr w:type="spellStart"/>
            <w:proofErr w:type="gramStart"/>
            <w:r w:rsidRPr="00BC4867">
              <w:rPr>
                <w:rFonts w:ascii="Courier New" w:eastAsia="Times New Roman" w:hAnsi="Courier New" w:cs="Courier New"/>
                <w:b/>
                <w:bCs/>
                <w:color w:val="FF1493"/>
                <w:sz w:val="24"/>
                <w:szCs w:val="24"/>
                <w:bdr w:val="none" w:sz="0" w:space="0" w:color="auto" w:frame="1"/>
              </w:rPr>
              <w:t>fopen</w:t>
            </w:r>
            <w:proofErr w:type="spellEnd"/>
            <w:r w:rsidRPr="00BC4867">
              <w:rPr>
                <w:rFonts w:ascii="Courier New" w:eastAsia="Times New Roman" w:hAnsi="Courier New" w:cs="Courier New"/>
                <w:color w:val="000000"/>
                <w:sz w:val="24"/>
                <w:szCs w:val="24"/>
                <w:bdr w:val="none" w:sz="0" w:space="0" w:color="auto" w:frame="1"/>
              </w:rPr>
              <w:t>(</w:t>
            </w:r>
            <w:proofErr w:type="spellStart"/>
            <w:proofErr w:type="gramEnd"/>
            <w:r w:rsidRPr="00BC4867">
              <w:rPr>
                <w:rFonts w:ascii="Courier New" w:eastAsia="Times New Roman" w:hAnsi="Courier New" w:cs="Courier New"/>
                <w:color w:val="000000"/>
                <w:sz w:val="24"/>
                <w:szCs w:val="24"/>
                <w:bdr w:val="none" w:sz="0" w:space="0" w:color="auto" w:frame="1"/>
              </w:rPr>
              <w:t>file_name</w:t>
            </w:r>
            <w:proofErr w:type="spellEnd"/>
            <w:r w:rsidRPr="00BC4867">
              <w:rPr>
                <w:rFonts w:ascii="Courier New" w:eastAsia="Times New Roman" w:hAnsi="Courier New" w:cs="Courier New"/>
                <w:color w:val="000000"/>
                <w:sz w:val="24"/>
                <w:szCs w:val="24"/>
                <w:bdr w:val="none" w:sz="0" w:space="0" w:color="auto" w:frame="1"/>
              </w:rPr>
              <w:t>, </w:t>
            </w:r>
            <w:r w:rsidRPr="00BC4867">
              <w:rPr>
                <w:rFonts w:ascii="Courier New" w:eastAsia="Times New Roman" w:hAnsi="Courier New" w:cs="Courier New"/>
                <w:color w:val="003366"/>
                <w:sz w:val="24"/>
                <w:szCs w:val="24"/>
                <w:bdr w:val="none" w:sz="0" w:space="0" w:color="auto" w:frame="1"/>
              </w:rPr>
              <w:t>"w"</w:t>
            </w:r>
            <w:r w:rsidRPr="00BC4867">
              <w:rPr>
                <w:rFonts w:ascii="Courier New" w:eastAsia="Times New Roman" w:hAnsi="Courier New" w:cs="Courier New"/>
                <w:color w:val="000000"/>
                <w:sz w:val="24"/>
                <w:szCs w:val="24"/>
                <w:bdr w:val="none" w:sz="0" w:space="0" w:color="auto" w:frame="1"/>
              </w:rPr>
              <w:t>);</w:t>
            </w:r>
          </w:p>
          <w:p w14:paraId="3E74B35E"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b/>
                <w:bCs/>
                <w:color w:val="336699"/>
                <w:sz w:val="24"/>
                <w:szCs w:val="24"/>
                <w:bdr w:val="none" w:sz="0" w:space="0" w:color="auto" w:frame="1"/>
              </w:rPr>
              <w:t>if</w:t>
            </w:r>
            <w:r w:rsidRPr="00BC4867">
              <w:rPr>
                <w:rFonts w:ascii="Courier New" w:eastAsia="Times New Roman" w:hAnsi="Courier New" w:cs="Courier New"/>
                <w:color w:val="333333"/>
                <w:sz w:val="24"/>
                <w:szCs w:val="24"/>
              </w:rPr>
              <w:t> </w:t>
            </w:r>
            <w:proofErr w:type="gramStart"/>
            <w:r w:rsidRPr="00BC4867">
              <w:rPr>
                <w:rFonts w:ascii="Courier New" w:eastAsia="Times New Roman" w:hAnsi="Courier New" w:cs="Courier New"/>
                <w:color w:val="000000"/>
                <w:sz w:val="24"/>
                <w:szCs w:val="24"/>
                <w:bdr w:val="none" w:sz="0" w:space="0" w:color="auto" w:frame="1"/>
              </w:rPr>
              <w:t>(!</w:t>
            </w:r>
            <w:proofErr w:type="spellStart"/>
            <w:r w:rsidRPr="00BC4867">
              <w:rPr>
                <w:rFonts w:ascii="Courier New" w:eastAsia="Times New Roman" w:hAnsi="Courier New" w:cs="Courier New"/>
                <w:color w:val="000000"/>
                <w:sz w:val="24"/>
                <w:szCs w:val="24"/>
                <w:bdr w:val="none" w:sz="0" w:space="0" w:color="auto" w:frame="1"/>
              </w:rPr>
              <w:t>fp</w:t>
            </w:r>
            <w:proofErr w:type="spellEnd"/>
            <w:proofErr w:type="gramEnd"/>
            <w:r w:rsidRPr="00BC4867">
              <w:rPr>
                <w:rFonts w:ascii="Courier New" w:eastAsia="Times New Roman" w:hAnsi="Courier New" w:cs="Courier New"/>
                <w:color w:val="000000"/>
                <w:sz w:val="24"/>
                <w:szCs w:val="24"/>
                <w:bdr w:val="none" w:sz="0" w:space="0" w:color="auto" w:frame="1"/>
              </w:rPr>
              <w:t>){</w:t>
            </w:r>
          </w:p>
          <w:p w14:paraId="1E11F052"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bdr w:val="none" w:sz="0" w:space="0" w:color="auto" w:frame="1"/>
              </w:rPr>
              <w:t>  </w:t>
            </w:r>
            <w:r w:rsidRPr="00BC4867">
              <w:rPr>
                <w:rFonts w:ascii="Courier New" w:eastAsia="Times New Roman" w:hAnsi="Courier New" w:cs="Courier New"/>
                <w:color w:val="008200"/>
                <w:sz w:val="24"/>
                <w:szCs w:val="24"/>
                <w:bdr w:val="none" w:sz="0" w:space="0" w:color="auto" w:frame="1"/>
              </w:rPr>
              <w:t>/* Handle error */</w:t>
            </w:r>
          </w:p>
          <w:p w14:paraId="6BD9F1DC" w14:textId="4798D926" w:rsidR="00F72634" w:rsidRPr="00BC4867" w:rsidRDefault="00BC4867" w:rsidP="00BC4867">
            <w:pPr>
              <w:shd w:val="clear" w:color="auto" w:fill="FFFFFF"/>
              <w:spacing w:line="300" w:lineRule="atLeast"/>
              <w:textAlignment w:val="baseline"/>
              <w:rPr>
                <w:rFonts w:ascii="Consolas" w:eastAsia="Times New Roman" w:hAnsi="Consolas" w:cs="Times New Roman"/>
                <w:color w:val="333333"/>
                <w:sz w:val="21"/>
                <w:szCs w:val="21"/>
              </w:rPr>
            </w:pPr>
            <w:r w:rsidRPr="00BC4867">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41CEFF" w14:textId="77777777" w:rsidR="00BC4867" w:rsidRPr="00BC4867" w:rsidRDefault="00BC4867" w:rsidP="00BC4867">
            <w:r w:rsidRPr="00BC4867">
              <w:t xml:space="preserve">One compliant solution is to use the function </w:t>
            </w:r>
            <w:proofErr w:type="spellStart"/>
            <w:r w:rsidRPr="00BC4867">
              <w:t>fopen_</w:t>
            </w:r>
            <w:proofErr w:type="gramStart"/>
            <w:r w:rsidRPr="00BC4867">
              <w:t>s</w:t>
            </w:r>
            <w:proofErr w:type="spellEnd"/>
            <w:r w:rsidRPr="00BC4867">
              <w:t>(</w:t>
            </w:r>
            <w:proofErr w:type="gramEnd"/>
            <w:r w:rsidRPr="00BC4867">
              <w:t>), which allows for creating files with restricted permissions. By omitting the 'u' mode character, the file is created with permissions that limit access to other users, enhancing the file's security.</w:t>
            </w:r>
          </w:p>
          <w:p w14:paraId="4CAEE726" w14:textId="77777777" w:rsidR="00BC4867" w:rsidRPr="00BC4867" w:rsidRDefault="00BC4867" w:rsidP="00BC4867"/>
          <w:p w14:paraId="5CEF81B9" w14:textId="62CF4DAD" w:rsidR="00F72634" w:rsidRDefault="00BC4867" w:rsidP="00BC4867">
            <w:r w:rsidRPr="00BC4867">
              <w:t xml:space="preserve">Another solution is to use the </w:t>
            </w:r>
            <w:proofErr w:type="spellStart"/>
            <w:proofErr w:type="gramStart"/>
            <w:r>
              <w:t>f</w:t>
            </w:r>
            <w:r w:rsidRPr="00BC4867">
              <w:t>open</w:t>
            </w:r>
            <w:proofErr w:type="spellEnd"/>
            <w:r w:rsidRPr="00BC4867">
              <w:t>(</w:t>
            </w:r>
            <w:proofErr w:type="gramEnd"/>
            <w:r w:rsidRPr="00BC4867">
              <w:t>) function, which requires the developer to specify file access permissions explicitly at the time of creation. This approach addresses the risk of creating files with overly permissive access rights, ensuring that the file's permissions are appropriately restrictive.</w:t>
            </w:r>
          </w:p>
        </w:tc>
      </w:tr>
      <w:tr w:rsidR="00F72634" w14:paraId="66F887A3" w14:textId="77777777" w:rsidTr="00001F14">
        <w:trPr>
          <w:trHeight w:val="460"/>
        </w:trPr>
        <w:tc>
          <w:tcPr>
            <w:tcW w:w="10800" w:type="dxa"/>
            <w:tcMar>
              <w:top w:w="100" w:type="dxa"/>
              <w:left w:w="100" w:type="dxa"/>
              <w:bottom w:w="100" w:type="dxa"/>
              <w:right w:w="100" w:type="dxa"/>
            </w:tcMar>
          </w:tcPr>
          <w:p w14:paraId="5C5A2BB6"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rPr>
            </w:pPr>
            <w:r w:rsidRPr="00BC4867">
              <w:rPr>
                <w:rFonts w:ascii="Courier New" w:eastAsia="Times New Roman" w:hAnsi="Courier New" w:cs="Courier New"/>
                <w:b/>
                <w:bCs/>
                <w:color w:val="808080"/>
                <w:bdr w:val="none" w:sz="0" w:space="0" w:color="auto" w:frame="1"/>
              </w:rPr>
              <w:t>char</w:t>
            </w:r>
            <w:r w:rsidRPr="00BC4867">
              <w:rPr>
                <w:rFonts w:ascii="Courier New" w:eastAsia="Times New Roman" w:hAnsi="Courier New" w:cs="Courier New"/>
                <w:color w:val="333333"/>
              </w:rPr>
              <w:t> </w:t>
            </w:r>
            <w:r w:rsidRPr="00BC4867">
              <w:rPr>
                <w:rFonts w:ascii="Courier New" w:eastAsia="Times New Roman" w:hAnsi="Courier New" w:cs="Courier New"/>
                <w:color w:val="000000"/>
                <w:bdr w:val="none" w:sz="0" w:space="0" w:color="auto" w:frame="1"/>
              </w:rPr>
              <w:t>*</w:t>
            </w:r>
            <w:proofErr w:type="spellStart"/>
            <w:r w:rsidRPr="00BC4867">
              <w:rPr>
                <w:rFonts w:ascii="Courier New" w:eastAsia="Times New Roman" w:hAnsi="Courier New" w:cs="Courier New"/>
                <w:color w:val="000000"/>
                <w:bdr w:val="none" w:sz="0" w:space="0" w:color="auto" w:frame="1"/>
              </w:rPr>
              <w:t>file_</w:t>
            </w:r>
            <w:proofErr w:type="gramStart"/>
            <w:r w:rsidRPr="00BC4867">
              <w:rPr>
                <w:rFonts w:ascii="Courier New" w:eastAsia="Times New Roman" w:hAnsi="Courier New" w:cs="Courier New"/>
                <w:color w:val="000000"/>
                <w:bdr w:val="none" w:sz="0" w:space="0" w:color="auto" w:frame="1"/>
              </w:rPr>
              <w:t>name</w:t>
            </w:r>
            <w:proofErr w:type="spellEnd"/>
            <w:r w:rsidRPr="00BC4867">
              <w:rPr>
                <w:rFonts w:ascii="Courier New" w:eastAsia="Times New Roman" w:hAnsi="Courier New" w:cs="Courier New"/>
                <w:color w:val="000000"/>
                <w:bdr w:val="none" w:sz="0" w:space="0" w:color="auto" w:frame="1"/>
              </w:rPr>
              <w:t>;</w:t>
            </w:r>
            <w:proofErr w:type="gramEnd"/>
          </w:p>
          <w:p w14:paraId="0A4BD656"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b/>
                <w:bCs/>
                <w:color w:val="808080"/>
                <w:sz w:val="24"/>
                <w:szCs w:val="24"/>
                <w:bdr w:val="none" w:sz="0" w:space="0" w:color="auto" w:frame="1"/>
              </w:rPr>
              <w:t>FILE</w:t>
            </w:r>
            <w:r w:rsidRPr="00BC4867">
              <w:rPr>
                <w:rFonts w:ascii="Courier New" w:eastAsia="Times New Roman" w:hAnsi="Courier New" w:cs="Courier New"/>
                <w:color w:val="333333"/>
                <w:sz w:val="24"/>
                <w:szCs w:val="24"/>
              </w:rPr>
              <w:t> </w:t>
            </w:r>
            <w:r w:rsidRPr="00BC4867">
              <w:rPr>
                <w:rFonts w:ascii="Courier New" w:eastAsia="Times New Roman" w:hAnsi="Courier New" w:cs="Courier New"/>
                <w:color w:val="000000"/>
                <w:sz w:val="24"/>
                <w:szCs w:val="24"/>
                <w:bdr w:val="none" w:sz="0" w:space="0" w:color="auto" w:frame="1"/>
              </w:rPr>
              <w:t>*</w:t>
            </w:r>
            <w:proofErr w:type="spellStart"/>
            <w:proofErr w:type="gramStart"/>
            <w:r w:rsidRPr="00BC4867">
              <w:rPr>
                <w:rFonts w:ascii="Courier New" w:eastAsia="Times New Roman" w:hAnsi="Courier New" w:cs="Courier New"/>
                <w:color w:val="000000"/>
                <w:sz w:val="24"/>
                <w:szCs w:val="24"/>
                <w:bdr w:val="none" w:sz="0" w:space="0" w:color="auto" w:frame="1"/>
              </w:rPr>
              <w:t>fp</w:t>
            </w:r>
            <w:proofErr w:type="spellEnd"/>
            <w:r w:rsidRPr="00BC4867">
              <w:rPr>
                <w:rFonts w:ascii="Courier New" w:eastAsia="Times New Roman" w:hAnsi="Courier New" w:cs="Courier New"/>
                <w:color w:val="000000"/>
                <w:sz w:val="24"/>
                <w:szCs w:val="24"/>
                <w:bdr w:val="none" w:sz="0" w:space="0" w:color="auto" w:frame="1"/>
              </w:rPr>
              <w:t>;</w:t>
            </w:r>
            <w:proofErr w:type="gramEnd"/>
          </w:p>
          <w:p w14:paraId="1A6A6654"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rPr>
              <w:lastRenderedPageBreak/>
              <w:t> </w:t>
            </w:r>
          </w:p>
          <w:p w14:paraId="7EE46A1F"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008200"/>
                <w:sz w:val="24"/>
                <w:szCs w:val="24"/>
                <w:bdr w:val="none" w:sz="0" w:space="0" w:color="auto" w:frame="1"/>
              </w:rPr>
              <w:t xml:space="preserve">/* Initialize </w:t>
            </w:r>
            <w:proofErr w:type="spellStart"/>
            <w:r w:rsidRPr="00BC4867">
              <w:rPr>
                <w:rFonts w:ascii="Courier New" w:eastAsia="Times New Roman" w:hAnsi="Courier New" w:cs="Courier New"/>
                <w:color w:val="008200"/>
                <w:sz w:val="24"/>
                <w:szCs w:val="24"/>
                <w:bdr w:val="none" w:sz="0" w:space="0" w:color="auto" w:frame="1"/>
              </w:rPr>
              <w:t>file_name</w:t>
            </w:r>
            <w:proofErr w:type="spellEnd"/>
            <w:r w:rsidRPr="00BC4867">
              <w:rPr>
                <w:rFonts w:ascii="Courier New" w:eastAsia="Times New Roman" w:hAnsi="Courier New" w:cs="Courier New"/>
                <w:color w:val="008200"/>
                <w:sz w:val="24"/>
                <w:szCs w:val="24"/>
                <w:bdr w:val="none" w:sz="0" w:space="0" w:color="auto" w:frame="1"/>
              </w:rPr>
              <w:t xml:space="preserve"> */</w:t>
            </w:r>
          </w:p>
          <w:p w14:paraId="1BC81DA7"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rPr>
              <w:t> </w:t>
            </w:r>
          </w:p>
          <w:p w14:paraId="672642D8"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BC4867">
              <w:rPr>
                <w:rFonts w:ascii="Courier New" w:eastAsia="Times New Roman" w:hAnsi="Courier New" w:cs="Courier New"/>
                <w:color w:val="000000"/>
                <w:sz w:val="24"/>
                <w:szCs w:val="24"/>
                <w:bdr w:val="none" w:sz="0" w:space="0" w:color="auto" w:frame="1"/>
              </w:rPr>
              <w:t>errno_t</w:t>
            </w:r>
            <w:proofErr w:type="spellEnd"/>
            <w:r w:rsidRPr="00BC4867">
              <w:rPr>
                <w:rFonts w:ascii="Courier New" w:eastAsia="Times New Roman" w:hAnsi="Courier New" w:cs="Courier New"/>
                <w:color w:val="000000"/>
                <w:sz w:val="24"/>
                <w:szCs w:val="24"/>
                <w:bdr w:val="none" w:sz="0" w:space="0" w:color="auto" w:frame="1"/>
              </w:rPr>
              <w:t xml:space="preserve"> res = </w:t>
            </w:r>
            <w:proofErr w:type="spellStart"/>
            <w:r w:rsidRPr="00BC4867">
              <w:rPr>
                <w:rFonts w:ascii="Courier New" w:eastAsia="Times New Roman" w:hAnsi="Courier New" w:cs="Courier New"/>
                <w:color w:val="000000"/>
                <w:sz w:val="24"/>
                <w:szCs w:val="24"/>
                <w:bdr w:val="none" w:sz="0" w:space="0" w:color="auto" w:frame="1"/>
              </w:rPr>
              <w:t>fopen_</w:t>
            </w:r>
            <w:proofErr w:type="gramStart"/>
            <w:r w:rsidRPr="00BC4867">
              <w:rPr>
                <w:rFonts w:ascii="Courier New" w:eastAsia="Times New Roman" w:hAnsi="Courier New" w:cs="Courier New"/>
                <w:color w:val="000000"/>
                <w:sz w:val="24"/>
                <w:szCs w:val="24"/>
                <w:bdr w:val="none" w:sz="0" w:space="0" w:color="auto" w:frame="1"/>
              </w:rPr>
              <w:t>s</w:t>
            </w:r>
            <w:proofErr w:type="spellEnd"/>
            <w:r w:rsidRPr="00BC4867">
              <w:rPr>
                <w:rFonts w:ascii="Courier New" w:eastAsia="Times New Roman" w:hAnsi="Courier New" w:cs="Courier New"/>
                <w:color w:val="000000"/>
                <w:sz w:val="24"/>
                <w:szCs w:val="24"/>
                <w:bdr w:val="none" w:sz="0" w:space="0" w:color="auto" w:frame="1"/>
              </w:rPr>
              <w:t>(</w:t>
            </w:r>
            <w:proofErr w:type="gramEnd"/>
            <w:r w:rsidRPr="00BC4867">
              <w:rPr>
                <w:rFonts w:ascii="Courier New" w:eastAsia="Times New Roman" w:hAnsi="Courier New" w:cs="Courier New"/>
                <w:color w:val="000000"/>
                <w:sz w:val="24"/>
                <w:szCs w:val="24"/>
                <w:bdr w:val="none" w:sz="0" w:space="0" w:color="auto" w:frame="1"/>
              </w:rPr>
              <w:t>&amp;</w:t>
            </w:r>
            <w:proofErr w:type="spellStart"/>
            <w:r w:rsidRPr="00BC4867">
              <w:rPr>
                <w:rFonts w:ascii="Courier New" w:eastAsia="Times New Roman" w:hAnsi="Courier New" w:cs="Courier New"/>
                <w:color w:val="000000"/>
                <w:sz w:val="24"/>
                <w:szCs w:val="24"/>
                <w:bdr w:val="none" w:sz="0" w:space="0" w:color="auto" w:frame="1"/>
              </w:rPr>
              <w:t>fp</w:t>
            </w:r>
            <w:proofErr w:type="spellEnd"/>
            <w:r w:rsidRPr="00BC4867">
              <w:rPr>
                <w:rFonts w:ascii="Courier New" w:eastAsia="Times New Roman" w:hAnsi="Courier New" w:cs="Courier New"/>
                <w:color w:val="000000"/>
                <w:sz w:val="24"/>
                <w:szCs w:val="24"/>
                <w:bdr w:val="none" w:sz="0" w:space="0" w:color="auto" w:frame="1"/>
              </w:rPr>
              <w:t xml:space="preserve">, </w:t>
            </w:r>
            <w:proofErr w:type="spellStart"/>
            <w:r w:rsidRPr="00BC4867">
              <w:rPr>
                <w:rFonts w:ascii="Courier New" w:eastAsia="Times New Roman" w:hAnsi="Courier New" w:cs="Courier New"/>
                <w:color w:val="000000"/>
                <w:sz w:val="24"/>
                <w:szCs w:val="24"/>
                <w:bdr w:val="none" w:sz="0" w:space="0" w:color="auto" w:frame="1"/>
              </w:rPr>
              <w:t>file_name</w:t>
            </w:r>
            <w:proofErr w:type="spellEnd"/>
            <w:r w:rsidRPr="00BC4867">
              <w:rPr>
                <w:rFonts w:ascii="Courier New" w:eastAsia="Times New Roman" w:hAnsi="Courier New" w:cs="Courier New"/>
                <w:color w:val="000000"/>
                <w:sz w:val="24"/>
                <w:szCs w:val="24"/>
                <w:bdr w:val="none" w:sz="0" w:space="0" w:color="auto" w:frame="1"/>
              </w:rPr>
              <w:t>, </w:t>
            </w:r>
            <w:r w:rsidRPr="00BC4867">
              <w:rPr>
                <w:rFonts w:ascii="Courier New" w:eastAsia="Times New Roman" w:hAnsi="Courier New" w:cs="Courier New"/>
                <w:color w:val="003366"/>
                <w:sz w:val="24"/>
                <w:szCs w:val="24"/>
                <w:bdr w:val="none" w:sz="0" w:space="0" w:color="auto" w:frame="1"/>
              </w:rPr>
              <w:t>"</w:t>
            </w:r>
            <w:proofErr w:type="spellStart"/>
            <w:r w:rsidRPr="00BC4867">
              <w:rPr>
                <w:rFonts w:ascii="Courier New" w:eastAsia="Times New Roman" w:hAnsi="Courier New" w:cs="Courier New"/>
                <w:color w:val="003366"/>
                <w:sz w:val="24"/>
                <w:szCs w:val="24"/>
                <w:bdr w:val="none" w:sz="0" w:space="0" w:color="auto" w:frame="1"/>
              </w:rPr>
              <w:t>wx</w:t>
            </w:r>
            <w:proofErr w:type="spellEnd"/>
            <w:r w:rsidRPr="00BC4867">
              <w:rPr>
                <w:rFonts w:ascii="Courier New" w:eastAsia="Times New Roman" w:hAnsi="Courier New" w:cs="Courier New"/>
                <w:color w:val="003366"/>
                <w:sz w:val="24"/>
                <w:szCs w:val="24"/>
                <w:bdr w:val="none" w:sz="0" w:space="0" w:color="auto" w:frame="1"/>
              </w:rPr>
              <w:t>"</w:t>
            </w:r>
            <w:r w:rsidRPr="00BC4867">
              <w:rPr>
                <w:rFonts w:ascii="Courier New" w:eastAsia="Times New Roman" w:hAnsi="Courier New" w:cs="Courier New"/>
                <w:color w:val="000000"/>
                <w:sz w:val="24"/>
                <w:szCs w:val="24"/>
                <w:bdr w:val="none" w:sz="0" w:space="0" w:color="auto" w:frame="1"/>
              </w:rPr>
              <w:t>);</w:t>
            </w:r>
          </w:p>
          <w:p w14:paraId="41DF34A1"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b/>
                <w:bCs/>
                <w:color w:val="336699"/>
                <w:sz w:val="24"/>
                <w:szCs w:val="24"/>
                <w:bdr w:val="none" w:sz="0" w:space="0" w:color="auto" w:frame="1"/>
              </w:rPr>
              <w:t>if</w:t>
            </w:r>
            <w:r w:rsidRPr="00BC4867">
              <w:rPr>
                <w:rFonts w:ascii="Courier New" w:eastAsia="Times New Roman" w:hAnsi="Courier New" w:cs="Courier New"/>
                <w:color w:val="333333"/>
                <w:sz w:val="24"/>
                <w:szCs w:val="24"/>
              </w:rPr>
              <w:t> </w:t>
            </w:r>
            <w:r w:rsidRPr="00BC4867">
              <w:rPr>
                <w:rFonts w:ascii="Courier New" w:eastAsia="Times New Roman" w:hAnsi="Courier New" w:cs="Courier New"/>
                <w:color w:val="000000"/>
                <w:sz w:val="24"/>
                <w:szCs w:val="24"/>
                <w:bdr w:val="none" w:sz="0" w:space="0" w:color="auto" w:frame="1"/>
              </w:rPr>
              <w:t>(</w:t>
            </w:r>
            <w:proofErr w:type="gramStart"/>
            <w:r w:rsidRPr="00BC4867">
              <w:rPr>
                <w:rFonts w:ascii="Courier New" w:eastAsia="Times New Roman" w:hAnsi="Courier New" w:cs="Courier New"/>
                <w:color w:val="000000"/>
                <w:sz w:val="24"/>
                <w:szCs w:val="24"/>
                <w:bdr w:val="none" w:sz="0" w:space="0" w:color="auto" w:frame="1"/>
              </w:rPr>
              <w:t>res !</w:t>
            </w:r>
            <w:proofErr w:type="gramEnd"/>
            <w:r w:rsidRPr="00BC4867">
              <w:rPr>
                <w:rFonts w:ascii="Courier New" w:eastAsia="Times New Roman" w:hAnsi="Courier New" w:cs="Courier New"/>
                <w:color w:val="000000"/>
                <w:sz w:val="24"/>
                <w:szCs w:val="24"/>
                <w:bdr w:val="none" w:sz="0" w:space="0" w:color="auto" w:frame="1"/>
              </w:rPr>
              <w:t>= 0) {</w:t>
            </w:r>
          </w:p>
          <w:p w14:paraId="2AF2EE5D"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bdr w:val="none" w:sz="0" w:space="0" w:color="auto" w:frame="1"/>
              </w:rPr>
              <w:t>  </w:t>
            </w:r>
            <w:r w:rsidRPr="00BC4867">
              <w:rPr>
                <w:rFonts w:ascii="Courier New" w:eastAsia="Times New Roman" w:hAnsi="Courier New" w:cs="Courier New"/>
                <w:color w:val="008200"/>
                <w:sz w:val="24"/>
                <w:szCs w:val="24"/>
                <w:bdr w:val="none" w:sz="0" w:space="0" w:color="auto" w:frame="1"/>
              </w:rPr>
              <w:t>/* Handle error */</w:t>
            </w:r>
          </w:p>
          <w:p w14:paraId="51842FFC" w14:textId="77777777" w:rsidR="00F72634" w:rsidRPr="00BC4867" w:rsidRDefault="00BC4867" w:rsidP="00BC4867">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r w:rsidRPr="00BC4867">
              <w:rPr>
                <w:rFonts w:ascii="Courier New" w:eastAsia="Times New Roman" w:hAnsi="Courier New" w:cs="Courier New"/>
                <w:color w:val="000000"/>
                <w:sz w:val="24"/>
                <w:szCs w:val="24"/>
                <w:bdr w:val="none" w:sz="0" w:space="0" w:color="auto" w:frame="1"/>
              </w:rPr>
              <w:t>}</w:t>
            </w:r>
          </w:p>
          <w:p w14:paraId="1EB66993"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p>
          <w:p w14:paraId="07DD7BDC"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rPr>
            </w:pPr>
            <w:r w:rsidRPr="00BC4867">
              <w:rPr>
                <w:rFonts w:ascii="Courier New" w:eastAsia="Times New Roman" w:hAnsi="Courier New" w:cs="Courier New"/>
                <w:b/>
                <w:bCs/>
                <w:color w:val="808080"/>
                <w:bdr w:val="none" w:sz="0" w:space="0" w:color="auto" w:frame="1"/>
              </w:rPr>
              <w:t>char</w:t>
            </w:r>
            <w:r w:rsidRPr="00BC4867">
              <w:rPr>
                <w:rFonts w:ascii="Courier New" w:eastAsia="Times New Roman" w:hAnsi="Courier New" w:cs="Courier New"/>
                <w:color w:val="333333"/>
              </w:rPr>
              <w:t> </w:t>
            </w:r>
            <w:r w:rsidRPr="00BC4867">
              <w:rPr>
                <w:rFonts w:ascii="Courier New" w:eastAsia="Times New Roman" w:hAnsi="Courier New" w:cs="Courier New"/>
                <w:color w:val="000000"/>
                <w:bdr w:val="none" w:sz="0" w:space="0" w:color="auto" w:frame="1"/>
              </w:rPr>
              <w:t>*</w:t>
            </w:r>
            <w:proofErr w:type="spellStart"/>
            <w:r w:rsidRPr="00BC4867">
              <w:rPr>
                <w:rFonts w:ascii="Courier New" w:eastAsia="Times New Roman" w:hAnsi="Courier New" w:cs="Courier New"/>
                <w:color w:val="000000"/>
                <w:bdr w:val="none" w:sz="0" w:space="0" w:color="auto" w:frame="1"/>
              </w:rPr>
              <w:t>file_</w:t>
            </w:r>
            <w:proofErr w:type="gramStart"/>
            <w:r w:rsidRPr="00BC4867">
              <w:rPr>
                <w:rFonts w:ascii="Courier New" w:eastAsia="Times New Roman" w:hAnsi="Courier New" w:cs="Courier New"/>
                <w:color w:val="000000"/>
                <w:bdr w:val="none" w:sz="0" w:space="0" w:color="auto" w:frame="1"/>
              </w:rPr>
              <w:t>name</w:t>
            </w:r>
            <w:proofErr w:type="spellEnd"/>
            <w:r w:rsidRPr="00BC4867">
              <w:rPr>
                <w:rFonts w:ascii="Courier New" w:eastAsia="Times New Roman" w:hAnsi="Courier New" w:cs="Courier New"/>
                <w:color w:val="000000"/>
                <w:bdr w:val="none" w:sz="0" w:space="0" w:color="auto" w:frame="1"/>
              </w:rPr>
              <w:t>;</w:t>
            </w:r>
            <w:proofErr w:type="gramEnd"/>
          </w:p>
          <w:p w14:paraId="56E549EA"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b/>
                <w:bCs/>
                <w:color w:val="808080"/>
                <w:sz w:val="24"/>
                <w:szCs w:val="24"/>
                <w:bdr w:val="none" w:sz="0" w:space="0" w:color="auto" w:frame="1"/>
              </w:rPr>
              <w:t>int</w:t>
            </w:r>
            <w:r w:rsidRPr="00BC4867">
              <w:rPr>
                <w:rFonts w:ascii="Courier New" w:eastAsia="Times New Roman" w:hAnsi="Courier New" w:cs="Courier New"/>
                <w:color w:val="333333"/>
                <w:sz w:val="24"/>
                <w:szCs w:val="24"/>
              </w:rPr>
              <w:t> </w:t>
            </w:r>
            <w:proofErr w:type="spellStart"/>
            <w:r w:rsidRPr="00BC4867">
              <w:rPr>
                <w:rFonts w:ascii="Courier New" w:eastAsia="Times New Roman" w:hAnsi="Courier New" w:cs="Courier New"/>
                <w:color w:val="000000"/>
                <w:sz w:val="24"/>
                <w:szCs w:val="24"/>
                <w:bdr w:val="none" w:sz="0" w:space="0" w:color="auto" w:frame="1"/>
              </w:rPr>
              <w:t>file_access_</w:t>
            </w:r>
            <w:proofErr w:type="gramStart"/>
            <w:r w:rsidRPr="00BC4867">
              <w:rPr>
                <w:rFonts w:ascii="Courier New" w:eastAsia="Times New Roman" w:hAnsi="Courier New" w:cs="Courier New"/>
                <w:color w:val="000000"/>
                <w:sz w:val="24"/>
                <w:szCs w:val="24"/>
                <w:bdr w:val="none" w:sz="0" w:space="0" w:color="auto" w:frame="1"/>
              </w:rPr>
              <w:t>permissions</w:t>
            </w:r>
            <w:proofErr w:type="spellEnd"/>
            <w:r w:rsidRPr="00BC4867">
              <w:rPr>
                <w:rFonts w:ascii="Courier New" w:eastAsia="Times New Roman" w:hAnsi="Courier New" w:cs="Courier New"/>
                <w:color w:val="000000"/>
                <w:sz w:val="24"/>
                <w:szCs w:val="24"/>
                <w:bdr w:val="none" w:sz="0" w:space="0" w:color="auto" w:frame="1"/>
              </w:rPr>
              <w:t>;</w:t>
            </w:r>
            <w:proofErr w:type="gramEnd"/>
          </w:p>
          <w:p w14:paraId="3551692E"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rPr>
              <w:t> </w:t>
            </w:r>
          </w:p>
          <w:p w14:paraId="0F3CD504"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008200"/>
                <w:sz w:val="24"/>
                <w:szCs w:val="24"/>
                <w:bdr w:val="none" w:sz="0" w:space="0" w:color="auto" w:frame="1"/>
              </w:rPr>
              <w:t xml:space="preserve">/* Initialize </w:t>
            </w:r>
            <w:proofErr w:type="spellStart"/>
            <w:r w:rsidRPr="00BC4867">
              <w:rPr>
                <w:rFonts w:ascii="Courier New" w:eastAsia="Times New Roman" w:hAnsi="Courier New" w:cs="Courier New"/>
                <w:color w:val="008200"/>
                <w:sz w:val="24"/>
                <w:szCs w:val="24"/>
                <w:bdr w:val="none" w:sz="0" w:space="0" w:color="auto" w:frame="1"/>
              </w:rPr>
              <w:t>file_name</w:t>
            </w:r>
            <w:proofErr w:type="spellEnd"/>
            <w:r w:rsidRPr="00BC4867">
              <w:rPr>
                <w:rFonts w:ascii="Courier New" w:eastAsia="Times New Roman" w:hAnsi="Courier New" w:cs="Courier New"/>
                <w:color w:val="008200"/>
                <w:sz w:val="24"/>
                <w:szCs w:val="24"/>
                <w:bdr w:val="none" w:sz="0" w:space="0" w:color="auto" w:frame="1"/>
              </w:rPr>
              <w:t xml:space="preserve"> and </w:t>
            </w:r>
            <w:proofErr w:type="spellStart"/>
            <w:r w:rsidRPr="00BC4867">
              <w:rPr>
                <w:rFonts w:ascii="Courier New" w:eastAsia="Times New Roman" w:hAnsi="Courier New" w:cs="Courier New"/>
                <w:color w:val="008200"/>
                <w:sz w:val="24"/>
                <w:szCs w:val="24"/>
                <w:bdr w:val="none" w:sz="0" w:space="0" w:color="auto" w:frame="1"/>
              </w:rPr>
              <w:t>file_access_permissions</w:t>
            </w:r>
            <w:proofErr w:type="spellEnd"/>
            <w:r w:rsidRPr="00BC4867">
              <w:rPr>
                <w:rFonts w:ascii="Courier New" w:eastAsia="Times New Roman" w:hAnsi="Courier New" w:cs="Courier New"/>
                <w:color w:val="008200"/>
                <w:sz w:val="24"/>
                <w:szCs w:val="24"/>
                <w:bdr w:val="none" w:sz="0" w:space="0" w:color="auto" w:frame="1"/>
              </w:rPr>
              <w:t xml:space="preserve"> */</w:t>
            </w:r>
          </w:p>
          <w:p w14:paraId="2BC4C2FC"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rPr>
              <w:t> </w:t>
            </w:r>
          </w:p>
          <w:p w14:paraId="367910CB"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b/>
                <w:bCs/>
                <w:color w:val="808080"/>
                <w:sz w:val="24"/>
                <w:szCs w:val="24"/>
                <w:bdr w:val="none" w:sz="0" w:space="0" w:color="auto" w:frame="1"/>
              </w:rPr>
              <w:t>int</w:t>
            </w:r>
            <w:r w:rsidRPr="00BC4867">
              <w:rPr>
                <w:rFonts w:ascii="Courier New" w:eastAsia="Times New Roman" w:hAnsi="Courier New" w:cs="Courier New"/>
                <w:color w:val="333333"/>
                <w:sz w:val="24"/>
                <w:szCs w:val="24"/>
              </w:rPr>
              <w:t> </w:t>
            </w:r>
            <w:proofErr w:type="spellStart"/>
            <w:r w:rsidRPr="00BC4867">
              <w:rPr>
                <w:rFonts w:ascii="Courier New" w:eastAsia="Times New Roman" w:hAnsi="Courier New" w:cs="Courier New"/>
                <w:color w:val="000000"/>
                <w:sz w:val="24"/>
                <w:szCs w:val="24"/>
                <w:bdr w:val="none" w:sz="0" w:space="0" w:color="auto" w:frame="1"/>
              </w:rPr>
              <w:t>fd</w:t>
            </w:r>
            <w:proofErr w:type="spellEnd"/>
            <w:r w:rsidRPr="00BC4867">
              <w:rPr>
                <w:rFonts w:ascii="Courier New" w:eastAsia="Times New Roman" w:hAnsi="Courier New" w:cs="Courier New"/>
                <w:color w:val="000000"/>
                <w:sz w:val="24"/>
                <w:szCs w:val="24"/>
                <w:bdr w:val="none" w:sz="0" w:space="0" w:color="auto" w:frame="1"/>
              </w:rPr>
              <w:t xml:space="preserve"> = </w:t>
            </w:r>
            <w:proofErr w:type="gramStart"/>
            <w:r w:rsidRPr="00BC4867">
              <w:rPr>
                <w:rFonts w:ascii="Courier New" w:eastAsia="Times New Roman" w:hAnsi="Courier New" w:cs="Courier New"/>
                <w:color w:val="000000"/>
                <w:sz w:val="24"/>
                <w:szCs w:val="24"/>
                <w:bdr w:val="none" w:sz="0" w:space="0" w:color="auto" w:frame="1"/>
              </w:rPr>
              <w:t>open(</w:t>
            </w:r>
            <w:proofErr w:type="gramEnd"/>
          </w:p>
          <w:p w14:paraId="5D860E04"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bdr w:val="none" w:sz="0" w:space="0" w:color="auto" w:frame="1"/>
              </w:rPr>
              <w:t>  </w:t>
            </w:r>
            <w:proofErr w:type="spellStart"/>
            <w:r w:rsidRPr="00BC4867">
              <w:rPr>
                <w:rFonts w:ascii="Courier New" w:eastAsia="Times New Roman" w:hAnsi="Courier New" w:cs="Courier New"/>
                <w:color w:val="000000"/>
                <w:sz w:val="24"/>
                <w:szCs w:val="24"/>
                <w:bdr w:val="none" w:sz="0" w:space="0" w:color="auto" w:frame="1"/>
              </w:rPr>
              <w:t>file_name</w:t>
            </w:r>
            <w:proofErr w:type="spellEnd"/>
            <w:r w:rsidRPr="00BC4867">
              <w:rPr>
                <w:rFonts w:ascii="Courier New" w:eastAsia="Times New Roman" w:hAnsi="Courier New" w:cs="Courier New"/>
                <w:color w:val="000000"/>
                <w:sz w:val="24"/>
                <w:szCs w:val="24"/>
                <w:bdr w:val="none" w:sz="0" w:space="0" w:color="auto" w:frame="1"/>
              </w:rPr>
              <w:t>,</w:t>
            </w:r>
          </w:p>
          <w:p w14:paraId="7AD49A39"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bdr w:val="none" w:sz="0" w:space="0" w:color="auto" w:frame="1"/>
              </w:rPr>
              <w:t>  </w:t>
            </w:r>
            <w:r w:rsidRPr="00BC4867">
              <w:rPr>
                <w:rFonts w:ascii="Courier New" w:eastAsia="Times New Roman" w:hAnsi="Courier New" w:cs="Courier New"/>
                <w:color w:val="000000"/>
                <w:sz w:val="24"/>
                <w:szCs w:val="24"/>
                <w:bdr w:val="none" w:sz="0" w:space="0" w:color="auto" w:frame="1"/>
              </w:rPr>
              <w:t>O_CREAT | O_WRONLY,</w:t>
            </w:r>
          </w:p>
          <w:p w14:paraId="492D76B1"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bdr w:val="none" w:sz="0" w:space="0" w:color="auto" w:frame="1"/>
              </w:rPr>
              <w:t>  </w:t>
            </w:r>
            <w:proofErr w:type="spellStart"/>
            <w:r w:rsidRPr="00BC4867">
              <w:rPr>
                <w:rFonts w:ascii="Courier New" w:eastAsia="Times New Roman" w:hAnsi="Courier New" w:cs="Courier New"/>
                <w:color w:val="000000"/>
                <w:sz w:val="24"/>
                <w:szCs w:val="24"/>
                <w:bdr w:val="none" w:sz="0" w:space="0" w:color="auto" w:frame="1"/>
              </w:rPr>
              <w:t>file_access_</w:t>
            </w:r>
            <w:proofErr w:type="gramStart"/>
            <w:r w:rsidRPr="00BC4867">
              <w:rPr>
                <w:rFonts w:ascii="Courier New" w:eastAsia="Times New Roman" w:hAnsi="Courier New" w:cs="Courier New"/>
                <w:color w:val="000000"/>
                <w:sz w:val="24"/>
                <w:szCs w:val="24"/>
                <w:bdr w:val="none" w:sz="0" w:space="0" w:color="auto" w:frame="1"/>
              </w:rPr>
              <w:t>permissions</w:t>
            </w:r>
            <w:proofErr w:type="spellEnd"/>
            <w:proofErr w:type="gramEnd"/>
          </w:p>
          <w:p w14:paraId="702F330C"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000000"/>
                <w:sz w:val="24"/>
                <w:szCs w:val="24"/>
                <w:bdr w:val="none" w:sz="0" w:space="0" w:color="auto" w:frame="1"/>
              </w:rPr>
              <w:t>);</w:t>
            </w:r>
          </w:p>
          <w:p w14:paraId="5DC64FE4"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b/>
                <w:bCs/>
                <w:color w:val="336699"/>
                <w:sz w:val="24"/>
                <w:szCs w:val="24"/>
                <w:bdr w:val="none" w:sz="0" w:space="0" w:color="auto" w:frame="1"/>
              </w:rPr>
              <w:t>if</w:t>
            </w:r>
            <w:r w:rsidRPr="00BC4867">
              <w:rPr>
                <w:rFonts w:ascii="Courier New" w:eastAsia="Times New Roman" w:hAnsi="Courier New" w:cs="Courier New"/>
                <w:color w:val="333333"/>
                <w:sz w:val="24"/>
                <w:szCs w:val="24"/>
              </w:rPr>
              <w:t> </w:t>
            </w:r>
            <w:r w:rsidRPr="00BC4867">
              <w:rPr>
                <w:rFonts w:ascii="Courier New" w:eastAsia="Times New Roman" w:hAnsi="Courier New" w:cs="Courier New"/>
                <w:color w:val="000000"/>
                <w:sz w:val="24"/>
                <w:szCs w:val="24"/>
                <w:bdr w:val="none" w:sz="0" w:space="0" w:color="auto" w:frame="1"/>
              </w:rPr>
              <w:t>(</w:t>
            </w:r>
            <w:proofErr w:type="spellStart"/>
            <w:r w:rsidRPr="00BC4867">
              <w:rPr>
                <w:rFonts w:ascii="Courier New" w:eastAsia="Times New Roman" w:hAnsi="Courier New" w:cs="Courier New"/>
                <w:color w:val="000000"/>
                <w:sz w:val="24"/>
                <w:szCs w:val="24"/>
                <w:bdr w:val="none" w:sz="0" w:space="0" w:color="auto" w:frame="1"/>
              </w:rPr>
              <w:t>fd</w:t>
            </w:r>
            <w:proofErr w:type="spellEnd"/>
            <w:r w:rsidRPr="00BC4867">
              <w:rPr>
                <w:rFonts w:ascii="Courier New" w:eastAsia="Times New Roman" w:hAnsi="Courier New" w:cs="Courier New"/>
                <w:color w:val="000000"/>
                <w:sz w:val="24"/>
                <w:szCs w:val="24"/>
                <w:bdr w:val="none" w:sz="0" w:space="0" w:color="auto" w:frame="1"/>
              </w:rPr>
              <w:t xml:space="preserve"> == -</w:t>
            </w:r>
            <w:proofErr w:type="gramStart"/>
            <w:r w:rsidRPr="00BC4867">
              <w:rPr>
                <w:rFonts w:ascii="Courier New" w:eastAsia="Times New Roman" w:hAnsi="Courier New" w:cs="Courier New"/>
                <w:color w:val="000000"/>
                <w:sz w:val="24"/>
                <w:szCs w:val="24"/>
                <w:bdr w:val="none" w:sz="0" w:space="0" w:color="auto" w:frame="1"/>
              </w:rPr>
              <w:t>1){</w:t>
            </w:r>
            <w:proofErr w:type="gramEnd"/>
          </w:p>
          <w:p w14:paraId="1BF3B379" w14:textId="77777777" w:rsidR="00BC4867" w:rsidRPr="00BC4867" w:rsidRDefault="00BC4867" w:rsidP="00BC4867">
            <w:pPr>
              <w:shd w:val="clear" w:color="auto" w:fill="FFFFFF"/>
              <w:spacing w:line="300" w:lineRule="atLeast"/>
              <w:textAlignment w:val="baseline"/>
              <w:rPr>
                <w:rFonts w:ascii="Courier New" w:eastAsia="Times New Roman" w:hAnsi="Courier New" w:cs="Courier New"/>
                <w:color w:val="333333"/>
                <w:sz w:val="24"/>
                <w:szCs w:val="24"/>
              </w:rPr>
            </w:pPr>
            <w:r w:rsidRPr="00BC4867">
              <w:rPr>
                <w:rFonts w:ascii="Courier New" w:eastAsia="Times New Roman" w:hAnsi="Courier New" w:cs="Courier New"/>
                <w:color w:val="333333"/>
                <w:sz w:val="24"/>
                <w:szCs w:val="24"/>
                <w:bdr w:val="none" w:sz="0" w:space="0" w:color="auto" w:frame="1"/>
              </w:rPr>
              <w:t>  </w:t>
            </w:r>
            <w:r w:rsidRPr="00BC4867">
              <w:rPr>
                <w:rFonts w:ascii="Courier New" w:eastAsia="Times New Roman" w:hAnsi="Courier New" w:cs="Courier New"/>
                <w:color w:val="008200"/>
                <w:sz w:val="24"/>
                <w:szCs w:val="24"/>
                <w:bdr w:val="none" w:sz="0" w:space="0" w:color="auto" w:frame="1"/>
              </w:rPr>
              <w:t>/* Handle error */</w:t>
            </w:r>
          </w:p>
          <w:p w14:paraId="09D5B7CA" w14:textId="2264F481" w:rsidR="00BC4867" w:rsidRPr="00BC4867" w:rsidRDefault="00BC4867" w:rsidP="00BC4867">
            <w:pPr>
              <w:shd w:val="clear" w:color="auto" w:fill="FFFFFF"/>
              <w:spacing w:line="300" w:lineRule="atLeast"/>
              <w:textAlignment w:val="baseline"/>
              <w:rPr>
                <w:rFonts w:ascii="Consolas" w:eastAsia="Times New Roman" w:hAnsi="Consolas" w:cs="Times New Roman"/>
                <w:color w:val="333333"/>
                <w:sz w:val="21"/>
                <w:szCs w:val="21"/>
              </w:rPr>
            </w:pPr>
            <w:r w:rsidRPr="00BC4867">
              <w:rPr>
                <w:rFonts w:ascii="Courier New" w:eastAsia="Times New Roman" w:hAnsi="Courier New" w:cs="Courier New"/>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3A8E30A" w14:textId="0410556F" w:rsidR="00381847" w:rsidRDefault="00E769D9">
            <w:pPr>
              <w:pBdr>
                <w:top w:val="nil"/>
                <w:left w:val="nil"/>
                <w:bottom w:val="nil"/>
                <w:right w:val="nil"/>
                <w:between w:val="nil"/>
              </w:pBdr>
            </w:pPr>
            <w:r>
              <w:rPr>
                <w:b/>
              </w:rPr>
              <w:t>Principles(s):</w:t>
            </w:r>
            <w:r>
              <w:t xml:space="preserve"> </w:t>
            </w:r>
            <w:r w:rsidR="00312F43">
              <w:t xml:space="preserve">Default Deny, </w:t>
            </w:r>
            <w:proofErr w:type="gramStart"/>
            <w:r w:rsidR="00312F43">
              <w:t>Adhere</w:t>
            </w:r>
            <w:proofErr w:type="gramEnd"/>
            <w:r w:rsidR="00312F43">
              <w:t xml:space="preserve"> to the Principle of Least Privilege, Sanitize Data Sent to Other Systems, Practice Defense in Depth</w:t>
            </w:r>
          </w:p>
          <w:p w14:paraId="2892146E" w14:textId="480AAE83" w:rsidR="00383089" w:rsidRDefault="00383089">
            <w:pPr>
              <w:pBdr>
                <w:top w:val="nil"/>
                <w:left w:val="nil"/>
                <w:bottom w:val="nil"/>
                <w:right w:val="nil"/>
                <w:between w:val="nil"/>
              </w:pBdr>
            </w:pPr>
            <w:r>
              <w:t>Default Deny restricts file access by default, explicitly allowing only necessary permissions, which is crucial for preventing unauthorized access. </w:t>
            </w:r>
            <w:r w:rsidRPr="00383089">
              <w:rPr>
                <w:rStyle w:val="Strong"/>
                <w:b w:val="0"/>
                <w:bCs w:val="0"/>
                <w:color w:val="0E101A"/>
              </w:rPr>
              <w:t>Adhere to the Principle of Least Privilege</w:t>
            </w:r>
            <w:r w:rsidRPr="00383089">
              <w:rPr>
                <w:b/>
                <w:bCs/>
              </w:rPr>
              <w:t>:</w:t>
            </w:r>
            <w:r>
              <w:t xml:space="preserve"> Apply minimal necessary access rights, reducing the risk of data breaches. </w:t>
            </w:r>
            <w:r w:rsidRPr="00383089">
              <w:rPr>
                <w:rStyle w:val="Strong"/>
                <w:b w:val="0"/>
                <w:bCs w:val="0"/>
                <w:color w:val="0E101A"/>
              </w:rPr>
              <w:t>Sanitize Data Sent to Other Systems</w:t>
            </w:r>
            <w:r w:rsidRPr="00383089">
              <w:rPr>
                <w:b/>
                <w:bCs/>
              </w:rPr>
              <w:t>,</w:t>
            </w:r>
            <w:r>
              <w:t xml:space="preserve"> though typically focused on data transfer, underscores the importance of safeguarding file contents and metadata to prevent vulnerabilities</w:t>
            </w:r>
            <w:r w:rsidRPr="00312F43">
              <w:rPr>
                <w:b/>
                <w:bCs/>
              </w:rPr>
              <w:t>. </w:t>
            </w:r>
            <w:r w:rsidRPr="00312F43">
              <w:rPr>
                <w:rStyle w:val="Strong"/>
                <w:b w:val="0"/>
                <w:bCs w:val="0"/>
                <w:color w:val="0E101A"/>
              </w:rPr>
              <w:t>Practice Defense in Depth</w:t>
            </w:r>
            <w:r>
              <w:t> integrates strict file access controls within a broader security framework, providing multiple layers of protection to secure data against various threats.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61F2288" w:rsidR="00381847" w:rsidRDefault="00335864">
            <w:pPr>
              <w:jc w:val="center"/>
            </w:pPr>
            <w:r>
              <w:t>Medium</w:t>
            </w:r>
          </w:p>
        </w:tc>
        <w:tc>
          <w:tcPr>
            <w:tcW w:w="1341" w:type="dxa"/>
            <w:shd w:val="clear" w:color="auto" w:fill="auto"/>
          </w:tcPr>
          <w:p w14:paraId="5BBCF7D7" w14:textId="0B788D65" w:rsidR="00381847" w:rsidRDefault="00335864">
            <w:pPr>
              <w:jc w:val="center"/>
            </w:pPr>
            <w:r>
              <w:t>Probable</w:t>
            </w:r>
          </w:p>
        </w:tc>
        <w:tc>
          <w:tcPr>
            <w:tcW w:w="4021" w:type="dxa"/>
            <w:shd w:val="clear" w:color="auto" w:fill="auto"/>
          </w:tcPr>
          <w:p w14:paraId="7B7CD542" w14:textId="1D9A0A44" w:rsidR="00381847" w:rsidRDefault="00335864">
            <w:pPr>
              <w:jc w:val="center"/>
            </w:pPr>
            <w:r>
              <w:t>High</w:t>
            </w:r>
          </w:p>
        </w:tc>
        <w:tc>
          <w:tcPr>
            <w:tcW w:w="1807" w:type="dxa"/>
            <w:shd w:val="clear" w:color="auto" w:fill="auto"/>
          </w:tcPr>
          <w:p w14:paraId="7F0E433A" w14:textId="5E57FFBF" w:rsidR="00381847" w:rsidRDefault="00335864">
            <w:pPr>
              <w:jc w:val="center"/>
            </w:pPr>
            <w:r>
              <w:t>High (P4)</w:t>
            </w:r>
          </w:p>
        </w:tc>
        <w:tc>
          <w:tcPr>
            <w:tcW w:w="1805" w:type="dxa"/>
            <w:shd w:val="clear" w:color="auto" w:fill="auto"/>
          </w:tcPr>
          <w:p w14:paraId="61360AD2" w14:textId="70959F47" w:rsidR="00381847" w:rsidRDefault="00335864">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AEE4054" w:rsidR="00381847" w:rsidRDefault="00335864">
            <w:pPr>
              <w:jc w:val="center"/>
            </w:pPr>
            <w:hyperlink r:id="rId51"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2B1460B" w14:textId="24960237" w:rsidR="00381847" w:rsidRDefault="00335864">
            <w:pPr>
              <w:jc w:val="center"/>
            </w:pPr>
            <w:r>
              <w:t>8.1p0</w:t>
            </w:r>
          </w:p>
        </w:tc>
        <w:tc>
          <w:tcPr>
            <w:tcW w:w="4021" w:type="dxa"/>
            <w:shd w:val="clear" w:color="auto" w:fill="auto"/>
          </w:tcPr>
          <w:p w14:paraId="45D8FD92" w14:textId="625464B2" w:rsidR="00381847" w:rsidRDefault="00335864">
            <w:pPr>
              <w:jc w:val="cente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10808F72" w14:textId="77777777" w:rsidR="00335864" w:rsidRPr="00335864" w:rsidRDefault="00335864" w:rsidP="00335864">
            <w:pPr>
              <w:jc w:val="center"/>
              <w:rPr>
                <w:sz w:val="22"/>
                <w:szCs w:val="22"/>
              </w:rPr>
            </w:pPr>
            <w:proofErr w:type="spellStart"/>
            <w:r w:rsidRPr="00335864">
              <w:rPr>
                <w:sz w:val="22"/>
                <w:szCs w:val="22"/>
              </w:rPr>
              <w:t>CodeSonar's</w:t>
            </w:r>
            <w:proofErr w:type="spellEnd"/>
            <w:r w:rsidRPr="00335864">
              <w:rPr>
                <w:sz w:val="22"/>
                <w:szCs w:val="22"/>
              </w:rPr>
              <w:t xml:space="preserve"> custom checking infrastructure allows users to </w:t>
            </w:r>
            <w:r w:rsidRPr="00335864">
              <w:rPr>
                <w:sz w:val="22"/>
                <w:szCs w:val="22"/>
              </w:rPr>
              <w:lastRenderedPageBreak/>
              <w:t>implement checks such as the following.</w:t>
            </w:r>
          </w:p>
          <w:p w14:paraId="2F0BC256" w14:textId="77777777" w:rsidR="00335864" w:rsidRPr="00335864" w:rsidRDefault="00335864" w:rsidP="00335864">
            <w:pPr>
              <w:numPr>
                <w:ilvl w:val="0"/>
                <w:numId w:val="33"/>
              </w:numPr>
              <w:jc w:val="center"/>
            </w:pPr>
            <w:r w:rsidRPr="00335864">
              <w:t>A check for all uses of </w:t>
            </w:r>
            <w:proofErr w:type="spellStart"/>
            <w:proofErr w:type="gramStart"/>
            <w:r w:rsidRPr="00335864">
              <w:t>fopen</w:t>
            </w:r>
            <w:proofErr w:type="spellEnd"/>
            <w:r w:rsidRPr="00335864">
              <w:t>(</w:t>
            </w:r>
            <w:proofErr w:type="gramEnd"/>
            <w:r w:rsidRPr="00335864">
              <w:t>).</w:t>
            </w:r>
          </w:p>
          <w:p w14:paraId="712B2060" w14:textId="77777777" w:rsidR="00335864" w:rsidRPr="00335864" w:rsidRDefault="00335864" w:rsidP="00335864">
            <w:pPr>
              <w:numPr>
                <w:ilvl w:val="0"/>
                <w:numId w:val="33"/>
              </w:numPr>
              <w:jc w:val="center"/>
            </w:pPr>
            <w:r w:rsidRPr="00335864">
              <w:t>A check for calls to </w:t>
            </w:r>
            <w:proofErr w:type="gramStart"/>
            <w:r w:rsidRPr="00335864">
              <w:t>open(</w:t>
            </w:r>
            <w:proofErr w:type="gramEnd"/>
            <w:r w:rsidRPr="00335864">
              <w:t>) with only two arguments.</w:t>
            </w:r>
          </w:p>
          <w:p w14:paraId="3084A142" w14:textId="3C01161B" w:rsidR="00381847" w:rsidRPr="00335864" w:rsidRDefault="00335864" w:rsidP="00335864">
            <w:pPr>
              <w:numPr>
                <w:ilvl w:val="0"/>
                <w:numId w:val="33"/>
              </w:numPr>
              <w:jc w:val="center"/>
            </w:pPr>
            <w:r w:rsidRPr="00335864">
              <w:t>A check for calls to </w:t>
            </w:r>
            <w:proofErr w:type="gramStart"/>
            <w:r w:rsidRPr="00335864">
              <w:t>open(</w:t>
            </w:r>
            <w:proofErr w:type="gramEnd"/>
            <w:r w:rsidRPr="00335864">
              <w:t>) where the third argument does not satisfy some specified requirement.</w:t>
            </w:r>
          </w:p>
        </w:tc>
      </w:tr>
      <w:tr w:rsidR="00381847" w14:paraId="3EDB9E1C" w14:textId="77777777" w:rsidTr="00001F14">
        <w:trPr>
          <w:trHeight w:val="460"/>
        </w:trPr>
        <w:tc>
          <w:tcPr>
            <w:tcW w:w="1807" w:type="dxa"/>
            <w:shd w:val="clear" w:color="auto" w:fill="auto"/>
          </w:tcPr>
          <w:p w14:paraId="7134DB5C" w14:textId="1C0A22DF" w:rsidR="00381847" w:rsidRDefault="00335864">
            <w:pPr>
              <w:jc w:val="center"/>
            </w:pPr>
            <w:hyperlink r:id="rId52"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3D0400D" w14:textId="605A0DAE" w:rsidR="00381847" w:rsidRDefault="00335864">
            <w:pPr>
              <w:jc w:val="center"/>
            </w:pPr>
            <w:r>
              <w:t>2024.1</w:t>
            </w:r>
          </w:p>
        </w:tc>
        <w:tc>
          <w:tcPr>
            <w:tcW w:w="4021" w:type="dxa"/>
            <w:shd w:val="clear" w:color="auto" w:fill="auto"/>
          </w:tcPr>
          <w:p w14:paraId="3735EE4B" w14:textId="1CD7105F" w:rsidR="00381847" w:rsidRDefault="00335864">
            <w:pPr>
              <w:jc w:val="center"/>
              <w:rPr>
                <w:u w:val="single"/>
              </w:rPr>
            </w:pPr>
            <w:r>
              <w:rPr>
                <w:rStyle w:val="Strong"/>
                <w:rFonts w:ascii="Segoe UI" w:hAnsi="Segoe UI" w:cs="Segoe UI"/>
                <w:color w:val="172B4D"/>
                <w:sz w:val="21"/>
                <w:szCs w:val="21"/>
                <w:shd w:val="clear" w:color="auto" w:fill="FFFFFF"/>
              </w:rPr>
              <w:t>C5013</w:t>
            </w:r>
          </w:p>
        </w:tc>
        <w:tc>
          <w:tcPr>
            <w:tcW w:w="3611" w:type="dxa"/>
            <w:shd w:val="clear" w:color="auto" w:fill="auto"/>
          </w:tcPr>
          <w:p w14:paraId="2B03763C" w14:textId="56769FDE" w:rsidR="00381847" w:rsidRDefault="00335864">
            <w:pPr>
              <w:jc w:val="center"/>
            </w:pPr>
            <w:r>
              <w:t>N.A.</w:t>
            </w:r>
          </w:p>
        </w:tc>
      </w:tr>
      <w:tr w:rsidR="00381847" w14:paraId="7282C048" w14:textId="77777777" w:rsidTr="00001F14">
        <w:trPr>
          <w:trHeight w:val="460"/>
        </w:trPr>
        <w:tc>
          <w:tcPr>
            <w:tcW w:w="1807" w:type="dxa"/>
            <w:shd w:val="clear" w:color="auto" w:fill="auto"/>
          </w:tcPr>
          <w:p w14:paraId="0A4D6880" w14:textId="59D40F48" w:rsidR="00381847" w:rsidRDefault="00335864">
            <w:pPr>
              <w:jc w:val="center"/>
            </w:pPr>
            <w:hyperlink r:id="rId53"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56AE9F2F" w14:textId="2F55C182" w:rsidR="00381847" w:rsidRDefault="00335864">
            <w:pPr>
              <w:jc w:val="center"/>
            </w:pPr>
            <w:r>
              <w:t>9.7.1</w:t>
            </w:r>
          </w:p>
        </w:tc>
        <w:tc>
          <w:tcPr>
            <w:tcW w:w="4021" w:type="dxa"/>
            <w:shd w:val="clear" w:color="auto" w:fill="auto"/>
          </w:tcPr>
          <w:p w14:paraId="041DC01E" w14:textId="51A0472F" w:rsidR="00381847" w:rsidRDefault="00335864">
            <w:pPr>
              <w:jc w:val="center"/>
              <w:rPr>
                <w:u w:val="single"/>
              </w:rPr>
            </w:pPr>
            <w:r>
              <w:rPr>
                <w:rStyle w:val="Strong"/>
                <w:rFonts w:ascii="Segoe UI" w:hAnsi="Segoe UI" w:cs="Segoe UI"/>
                <w:color w:val="172B4D"/>
                <w:sz w:val="21"/>
                <w:szCs w:val="21"/>
                <w:shd w:val="clear" w:color="auto" w:fill="FFFFFF"/>
              </w:rPr>
              <w:t>44 S</w:t>
            </w:r>
          </w:p>
        </w:tc>
        <w:tc>
          <w:tcPr>
            <w:tcW w:w="3611" w:type="dxa"/>
            <w:shd w:val="clear" w:color="auto" w:fill="auto"/>
          </w:tcPr>
          <w:p w14:paraId="046003E9" w14:textId="56F7ED90" w:rsidR="00381847" w:rsidRDefault="00335864">
            <w:pPr>
              <w:jc w:val="center"/>
            </w:pPr>
            <w:r w:rsidRPr="00335864">
              <w:t>Enhanced Enforcement</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16CF66DE" w:rsidR="00381847" w:rsidRDefault="00080670">
      <w:pPr>
        <w:ind w:left="720"/>
      </w:pPr>
      <w:r w:rsidRPr="00080670">
        <w:t xml:space="preserve">Automated tools should be integrated at various stages of the </w:t>
      </w:r>
      <w:proofErr w:type="spellStart"/>
      <w:r w:rsidRPr="00080670">
        <w:t>DevSecOps</w:t>
      </w:r>
      <w:proofErr w:type="spellEnd"/>
      <w:r w:rsidRPr="00080670">
        <w:t xml:space="preserve"> cycle to enforce security standards in Green Pace's existing DevOps process. During the Assess and Plan phase, automated security analysis tools should evaluate threats and regulatory changes to prioritize security tasks. Tools that enforce security best practices, such as OWASP's recommendations, should be incorporated in the design phase. The Build stage should include automated code scanning against secure coding standards, ensuring only trusted repositories are used. Verification and Testing should be automated for vulnerability scanning and integrity checks with digitally signed code. As you transition to pre-production, use scripts for automatic deployment, security configuration, and penetration testing. Implement real-time monitoring and detection in Production with automated log collection and intrusion detection systems. Finally, ensure that automated mechanisms are in place to maintain system stability and respond to incidents, including automatic rollback to a known good state if an attack is detected. By embedding these automated checks and tools into the CI/CD pipeline, Green Pace will enhance its security posture and ensure ongoing compliance with established standards.</w:t>
      </w:r>
    </w:p>
    <w:p w14:paraId="6E74CE66" w14:textId="77777777" w:rsidR="00080670" w:rsidRDefault="00080670">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35864"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35864" w:rsidRDefault="00335864" w:rsidP="00335864">
            <w:r>
              <w:t>STD-001-CPP</w:t>
            </w:r>
          </w:p>
        </w:tc>
        <w:tc>
          <w:tcPr>
            <w:tcW w:w="1434" w:type="dxa"/>
          </w:tcPr>
          <w:p w14:paraId="3CF590EB" w14:textId="0AD4F30B" w:rsidR="00335864" w:rsidRDefault="00335864" w:rsidP="0033586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5D49741" w:rsidR="00335864" w:rsidRDefault="00335864" w:rsidP="0033586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075D204A" w:rsidR="00335864" w:rsidRDefault="00335864" w:rsidP="0033586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F4E3B4A" w:rsidR="00335864" w:rsidRDefault="00335864" w:rsidP="00335864">
            <w:pPr>
              <w:cnfStyle w:val="000000100000" w:firstRow="0" w:lastRow="0" w:firstColumn="0" w:lastColumn="0" w:oddVBand="0" w:evenVBand="0" w:oddHBand="1" w:evenHBand="0" w:firstRowFirstColumn="0" w:firstRowLastColumn="0" w:lastRowFirstColumn="0" w:lastRowLastColumn="0"/>
            </w:pPr>
            <w:r>
              <w:t xml:space="preserve">High </w:t>
            </w:r>
            <w:r>
              <w:t>(</w:t>
            </w:r>
            <w:r>
              <w:t>P12)</w:t>
            </w:r>
          </w:p>
        </w:tc>
        <w:tc>
          <w:tcPr>
            <w:tcW w:w="2680" w:type="dxa"/>
          </w:tcPr>
          <w:p w14:paraId="301ACA4D" w14:textId="5F77C47C" w:rsidR="00335864" w:rsidRDefault="00335864" w:rsidP="00335864">
            <w:pPr>
              <w:cnfStyle w:val="000000100000" w:firstRow="0" w:lastRow="0" w:firstColumn="0" w:lastColumn="0" w:oddVBand="0" w:evenVBand="0" w:oddHBand="1" w:evenHBand="0" w:firstRowFirstColumn="0" w:firstRowLastColumn="0" w:lastRowFirstColumn="0" w:lastRowLastColumn="0"/>
            </w:pPr>
            <w:r>
              <w:t>1</w:t>
            </w:r>
          </w:p>
        </w:tc>
      </w:tr>
      <w:tr w:rsidR="0033586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CBDDA17" w:rsidR="00335864" w:rsidRDefault="00335864" w:rsidP="00335864">
            <w:r>
              <w:t>STD-002-CPP</w:t>
            </w:r>
          </w:p>
        </w:tc>
        <w:tc>
          <w:tcPr>
            <w:tcW w:w="1434" w:type="dxa"/>
          </w:tcPr>
          <w:p w14:paraId="61027C5A" w14:textId="7347AD61" w:rsidR="00335864" w:rsidRDefault="00335864" w:rsidP="0033586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0A382907" w:rsidR="00335864" w:rsidRDefault="00335864" w:rsidP="0033586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CD56366" w:rsidR="00335864" w:rsidRDefault="00335864" w:rsidP="0033586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4D72B48" w:rsidR="00335864" w:rsidRDefault="00335864" w:rsidP="00335864">
            <w:pPr>
              <w:cnfStyle w:val="000000000000" w:firstRow="0" w:lastRow="0" w:firstColumn="0" w:lastColumn="0" w:oddVBand="0" w:evenVBand="0" w:oddHBand="0" w:evenHBand="0" w:firstRowFirstColumn="0" w:firstRowLastColumn="0" w:lastRowFirstColumn="0" w:lastRowLastColumn="0"/>
            </w:pPr>
            <w:r>
              <w:t>Medium (P4)</w:t>
            </w:r>
          </w:p>
        </w:tc>
        <w:tc>
          <w:tcPr>
            <w:tcW w:w="2680" w:type="dxa"/>
          </w:tcPr>
          <w:p w14:paraId="782C814E" w14:textId="3D837229" w:rsidR="00335864" w:rsidRDefault="00335864" w:rsidP="00335864">
            <w:pPr>
              <w:cnfStyle w:val="000000000000" w:firstRow="0" w:lastRow="0" w:firstColumn="0" w:lastColumn="0" w:oddVBand="0" w:evenVBand="0" w:oddHBand="0" w:evenHBand="0" w:firstRowFirstColumn="0" w:firstRowLastColumn="0" w:lastRowFirstColumn="0" w:lastRowLastColumn="0"/>
            </w:pPr>
            <w:r>
              <w:t>3</w:t>
            </w:r>
          </w:p>
        </w:tc>
      </w:tr>
      <w:tr w:rsidR="0033586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BB70913" w:rsidR="00335864" w:rsidRDefault="00335864" w:rsidP="00335864">
            <w:r>
              <w:t>STD-003-CPP</w:t>
            </w:r>
          </w:p>
        </w:tc>
        <w:tc>
          <w:tcPr>
            <w:tcW w:w="1434" w:type="dxa"/>
          </w:tcPr>
          <w:p w14:paraId="752BE477" w14:textId="682D5763" w:rsidR="00335864" w:rsidRDefault="00335864" w:rsidP="0033586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2EF4A05" w:rsidR="00335864" w:rsidRDefault="00335864" w:rsidP="0033586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15B2D2F" w:rsidR="00335864" w:rsidRDefault="00335864" w:rsidP="0033586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C4CE66F" w:rsidR="00335864" w:rsidRDefault="00335864" w:rsidP="00335864">
            <w:pPr>
              <w:cnfStyle w:val="000000100000" w:firstRow="0" w:lastRow="0" w:firstColumn="0" w:lastColumn="0" w:oddVBand="0" w:evenVBand="0" w:oddHBand="1" w:evenHBand="0" w:firstRowFirstColumn="0" w:firstRowLastColumn="0" w:lastRowFirstColumn="0" w:lastRowLastColumn="0"/>
            </w:pPr>
            <w:r>
              <w:t>High (P18)</w:t>
            </w:r>
          </w:p>
        </w:tc>
        <w:tc>
          <w:tcPr>
            <w:tcW w:w="2680" w:type="dxa"/>
          </w:tcPr>
          <w:p w14:paraId="2342A158" w14:textId="0DAA9293" w:rsidR="00335864" w:rsidRDefault="00335864" w:rsidP="00335864">
            <w:pPr>
              <w:cnfStyle w:val="000000100000" w:firstRow="0" w:lastRow="0" w:firstColumn="0" w:lastColumn="0" w:oddVBand="0" w:evenVBand="0" w:oddHBand="1" w:evenHBand="0" w:firstRowFirstColumn="0" w:firstRowLastColumn="0" w:lastRowFirstColumn="0" w:lastRowLastColumn="0"/>
            </w:pPr>
            <w:r>
              <w:t>1</w:t>
            </w:r>
          </w:p>
        </w:tc>
      </w:tr>
      <w:tr w:rsidR="0033586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D94E03F" w:rsidR="00335864" w:rsidRDefault="00335864" w:rsidP="00335864">
            <w:r>
              <w:t>STD-004-CPP</w:t>
            </w:r>
          </w:p>
        </w:tc>
        <w:tc>
          <w:tcPr>
            <w:tcW w:w="1434" w:type="dxa"/>
          </w:tcPr>
          <w:p w14:paraId="308B96BF" w14:textId="45862E31" w:rsidR="00335864" w:rsidRDefault="00335864" w:rsidP="0033586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A590181" w:rsidR="00335864" w:rsidRDefault="00335864" w:rsidP="0033586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58F98EB" w:rsidR="00335864" w:rsidRDefault="00335864" w:rsidP="0033586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80462E9" w:rsidR="00335864" w:rsidRDefault="00335864" w:rsidP="00335864">
            <w:pPr>
              <w:cnfStyle w:val="000000000000" w:firstRow="0" w:lastRow="0" w:firstColumn="0" w:lastColumn="0" w:oddVBand="0" w:evenVBand="0" w:oddHBand="0" w:evenHBand="0" w:firstRowFirstColumn="0" w:firstRowLastColumn="0" w:lastRowFirstColumn="0" w:lastRowLastColumn="0"/>
            </w:pPr>
            <w:r>
              <w:t>High (P18)</w:t>
            </w:r>
          </w:p>
        </w:tc>
        <w:tc>
          <w:tcPr>
            <w:tcW w:w="2680" w:type="dxa"/>
          </w:tcPr>
          <w:p w14:paraId="11242936" w14:textId="45B06B80" w:rsidR="00335864" w:rsidRDefault="00335864" w:rsidP="00335864">
            <w:pPr>
              <w:cnfStyle w:val="000000000000" w:firstRow="0" w:lastRow="0" w:firstColumn="0" w:lastColumn="0" w:oddVBand="0" w:evenVBand="0" w:oddHBand="0" w:evenHBand="0" w:firstRowFirstColumn="0" w:firstRowLastColumn="0" w:lastRowFirstColumn="0" w:lastRowLastColumn="0"/>
            </w:pPr>
            <w:r>
              <w:t>1</w:t>
            </w:r>
          </w:p>
        </w:tc>
      </w:tr>
      <w:tr w:rsidR="0033586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48C7AB2" w:rsidR="00335864" w:rsidRDefault="00335864" w:rsidP="00335864">
            <w:r>
              <w:t>STD-005-CPP</w:t>
            </w:r>
          </w:p>
        </w:tc>
        <w:tc>
          <w:tcPr>
            <w:tcW w:w="1434" w:type="dxa"/>
          </w:tcPr>
          <w:p w14:paraId="6864030F" w14:textId="7CB98D80" w:rsidR="00335864" w:rsidRDefault="00335864" w:rsidP="0033586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6F45E7C" w:rsidR="00335864" w:rsidRDefault="00335864" w:rsidP="0033586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5256C9C" w:rsidR="00335864" w:rsidRDefault="00335864" w:rsidP="0033586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DCB833A" w:rsidR="00335864" w:rsidRDefault="00335864" w:rsidP="00335864">
            <w:pPr>
              <w:cnfStyle w:val="000000100000" w:firstRow="0" w:lastRow="0" w:firstColumn="0" w:lastColumn="0" w:oddVBand="0" w:evenVBand="0" w:oddHBand="1" w:evenHBand="0" w:firstRowFirstColumn="0" w:firstRowLastColumn="0" w:lastRowFirstColumn="0" w:lastRowLastColumn="0"/>
            </w:pPr>
            <w:r>
              <w:t>High (P18)</w:t>
            </w:r>
          </w:p>
        </w:tc>
        <w:tc>
          <w:tcPr>
            <w:tcW w:w="2680" w:type="dxa"/>
          </w:tcPr>
          <w:p w14:paraId="4C713B84" w14:textId="71E68885" w:rsidR="00335864" w:rsidRDefault="00335864" w:rsidP="00335864">
            <w:pPr>
              <w:cnfStyle w:val="000000100000" w:firstRow="0" w:lastRow="0" w:firstColumn="0" w:lastColumn="0" w:oddVBand="0" w:evenVBand="0" w:oddHBand="1" w:evenHBand="0" w:firstRowFirstColumn="0" w:firstRowLastColumn="0" w:lastRowFirstColumn="0" w:lastRowLastColumn="0"/>
            </w:pPr>
            <w:r>
              <w:t>1</w:t>
            </w:r>
          </w:p>
        </w:tc>
      </w:tr>
      <w:tr w:rsidR="0033586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7EFFF46" w:rsidR="00335864" w:rsidRDefault="00335864" w:rsidP="00335864">
            <w:r>
              <w:t>STD-006-CPP</w:t>
            </w:r>
          </w:p>
        </w:tc>
        <w:tc>
          <w:tcPr>
            <w:tcW w:w="1434" w:type="dxa"/>
          </w:tcPr>
          <w:p w14:paraId="2DCA5B40" w14:textId="4F9C3F52" w:rsidR="00335864" w:rsidRDefault="00335864" w:rsidP="0033586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D21AF39" w:rsidR="00335864" w:rsidRDefault="00335864" w:rsidP="0033586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7292F4E" w:rsidR="00335864" w:rsidRDefault="00335864" w:rsidP="0033586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30090CE" w:rsidR="00335864" w:rsidRDefault="00335864" w:rsidP="00335864">
            <w:pPr>
              <w:cnfStyle w:val="000000000000" w:firstRow="0" w:lastRow="0" w:firstColumn="0" w:lastColumn="0" w:oddVBand="0" w:evenVBand="0" w:oddHBand="0" w:evenHBand="0" w:firstRowFirstColumn="0" w:firstRowLastColumn="0" w:lastRowFirstColumn="0" w:lastRowLastColumn="0"/>
            </w:pPr>
            <w:r>
              <w:t>Medium (P1)</w:t>
            </w:r>
          </w:p>
        </w:tc>
        <w:tc>
          <w:tcPr>
            <w:tcW w:w="2680" w:type="dxa"/>
          </w:tcPr>
          <w:p w14:paraId="4FE2E491" w14:textId="24EFE48B" w:rsidR="00335864" w:rsidRDefault="00335864" w:rsidP="00335864">
            <w:pPr>
              <w:cnfStyle w:val="000000000000" w:firstRow="0" w:lastRow="0" w:firstColumn="0" w:lastColumn="0" w:oddVBand="0" w:evenVBand="0" w:oddHBand="0" w:evenHBand="0" w:firstRowFirstColumn="0" w:firstRowLastColumn="0" w:lastRowFirstColumn="0" w:lastRowLastColumn="0"/>
            </w:pPr>
            <w:r>
              <w:t>3</w:t>
            </w:r>
          </w:p>
        </w:tc>
      </w:tr>
      <w:tr w:rsidR="0033586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AB79B0B" w:rsidR="00335864" w:rsidRDefault="00335864" w:rsidP="00335864">
            <w:r>
              <w:t>STD-007-CPP</w:t>
            </w:r>
          </w:p>
        </w:tc>
        <w:tc>
          <w:tcPr>
            <w:tcW w:w="1434" w:type="dxa"/>
          </w:tcPr>
          <w:p w14:paraId="7CFBEC18" w14:textId="4B5865C8" w:rsidR="00335864" w:rsidRDefault="00335864" w:rsidP="0033586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D47F47D" w:rsidR="00335864" w:rsidRDefault="00335864" w:rsidP="0033586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4B39A17C" w:rsidR="00335864" w:rsidRDefault="00335864" w:rsidP="0033586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E1811F5" w:rsidR="00335864" w:rsidRDefault="00335864" w:rsidP="00335864">
            <w:pPr>
              <w:cnfStyle w:val="000000100000" w:firstRow="0" w:lastRow="0" w:firstColumn="0" w:lastColumn="0" w:oddVBand="0" w:evenVBand="0" w:oddHBand="1" w:evenHBand="0" w:firstRowFirstColumn="0" w:firstRowLastColumn="0" w:lastRowFirstColumn="0" w:lastRowLastColumn="0"/>
            </w:pPr>
            <w:r>
              <w:t>Low (P2)</w:t>
            </w:r>
          </w:p>
        </w:tc>
        <w:tc>
          <w:tcPr>
            <w:tcW w:w="2680" w:type="dxa"/>
          </w:tcPr>
          <w:p w14:paraId="7C3F721D" w14:textId="307325EE" w:rsidR="00335864" w:rsidRDefault="00335864" w:rsidP="00335864">
            <w:pPr>
              <w:cnfStyle w:val="000000100000" w:firstRow="0" w:lastRow="0" w:firstColumn="0" w:lastColumn="0" w:oddVBand="0" w:evenVBand="0" w:oddHBand="1" w:evenHBand="0" w:firstRowFirstColumn="0" w:firstRowLastColumn="0" w:lastRowFirstColumn="0" w:lastRowLastColumn="0"/>
            </w:pPr>
            <w:r>
              <w:t>3</w:t>
            </w:r>
          </w:p>
        </w:tc>
      </w:tr>
      <w:tr w:rsidR="0033586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D18F9B7" w:rsidR="00335864" w:rsidRDefault="00335864" w:rsidP="00335864">
            <w:r>
              <w:t>STD-008-CPP</w:t>
            </w:r>
          </w:p>
        </w:tc>
        <w:tc>
          <w:tcPr>
            <w:tcW w:w="1434" w:type="dxa"/>
          </w:tcPr>
          <w:p w14:paraId="3D0880A0" w14:textId="300CFDDF" w:rsidR="00335864" w:rsidRDefault="00335864" w:rsidP="0033586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6BD963D5" w:rsidR="00335864" w:rsidRDefault="00335864" w:rsidP="0033586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2BC65AC7" w:rsidR="00335864" w:rsidRDefault="00335864" w:rsidP="0033586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417D503A" w:rsidR="00335864" w:rsidRDefault="00335864" w:rsidP="00335864">
            <w:pPr>
              <w:cnfStyle w:val="000000000000" w:firstRow="0" w:lastRow="0" w:firstColumn="0" w:lastColumn="0" w:oddVBand="0" w:evenVBand="0" w:oddHBand="0" w:evenHBand="0" w:firstRowFirstColumn="0" w:firstRowLastColumn="0" w:lastRowFirstColumn="0" w:lastRowLastColumn="0"/>
            </w:pPr>
            <w:r>
              <w:t>Medium (P2)</w:t>
            </w:r>
          </w:p>
        </w:tc>
        <w:tc>
          <w:tcPr>
            <w:tcW w:w="2680" w:type="dxa"/>
          </w:tcPr>
          <w:p w14:paraId="6D7A1B7A" w14:textId="42717FA5" w:rsidR="00335864" w:rsidRDefault="00335864" w:rsidP="00335864">
            <w:pPr>
              <w:cnfStyle w:val="000000000000" w:firstRow="0" w:lastRow="0" w:firstColumn="0" w:lastColumn="0" w:oddVBand="0" w:evenVBand="0" w:oddHBand="0" w:evenHBand="0" w:firstRowFirstColumn="0" w:firstRowLastColumn="0" w:lastRowFirstColumn="0" w:lastRowLastColumn="0"/>
            </w:pPr>
            <w:r>
              <w:t>3</w:t>
            </w:r>
          </w:p>
        </w:tc>
      </w:tr>
      <w:tr w:rsidR="0033586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D5A1002" w:rsidR="00335864" w:rsidRDefault="00335864" w:rsidP="00335864">
            <w:r>
              <w:t>STD-009-CPP</w:t>
            </w:r>
          </w:p>
        </w:tc>
        <w:tc>
          <w:tcPr>
            <w:tcW w:w="1434" w:type="dxa"/>
          </w:tcPr>
          <w:p w14:paraId="70CBCE53" w14:textId="621F4ADC" w:rsidR="00335864" w:rsidRDefault="00335864" w:rsidP="0033586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73535E5" w:rsidR="00335864" w:rsidRDefault="00335864" w:rsidP="0033586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146983E3" w:rsidR="00335864" w:rsidRDefault="00335864" w:rsidP="0033586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5B11067" w:rsidR="00335864" w:rsidRDefault="00335864" w:rsidP="00335864">
            <w:pPr>
              <w:cnfStyle w:val="000000100000" w:firstRow="0" w:lastRow="0" w:firstColumn="0" w:lastColumn="0" w:oddVBand="0" w:evenVBand="0" w:oddHBand="1" w:evenHBand="0" w:firstRowFirstColumn="0" w:firstRowLastColumn="0" w:lastRowFirstColumn="0" w:lastRowLastColumn="0"/>
            </w:pPr>
            <w:r>
              <w:t>Medium (P8)</w:t>
            </w:r>
          </w:p>
        </w:tc>
        <w:tc>
          <w:tcPr>
            <w:tcW w:w="2680" w:type="dxa"/>
          </w:tcPr>
          <w:p w14:paraId="78E62A20" w14:textId="56457EF4" w:rsidR="00335864" w:rsidRDefault="00335864" w:rsidP="00335864">
            <w:pPr>
              <w:cnfStyle w:val="000000100000" w:firstRow="0" w:lastRow="0" w:firstColumn="0" w:lastColumn="0" w:oddVBand="0" w:evenVBand="0" w:oddHBand="1" w:evenHBand="0" w:firstRowFirstColumn="0" w:firstRowLastColumn="0" w:lastRowFirstColumn="0" w:lastRowLastColumn="0"/>
            </w:pPr>
            <w:r>
              <w:t>2</w:t>
            </w:r>
          </w:p>
        </w:tc>
      </w:tr>
      <w:tr w:rsidR="001B469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6A16E9F" w:rsidR="001B4691" w:rsidRDefault="001B4691" w:rsidP="001B4691">
            <w:r>
              <w:t>STD-010-CPP</w:t>
            </w:r>
          </w:p>
        </w:tc>
        <w:tc>
          <w:tcPr>
            <w:tcW w:w="1434" w:type="dxa"/>
          </w:tcPr>
          <w:p w14:paraId="5C4FF30D" w14:textId="441A8A3F" w:rsidR="001B4691" w:rsidRDefault="001B4691" w:rsidP="001B469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6DF19C9" w:rsidR="001B4691" w:rsidRDefault="001B4691" w:rsidP="001B469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E924790" w:rsidR="001B4691" w:rsidRDefault="001B4691" w:rsidP="001B469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E46BB25" w:rsidR="001B4691" w:rsidRDefault="001B4691" w:rsidP="001B4691">
            <w:pPr>
              <w:cnfStyle w:val="000000000000" w:firstRow="0" w:lastRow="0" w:firstColumn="0" w:lastColumn="0" w:oddVBand="0" w:evenVBand="0" w:oddHBand="0" w:evenHBand="0" w:firstRowFirstColumn="0" w:firstRowLastColumn="0" w:lastRowFirstColumn="0" w:lastRowLastColumn="0"/>
            </w:pPr>
            <w:r>
              <w:t>High (P4)</w:t>
            </w:r>
          </w:p>
        </w:tc>
        <w:tc>
          <w:tcPr>
            <w:tcW w:w="2680" w:type="dxa"/>
          </w:tcPr>
          <w:p w14:paraId="4A397D60" w14:textId="60504953" w:rsidR="001B4691" w:rsidRDefault="001B4691" w:rsidP="001B4691">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40EA5AB" w:rsidR="00381847" w:rsidRDefault="001B4691">
            <w:r w:rsidRPr="001B4691">
              <w:t>Encryption at rest involves securing data stored on any physical or digital media. This policy mandates that all sensitive or confidential data, such as personal identifiable information (PII), financial records, or operational data, must be encrypted using strong encryption standards like AES-256 when stored. This ensures that data is unreadable to unauthorized individuals even if they gain physical access to the storage media. It is crucial to comply with data protection regulations and protect corporate data from theft or accidental exposure.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5C56F5E" w:rsidR="00381847" w:rsidRDefault="001B4691">
            <w:r w:rsidRPr="001B4691">
              <w:t>Encryption in flight ensures that data transmitted over a network is protected against interception and tampering. According to this policy, all data must be encrypted using secure protocols such as TLS/SSL or IPSec when transmitted over public or untrusted networks. This policy applies to all data exchanges, including emails, files, and other data communications, to prevent unauthorized access and maintain the confidentiality and integrity of data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772753E" w:rsidR="00381847" w:rsidRDefault="001B4691">
            <w:r w:rsidRPr="001B4691">
              <w:t>Encryption protects data that is actively being processed by applications and systems. This policy requires that sensitive data used within software environments be encrypted to prevent unauthorized access, especially in shared or cloud environments. Techniques like homomorphic encryption or secure enclaves (e.g., Intel SGX) safeguard data even when it is being processed, mitigating risks from potential vulnerabilities within the processing environment or unauthorized system access.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1E09297" w:rsidR="00381847" w:rsidRDefault="001B4691">
            <w:r w:rsidRPr="001B4691">
              <w:t>Authentication confirms the identity of users or entities trying to access system resources. This policy mandates the use of multi-factor authentication (MFA) for all access to organizational IT resources, integrating something the user knows (password), something the user has (security token), and something the user is (biometric verification). It ensures that only authorized users can access sensitive information and systems, significantly reducing the risk of breaches due to stolen or weak credentials.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38FC5C0" w:rsidR="00381847" w:rsidRDefault="001B4691">
            <w:r w:rsidRPr="001B4691">
              <w:t>Authorization determines and enforces what authenticated users can do within a system. According to this policy, user permissions should be strictly based on their organizational role, employing a role-based access control (RBAC) system. This ensures users can access only the resources necessary for their job functions, minimizing the potential for data leakage and enhancing security by implementing the principle of least privilege.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7469CEDE" w:rsidR="00381847" w:rsidRDefault="001B4691">
            <w:r w:rsidRPr="001B4691">
              <w:t>Accounting involves tracking and recording user activities and system access, creating an audit trail for security and operational monitoring. This policy requires that all user actions and system interactions be logged in a secure, non-alterable format. It applies to all systems and networks, providing crucial data that helps understand access patterns, detect potential security incidents, and fulfill compliance requirements for auditability.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FF06050" w14:textId="77777777" w:rsidR="00080670" w:rsidRDefault="00E769D9" w:rsidP="008D5A8D">
      <w:pPr>
        <w:pStyle w:val="ListBullet"/>
      </w:pPr>
      <w:r>
        <w:t>Anti-malware logs</w:t>
      </w:r>
    </w:p>
    <w:p w14:paraId="6DB42C2A" w14:textId="77777777" w:rsidR="00080670" w:rsidRDefault="00080670" w:rsidP="00080670">
      <w:pPr>
        <w:pStyle w:val="ListBullet"/>
        <w:numPr>
          <w:ilvl w:val="0"/>
          <w:numId w:val="0"/>
        </w:num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3593"/>
        <w:gridCol w:w="3593"/>
        <w:gridCol w:w="3604"/>
      </w:tblGrid>
      <w:tr w:rsidR="00080670" w14:paraId="7764D358" w14:textId="77777777" w:rsidTr="00080670">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3593" w:type="dxa"/>
            <w:tcBorders>
              <w:bottom w:val="single" w:sz="4" w:space="0" w:color="A5A5A5"/>
            </w:tcBorders>
            <w:shd w:val="clear" w:color="auto" w:fill="D9D9D9"/>
          </w:tcPr>
          <w:p w14:paraId="05A53BC9" w14:textId="76544A7A" w:rsidR="00080670" w:rsidRDefault="00080670" w:rsidP="00AC22A5">
            <w:pPr>
              <w:jc w:val="center"/>
              <w:rPr>
                <w:color w:val="000000"/>
              </w:rPr>
            </w:pPr>
            <w:r>
              <w:rPr>
                <w:color w:val="000000"/>
              </w:rPr>
              <w:t>Coding Standard</w:t>
            </w:r>
          </w:p>
        </w:tc>
        <w:tc>
          <w:tcPr>
            <w:tcW w:w="3593" w:type="dxa"/>
            <w:tcBorders>
              <w:bottom w:val="single" w:sz="4" w:space="0" w:color="A5A5A5"/>
            </w:tcBorders>
            <w:shd w:val="clear" w:color="auto" w:fill="D9D9D9"/>
          </w:tcPr>
          <w:p w14:paraId="340F400B" w14:textId="77EE2242" w:rsidR="00080670" w:rsidRDefault="00080670" w:rsidP="00AC22A5">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Rule</w:t>
            </w:r>
          </w:p>
        </w:tc>
        <w:tc>
          <w:tcPr>
            <w:tcW w:w="3604" w:type="dxa"/>
            <w:shd w:val="clear" w:color="auto" w:fill="D9D9D9"/>
          </w:tcPr>
          <w:p w14:paraId="4818B858" w14:textId="730FC607" w:rsidR="00080670" w:rsidRDefault="00080670" w:rsidP="00AC22A5">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Principles</w:t>
            </w:r>
          </w:p>
        </w:tc>
      </w:tr>
      <w:tr w:rsidR="00080670" w14:paraId="50A6C574" w14:textId="77777777" w:rsidTr="000806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3" w:type="dxa"/>
          </w:tcPr>
          <w:p w14:paraId="4501F85C" w14:textId="06E6A8DF" w:rsidR="00080670" w:rsidRDefault="00080670" w:rsidP="00AC22A5">
            <w:r>
              <w:t>Data Type</w:t>
            </w:r>
          </w:p>
        </w:tc>
        <w:tc>
          <w:tcPr>
            <w:tcW w:w="3593" w:type="dxa"/>
          </w:tcPr>
          <w:p w14:paraId="720CCCD4" w14:textId="2EF34099" w:rsidR="00080670" w:rsidRPr="00080670" w:rsidRDefault="00080670" w:rsidP="00AC22A5">
            <w:pPr>
              <w:cnfStyle w:val="000000100000" w:firstRow="0" w:lastRow="0" w:firstColumn="0" w:lastColumn="0" w:oddVBand="0" w:evenVBand="0" w:oddHBand="1" w:evenHBand="0" w:firstRowFirstColumn="0" w:firstRowLastColumn="0" w:lastRowFirstColumn="0" w:lastRowLastColumn="0"/>
            </w:pPr>
            <w:r w:rsidRPr="00080670">
              <w:t>STD-001-CPP</w:t>
            </w:r>
          </w:p>
        </w:tc>
        <w:tc>
          <w:tcPr>
            <w:tcW w:w="3604" w:type="dxa"/>
          </w:tcPr>
          <w:p w14:paraId="701AD693" w14:textId="50F6871D" w:rsidR="00080670" w:rsidRPr="00080670" w:rsidRDefault="00080670" w:rsidP="00AC22A5">
            <w:pPr>
              <w:cnfStyle w:val="000000100000" w:firstRow="0" w:lastRow="0" w:firstColumn="0" w:lastColumn="0" w:oddVBand="0" w:evenVBand="0" w:oddHBand="1" w:evenHBand="0" w:firstRowFirstColumn="0" w:firstRowLastColumn="0" w:lastRowFirstColumn="0" w:lastRowLastColumn="0"/>
            </w:pPr>
            <w:r>
              <w:t>1, 4, 6, 10</w:t>
            </w:r>
          </w:p>
        </w:tc>
      </w:tr>
      <w:tr w:rsidR="00080670" w14:paraId="3E3EF91D" w14:textId="77777777" w:rsidTr="00080670">
        <w:trPr>
          <w:jc w:val="center"/>
        </w:trPr>
        <w:tc>
          <w:tcPr>
            <w:cnfStyle w:val="001000000000" w:firstRow="0" w:lastRow="0" w:firstColumn="1" w:lastColumn="0" w:oddVBand="0" w:evenVBand="0" w:oddHBand="0" w:evenHBand="0" w:firstRowFirstColumn="0" w:firstRowLastColumn="0" w:lastRowFirstColumn="0" w:lastRowLastColumn="0"/>
            <w:tcW w:w="3593" w:type="dxa"/>
            <w:tcBorders>
              <w:top w:val="single" w:sz="4" w:space="0" w:color="A5A5A5"/>
              <w:bottom w:val="single" w:sz="4" w:space="0" w:color="A5A5A5"/>
            </w:tcBorders>
          </w:tcPr>
          <w:p w14:paraId="1431F8A7" w14:textId="2D575DCD" w:rsidR="00080670" w:rsidRDefault="00080670" w:rsidP="00AC22A5">
            <w:r>
              <w:t>Data Value</w:t>
            </w:r>
          </w:p>
        </w:tc>
        <w:tc>
          <w:tcPr>
            <w:tcW w:w="3593" w:type="dxa"/>
            <w:tcBorders>
              <w:top w:val="single" w:sz="4" w:space="0" w:color="A5A5A5"/>
              <w:bottom w:val="single" w:sz="4" w:space="0" w:color="A5A5A5"/>
            </w:tcBorders>
          </w:tcPr>
          <w:p w14:paraId="28F1DD51" w14:textId="77A1C5E6" w:rsidR="00080670" w:rsidRPr="00080670" w:rsidRDefault="00080670" w:rsidP="00AC22A5">
            <w:pPr>
              <w:cnfStyle w:val="000000000000" w:firstRow="0" w:lastRow="0" w:firstColumn="0" w:lastColumn="0" w:oddVBand="0" w:evenVBand="0" w:oddHBand="0" w:evenHBand="0" w:firstRowFirstColumn="0" w:firstRowLastColumn="0" w:lastRowFirstColumn="0" w:lastRowLastColumn="0"/>
            </w:pPr>
            <w:r w:rsidRPr="00080670">
              <w:t>STD-002-CPP</w:t>
            </w:r>
          </w:p>
        </w:tc>
        <w:tc>
          <w:tcPr>
            <w:tcW w:w="3604" w:type="dxa"/>
          </w:tcPr>
          <w:p w14:paraId="61C42EA9" w14:textId="327C4775" w:rsidR="00080670" w:rsidRPr="00080670" w:rsidRDefault="00080670" w:rsidP="00AC22A5">
            <w:pPr>
              <w:cnfStyle w:val="000000000000" w:firstRow="0" w:lastRow="0" w:firstColumn="0" w:lastColumn="0" w:oddVBand="0" w:evenVBand="0" w:oddHBand="0" w:evenHBand="0" w:firstRowFirstColumn="0" w:firstRowLastColumn="0" w:lastRowFirstColumn="0" w:lastRowLastColumn="0"/>
            </w:pPr>
            <w:r>
              <w:t>1, 4, 9, 10</w:t>
            </w:r>
          </w:p>
        </w:tc>
      </w:tr>
      <w:tr w:rsidR="00080670" w14:paraId="0C6E06FC" w14:textId="77777777" w:rsidTr="000806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3" w:type="dxa"/>
          </w:tcPr>
          <w:p w14:paraId="572FB8B3" w14:textId="4A7DE031" w:rsidR="00080670" w:rsidRDefault="00080670" w:rsidP="00AC22A5">
            <w:r>
              <w:t>String Correctness</w:t>
            </w:r>
          </w:p>
        </w:tc>
        <w:tc>
          <w:tcPr>
            <w:tcW w:w="3593" w:type="dxa"/>
          </w:tcPr>
          <w:p w14:paraId="10E7A0B5" w14:textId="5C1CC7F4" w:rsidR="00080670" w:rsidRPr="00080670" w:rsidRDefault="00080670" w:rsidP="00AC22A5">
            <w:pPr>
              <w:cnfStyle w:val="000000100000" w:firstRow="0" w:lastRow="0" w:firstColumn="0" w:lastColumn="0" w:oddVBand="0" w:evenVBand="0" w:oddHBand="1" w:evenHBand="0" w:firstRowFirstColumn="0" w:firstRowLastColumn="0" w:lastRowFirstColumn="0" w:lastRowLastColumn="0"/>
            </w:pPr>
            <w:r w:rsidRPr="00080670">
              <w:t>STD-003-CPP</w:t>
            </w:r>
          </w:p>
        </w:tc>
        <w:tc>
          <w:tcPr>
            <w:tcW w:w="3604" w:type="dxa"/>
          </w:tcPr>
          <w:p w14:paraId="210D0B0F" w14:textId="17DFBE51" w:rsidR="00080670" w:rsidRPr="00080670" w:rsidRDefault="00080670" w:rsidP="00AC22A5">
            <w:pPr>
              <w:cnfStyle w:val="000000100000" w:firstRow="0" w:lastRow="0" w:firstColumn="0" w:lastColumn="0" w:oddVBand="0" w:evenVBand="0" w:oddHBand="1" w:evenHBand="0" w:firstRowFirstColumn="0" w:firstRowLastColumn="0" w:lastRowFirstColumn="0" w:lastRowLastColumn="0"/>
            </w:pPr>
            <w:r>
              <w:t>1, 2, 4, 9, 10</w:t>
            </w:r>
          </w:p>
        </w:tc>
      </w:tr>
      <w:tr w:rsidR="00080670" w14:paraId="1A6F265C" w14:textId="77777777" w:rsidTr="00080670">
        <w:trPr>
          <w:jc w:val="center"/>
        </w:trPr>
        <w:tc>
          <w:tcPr>
            <w:cnfStyle w:val="001000000000" w:firstRow="0" w:lastRow="0" w:firstColumn="1" w:lastColumn="0" w:oddVBand="0" w:evenVBand="0" w:oddHBand="0" w:evenHBand="0" w:firstRowFirstColumn="0" w:firstRowLastColumn="0" w:lastRowFirstColumn="0" w:lastRowLastColumn="0"/>
            <w:tcW w:w="3593" w:type="dxa"/>
            <w:tcBorders>
              <w:top w:val="single" w:sz="4" w:space="0" w:color="A5A5A5"/>
              <w:bottom w:val="single" w:sz="4" w:space="0" w:color="A5A5A5"/>
            </w:tcBorders>
          </w:tcPr>
          <w:p w14:paraId="56DEA2BF" w14:textId="351E4DD5" w:rsidR="00080670" w:rsidRDefault="00080670" w:rsidP="00AC22A5">
            <w:r>
              <w:t>SQL Injection</w:t>
            </w:r>
          </w:p>
        </w:tc>
        <w:tc>
          <w:tcPr>
            <w:tcW w:w="3593" w:type="dxa"/>
            <w:tcBorders>
              <w:top w:val="single" w:sz="4" w:space="0" w:color="A5A5A5"/>
              <w:bottom w:val="single" w:sz="4" w:space="0" w:color="A5A5A5"/>
            </w:tcBorders>
          </w:tcPr>
          <w:p w14:paraId="740E9E6D" w14:textId="5CCD9BCB" w:rsidR="00080670" w:rsidRPr="00080670" w:rsidRDefault="00080670" w:rsidP="00AC22A5">
            <w:pPr>
              <w:cnfStyle w:val="000000000000" w:firstRow="0" w:lastRow="0" w:firstColumn="0" w:lastColumn="0" w:oddVBand="0" w:evenVBand="0" w:oddHBand="0" w:evenHBand="0" w:firstRowFirstColumn="0" w:firstRowLastColumn="0" w:lastRowFirstColumn="0" w:lastRowLastColumn="0"/>
            </w:pPr>
            <w:r w:rsidRPr="00080670">
              <w:t>STD-004-CPP</w:t>
            </w:r>
          </w:p>
        </w:tc>
        <w:tc>
          <w:tcPr>
            <w:tcW w:w="3604" w:type="dxa"/>
          </w:tcPr>
          <w:p w14:paraId="6FE0B43B" w14:textId="0E5DD358" w:rsidR="00080670" w:rsidRPr="00080670" w:rsidRDefault="00F8175A" w:rsidP="00AC22A5">
            <w:pPr>
              <w:cnfStyle w:val="000000000000" w:firstRow="0" w:lastRow="0" w:firstColumn="0" w:lastColumn="0" w:oddVBand="0" w:evenVBand="0" w:oddHBand="0" w:evenHBand="0" w:firstRowFirstColumn="0" w:firstRowLastColumn="0" w:lastRowFirstColumn="0" w:lastRowLastColumn="0"/>
            </w:pPr>
            <w:r>
              <w:t>1, 7, 8, 9</w:t>
            </w:r>
          </w:p>
        </w:tc>
      </w:tr>
      <w:tr w:rsidR="00080670" w14:paraId="51E72E17" w14:textId="77777777" w:rsidTr="000806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3" w:type="dxa"/>
          </w:tcPr>
          <w:p w14:paraId="123021FC" w14:textId="504387BA" w:rsidR="00080670" w:rsidRDefault="00080670" w:rsidP="00AC22A5">
            <w:r>
              <w:t>Memory Protection</w:t>
            </w:r>
          </w:p>
        </w:tc>
        <w:tc>
          <w:tcPr>
            <w:tcW w:w="3593" w:type="dxa"/>
          </w:tcPr>
          <w:p w14:paraId="351F52B1" w14:textId="361657B9" w:rsidR="00080670" w:rsidRPr="00080670" w:rsidRDefault="00080670" w:rsidP="00AC22A5">
            <w:pPr>
              <w:cnfStyle w:val="000000100000" w:firstRow="0" w:lastRow="0" w:firstColumn="0" w:lastColumn="0" w:oddVBand="0" w:evenVBand="0" w:oddHBand="1" w:evenHBand="0" w:firstRowFirstColumn="0" w:firstRowLastColumn="0" w:lastRowFirstColumn="0" w:lastRowLastColumn="0"/>
            </w:pPr>
            <w:r w:rsidRPr="00080670">
              <w:t>STD-005-CPP</w:t>
            </w:r>
          </w:p>
        </w:tc>
        <w:tc>
          <w:tcPr>
            <w:tcW w:w="3604" w:type="dxa"/>
          </w:tcPr>
          <w:p w14:paraId="0DB41DC8" w14:textId="723DD00F" w:rsidR="00080670" w:rsidRPr="00080670" w:rsidRDefault="00F8175A" w:rsidP="00AC22A5">
            <w:pPr>
              <w:cnfStyle w:val="000000100000" w:firstRow="0" w:lastRow="0" w:firstColumn="0" w:lastColumn="0" w:oddVBand="0" w:evenVBand="0" w:oddHBand="1" w:evenHBand="0" w:firstRowFirstColumn="0" w:firstRowLastColumn="0" w:lastRowFirstColumn="0" w:lastRowLastColumn="0"/>
            </w:pPr>
            <w:r>
              <w:t>2, 4, 8, 9, 10</w:t>
            </w:r>
          </w:p>
        </w:tc>
      </w:tr>
      <w:tr w:rsidR="00080670" w14:paraId="3E346234" w14:textId="77777777" w:rsidTr="00080670">
        <w:trPr>
          <w:jc w:val="center"/>
        </w:trPr>
        <w:tc>
          <w:tcPr>
            <w:cnfStyle w:val="001000000000" w:firstRow="0" w:lastRow="0" w:firstColumn="1" w:lastColumn="0" w:oddVBand="0" w:evenVBand="0" w:oddHBand="0" w:evenHBand="0" w:firstRowFirstColumn="0" w:firstRowLastColumn="0" w:lastRowFirstColumn="0" w:lastRowLastColumn="0"/>
            <w:tcW w:w="3593" w:type="dxa"/>
            <w:tcBorders>
              <w:top w:val="single" w:sz="4" w:space="0" w:color="A5A5A5"/>
              <w:bottom w:val="single" w:sz="4" w:space="0" w:color="A5A5A5"/>
            </w:tcBorders>
          </w:tcPr>
          <w:p w14:paraId="6C52F7E6" w14:textId="4C23E088" w:rsidR="00080670" w:rsidRDefault="00080670" w:rsidP="00AC22A5">
            <w:r>
              <w:t>Assertions</w:t>
            </w:r>
          </w:p>
        </w:tc>
        <w:tc>
          <w:tcPr>
            <w:tcW w:w="3593" w:type="dxa"/>
            <w:tcBorders>
              <w:top w:val="single" w:sz="4" w:space="0" w:color="A5A5A5"/>
              <w:bottom w:val="single" w:sz="4" w:space="0" w:color="A5A5A5"/>
            </w:tcBorders>
          </w:tcPr>
          <w:p w14:paraId="2CDFF72E" w14:textId="5B9488DA" w:rsidR="00080670" w:rsidRPr="00080670" w:rsidRDefault="00080670" w:rsidP="00AC22A5">
            <w:pPr>
              <w:cnfStyle w:val="000000000000" w:firstRow="0" w:lastRow="0" w:firstColumn="0" w:lastColumn="0" w:oddVBand="0" w:evenVBand="0" w:oddHBand="0" w:evenHBand="0" w:firstRowFirstColumn="0" w:firstRowLastColumn="0" w:lastRowFirstColumn="0" w:lastRowLastColumn="0"/>
            </w:pPr>
            <w:r w:rsidRPr="00080670">
              <w:t>STD-006-CPP</w:t>
            </w:r>
          </w:p>
        </w:tc>
        <w:tc>
          <w:tcPr>
            <w:tcW w:w="3604" w:type="dxa"/>
          </w:tcPr>
          <w:p w14:paraId="271A7CD9" w14:textId="3E2090C9" w:rsidR="00080670" w:rsidRPr="00080670" w:rsidRDefault="00F8175A" w:rsidP="00AC22A5">
            <w:pPr>
              <w:cnfStyle w:val="000000000000" w:firstRow="0" w:lastRow="0" w:firstColumn="0" w:lastColumn="0" w:oddVBand="0" w:evenVBand="0" w:oddHBand="0" w:evenHBand="0" w:firstRowFirstColumn="0" w:firstRowLastColumn="0" w:lastRowFirstColumn="0" w:lastRowLastColumn="0"/>
            </w:pPr>
            <w:r>
              <w:t>2, 4, 9, 10</w:t>
            </w:r>
          </w:p>
        </w:tc>
      </w:tr>
      <w:tr w:rsidR="00080670" w14:paraId="079E4A0D" w14:textId="77777777" w:rsidTr="000806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3" w:type="dxa"/>
          </w:tcPr>
          <w:p w14:paraId="1889482A" w14:textId="5645FE0F" w:rsidR="00080670" w:rsidRDefault="00080670" w:rsidP="00AC22A5">
            <w:r>
              <w:t>Exceptions</w:t>
            </w:r>
          </w:p>
        </w:tc>
        <w:tc>
          <w:tcPr>
            <w:tcW w:w="3593" w:type="dxa"/>
          </w:tcPr>
          <w:p w14:paraId="7AA848C4" w14:textId="45FD1130" w:rsidR="00080670" w:rsidRPr="00080670" w:rsidRDefault="00080670" w:rsidP="00AC22A5">
            <w:pPr>
              <w:cnfStyle w:val="000000100000" w:firstRow="0" w:lastRow="0" w:firstColumn="0" w:lastColumn="0" w:oddVBand="0" w:evenVBand="0" w:oddHBand="1" w:evenHBand="0" w:firstRowFirstColumn="0" w:firstRowLastColumn="0" w:lastRowFirstColumn="0" w:lastRowLastColumn="0"/>
            </w:pPr>
            <w:r w:rsidRPr="00080670">
              <w:t>STD-007-CPP</w:t>
            </w:r>
          </w:p>
        </w:tc>
        <w:tc>
          <w:tcPr>
            <w:tcW w:w="3604" w:type="dxa"/>
          </w:tcPr>
          <w:p w14:paraId="24FC8C47" w14:textId="7406F714" w:rsidR="00080670" w:rsidRPr="00080670" w:rsidRDefault="00F8175A" w:rsidP="00AC22A5">
            <w:pPr>
              <w:cnfStyle w:val="000000100000" w:firstRow="0" w:lastRow="0" w:firstColumn="0" w:lastColumn="0" w:oddVBand="0" w:evenVBand="0" w:oddHBand="1" w:evenHBand="0" w:firstRowFirstColumn="0" w:firstRowLastColumn="0" w:lastRowFirstColumn="0" w:lastRowLastColumn="0"/>
            </w:pPr>
            <w:r>
              <w:t>2, 4, 8, 9, 10</w:t>
            </w:r>
          </w:p>
        </w:tc>
      </w:tr>
      <w:tr w:rsidR="00080670" w14:paraId="7CD06196" w14:textId="77777777" w:rsidTr="00080670">
        <w:trPr>
          <w:jc w:val="center"/>
        </w:trPr>
        <w:tc>
          <w:tcPr>
            <w:cnfStyle w:val="001000000000" w:firstRow="0" w:lastRow="0" w:firstColumn="1" w:lastColumn="0" w:oddVBand="0" w:evenVBand="0" w:oddHBand="0" w:evenHBand="0" w:firstRowFirstColumn="0" w:firstRowLastColumn="0" w:lastRowFirstColumn="0" w:lastRowLastColumn="0"/>
            <w:tcW w:w="3593" w:type="dxa"/>
            <w:tcBorders>
              <w:top w:val="single" w:sz="4" w:space="0" w:color="A5A5A5"/>
              <w:bottom w:val="single" w:sz="4" w:space="0" w:color="A5A5A5"/>
            </w:tcBorders>
          </w:tcPr>
          <w:p w14:paraId="1A66D871" w14:textId="00CADD1C" w:rsidR="00080670" w:rsidRDefault="00080670" w:rsidP="00AC22A5">
            <w:r>
              <w:t>Parameter Validation</w:t>
            </w:r>
          </w:p>
        </w:tc>
        <w:tc>
          <w:tcPr>
            <w:tcW w:w="3593" w:type="dxa"/>
            <w:tcBorders>
              <w:top w:val="single" w:sz="4" w:space="0" w:color="A5A5A5"/>
              <w:bottom w:val="single" w:sz="4" w:space="0" w:color="A5A5A5"/>
            </w:tcBorders>
          </w:tcPr>
          <w:p w14:paraId="5E8B886C" w14:textId="65A2320C" w:rsidR="00080670" w:rsidRPr="00080670" w:rsidRDefault="00080670" w:rsidP="00AC22A5">
            <w:pPr>
              <w:cnfStyle w:val="000000000000" w:firstRow="0" w:lastRow="0" w:firstColumn="0" w:lastColumn="0" w:oddVBand="0" w:evenVBand="0" w:oddHBand="0" w:evenHBand="0" w:firstRowFirstColumn="0" w:firstRowLastColumn="0" w:lastRowFirstColumn="0" w:lastRowLastColumn="0"/>
            </w:pPr>
            <w:r w:rsidRPr="00080670">
              <w:t>STD-008-CPP</w:t>
            </w:r>
          </w:p>
        </w:tc>
        <w:tc>
          <w:tcPr>
            <w:tcW w:w="3604" w:type="dxa"/>
          </w:tcPr>
          <w:p w14:paraId="29FD7DD0" w14:textId="54951894" w:rsidR="00080670" w:rsidRPr="00080670" w:rsidRDefault="00F8175A" w:rsidP="00AC22A5">
            <w:pPr>
              <w:cnfStyle w:val="000000000000" w:firstRow="0" w:lastRow="0" w:firstColumn="0" w:lastColumn="0" w:oddVBand="0" w:evenVBand="0" w:oddHBand="0" w:evenHBand="0" w:firstRowFirstColumn="0" w:firstRowLastColumn="0" w:lastRowFirstColumn="0" w:lastRowLastColumn="0"/>
            </w:pPr>
            <w:r>
              <w:t>1, 4, 8, 9, 10</w:t>
            </w:r>
          </w:p>
        </w:tc>
      </w:tr>
      <w:tr w:rsidR="00080670" w14:paraId="3B6E28CF" w14:textId="77777777" w:rsidTr="000806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3" w:type="dxa"/>
          </w:tcPr>
          <w:p w14:paraId="2F922BE4" w14:textId="467FB65C" w:rsidR="00080670" w:rsidRDefault="00080670" w:rsidP="00AC22A5">
            <w:r>
              <w:t>Compile Cleanly</w:t>
            </w:r>
          </w:p>
        </w:tc>
        <w:tc>
          <w:tcPr>
            <w:tcW w:w="3593" w:type="dxa"/>
          </w:tcPr>
          <w:p w14:paraId="613CAD34" w14:textId="768A37F8" w:rsidR="00080670" w:rsidRPr="00080670" w:rsidRDefault="00080670" w:rsidP="00AC22A5">
            <w:pPr>
              <w:cnfStyle w:val="000000100000" w:firstRow="0" w:lastRow="0" w:firstColumn="0" w:lastColumn="0" w:oddVBand="0" w:evenVBand="0" w:oddHBand="1" w:evenHBand="0" w:firstRowFirstColumn="0" w:firstRowLastColumn="0" w:lastRowFirstColumn="0" w:lastRowLastColumn="0"/>
            </w:pPr>
            <w:r w:rsidRPr="00080670">
              <w:t>STD-009-CPP</w:t>
            </w:r>
          </w:p>
        </w:tc>
        <w:tc>
          <w:tcPr>
            <w:tcW w:w="3604" w:type="dxa"/>
          </w:tcPr>
          <w:p w14:paraId="6FCD8B84" w14:textId="2008D319" w:rsidR="00080670" w:rsidRPr="00080670" w:rsidRDefault="00F8175A" w:rsidP="00AC22A5">
            <w:pPr>
              <w:cnfStyle w:val="000000100000" w:firstRow="0" w:lastRow="0" w:firstColumn="0" w:lastColumn="0" w:oddVBand="0" w:evenVBand="0" w:oddHBand="1" w:evenHBand="0" w:firstRowFirstColumn="0" w:firstRowLastColumn="0" w:lastRowFirstColumn="0" w:lastRowLastColumn="0"/>
            </w:pPr>
            <w:r>
              <w:t>2, 4, 9, 10</w:t>
            </w:r>
          </w:p>
        </w:tc>
      </w:tr>
      <w:tr w:rsidR="00080670" w14:paraId="51B5D10B" w14:textId="77777777" w:rsidTr="00080670">
        <w:trPr>
          <w:jc w:val="center"/>
        </w:trPr>
        <w:tc>
          <w:tcPr>
            <w:cnfStyle w:val="001000000000" w:firstRow="0" w:lastRow="0" w:firstColumn="1" w:lastColumn="0" w:oddVBand="0" w:evenVBand="0" w:oddHBand="0" w:evenHBand="0" w:firstRowFirstColumn="0" w:firstRowLastColumn="0" w:lastRowFirstColumn="0" w:lastRowLastColumn="0"/>
            <w:tcW w:w="3593" w:type="dxa"/>
            <w:tcBorders>
              <w:top w:val="single" w:sz="4" w:space="0" w:color="A5A5A5"/>
              <w:bottom w:val="single" w:sz="4" w:space="0" w:color="A5A5A5"/>
            </w:tcBorders>
          </w:tcPr>
          <w:p w14:paraId="4D0837CB" w14:textId="65100749" w:rsidR="00080670" w:rsidRDefault="00080670" w:rsidP="00AC22A5">
            <w:r>
              <w:t>Input Output</w:t>
            </w:r>
          </w:p>
        </w:tc>
        <w:tc>
          <w:tcPr>
            <w:tcW w:w="3593" w:type="dxa"/>
            <w:tcBorders>
              <w:top w:val="single" w:sz="4" w:space="0" w:color="A5A5A5"/>
              <w:bottom w:val="single" w:sz="4" w:space="0" w:color="A5A5A5"/>
            </w:tcBorders>
          </w:tcPr>
          <w:p w14:paraId="0C206FBC" w14:textId="15AA9AFA" w:rsidR="00080670" w:rsidRPr="00080670" w:rsidRDefault="00080670" w:rsidP="00AC22A5">
            <w:pPr>
              <w:cnfStyle w:val="000000000000" w:firstRow="0" w:lastRow="0" w:firstColumn="0" w:lastColumn="0" w:oddVBand="0" w:evenVBand="0" w:oddHBand="0" w:evenHBand="0" w:firstRowFirstColumn="0" w:firstRowLastColumn="0" w:lastRowFirstColumn="0" w:lastRowLastColumn="0"/>
            </w:pPr>
            <w:r w:rsidRPr="00080670">
              <w:t>STD-010-CPP</w:t>
            </w:r>
          </w:p>
        </w:tc>
        <w:tc>
          <w:tcPr>
            <w:tcW w:w="3604" w:type="dxa"/>
          </w:tcPr>
          <w:p w14:paraId="536B2D4D" w14:textId="691163EC" w:rsidR="00080670" w:rsidRPr="00080670" w:rsidRDefault="00F8175A" w:rsidP="00AC22A5">
            <w:pPr>
              <w:cnfStyle w:val="000000000000" w:firstRow="0" w:lastRow="0" w:firstColumn="0" w:lastColumn="0" w:oddVBand="0" w:evenVBand="0" w:oddHBand="0" w:evenHBand="0" w:firstRowFirstColumn="0" w:firstRowLastColumn="0" w:lastRowFirstColumn="0" w:lastRowLastColumn="0"/>
            </w:pPr>
            <w:r>
              <w:t>5, 6, 7, 8</w:t>
            </w:r>
          </w:p>
        </w:tc>
      </w:tr>
    </w:tbl>
    <w:p w14:paraId="3E729D92" w14:textId="03ABB7BB" w:rsidR="00381847" w:rsidRDefault="00E769D9" w:rsidP="00080670">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6135A3E" w:rsidR="00381847" w:rsidRDefault="000B3BF5">
            <w:r>
              <w:t>1.5</w:t>
            </w:r>
          </w:p>
        </w:tc>
        <w:tc>
          <w:tcPr>
            <w:tcW w:w="1530" w:type="dxa"/>
          </w:tcPr>
          <w:p w14:paraId="1DC436A6" w14:textId="28EC9160" w:rsidR="00381847" w:rsidRDefault="000B3BF5">
            <w:pPr>
              <w:cnfStyle w:val="000000000000" w:firstRow="0" w:lastRow="0" w:firstColumn="0" w:lastColumn="0" w:oddVBand="0" w:evenVBand="0" w:oddHBand="0" w:evenHBand="0" w:firstRowFirstColumn="0" w:firstRowLastColumn="0" w:lastRowFirstColumn="0" w:lastRowLastColumn="0"/>
            </w:pPr>
            <w:r>
              <w:t>03/31/2024</w:t>
            </w:r>
          </w:p>
        </w:tc>
        <w:tc>
          <w:tcPr>
            <w:tcW w:w="3510" w:type="dxa"/>
          </w:tcPr>
          <w:p w14:paraId="0B713D2C" w14:textId="15155267" w:rsidR="00381847" w:rsidRDefault="000B3BF5">
            <w:pPr>
              <w:cnfStyle w:val="000000000000" w:firstRow="0" w:lastRow="0" w:firstColumn="0" w:lastColumn="0" w:oddVBand="0" w:evenVBand="0" w:oddHBand="0" w:evenHBand="0" w:firstRowFirstColumn="0" w:firstRowLastColumn="0" w:lastRowFirstColumn="0" w:lastRowLastColumn="0"/>
            </w:pPr>
            <w:r>
              <w:t>Principle Section Completed, Standards and Descriptions added.</w:t>
            </w:r>
          </w:p>
        </w:tc>
        <w:tc>
          <w:tcPr>
            <w:tcW w:w="1923" w:type="dxa"/>
          </w:tcPr>
          <w:p w14:paraId="124483AC" w14:textId="56B43091" w:rsidR="00381847" w:rsidRDefault="000B3BF5">
            <w:pPr>
              <w:cnfStyle w:val="000000000000" w:firstRow="0" w:lastRow="0" w:firstColumn="0" w:lastColumn="0" w:oddVBand="0" w:evenVBand="0" w:oddHBand="0" w:evenHBand="0" w:firstRowFirstColumn="0" w:firstRowLastColumn="0" w:lastRowFirstColumn="0" w:lastRowLastColumn="0"/>
            </w:pPr>
            <w:r>
              <w:t>Dre’ Scheetz</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607C84B" w:rsidR="00381847" w:rsidRDefault="000B3BF5">
            <w:r>
              <w:t>2.0</w:t>
            </w:r>
          </w:p>
        </w:tc>
        <w:tc>
          <w:tcPr>
            <w:tcW w:w="1530" w:type="dxa"/>
          </w:tcPr>
          <w:p w14:paraId="305DA4F1" w14:textId="324DAFF9" w:rsidR="00381847" w:rsidRDefault="000B3BF5">
            <w:pPr>
              <w:cnfStyle w:val="000000100000" w:firstRow="0" w:lastRow="0" w:firstColumn="0" w:lastColumn="0" w:oddVBand="0" w:evenVBand="0" w:oddHBand="1" w:evenHBand="0" w:firstRowFirstColumn="0" w:firstRowLastColumn="0" w:lastRowFirstColumn="0" w:lastRowLastColumn="0"/>
            </w:pPr>
            <w:r>
              <w:t>04/18/2024</w:t>
            </w:r>
          </w:p>
        </w:tc>
        <w:tc>
          <w:tcPr>
            <w:tcW w:w="3510" w:type="dxa"/>
          </w:tcPr>
          <w:p w14:paraId="138D7C42" w14:textId="7323FDB6" w:rsidR="00381847" w:rsidRDefault="000B3BF5">
            <w:pPr>
              <w:cnfStyle w:val="000000100000" w:firstRow="0" w:lastRow="0" w:firstColumn="0" w:lastColumn="0" w:oddVBand="0" w:evenVBand="0" w:oddHBand="1" w:evenHBand="0" w:firstRowFirstColumn="0" w:firstRowLastColumn="0" w:lastRowFirstColumn="0" w:lastRowLastColumn="0"/>
            </w:pPr>
            <w:r>
              <w:t>Completed Template</w:t>
            </w:r>
          </w:p>
        </w:tc>
        <w:tc>
          <w:tcPr>
            <w:tcW w:w="1923" w:type="dxa"/>
          </w:tcPr>
          <w:p w14:paraId="35E4A720" w14:textId="39826562" w:rsidR="00381847" w:rsidRDefault="000B3BF5">
            <w:pPr>
              <w:cnfStyle w:val="000000100000" w:firstRow="0" w:lastRow="0" w:firstColumn="0" w:lastColumn="0" w:oddVBand="0" w:evenVBand="0" w:oddHBand="1" w:evenHBand="0" w:firstRowFirstColumn="0" w:firstRowLastColumn="0" w:lastRowFirstColumn="0" w:lastRowLastColumn="0"/>
            </w:pPr>
            <w:r>
              <w:t>Dre’ Scheetz</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rsidP="00E16CFD">
      <w:pPr>
        <w:jc w:val="center"/>
      </w:pPr>
    </w:p>
    <w:p w14:paraId="3AB4DD13" w14:textId="4E798941" w:rsidR="00E16CFD" w:rsidRDefault="00E16CFD" w:rsidP="00E16CFD">
      <w:pPr>
        <w:spacing w:line="480" w:lineRule="auto"/>
        <w:jc w:val="center"/>
      </w:pPr>
      <w:r>
        <w:t>Reference</w:t>
      </w:r>
    </w:p>
    <w:p w14:paraId="09825955" w14:textId="77777777" w:rsidR="00E16CFD" w:rsidRDefault="00E16CFD" w:rsidP="00E16CFD">
      <w:pPr>
        <w:pStyle w:val="NormalWeb"/>
        <w:spacing w:before="0" w:beforeAutospacing="0" w:after="0" w:afterAutospacing="0" w:line="480" w:lineRule="auto"/>
        <w:ind w:left="720" w:hanging="720"/>
      </w:pPr>
      <w:r>
        <w:rPr>
          <w:i/>
          <w:iCs/>
        </w:rPr>
        <w:t>Top 10 Secure Coding Practices - CERT Secure Coding - Confluence</w:t>
      </w:r>
      <w:r>
        <w:t xml:space="preserve">. (n.d.). </w:t>
      </w:r>
      <w:r>
        <w:rPr>
          <w:rStyle w:val="url"/>
        </w:rPr>
        <w:t>https://wiki.sei.cmu.edu/confluence/display/seccode/Top+10+Secure+Coding+Practices</w:t>
      </w:r>
    </w:p>
    <w:p w14:paraId="5DE6A1F0" w14:textId="77777777" w:rsidR="00E16CFD" w:rsidRDefault="00E16CFD" w:rsidP="00E16CFD">
      <w:pPr>
        <w:jc w:val="center"/>
      </w:pPr>
    </w:p>
    <w:sectPr w:rsidR="00E16CFD">
      <w:headerReference w:type="default" r:id="rId56"/>
      <w:footerReference w:type="default" r:id="rId5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3A0BB" w14:textId="77777777" w:rsidR="000F3DAB" w:rsidRDefault="000F3DAB">
      <w:r>
        <w:separator/>
      </w:r>
    </w:p>
  </w:endnote>
  <w:endnote w:type="continuationSeparator" w:id="0">
    <w:p w14:paraId="0ADF3232" w14:textId="77777777" w:rsidR="000F3DAB" w:rsidRDefault="000F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40CCE" w14:textId="77777777" w:rsidR="000F3DAB" w:rsidRDefault="000F3DAB">
      <w:r>
        <w:separator/>
      </w:r>
    </w:p>
  </w:footnote>
  <w:footnote w:type="continuationSeparator" w:id="0">
    <w:p w14:paraId="187FC64A" w14:textId="77777777" w:rsidR="000F3DAB" w:rsidRDefault="000F3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B622D"/>
    <w:multiLevelType w:val="multilevel"/>
    <w:tmpl w:val="35B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AE7739"/>
    <w:multiLevelType w:val="multilevel"/>
    <w:tmpl w:val="4524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642C3"/>
    <w:multiLevelType w:val="multilevel"/>
    <w:tmpl w:val="D996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9548B1"/>
    <w:multiLevelType w:val="multilevel"/>
    <w:tmpl w:val="FF7C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715D99"/>
    <w:multiLevelType w:val="multilevel"/>
    <w:tmpl w:val="1352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30094E"/>
    <w:multiLevelType w:val="multilevel"/>
    <w:tmpl w:val="719A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44BCE"/>
    <w:multiLevelType w:val="multilevel"/>
    <w:tmpl w:val="D2B8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91426"/>
    <w:multiLevelType w:val="multilevel"/>
    <w:tmpl w:val="744E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C36109"/>
    <w:multiLevelType w:val="multilevel"/>
    <w:tmpl w:val="A3AE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B2458D"/>
    <w:multiLevelType w:val="multilevel"/>
    <w:tmpl w:val="CB00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02BE4"/>
    <w:multiLevelType w:val="multilevel"/>
    <w:tmpl w:val="013E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7A80EA1"/>
    <w:multiLevelType w:val="multilevel"/>
    <w:tmpl w:val="BF0C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CF73F7C"/>
    <w:multiLevelType w:val="multilevel"/>
    <w:tmpl w:val="64BAA924"/>
    <w:lvl w:ilvl="0">
      <w:start w:val="1"/>
      <w:numFmt w:val="decimal"/>
      <w:lvlText w:val="%1."/>
      <w:lvlJc w:val="left"/>
      <w:pPr>
        <w:ind w:left="2700" w:hanging="360"/>
      </w:pPr>
      <w:rPr>
        <w:b w:val="0"/>
      </w:r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29" w15:restartNumberingAfterBreak="0">
    <w:nsid w:val="5CFD31C8"/>
    <w:multiLevelType w:val="multilevel"/>
    <w:tmpl w:val="FE12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B4651"/>
    <w:multiLevelType w:val="multilevel"/>
    <w:tmpl w:val="C240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984C0A"/>
    <w:multiLevelType w:val="multilevel"/>
    <w:tmpl w:val="B9D6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70447"/>
    <w:multiLevelType w:val="multilevel"/>
    <w:tmpl w:val="A898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596483">
    <w:abstractNumId w:val="27"/>
  </w:num>
  <w:num w:numId="2" w16cid:durableId="1616717235">
    <w:abstractNumId w:val="15"/>
  </w:num>
  <w:num w:numId="3" w16cid:durableId="168524394">
    <w:abstractNumId w:val="28"/>
  </w:num>
  <w:num w:numId="4" w16cid:durableId="1979727618">
    <w:abstractNumId w:val="14"/>
  </w:num>
  <w:num w:numId="5" w16cid:durableId="1440562702">
    <w:abstractNumId w:val="13"/>
  </w:num>
  <w:num w:numId="6" w16cid:durableId="1579948073">
    <w:abstractNumId w:val="25"/>
  </w:num>
  <w:num w:numId="7" w16cid:durableId="755051930">
    <w:abstractNumId w:val="2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28993679">
    <w:abstractNumId w:val="32"/>
  </w:num>
  <w:num w:numId="19" w16cid:durableId="1324239871">
    <w:abstractNumId w:val="19"/>
  </w:num>
  <w:num w:numId="20" w16cid:durableId="1915625911">
    <w:abstractNumId w:val="20"/>
  </w:num>
  <w:num w:numId="21" w16cid:durableId="1591044598">
    <w:abstractNumId w:val="21"/>
  </w:num>
  <w:num w:numId="22" w16cid:durableId="1007828479">
    <w:abstractNumId w:val="31"/>
  </w:num>
  <w:num w:numId="23" w16cid:durableId="1028677183">
    <w:abstractNumId w:val="17"/>
  </w:num>
  <w:num w:numId="24" w16cid:durableId="1848328708">
    <w:abstractNumId w:val="23"/>
  </w:num>
  <w:num w:numId="25" w16cid:durableId="1810702451">
    <w:abstractNumId w:val="26"/>
  </w:num>
  <w:num w:numId="26" w16cid:durableId="721177983">
    <w:abstractNumId w:val="22"/>
  </w:num>
  <w:num w:numId="27" w16cid:durableId="347415957">
    <w:abstractNumId w:val="18"/>
  </w:num>
  <w:num w:numId="28" w16cid:durableId="1843398675">
    <w:abstractNumId w:val="11"/>
  </w:num>
  <w:num w:numId="29" w16cid:durableId="1661959008">
    <w:abstractNumId w:val="12"/>
  </w:num>
  <w:num w:numId="30" w16cid:durableId="1686785295">
    <w:abstractNumId w:val="29"/>
  </w:num>
  <w:num w:numId="31" w16cid:durableId="1864782444">
    <w:abstractNumId w:val="30"/>
  </w:num>
  <w:num w:numId="32" w16cid:durableId="816801237">
    <w:abstractNumId w:val="10"/>
  </w:num>
  <w:num w:numId="33" w16cid:durableId="1558393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4941"/>
    <w:rsid w:val="000577A8"/>
    <w:rsid w:val="00080670"/>
    <w:rsid w:val="0008274A"/>
    <w:rsid w:val="000B3BF5"/>
    <w:rsid w:val="000B65BB"/>
    <w:rsid w:val="000C3348"/>
    <w:rsid w:val="000F3DAB"/>
    <w:rsid w:val="00147EBB"/>
    <w:rsid w:val="001646BD"/>
    <w:rsid w:val="00171556"/>
    <w:rsid w:val="00192176"/>
    <w:rsid w:val="001B4691"/>
    <w:rsid w:val="001D4766"/>
    <w:rsid w:val="002474B4"/>
    <w:rsid w:val="002B23D7"/>
    <w:rsid w:val="00312F43"/>
    <w:rsid w:val="00332392"/>
    <w:rsid w:val="00335864"/>
    <w:rsid w:val="00381847"/>
    <w:rsid w:val="00383089"/>
    <w:rsid w:val="00386CAB"/>
    <w:rsid w:val="003A2ACE"/>
    <w:rsid w:val="003B0A5C"/>
    <w:rsid w:val="003C2366"/>
    <w:rsid w:val="003D6F4A"/>
    <w:rsid w:val="003F2034"/>
    <w:rsid w:val="004E12CE"/>
    <w:rsid w:val="004F596C"/>
    <w:rsid w:val="0059536C"/>
    <w:rsid w:val="005A3503"/>
    <w:rsid w:val="005B7417"/>
    <w:rsid w:val="005C0C1A"/>
    <w:rsid w:val="005D60D4"/>
    <w:rsid w:val="00617F5E"/>
    <w:rsid w:val="006336D5"/>
    <w:rsid w:val="006A0832"/>
    <w:rsid w:val="006D38A7"/>
    <w:rsid w:val="006F7CCE"/>
    <w:rsid w:val="00746EB9"/>
    <w:rsid w:val="008052BE"/>
    <w:rsid w:val="008673EA"/>
    <w:rsid w:val="00895AA1"/>
    <w:rsid w:val="008C3FC6"/>
    <w:rsid w:val="008D5A8D"/>
    <w:rsid w:val="00946070"/>
    <w:rsid w:val="00973B67"/>
    <w:rsid w:val="00985F0B"/>
    <w:rsid w:val="00996B7D"/>
    <w:rsid w:val="009B710E"/>
    <w:rsid w:val="009F1B64"/>
    <w:rsid w:val="009F7011"/>
    <w:rsid w:val="00A04F5E"/>
    <w:rsid w:val="00A22659"/>
    <w:rsid w:val="00A36E35"/>
    <w:rsid w:val="00A64600"/>
    <w:rsid w:val="00B0012B"/>
    <w:rsid w:val="00B15DF9"/>
    <w:rsid w:val="00B21AEC"/>
    <w:rsid w:val="00B475A1"/>
    <w:rsid w:val="00B83D35"/>
    <w:rsid w:val="00B92A44"/>
    <w:rsid w:val="00BC2B54"/>
    <w:rsid w:val="00BC4867"/>
    <w:rsid w:val="00C73007"/>
    <w:rsid w:val="00CB2327"/>
    <w:rsid w:val="00CB4095"/>
    <w:rsid w:val="00CE3A73"/>
    <w:rsid w:val="00D211BA"/>
    <w:rsid w:val="00D30268"/>
    <w:rsid w:val="00DA316C"/>
    <w:rsid w:val="00E16CFD"/>
    <w:rsid w:val="00E170F5"/>
    <w:rsid w:val="00E30048"/>
    <w:rsid w:val="00E31CA4"/>
    <w:rsid w:val="00E37EE8"/>
    <w:rsid w:val="00E54E9E"/>
    <w:rsid w:val="00E769D9"/>
    <w:rsid w:val="00E910C0"/>
    <w:rsid w:val="00F51FA8"/>
    <w:rsid w:val="00F72634"/>
    <w:rsid w:val="00F8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url">
    <w:name w:val="url"/>
    <w:basedOn w:val="DefaultParagraphFont"/>
    <w:rsid w:val="00E16CFD"/>
  </w:style>
  <w:style w:type="character" w:styleId="HTMLCode">
    <w:name w:val="HTML Code"/>
    <w:basedOn w:val="DefaultParagraphFont"/>
    <w:uiPriority w:val="99"/>
    <w:semiHidden/>
    <w:unhideWhenUsed/>
    <w:rsid w:val="00E30048"/>
    <w:rPr>
      <w:rFonts w:ascii="Courier New" w:eastAsia="Times New Roman" w:hAnsi="Courier New" w:cs="Courier New"/>
      <w:sz w:val="20"/>
      <w:szCs w:val="20"/>
    </w:rPr>
  </w:style>
  <w:style w:type="character" w:styleId="Strong">
    <w:name w:val="Strong"/>
    <w:basedOn w:val="DefaultParagraphFont"/>
    <w:uiPriority w:val="22"/>
    <w:qFormat/>
    <w:rsid w:val="00147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351">
      <w:bodyDiv w:val="1"/>
      <w:marLeft w:val="0"/>
      <w:marRight w:val="0"/>
      <w:marTop w:val="0"/>
      <w:marBottom w:val="0"/>
      <w:divBdr>
        <w:top w:val="none" w:sz="0" w:space="0" w:color="auto"/>
        <w:left w:val="none" w:sz="0" w:space="0" w:color="auto"/>
        <w:bottom w:val="none" w:sz="0" w:space="0" w:color="auto"/>
        <w:right w:val="none" w:sz="0" w:space="0" w:color="auto"/>
      </w:divBdr>
    </w:div>
    <w:div w:id="15929254">
      <w:bodyDiv w:val="1"/>
      <w:marLeft w:val="0"/>
      <w:marRight w:val="0"/>
      <w:marTop w:val="0"/>
      <w:marBottom w:val="0"/>
      <w:divBdr>
        <w:top w:val="none" w:sz="0" w:space="0" w:color="auto"/>
        <w:left w:val="none" w:sz="0" w:space="0" w:color="auto"/>
        <w:bottom w:val="none" w:sz="0" w:space="0" w:color="auto"/>
        <w:right w:val="none" w:sz="0" w:space="0" w:color="auto"/>
      </w:divBdr>
      <w:divsChild>
        <w:div w:id="647982572">
          <w:marLeft w:val="0"/>
          <w:marRight w:val="0"/>
          <w:marTop w:val="0"/>
          <w:marBottom w:val="0"/>
          <w:divBdr>
            <w:top w:val="none" w:sz="0" w:space="0" w:color="auto"/>
            <w:left w:val="none" w:sz="0" w:space="0" w:color="auto"/>
            <w:bottom w:val="none" w:sz="0" w:space="0" w:color="auto"/>
            <w:right w:val="none" w:sz="0" w:space="0" w:color="auto"/>
          </w:divBdr>
        </w:div>
        <w:div w:id="569078492">
          <w:marLeft w:val="0"/>
          <w:marRight w:val="0"/>
          <w:marTop w:val="0"/>
          <w:marBottom w:val="0"/>
          <w:divBdr>
            <w:top w:val="none" w:sz="0" w:space="0" w:color="auto"/>
            <w:left w:val="none" w:sz="0" w:space="0" w:color="auto"/>
            <w:bottom w:val="none" w:sz="0" w:space="0" w:color="auto"/>
            <w:right w:val="none" w:sz="0" w:space="0" w:color="auto"/>
          </w:divBdr>
        </w:div>
        <w:div w:id="292099581">
          <w:marLeft w:val="0"/>
          <w:marRight w:val="0"/>
          <w:marTop w:val="0"/>
          <w:marBottom w:val="0"/>
          <w:divBdr>
            <w:top w:val="none" w:sz="0" w:space="0" w:color="auto"/>
            <w:left w:val="none" w:sz="0" w:space="0" w:color="auto"/>
            <w:bottom w:val="none" w:sz="0" w:space="0" w:color="auto"/>
            <w:right w:val="none" w:sz="0" w:space="0" w:color="auto"/>
          </w:divBdr>
        </w:div>
        <w:div w:id="656424411">
          <w:marLeft w:val="0"/>
          <w:marRight w:val="0"/>
          <w:marTop w:val="0"/>
          <w:marBottom w:val="0"/>
          <w:divBdr>
            <w:top w:val="none" w:sz="0" w:space="0" w:color="auto"/>
            <w:left w:val="none" w:sz="0" w:space="0" w:color="auto"/>
            <w:bottom w:val="none" w:sz="0" w:space="0" w:color="auto"/>
            <w:right w:val="none" w:sz="0" w:space="0" w:color="auto"/>
          </w:divBdr>
        </w:div>
      </w:divsChild>
    </w:div>
    <w:div w:id="54013056">
      <w:bodyDiv w:val="1"/>
      <w:marLeft w:val="0"/>
      <w:marRight w:val="0"/>
      <w:marTop w:val="0"/>
      <w:marBottom w:val="0"/>
      <w:divBdr>
        <w:top w:val="none" w:sz="0" w:space="0" w:color="auto"/>
        <w:left w:val="none" w:sz="0" w:space="0" w:color="auto"/>
        <w:bottom w:val="none" w:sz="0" w:space="0" w:color="auto"/>
        <w:right w:val="none" w:sz="0" w:space="0" w:color="auto"/>
      </w:divBdr>
      <w:divsChild>
        <w:div w:id="509834899">
          <w:marLeft w:val="0"/>
          <w:marRight w:val="0"/>
          <w:marTop w:val="0"/>
          <w:marBottom w:val="0"/>
          <w:divBdr>
            <w:top w:val="none" w:sz="0" w:space="0" w:color="auto"/>
            <w:left w:val="none" w:sz="0" w:space="0" w:color="auto"/>
            <w:bottom w:val="none" w:sz="0" w:space="0" w:color="auto"/>
            <w:right w:val="none" w:sz="0" w:space="0" w:color="auto"/>
          </w:divBdr>
        </w:div>
        <w:div w:id="122038243">
          <w:marLeft w:val="0"/>
          <w:marRight w:val="0"/>
          <w:marTop w:val="0"/>
          <w:marBottom w:val="0"/>
          <w:divBdr>
            <w:top w:val="none" w:sz="0" w:space="0" w:color="auto"/>
            <w:left w:val="none" w:sz="0" w:space="0" w:color="auto"/>
            <w:bottom w:val="none" w:sz="0" w:space="0" w:color="auto"/>
            <w:right w:val="none" w:sz="0" w:space="0" w:color="auto"/>
          </w:divBdr>
        </w:div>
        <w:div w:id="1299726794">
          <w:marLeft w:val="0"/>
          <w:marRight w:val="0"/>
          <w:marTop w:val="0"/>
          <w:marBottom w:val="0"/>
          <w:divBdr>
            <w:top w:val="none" w:sz="0" w:space="0" w:color="auto"/>
            <w:left w:val="none" w:sz="0" w:space="0" w:color="auto"/>
            <w:bottom w:val="none" w:sz="0" w:space="0" w:color="auto"/>
            <w:right w:val="none" w:sz="0" w:space="0" w:color="auto"/>
          </w:divBdr>
        </w:div>
        <w:div w:id="2026712442">
          <w:marLeft w:val="0"/>
          <w:marRight w:val="0"/>
          <w:marTop w:val="0"/>
          <w:marBottom w:val="0"/>
          <w:divBdr>
            <w:top w:val="none" w:sz="0" w:space="0" w:color="auto"/>
            <w:left w:val="none" w:sz="0" w:space="0" w:color="auto"/>
            <w:bottom w:val="none" w:sz="0" w:space="0" w:color="auto"/>
            <w:right w:val="none" w:sz="0" w:space="0" w:color="auto"/>
          </w:divBdr>
        </w:div>
      </w:divsChild>
    </w:div>
    <w:div w:id="62409303">
      <w:bodyDiv w:val="1"/>
      <w:marLeft w:val="0"/>
      <w:marRight w:val="0"/>
      <w:marTop w:val="0"/>
      <w:marBottom w:val="0"/>
      <w:divBdr>
        <w:top w:val="none" w:sz="0" w:space="0" w:color="auto"/>
        <w:left w:val="none" w:sz="0" w:space="0" w:color="auto"/>
        <w:bottom w:val="none" w:sz="0" w:space="0" w:color="auto"/>
        <w:right w:val="none" w:sz="0" w:space="0" w:color="auto"/>
      </w:divBdr>
    </w:div>
    <w:div w:id="71701984">
      <w:bodyDiv w:val="1"/>
      <w:marLeft w:val="0"/>
      <w:marRight w:val="0"/>
      <w:marTop w:val="0"/>
      <w:marBottom w:val="0"/>
      <w:divBdr>
        <w:top w:val="none" w:sz="0" w:space="0" w:color="auto"/>
        <w:left w:val="none" w:sz="0" w:space="0" w:color="auto"/>
        <w:bottom w:val="none" w:sz="0" w:space="0" w:color="auto"/>
        <w:right w:val="none" w:sz="0" w:space="0" w:color="auto"/>
      </w:divBdr>
    </w:div>
    <w:div w:id="95297455">
      <w:bodyDiv w:val="1"/>
      <w:marLeft w:val="0"/>
      <w:marRight w:val="0"/>
      <w:marTop w:val="0"/>
      <w:marBottom w:val="0"/>
      <w:divBdr>
        <w:top w:val="none" w:sz="0" w:space="0" w:color="auto"/>
        <w:left w:val="none" w:sz="0" w:space="0" w:color="auto"/>
        <w:bottom w:val="none" w:sz="0" w:space="0" w:color="auto"/>
        <w:right w:val="none" w:sz="0" w:space="0" w:color="auto"/>
      </w:divBdr>
    </w:div>
    <w:div w:id="112335847">
      <w:bodyDiv w:val="1"/>
      <w:marLeft w:val="0"/>
      <w:marRight w:val="0"/>
      <w:marTop w:val="0"/>
      <w:marBottom w:val="0"/>
      <w:divBdr>
        <w:top w:val="none" w:sz="0" w:space="0" w:color="auto"/>
        <w:left w:val="none" w:sz="0" w:space="0" w:color="auto"/>
        <w:bottom w:val="none" w:sz="0" w:space="0" w:color="auto"/>
        <w:right w:val="none" w:sz="0" w:space="0" w:color="auto"/>
      </w:divBdr>
      <w:divsChild>
        <w:div w:id="1557618700">
          <w:marLeft w:val="0"/>
          <w:marRight w:val="0"/>
          <w:marTop w:val="225"/>
          <w:marBottom w:val="0"/>
          <w:divBdr>
            <w:top w:val="none" w:sz="0" w:space="0" w:color="auto"/>
            <w:left w:val="none" w:sz="0" w:space="0" w:color="auto"/>
            <w:bottom w:val="none" w:sz="0" w:space="0" w:color="auto"/>
            <w:right w:val="none" w:sz="0" w:space="0" w:color="auto"/>
          </w:divBdr>
        </w:div>
      </w:divsChild>
    </w:div>
    <w:div w:id="127284564">
      <w:bodyDiv w:val="1"/>
      <w:marLeft w:val="0"/>
      <w:marRight w:val="0"/>
      <w:marTop w:val="0"/>
      <w:marBottom w:val="0"/>
      <w:divBdr>
        <w:top w:val="none" w:sz="0" w:space="0" w:color="auto"/>
        <w:left w:val="none" w:sz="0" w:space="0" w:color="auto"/>
        <w:bottom w:val="none" w:sz="0" w:space="0" w:color="auto"/>
        <w:right w:val="none" w:sz="0" w:space="0" w:color="auto"/>
      </w:divBdr>
    </w:div>
    <w:div w:id="142888834">
      <w:bodyDiv w:val="1"/>
      <w:marLeft w:val="0"/>
      <w:marRight w:val="0"/>
      <w:marTop w:val="0"/>
      <w:marBottom w:val="0"/>
      <w:divBdr>
        <w:top w:val="none" w:sz="0" w:space="0" w:color="auto"/>
        <w:left w:val="none" w:sz="0" w:space="0" w:color="auto"/>
        <w:bottom w:val="none" w:sz="0" w:space="0" w:color="auto"/>
        <w:right w:val="none" w:sz="0" w:space="0" w:color="auto"/>
      </w:divBdr>
      <w:divsChild>
        <w:div w:id="1822653062">
          <w:marLeft w:val="0"/>
          <w:marRight w:val="0"/>
          <w:marTop w:val="225"/>
          <w:marBottom w:val="0"/>
          <w:divBdr>
            <w:top w:val="none" w:sz="0" w:space="0" w:color="auto"/>
            <w:left w:val="none" w:sz="0" w:space="0" w:color="auto"/>
            <w:bottom w:val="none" w:sz="0" w:space="0" w:color="auto"/>
            <w:right w:val="none" w:sz="0" w:space="0" w:color="auto"/>
          </w:divBdr>
        </w:div>
      </w:divsChild>
    </w:div>
    <w:div w:id="143745964">
      <w:bodyDiv w:val="1"/>
      <w:marLeft w:val="0"/>
      <w:marRight w:val="0"/>
      <w:marTop w:val="0"/>
      <w:marBottom w:val="0"/>
      <w:divBdr>
        <w:top w:val="none" w:sz="0" w:space="0" w:color="auto"/>
        <w:left w:val="none" w:sz="0" w:space="0" w:color="auto"/>
        <w:bottom w:val="none" w:sz="0" w:space="0" w:color="auto"/>
        <w:right w:val="none" w:sz="0" w:space="0" w:color="auto"/>
      </w:divBdr>
    </w:div>
    <w:div w:id="148521802">
      <w:bodyDiv w:val="1"/>
      <w:marLeft w:val="0"/>
      <w:marRight w:val="0"/>
      <w:marTop w:val="0"/>
      <w:marBottom w:val="0"/>
      <w:divBdr>
        <w:top w:val="none" w:sz="0" w:space="0" w:color="auto"/>
        <w:left w:val="none" w:sz="0" w:space="0" w:color="auto"/>
        <w:bottom w:val="none" w:sz="0" w:space="0" w:color="auto"/>
        <w:right w:val="none" w:sz="0" w:space="0" w:color="auto"/>
      </w:divBdr>
    </w:div>
    <w:div w:id="166143351">
      <w:bodyDiv w:val="1"/>
      <w:marLeft w:val="0"/>
      <w:marRight w:val="0"/>
      <w:marTop w:val="0"/>
      <w:marBottom w:val="0"/>
      <w:divBdr>
        <w:top w:val="none" w:sz="0" w:space="0" w:color="auto"/>
        <w:left w:val="none" w:sz="0" w:space="0" w:color="auto"/>
        <w:bottom w:val="none" w:sz="0" w:space="0" w:color="auto"/>
        <w:right w:val="none" w:sz="0" w:space="0" w:color="auto"/>
      </w:divBdr>
    </w:div>
    <w:div w:id="168105090">
      <w:bodyDiv w:val="1"/>
      <w:marLeft w:val="0"/>
      <w:marRight w:val="0"/>
      <w:marTop w:val="0"/>
      <w:marBottom w:val="0"/>
      <w:divBdr>
        <w:top w:val="none" w:sz="0" w:space="0" w:color="auto"/>
        <w:left w:val="none" w:sz="0" w:space="0" w:color="auto"/>
        <w:bottom w:val="none" w:sz="0" w:space="0" w:color="auto"/>
        <w:right w:val="none" w:sz="0" w:space="0" w:color="auto"/>
      </w:divBdr>
    </w:div>
    <w:div w:id="175390114">
      <w:bodyDiv w:val="1"/>
      <w:marLeft w:val="0"/>
      <w:marRight w:val="0"/>
      <w:marTop w:val="0"/>
      <w:marBottom w:val="0"/>
      <w:divBdr>
        <w:top w:val="none" w:sz="0" w:space="0" w:color="auto"/>
        <w:left w:val="none" w:sz="0" w:space="0" w:color="auto"/>
        <w:bottom w:val="none" w:sz="0" w:space="0" w:color="auto"/>
        <w:right w:val="none" w:sz="0" w:space="0" w:color="auto"/>
      </w:divBdr>
    </w:div>
    <w:div w:id="177475072">
      <w:bodyDiv w:val="1"/>
      <w:marLeft w:val="0"/>
      <w:marRight w:val="0"/>
      <w:marTop w:val="0"/>
      <w:marBottom w:val="0"/>
      <w:divBdr>
        <w:top w:val="none" w:sz="0" w:space="0" w:color="auto"/>
        <w:left w:val="none" w:sz="0" w:space="0" w:color="auto"/>
        <w:bottom w:val="none" w:sz="0" w:space="0" w:color="auto"/>
        <w:right w:val="none" w:sz="0" w:space="0" w:color="auto"/>
      </w:divBdr>
    </w:div>
    <w:div w:id="187840731">
      <w:bodyDiv w:val="1"/>
      <w:marLeft w:val="0"/>
      <w:marRight w:val="0"/>
      <w:marTop w:val="0"/>
      <w:marBottom w:val="0"/>
      <w:divBdr>
        <w:top w:val="none" w:sz="0" w:space="0" w:color="auto"/>
        <w:left w:val="none" w:sz="0" w:space="0" w:color="auto"/>
        <w:bottom w:val="none" w:sz="0" w:space="0" w:color="auto"/>
        <w:right w:val="none" w:sz="0" w:space="0" w:color="auto"/>
      </w:divBdr>
    </w:div>
    <w:div w:id="235940083">
      <w:bodyDiv w:val="1"/>
      <w:marLeft w:val="0"/>
      <w:marRight w:val="0"/>
      <w:marTop w:val="0"/>
      <w:marBottom w:val="0"/>
      <w:divBdr>
        <w:top w:val="none" w:sz="0" w:space="0" w:color="auto"/>
        <w:left w:val="none" w:sz="0" w:space="0" w:color="auto"/>
        <w:bottom w:val="none" w:sz="0" w:space="0" w:color="auto"/>
        <w:right w:val="none" w:sz="0" w:space="0" w:color="auto"/>
      </w:divBdr>
    </w:div>
    <w:div w:id="256836727">
      <w:bodyDiv w:val="1"/>
      <w:marLeft w:val="0"/>
      <w:marRight w:val="0"/>
      <w:marTop w:val="0"/>
      <w:marBottom w:val="0"/>
      <w:divBdr>
        <w:top w:val="none" w:sz="0" w:space="0" w:color="auto"/>
        <w:left w:val="none" w:sz="0" w:space="0" w:color="auto"/>
        <w:bottom w:val="none" w:sz="0" w:space="0" w:color="auto"/>
        <w:right w:val="none" w:sz="0" w:space="0" w:color="auto"/>
      </w:divBdr>
    </w:div>
    <w:div w:id="298920999">
      <w:bodyDiv w:val="1"/>
      <w:marLeft w:val="0"/>
      <w:marRight w:val="0"/>
      <w:marTop w:val="0"/>
      <w:marBottom w:val="0"/>
      <w:divBdr>
        <w:top w:val="none" w:sz="0" w:space="0" w:color="auto"/>
        <w:left w:val="none" w:sz="0" w:space="0" w:color="auto"/>
        <w:bottom w:val="none" w:sz="0" w:space="0" w:color="auto"/>
        <w:right w:val="none" w:sz="0" w:space="0" w:color="auto"/>
      </w:divBdr>
    </w:div>
    <w:div w:id="340666816">
      <w:bodyDiv w:val="1"/>
      <w:marLeft w:val="0"/>
      <w:marRight w:val="0"/>
      <w:marTop w:val="0"/>
      <w:marBottom w:val="0"/>
      <w:divBdr>
        <w:top w:val="none" w:sz="0" w:space="0" w:color="auto"/>
        <w:left w:val="none" w:sz="0" w:space="0" w:color="auto"/>
        <w:bottom w:val="none" w:sz="0" w:space="0" w:color="auto"/>
        <w:right w:val="none" w:sz="0" w:space="0" w:color="auto"/>
      </w:divBdr>
    </w:div>
    <w:div w:id="384255425">
      <w:bodyDiv w:val="1"/>
      <w:marLeft w:val="0"/>
      <w:marRight w:val="0"/>
      <w:marTop w:val="0"/>
      <w:marBottom w:val="0"/>
      <w:divBdr>
        <w:top w:val="none" w:sz="0" w:space="0" w:color="auto"/>
        <w:left w:val="none" w:sz="0" w:space="0" w:color="auto"/>
        <w:bottom w:val="none" w:sz="0" w:space="0" w:color="auto"/>
        <w:right w:val="none" w:sz="0" w:space="0" w:color="auto"/>
      </w:divBdr>
    </w:div>
    <w:div w:id="386686170">
      <w:bodyDiv w:val="1"/>
      <w:marLeft w:val="0"/>
      <w:marRight w:val="0"/>
      <w:marTop w:val="0"/>
      <w:marBottom w:val="0"/>
      <w:divBdr>
        <w:top w:val="none" w:sz="0" w:space="0" w:color="auto"/>
        <w:left w:val="none" w:sz="0" w:space="0" w:color="auto"/>
        <w:bottom w:val="none" w:sz="0" w:space="0" w:color="auto"/>
        <w:right w:val="none" w:sz="0" w:space="0" w:color="auto"/>
      </w:divBdr>
      <w:divsChild>
        <w:div w:id="1818103471">
          <w:marLeft w:val="0"/>
          <w:marRight w:val="0"/>
          <w:marTop w:val="225"/>
          <w:marBottom w:val="0"/>
          <w:divBdr>
            <w:top w:val="none" w:sz="0" w:space="0" w:color="auto"/>
            <w:left w:val="none" w:sz="0" w:space="0" w:color="auto"/>
            <w:bottom w:val="none" w:sz="0" w:space="0" w:color="auto"/>
            <w:right w:val="none" w:sz="0" w:space="0" w:color="auto"/>
          </w:divBdr>
        </w:div>
      </w:divsChild>
    </w:div>
    <w:div w:id="414399578">
      <w:bodyDiv w:val="1"/>
      <w:marLeft w:val="0"/>
      <w:marRight w:val="0"/>
      <w:marTop w:val="0"/>
      <w:marBottom w:val="0"/>
      <w:divBdr>
        <w:top w:val="none" w:sz="0" w:space="0" w:color="auto"/>
        <w:left w:val="none" w:sz="0" w:space="0" w:color="auto"/>
        <w:bottom w:val="none" w:sz="0" w:space="0" w:color="auto"/>
        <w:right w:val="none" w:sz="0" w:space="0" w:color="auto"/>
      </w:divBdr>
    </w:div>
    <w:div w:id="444158087">
      <w:bodyDiv w:val="1"/>
      <w:marLeft w:val="0"/>
      <w:marRight w:val="0"/>
      <w:marTop w:val="0"/>
      <w:marBottom w:val="0"/>
      <w:divBdr>
        <w:top w:val="none" w:sz="0" w:space="0" w:color="auto"/>
        <w:left w:val="none" w:sz="0" w:space="0" w:color="auto"/>
        <w:bottom w:val="none" w:sz="0" w:space="0" w:color="auto"/>
        <w:right w:val="none" w:sz="0" w:space="0" w:color="auto"/>
      </w:divBdr>
    </w:div>
    <w:div w:id="448625165">
      <w:bodyDiv w:val="1"/>
      <w:marLeft w:val="0"/>
      <w:marRight w:val="0"/>
      <w:marTop w:val="0"/>
      <w:marBottom w:val="0"/>
      <w:divBdr>
        <w:top w:val="none" w:sz="0" w:space="0" w:color="auto"/>
        <w:left w:val="none" w:sz="0" w:space="0" w:color="auto"/>
        <w:bottom w:val="none" w:sz="0" w:space="0" w:color="auto"/>
        <w:right w:val="none" w:sz="0" w:space="0" w:color="auto"/>
      </w:divBdr>
    </w:div>
    <w:div w:id="450365508">
      <w:bodyDiv w:val="1"/>
      <w:marLeft w:val="0"/>
      <w:marRight w:val="0"/>
      <w:marTop w:val="0"/>
      <w:marBottom w:val="0"/>
      <w:divBdr>
        <w:top w:val="none" w:sz="0" w:space="0" w:color="auto"/>
        <w:left w:val="none" w:sz="0" w:space="0" w:color="auto"/>
        <w:bottom w:val="none" w:sz="0" w:space="0" w:color="auto"/>
        <w:right w:val="none" w:sz="0" w:space="0" w:color="auto"/>
      </w:divBdr>
      <w:divsChild>
        <w:div w:id="1505247685">
          <w:marLeft w:val="0"/>
          <w:marRight w:val="0"/>
          <w:marTop w:val="225"/>
          <w:marBottom w:val="0"/>
          <w:divBdr>
            <w:top w:val="none" w:sz="0" w:space="0" w:color="auto"/>
            <w:left w:val="none" w:sz="0" w:space="0" w:color="auto"/>
            <w:bottom w:val="none" w:sz="0" w:space="0" w:color="auto"/>
            <w:right w:val="none" w:sz="0" w:space="0" w:color="auto"/>
          </w:divBdr>
        </w:div>
      </w:divsChild>
    </w:div>
    <w:div w:id="465241245">
      <w:bodyDiv w:val="1"/>
      <w:marLeft w:val="0"/>
      <w:marRight w:val="0"/>
      <w:marTop w:val="0"/>
      <w:marBottom w:val="0"/>
      <w:divBdr>
        <w:top w:val="none" w:sz="0" w:space="0" w:color="auto"/>
        <w:left w:val="none" w:sz="0" w:space="0" w:color="auto"/>
        <w:bottom w:val="none" w:sz="0" w:space="0" w:color="auto"/>
        <w:right w:val="none" w:sz="0" w:space="0" w:color="auto"/>
      </w:divBdr>
    </w:div>
    <w:div w:id="471404931">
      <w:bodyDiv w:val="1"/>
      <w:marLeft w:val="0"/>
      <w:marRight w:val="0"/>
      <w:marTop w:val="0"/>
      <w:marBottom w:val="0"/>
      <w:divBdr>
        <w:top w:val="none" w:sz="0" w:space="0" w:color="auto"/>
        <w:left w:val="none" w:sz="0" w:space="0" w:color="auto"/>
        <w:bottom w:val="none" w:sz="0" w:space="0" w:color="auto"/>
        <w:right w:val="none" w:sz="0" w:space="0" w:color="auto"/>
      </w:divBdr>
    </w:div>
    <w:div w:id="537662127">
      <w:bodyDiv w:val="1"/>
      <w:marLeft w:val="0"/>
      <w:marRight w:val="0"/>
      <w:marTop w:val="0"/>
      <w:marBottom w:val="0"/>
      <w:divBdr>
        <w:top w:val="none" w:sz="0" w:space="0" w:color="auto"/>
        <w:left w:val="none" w:sz="0" w:space="0" w:color="auto"/>
        <w:bottom w:val="none" w:sz="0" w:space="0" w:color="auto"/>
        <w:right w:val="none" w:sz="0" w:space="0" w:color="auto"/>
      </w:divBdr>
    </w:div>
    <w:div w:id="545072280">
      <w:bodyDiv w:val="1"/>
      <w:marLeft w:val="0"/>
      <w:marRight w:val="0"/>
      <w:marTop w:val="0"/>
      <w:marBottom w:val="0"/>
      <w:divBdr>
        <w:top w:val="none" w:sz="0" w:space="0" w:color="auto"/>
        <w:left w:val="none" w:sz="0" w:space="0" w:color="auto"/>
        <w:bottom w:val="none" w:sz="0" w:space="0" w:color="auto"/>
        <w:right w:val="none" w:sz="0" w:space="0" w:color="auto"/>
      </w:divBdr>
    </w:div>
    <w:div w:id="550390052">
      <w:bodyDiv w:val="1"/>
      <w:marLeft w:val="0"/>
      <w:marRight w:val="0"/>
      <w:marTop w:val="0"/>
      <w:marBottom w:val="0"/>
      <w:divBdr>
        <w:top w:val="none" w:sz="0" w:space="0" w:color="auto"/>
        <w:left w:val="none" w:sz="0" w:space="0" w:color="auto"/>
        <w:bottom w:val="none" w:sz="0" w:space="0" w:color="auto"/>
        <w:right w:val="none" w:sz="0" w:space="0" w:color="auto"/>
      </w:divBdr>
    </w:div>
    <w:div w:id="552887913">
      <w:bodyDiv w:val="1"/>
      <w:marLeft w:val="0"/>
      <w:marRight w:val="0"/>
      <w:marTop w:val="0"/>
      <w:marBottom w:val="0"/>
      <w:divBdr>
        <w:top w:val="none" w:sz="0" w:space="0" w:color="auto"/>
        <w:left w:val="none" w:sz="0" w:space="0" w:color="auto"/>
        <w:bottom w:val="none" w:sz="0" w:space="0" w:color="auto"/>
        <w:right w:val="none" w:sz="0" w:space="0" w:color="auto"/>
      </w:divBdr>
    </w:div>
    <w:div w:id="558202390">
      <w:bodyDiv w:val="1"/>
      <w:marLeft w:val="0"/>
      <w:marRight w:val="0"/>
      <w:marTop w:val="0"/>
      <w:marBottom w:val="0"/>
      <w:divBdr>
        <w:top w:val="none" w:sz="0" w:space="0" w:color="auto"/>
        <w:left w:val="none" w:sz="0" w:space="0" w:color="auto"/>
        <w:bottom w:val="none" w:sz="0" w:space="0" w:color="auto"/>
        <w:right w:val="none" w:sz="0" w:space="0" w:color="auto"/>
      </w:divBdr>
    </w:div>
    <w:div w:id="575165833">
      <w:bodyDiv w:val="1"/>
      <w:marLeft w:val="0"/>
      <w:marRight w:val="0"/>
      <w:marTop w:val="0"/>
      <w:marBottom w:val="0"/>
      <w:divBdr>
        <w:top w:val="none" w:sz="0" w:space="0" w:color="auto"/>
        <w:left w:val="none" w:sz="0" w:space="0" w:color="auto"/>
        <w:bottom w:val="none" w:sz="0" w:space="0" w:color="auto"/>
        <w:right w:val="none" w:sz="0" w:space="0" w:color="auto"/>
      </w:divBdr>
    </w:div>
    <w:div w:id="631249737">
      <w:bodyDiv w:val="1"/>
      <w:marLeft w:val="0"/>
      <w:marRight w:val="0"/>
      <w:marTop w:val="0"/>
      <w:marBottom w:val="0"/>
      <w:divBdr>
        <w:top w:val="none" w:sz="0" w:space="0" w:color="auto"/>
        <w:left w:val="none" w:sz="0" w:space="0" w:color="auto"/>
        <w:bottom w:val="none" w:sz="0" w:space="0" w:color="auto"/>
        <w:right w:val="none" w:sz="0" w:space="0" w:color="auto"/>
      </w:divBdr>
    </w:div>
    <w:div w:id="664673129">
      <w:bodyDiv w:val="1"/>
      <w:marLeft w:val="0"/>
      <w:marRight w:val="0"/>
      <w:marTop w:val="0"/>
      <w:marBottom w:val="0"/>
      <w:divBdr>
        <w:top w:val="none" w:sz="0" w:space="0" w:color="auto"/>
        <w:left w:val="none" w:sz="0" w:space="0" w:color="auto"/>
        <w:bottom w:val="none" w:sz="0" w:space="0" w:color="auto"/>
        <w:right w:val="none" w:sz="0" w:space="0" w:color="auto"/>
      </w:divBdr>
    </w:div>
    <w:div w:id="667639218">
      <w:bodyDiv w:val="1"/>
      <w:marLeft w:val="0"/>
      <w:marRight w:val="0"/>
      <w:marTop w:val="0"/>
      <w:marBottom w:val="0"/>
      <w:divBdr>
        <w:top w:val="none" w:sz="0" w:space="0" w:color="auto"/>
        <w:left w:val="none" w:sz="0" w:space="0" w:color="auto"/>
        <w:bottom w:val="none" w:sz="0" w:space="0" w:color="auto"/>
        <w:right w:val="none" w:sz="0" w:space="0" w:color="auto"/>
      </w:divBdr>
    </w:div>
    <w:div w:id="678124247">
      <w:bodyDiv w:val="1"/>
      <w:marLeft w:val="0"/>
      <w:marRight w:val="0"/>
      <w:marTop w:val="0"/>
      <w:marBottom w:val="0"/>
      <w:divBdr>
        <w:top w:val="none" w:sz="0" w:space="0" w:color="auto"/>
        <w:left w:val="none" w:sz="0" w:space="0" w:color="auto"/>
        <w:bottom w:val="none" w:sz="0" w:space="0" w:color="auto"/>
        <w:right w:val="none" w:sz="0" w:space="0" w:color="auto"/>
      </w:divBdr>
    </w:div>
    <w:div w:id="695540495">
      <w:bodyDiv w:val="1"/>
      <w:marLeft w:val="0"/>
      <w:marRight w:val="0"/>
      <w:marTop w:val="0"/>
      <w:marBottom w:val="0"/>
      <w:divBdr>
        <w:top w:val="none" w:sz="0" w:space="0" w:color="auto"/>
        <w:left w:val="none" w:sz="0" w:space="0" w:color="auto"/>
        <w:bottom w:val="none" w:sz="0" w:space="0" w:color="auto"/>
        <w:right w:val="none" w:sz="0" w:space="0" w:color="auto"/>
      </w:divBdr>
    </w:div>
    <w:div w:id="706680499">
      <w:bodyDiv w:val="1"/>
      <w:marLeft w:val="0"/>
      <w:marRight w:val="0"/>
      <w:marTop w:val="0"/>
      <w:marBottom w:val="0"/>
      <w:divBdr>
        <w:top w:val="none" w:sz="0" w:space="0" w:color="auto"/>
        <w:left w:val="none" w:sz="0" w:space="0" w:color="auto"/>
        <w:bottom w:val="none" w:sz="0" w:space="0" w:color="auto"/>
        <w:right w:val="none" w:sz="0" w:space="0" w:color="auto"/>
      </w:divBdr>
    </w:div>
    <w:div w:id="716005403">
      <w:bodyDiv w:val="1"/>
      <w:marLeft w:val="0"/>
      <w:marRight w:val="0"/>
      <w:marTop w:val="0"/>
      <w:marBottom w:val="0"/>
      <w:divBdr>
        <w:top w:val="none" w:sz="0" w:space="0" w:color="auto"/>
        <w:left w:val="none" w:sz="0" w:space="0" w:color="auto"/>
        <w:bottom w:val="none" w:sz="0" w:space="0" w:color="auto"/>
        <w:right w:val="none" w:sz="0" w:space="0" w:color="auto"/>
      </w:divBdr>
      <w:divsChild>
        <w:div w:id="1222912424">
          <w:marLeft w:val="0"/>
          <w:marRight w:val="0"/>
          <w:marTop w:val="225"/>
          <w:marBottom w:val="0"/>
          <w:divBdr>
            <w:top w:val="none" w:sz="0" w:space="0" w:color="auto"/>
            <w:left w:val="none" w:sz="0" w:space="0" w:color="auto"/>
            <w:bottom w:val="none" w:sz="0" w:space="0" w:color="auto"/>
            <w:right w:val="none" w:sz="0" w:space="0" w:color="auto"/>
          </w:divBdr>
        </w:div>
      </w:divsChild>
    </w:div>
    <w:div w:id="716204764">
      <w:bodyDiv w:val="1"/>
      <w:marLeft w:val="0"/>
      <w:marRight w:val="0"/>
      <w:marTop w:val="0"/>
      <w:marBottom w:val="0"/>
      <w:divBdr>
        <w:top w:val="none" w:sz="0" w:space="0" w:color="auto"/>
        <w:left w:val="none" w:sz="0" w:space="0" w:color="auto"/>
        <w:bottom w:val="none" w:sz="0" w:space="0" w:color="auto"/>
        <w:right w:val="none" w:sz="0" w:space="0" w:color="auto"/>
      </w:divBdr>
    </w:div>
    <w:div w:id="735469006">
      <w:bodyDiv w:val="1"/>
      <w:marLeft w:val="0"/>
      <w:marRight w:val="0"/>
      <w:marTop w:val="0"/>
      <w:marBottom w:val="0"/>
      <w:divBdr>
        <w:top w:val="none" w:sz="0" w:space="0" w:color="auto"/>
        <w:left w:val="none" w:sz="0" w:space="0" w:color="auto"/>
        <w:bottom w:val="none" w:sz="0" w:space="0" w:color="auto"/>
        <w:right w:val="none" w:sz="0" w:space="0" w:color="auto"/>
      </w:divBdr>
    </w:div>
    <w:div w:id="746462602">
      <w:bodyDiv w:val="1"/>
      <w:marLeft w:val="0"/>
      <w:marRight w:val="0"/>
      <w:marTop w:val="0"/>
      <w:marBottom w:val="0"/>
      <w:divBdr>
        <w:top w:val="none" w:sz="0" w:space="0" w:color="auto"/>
        <w:left w:val="none" w:sz="0" w:space="0" w:color="auto"/>
        <w:bottom w:val="none" w:sz="0" w:space="0" w:color="auto"/>
        <w:right w:val="none" w:sz="0" w:space="0" w:color="auto"/>
      </w:divBdr>
    </w:div>
    <w:div w:id="756370437">
      <w:bodyDiv w:val="1"/>
      <w:marLeft w:val="0"/>
      <w:marRight w:val="0"/>
      <w:marTop w:val="0"/>
      <w:marBottom w:val="0"/>
      <w:divBdr>
        <w:top w:val="none" w:sz="0" w:space="0" w:color="auto"/>
        <w:left w:val="none" w:sz="0" w:space="0" w:color="auto"/>
        <w:bottom w:val="none" w:sz="0" w:space="0" w:color="auto"/>
        <w:right w:val="none" w:sz="0" w:space="0" w:color="auto"/>
      </w:divBdr>
      <w:divsChild>
        <w:div w:id="740056528">
          <w:marLeft w:val="0"/>
          <w:marRight w:val="0"/>
          <w:marTop w:val="225"/>
          <w:marBottom w:val="0"/>
          <w:divBdr>
            <w:top w:val="none" w:sz="0" w:space="0" w:color="auto"/>
            <w:left w:val="none" w:sz="0" w:space="0" w:color="auto"/>
            <w:bottom w:val="none" w:sz="0" w:space="0" w:color="auto"/>
            <w:right w:val="none" w:sz="0" w:space="0" w:color="auto"/>
          </w:divBdr>
        </w:div>
      </w:divsChild>
    </w:div>
    <w:div w:id="762453636">
      <w:bodyDiv w:val="1"/>
      <w:marLeft w:val="0"/>
      <w:marRight w:val="0"/>
      <w:marTop w:val="0"/>
      <w:marBottom w:val="0"/>
      <w:divBdr>
        <w:top w:val="none" w:sz="0" w:space="0" w:color="auto"/>
        <w:left w:val="none" w:sz="0" w:space="0" w:color="auto"/>
        <w:bottom w:val="none" w:sz="0" w:space="0" w:color="auto"/>
        <w:right w:val="none" w:sz="0" w:space="0" w:color="auto"/>
      </w:divBdr>
      <w:divsChild>
        <w:div w:id="1720208427">
          <w:marLeft w:val="0"/>
          <w:marRight w:val="0"/>
          <w:marTop w:val="0"/>
          <w:marBottom w:val="0"/>
          <w:divBdr>
            <w:top w:val="none" w:sz="0" w:space="0" w:color="auto"/>
            <w:left w:val="none" w:sz="0" w:space="0" w:color="auto"/>
            <w:bottom w:val="none" w:sz="0" w:space="0" w:color="auto"/>
            <w:right w:val="none" w:sz="0" w:space="0" w:color="auto"/>
          </w:divBdr>
          <w:divsChild>
            <w:div w:id="1708987713">
              <w:marLeft w:val="0"/>
              <w:marRight w:val="0"/>
              <w:marTop w:val="0"/>
              <w:marBottom w:val="0"/>
              <w:divBdr>
                <w:top w:val="none" w:sz="0" w:space="0" w:color="auto"/>
                <w:left w:val="none" w:sz="0" w:space="0" w:color="auto"/>
                <w:bottom w:val="none" w:sz="0" w:space="0" w:color="auto"/>
                <w:right w:val="none" w:sz="0" w:space="0" w:color="auto"/>
              </w:divBdr>
            </w:div>
          </w:divsChild>
        </w:div>
        <w:div w:id="904803248">
          <w:marLeft w:val="0"/>
          <w:marRight w:val="0"/>
          <w:marTop w:val="0"/>
          <w:marBottom w:val="0"/>
          <w:divBdr>
            <w:top w:val="none" w:sz="0" w:space="0" w:color="auto"/>
            <w:left w:val="none" w:sz="0" w:space="0" w:color="auto"/>
            <w:bottom w:val="none" w:sz="0" w:space="0" w:color="auto"/>
            <w:right w:val="none" w:sz="0" w:space="0" w:color="auto"/>
          </w:divBdr>
          <w:divsChild>
            <w:div w:id="654409571">
              <w:marLeft w:val="0"/>
              <w:marRight w:val="0"/>
              <w:marTop w:val="0"/>
              <w:marBottom w:val="0"/>
              <w:divBdr>
                <w:top w:val="none" w:sz="0" w:space="0" w:color="auto"/>
                <w:left w:val="none" w:sz="0" w:space="0" w:color="auto"/>
                <w:bottom w:val="none" w:sz="0" w:space="0" w:color="auto"/>
                <w:right w:val="none" w:sz="0" w:space="0" w:color="auto"/>
              </w:divBdr>
            </w:div>
          </w:divsChild>
        </w:div>
        <w:div w:id="6638406">
          <w:marLeft w:val="0"/>
          <w:marRight w:val="0"/>
          <w:marTop w:val="0"/>
          <w:marBottom w:val="0"/>
          <w:divBdr>
            <w:top w:val="none" w:sz="0" w:space="0" w:color="auto"/>
            <w:left w:val="none" w:sz="0" w:space="0" w:color="auto"/>
            <w:bottom w:val="none" w:sz="0" w:space="0" w:color="auto"/>
            <w:right w:val="none" w:sz="0" w:space="0" w:color="auto"/>
          </w:divBdr>
          <w:divsChild>
            <w:div w:id="267589860">
              <w:marLeft w:val="0"/>
              <w:marRight w:val="0"/>
              <w:marTop w:val="0"/>
              <w:marBottom w:val="0"/>
              <w:divBdr>
                <w:top w:val="none" w:sz="0" w:space="0" w:color="auto"/>
                <w:left w:val="none" w:sz="0" w:space="0" w:color="auto"/>
                <w:bottom w:val="none" w:sz="0" w:space="0" w:color="auto"/>
                <w:right w:val="none" w:sz="0" w:space="0" w:color="auto"/>
              </w:divBdr>
            </w:div>
          </w:divsChild>
        </w:div>
        <w:div w:id="1821656028">
          <w:marLeft w:val="0"/>
          <w:marRight w:val="0"/>
          <w:marTop w:val="0"/>
          <w:marBottom w:val="0"/>
          <w:divBdr>
            <w:top w:val="none" w:sz="0" w:space="0" w:color="auto"/>
            <w:left w:val="none" w:sz="0" w:space="0" w:color="auto"/>
            <w:bottom w:val="none" w:sz="0" w:space="0" w:color="auto"/>
            <w:right w:val="none" w:sz="0" w:space="0" w:color="auto"/>
          </w:divBdr>
          <w:divsChild>
            <w:div w:id="13634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982">
      <w:bodyDiv w:val="1"/>
      <w:marLeft w:val="0"/>
      <w:marRight w:val="0"/>
      <w:marTop w:val="0"/>
      <w:marBottom w:val="0"/>
      <w:divBdr>
        <w:top w:val="none" w:sz="0" w:space="0" w:color="auto"/>
        <w:left w:val="none" w:sz="0" w:space="0" w:color="auto"/>
        <w:bottom w:val="none" w:sz="0" w:space="0" w:color="auto"/>
        <w:right w:val="none" w:sz="0" w:space="0" w:color="auto"/>
      </w:divBdr>
    </w:div>
    <w:div w:id="835801988">
      <w:bodyDiv w:val="1"/>
      <w:marLeft w:val="0"/>
      <w:marRight w:val="0"/>
      <w:marTop w:val="0"/>
      <w:marBottom w:val="0"/>
      <w:divBdr>
        <w:top w:val="none" w:sz="0" w:space="0" w:color="auto"/>
        <w:left w:val="none" w:sz="0" w:space="0" w:color="auto"/>
        <w:bottom w:val="none" w:sz="0" w:space="0" w:color="auto"/>
        <w:right w:val="none" w:sz="0" w:space="0" w:color="auto"/>
      </w:divBdr>
      <w:divsChild>
        <w:div w:id="887836416">
          <w:marLeft w:val="0"/>
          <w:marRight w:val="0"/>
          <w:marTop w:val="225"/>
          <w:marBottom w:val="0"/>
          <w:divBdr>
            <w:top w:val="none" w:sz="0" w:space="0" w:color="auto"/>
            <w:left w:val="none" w:sz="0" w:space="0" w:color="auto"/>
            <w:bottom w:val="none" w:sz="0" w:space="0" w:color="auto"/>
            <w:right w:val="none" w:sz="0" w:space="0" w:color="auto"/>
          </w:divBdr>
        </w:div>
      </w:divsChild>
    </w:div>
    <w:div w:id="845290797">
      <w:bodyDiv w:val="1"/>
      <w:marLeft w:val="0"/>
      <w:marRight w:val="0"/>
      <w:marTop w:val="0"/>
      <w:marBottom w:val="0"/>
      <w:divBdr>
        <w:top w:val="none" w:sz="0" w:space="0" w:color="auto"/>
        <w:left w:val="none" w:sz="0" w:space="0" w:color="auto"/>
        <w:bottom w:val="none" w:sz="0" w:space="0" w:color="auto"/>
        <w:right w:val="none" w:sz="0" w:space="0" w:color="auto"/>
      </w:divBdr>
    </w:div>
    <w:div w:id="870727438">
      <w:bodyDiv w:val="1"/>
      <w:marLeft w:val="0"/>
      <w:marRight w:val="0"/>
      <w:marTop w:val="0"/>
      <w:marBottom w:val="0"/>
      <w:divBdr>
        <w:top w:val="none" w:sz="0" w:space="0" w:color="auto"/>
        <w:left w:val="none" w:sz="0" w:space="0" w:color="auto"/>
        <w:bottom w:val="none" w:sz="0" w:space="0" w:color="auto"/>
        <w:right w:val="none" w:sz="0" w:space="0" w:color="auto"/>
      </w:divBdr>
    </w:div>
    <w:div w:id="889920984">
      <w:bodyDiv w:val="1"/>
      <w:marLeft w:val="0"/>
      <w:marRight w:val="0"/>
      <w:marTop w:val="0"/>
      <w:marBottom w:val="0"/>
      <w:divBdr>
        <w:top w:val="none" w:sz="0" w:space="0" w:color="auto"/>
        <w:left w:val="none" w:sz="0" w:space="0" w:color="auto"/>
        <w:bottom w:val="none" w:sz="0" w:space="0" w:color="auto"/>
        <w:right w:val="none" w:sz="0" w:space="0" w:color="auto"/>
      </w:divBdr>
    </w:div>
    <w:div w:id="892808301">
      <w:bodyDiv w:val="1"/>
      <w:marLeft w:val="0"/>
      <w:marRight w:val="0"/>
      <w:marTop w:val="0"/>
      <w:marBottom w:val="0"/>
      <w:divBdr>
        <w:top w:val="none" w:sz="0" w:space="0" w:color="auto"/>
        <w:left w:val="none" w:sz="0" w:space="0" w:color="auto"/>
        <w:bottom w:val="none" w:sz="0" w:space="0" w:color="auto"/>
        <w:right w:val="none" w:sz="0" w:space="0" w:color="auto"/>
      </w:divBdr>
      <w:divsChild>
        <w:div w:id="1403720580">
          <w:marLeft w:val="0"/>
          <w:marRight w:val="0"/>
          <w:marTop w:val="225"/>
          <w:marBottom w:val="0"/>
          <w:divBdr>
            <w:top w:val="none" w:sz="0" w:space="0" w:color="auto"/>
            <w:left w:val="none" w:sz="0" w:space="0" w:color="auto"/>
            <w:bottom w:val="none" w:sz="0" w:space="0" w:color="auto"/>
            <w:right w:val="none" w:sz="0" w:space="0" w:color="auto"/>
          </w:divBdr>
        </w:div>
      </w:divsChild>
    </w:div>
    <w:div w:id="912356447">
      <w:bodyDiv w:val="1"/>
      <w:marLeft w:val="0"/>
      <w:marRight w:val="0"/>
      <w:marTop w:val="0"/>
      <w:marBottom w:val="0"/>
      <w:divBdr>
        <w:top w:val="none" w:sz="0" w:space="0" w:color="auto"/>
        <w:left w:val="none" w:sz="0" w:space="0" w:color="auto"/>
        <w:bottom w:val="none" w:sz="0" w:space="0" w:color="auto"/>
        <w:right w:val="none" w:sz="0" w:space="0" w:color="auto"/>
      </w:divBdr>
    </w:div>
    <w:div w:id="956107878">
      <w:bodyDiv w:val="1"/>
      <w:marLeft w:val="0"/>
      <w:marRight w:val="0"/>
      <w:marTop w:val="0"/>
      <w:marBottom w:val="0"/>
      <w:divBdr>
        <w:top w:val="none" w:sz="0" w:space="0" w:color="auto"/>
        <w:left w:val="none" w:sz="0" w:space="0" w:color="auto"/>
        <w:bottom w:val="none" w:sz="0" w:space="0" w:color="auto"/>
        <w:right w:val="none" w:sz="0" w:space="0" w:color="auto"/>
      </w:divBdr>
    </w:div>
    <w:div w:id="983047936">
      <w:bodyDiv w:val="1"/>
      <w:marLeft w:val="0"/>
      <w:marRight w:val="0"/>
      <w:marTop w:val="0"/>
      <w:marBottom w:val="0"/>
      <w:divBdr>
        <w:top w:val="none" w:sz="0" w:space="0" w:color="auto"/>
        <w:left w:val="none" w:sz="0" w:space="0" w:color="auto"/>
        <w:bottom w:val="none" w:sz="0" w:space="0" w:color="auto"/>
        <w:right w:val="none" w:sz="0" w:space="0" w:color="auto"/>
      </w:divBdr>
      <w:divsChild>
        <w:div w:id="1568102351">
          <w:marLeft w:val="-720"/>
          <w:marRight w:val="0"/>
          <w:marTop w:val="0"/>
          <w:marBottom w:val="0"/>
          <w:divBdr>
            <w:top w:val="none" w:sz="0" w:space="0" w:color="auto"/>
            <w:left w:val="none" w:sz="0" w:space="0" w:color="auto"/>
            <w:bottom w:val="none" w:sz="0" w:space="0" w:color="auto"/>
            <w:right w:val="none" w:sz="0" w:space="0" w:color="auto"/>
          </w:divBdr>
        </w:div>
      </w:divsChild>
    </w:div>
    <w:div w:id="1013457926">
      <w:bodyDiv w:val="1"/>
      <w:marLeft w:val="0"/>
      <w:marRight w:val="0"/>
      <w:marTop w:val="0"/>
      <w:marBottom w:val="0"/>
      <w:divBdr>
        <w:top w:val="none" w:sz="0" w:space="0" w:color="auto"/>
        <w:left w:val="none" w:sz="0" w:space="0" w:color="auto"/>
        <w:bottom w:val="none" w:sz="0" w:space="0" w:color="auto"/>
        <w:right w:val="none" w:sz="0" w:space="0" w:color="auto"/>
      </w:divBdr>
    </w:div>
    <w:div w:id="1033308939">
      <w:bodyDiv w:val="1"/>
      <w:marLeft w:val="0"/>
      <w:marRight w:val="0"/>
      <w:marTop w:val="0"/>
      <w:marBottom w:val="0"/>
      <w:divBdr>
        <w:top w:val="none" w:sz="0" w:space="0" w:color="auto"/>
        <w:left w:val="none" w:sz="0" w:space="0" w:color="auto"/>
        <w:bottom w:val="none" w:sz="0" w:space="0" w:color="auto"/>
        <w:right w:val="none" w:sz="0" w:space="0" w:color="auto"/>
      </w:divBdr>
    </w:div>
    <w:div w:id="1034693579">
      <w:bodyDiv w:val="1"/>
      <w:marLeft w:val="0"/>
      <w:marRight w:val="0"/>
      <w:marTop w:val="0"/>
      <w:marBottom w:val="0"/>
      <w:divBdr>
        <w:top w:val="none" w:sz="0" w:space="0" w:color="auto"/>
        <w:left w:val="none" w:sz="0" w:space="0" w:color="auto"/>
        <w:bottom w:val="none" w:sz="0" w:space="0" w:color="auto"/>
        <w:right w:val="none" w:sz="0" w:space="0" w:color="auto"/>
      </w:divBdr>
    </w:div>
    <w:div w:id="1035428727">
      <w:bodyDiv w:val="1"/>
      <w:marLeft w:val="0"/>
      <w:marRight w:val="0"/>
      <w:marTop w:val="0"/>
      <w:marBottom w:val="0"/>
      <w:divBdr>
        <w:top w:val="none" w:sz="0" w:space="0" w:color="auto"/>
        <w:left w:val="none" w:sz="0" w:space="0" w:color="auto"/>
        <w:bottom w:val="none" w:sz="0" w:space="0" w:color="auto"/>
        <w:right w:val="none" w:sz="0" w:space="0" w:color="auto"/>
      </w:divBdr>
    </w:div>
    <w:div w:id="1063983738">
      <w:bodyDiv w:val="1"/>
      <w:marLeft w:val="0"/>
      <w:marRight w:val="0"/>
      <w:marTop w:val="0"/>
      <w:marBottom w:val="0"/>
      <w:divBdr>
        <w:top w:val="none" w:sz="0" w:space="0" w:color="auto"/>
        <w:left w:val="none" w:sz="0" w:space="0" w:color="auto"/>
        <w:bottom w:val="none" w:sz="0" w:space="0" w:color="auto"/>
        <w:right w:val="none" w:sz="0" w:space="0" w:color="auto"/>
      </w:divBdr>
    </w:div>
    <w:div w:id="1076167692">
      <w:bodyDiv w:val="1"/>
      <w:marLeft w:val="0"/>
      <w:marRight w:val="0"/>
      <w:marTop w:val="0"/>
      <w:marBottom w:val="0"/>
      <w:divBdr>
        <w:top w:val="none" w:sz="0" w:space="0" w:color="auto"/>
        <w:left w:val="none" w:sz="0" w:space="0" w:color="auto"/>
        <w:bottom w:val="none" w:sz="0" w:space="0" w:color="auto"/>
        <w:right w:val="none" w:sz="0" w:space="0" w:color="auto"/>
      </w:divBdr>
    </w:div>
    <w:div w:id="1144811972">
      <w:bodyDiv w:val="1"/>
      <w:marLeft w:val="0"/>
      <w:marRight w:val="0"/>
      <w:marTop w:val="0"/>
      <w:marBottom w:val="0"/>
      <w:divBdr>
        <w:top w:val="none" w:sz="0" w:space="0" w:color="auto"/>
        <w:left w:val="none" w:sz="0" w:space="0" w:color="auto"/>
        <w:bottom w:val="none" w:sz="0" w:space="0" w:color="auto"/>
        <w:right w:val="none" w:sz="0" w:space="0" w:color="auto"/>
      </w:divBdr>
    </w:div>
    <w:div w:id="1149858507">
      <w:bodyDiv w:val="1"/>
      <w:marLeft w:val="0"/>
      <w:marRight w:val="0"/>
      <w:marTop w:val="0"/>
      <w:marBottom w:val="0"/>
      <w:divBdr>
        <w:top w:val="none" w:sz="0" w:space="0" w:color="auto"/>
        <w:left w:val="none" w:sz="0" w:space="0" w:color="auto"/>
        <w:bottom w:val="none" w:sz="0" w:space="0" w:color="auto"/>
        <w:right w:val="none" w:sz="0" w:space="0" w:color="auto"/>
      </w:divBdr>
    </w:div>
    <w:div w:id="1173374323">
      <w:bodyDiv w:val="1"/>
      <w:marLeft w:val="0"/>
      <w:marRight w:val="0"/>
      <w:marTop w:val="0"/>
      <w:marBottom w:val="0"/>
      <w:divBdr>
        <w:top w:val="none" w:sz="0" w:space="0" w:color="auto"/>
        <w:left w:val="none" w:sz="0" w:space="0" w:color="auto"/>
        <w:bottom w:val="none" w:sz="0" w:space="0" w:color="auto"/>
        <w:right w:val="none" w:sz="0" w:space="0" w:color="auto"/>
      </w:divBdr>
    </w:div>
    <w:div w:id="1243832452">
      <w:bodyDiv w:val="1"/>
      <w:marLeft w:val="0"/>
      <w:marRight w:val="0"/>
      <w:marTop w:val="0"/>
      <w:marBottom w:val="0"/>
      <w:divBdr>
        <w:top w:val="none" w:sz="0" w:space="0" w:color="auto"/>
        <w:left w:val="none" w:sz="0" w:space="0" w:color="auto"/>
        <w:bottom w:val="none" w:sz="0" w:space="0" w:color="auto"/>
        <w:right w:val="none" w:sz="0" w:space="0" w:color="auto"/>
      </w:divBdr>
    </w:div>
    <w:div w:id="1244073676">
      <w:bodyDiv w:val="1"/>
      <w:marLeft w:val="0"/>
      <w:marRight w:val="0"/>
      <w:marTop w:val="0"/>
      <w:marBottom w:val="0"/>
      <w:divBdr>
        <w:top w:val="none" w:sz="0" w:space="0" w:color="auto"/>
        <w:left w:val="none" w:sz="0" w:space="0" w:color="auto"/>
        <w:bottom w:val="none" w:sz="0" w:space="0" w:color="auto"/>
        <w:right w:val="none" w:sz="0" w:space="0" w:color="auto"/>
      </w:divBdr>
    </w:div>
    <w:div w:id="1252741778">
      <w:bodyDiv w:val="1"/>
      <w:marLeft w:val="0"/>
      <w:marRight w:val="0"/>
      <w:marTop w:val="0"/>
      <w:marBottom w:val="0"/>
      <w:divBdr>
        <w:top w:val="none" w:sz="0" w:space="0" w:color="auto"/>
        <w:left w:val="none" w:sz="0" w:space="0" w:color="auto"/>
        <w:bottom w:val="none" w:sz="0" w:space="0" w:color="auto"/>
        <w:right w:val="none" w:sz="0" w:space="0" w:color="auto"/>
      </w:divBdr>
    </w:div>
    <w:div w:id="1257009864">
      <w:bodyDiv w:val="1"/>
      <w:marLeft w:val="0"/>
      <w:marRight w:val="0"/>
      <w:marTop w:val="0"/>
      <w:marBottom w:val="0"/>
      <w:divBdr>
        <w:top w:val="none" w:sz="0" w:space="0" w:color="auto"/>
        <w:left w:val="none" w:sz="0" w:space="0" w:color="auto"/>
        <w:bottom w:val="none" w:sz="0" w:space="0" w:color="auto"/>
        <w:right w:val="none" w:sz="0" w:space="0" w:color="auto"/>
      </w:divBdr>
    </w:div>
    <w:div w:id="1275868397">
      <w:bodyDiv w:val="1"/>
      <w:marLeft w:val="0"/>
      <w:marRight w:val="0"/>
      <w:marTop w:val="0"/>
      <w:marBottom w:val="0"/>
      <w:divBdr>
        <w:top w:val="none" w:sz="0" w:space="0" w:color="auto"/>
        <w:left w:val="none" w:sz="0" w:space="0" w:color="auto"/>
        <w:bottom w:val="none" w:sz="0" w:space="0" w:color="auto"/>
        <w:right w:val="none" w:sz="0" w:space="0" w:color="auto"/>
      </w:divBdr>
    </w:div>
    <w:div w:id="1303383965">
      <w:bodyDiv w:val="1"/>
      <w:marLeft w:val="0"/>
      <w:marRight w:val="0"/>
      <w:marTop w:val="0"/>
      <w:marBottom w:val="0"/>
      <w:divBdr>
        <w:top w:val="none" w:sz="0" w:space="0" w:color="auto"/>
        <w:left w:val="none" w:sz="0" w:space="0" w:color="auto"/>
        <w:bottom w:val="none" w:sz="0" w:space="0" w:color="auto"/>
        <w:right w:val="none" w:sz="0" w:space="0" w:color="auto"/>
      </w:divBdr>
    </w:div>
    <w:div w:id="1314918577">
      <w:bodyDiv w:val="1"/>
      <w:marLeft w:val="0"/>
      <w:marRight w:val="0"/>
      <w:marTop w:val="0"/>
      <w:marBottom w:val="0"/>
      <w:divBdr>
        <w:top w:val="none" w:sz="0" w:space="0" w:color="auto"/>
        <w:left w:val="none" w:sz="0" w:space="0" w:color="auto"/>
        <w:bottom w:val="none" w:sz="0" w:space="0" w:color="auto"/>
        <w:right w:val="none" w:sz="0" w:space="0" w:color="auto"/>
      </w:divBdr>
    </w:div>
    <w:div w:id="1355418697">
      <w:bodyDiv w:val="1"/>
      <w:marLeft w:val="0"/>
      <w:marRight w:val="0"/>
      <w:marTop w:val="0"/>
      <w:marBottom w:val="0"/>
      <w:divBdr>
        <w:top w:val="none" w:sz="0" w:space="0" w:color="auto"/>
        <w:left w:val="none" w:sz="0" w:space="0" w:color="auto"/>
        <w:bottom w:val="none" w:sz="0" w:space="0" w:color="auto"/>
        <w:right w:val="none" w:sz="0" w:space="0" w:color="auto"/>
      </w:divBdr>
      <w:divsChild>
        <w:div w:id="1009718644">
          <w:marLeft w:val="0"/>
          <w:marRight w:val="0"/>
          <w:marTop w:val="225"/>
          <w:marBottom w:val="0"/>
          <w:divBdr>
            <w:top w:val="none" w:sz="0" w:space="0" w:color="auto"/>
            <w:left w:val="none" w:sz="0" w:space="0" w:color="auto"/>
            <w:bottom w:val="none" w:sz="0" w:space="0" w:color="auto"/>
            <w:right w:val="none" w:sz="0" w:space="0" w:color="auto"/>
          </w:divBdr>
        </w:div>
      </w:divsChild>
    </w:div>
    <w:div w:id="1374378826">
      <w:bodyDiv w:val="1"/>
      <w:marLeft w:val="0"/>
      <w:marRight w:val="0"/>
      <w:marTop w:val="0"/>
      <w:marBottom w:val="0"/>
      <w:divBdr>
        <w:top w:val="none" w:sz="0" w:space="0" w:color="auto"/>
        <w:left w:val="none" w:sz="0" w:space="0" w:color="auto"/>
        <w:bottom w:val="none" w:sz="0" w:space="0" w:color="auto"/>
        <w:right w:val="none" w:sz="0" w:space="0" w:color="auto"/>
      </w:divBdr>
    </w:div>
    <w:div w:id="1383476657">
      <w:bodyDiv w:val="1"/>
      <w:marLeft w:val="0"/>
      <w:marRight w:val="0"/>
      <w:marTop w:val="0"/>
      <w:marBottom w:val="0"/>
      <w:divBdr>
        <w:top w:val="none" w:sz="0" w:space="0" w:color="auto"/>
        <w:left w:val="none" w:sz="0" w:space="0" w:color="auto"/>
        <w:bottom w:val="none" w:sz="0" w:space="0" w:color="auto"/>
        <w:right w:val="none" w:sz="0" w:space="0" w:color="auto"/>
      </w:divBdr>
      <w:divsChild>
        <w:div w:id="944120956">
          <w:marLeft w:val="0"/>
          <w:marRight w:val="0"/>
          <w:marTop w:val="0"/>
          <w:marBottom w:val="0"/>
          <w:divBdr>
            <w:top w:val="none" w:sz="0" w:space="0" w:color="auto"/>
            <w:left w:val="none" w:sz="0" w:space="0" w:color="auto"/>
            <w:bottom w:val="none" w:sz="0" w:space="0" w:color="auto"/>
            <w:right w:val="none" w:sz="0" w:space="0" w:color="auto"/>
          </w:divBdr>
        </w:div>
        <w:div w:id="1107846626">
          <w:marLeft w:val="0"/>
          <w:marRight w:val="0"/>
          <w:marTop w:val="0"/>
          <w:marBottom w:val="0"/>
          <w:divBdr>
            <w:top w:val="none" w:sz="0" w:space="0" w:color="auto"/>
            <w:left w:val="none" w:sz="0" w:space="0" w:color="auto"/>
            <w:bottom w:val="none" w:sz="0" w:space="0" w:color="auto"/>
            <w:right w:val="none" w:sz="0" w:space="0" w:color="auto"/>
          </w:divBdr>
        </w:div>
        <w:div w:id="831406111">
          <w:marLeft w:val="0"/>
          <w:marRight w:val="0"/>
          <w:marTop w:val="0"/>
          <w:marBottom w:val="0"/>
          <w:divBdr>
            <w:top w:val="none" w:sz="0" w:space="0" w:color="auto"/>
            <w:left w:val="none" w:sz="0" w:space="0" w:color="auto"/>
            <w:bottom w:val="none" w:sz="0" w:space="0" w:color="auto"/>
            <w:right w:val="none" w:sz="0" w:space="0" w:color="auto"/>
          </w:divBdr>
        </w:div>
        <w:div w:id="1982223824">
          <w:marLeft w:val="0"/>
          <w:marRight w:val="0"/>
          <w:marTop w:val="0"/>
          <w:marBottom w:val="0"/>
          <w:divBdr>
            <w:top w:val="none" w:sz="0" w:space="0" w:color="auto"/>
            <w:left w:val="none" w:sz="0" w:space="0" w:color="auto"/>
            <w:bottom w:val="none" w:sz="0" w:space="0" w:color="auto"/>
            <w:right w:val="none" w:sz="0" w:space="0" w:color="auto"/>
          </w:divBdr>
        </w:div>
      </w:divsChild>
    </w:div>
    <w:div w:id="1387148592">
      <w:bodyDiv w:val="1"/>
      <w:marLeft w:val="0"/>
      <w:marRight w:val="0"/>
      <w:marTop w:val="0"/>
      <w:marBottom w:val="0"/>
      <w:divBdr>
        <w:top w:val="none" w:sz="0" w:space="0" w:color="auto"/>
        <w:left w:val="none" w:sz="0" w:space="0" w:color="auto"/>
        <w:bottom w:val="none" w:sz="0" w:space="0" w:color="auto"/>
        <w:right w:val="none" w:sz="0" w:space="0" w:color="auto"/>
      </w:divBdr>
    </w:div>
    <w:div w:id="1402754933">
      <w:bodyDiv w:val="1"/>
      <w:marLeft w:val="0"/>
      <w:marRight w:val="0"/>
      <w:marTop w:val="0"/>
      <w:marBottom w:val="0"/>
      <w:divBdr>
        <w:top w:val="none" w:sz="0" w:space="0" w:color="auto"/>
        <w:left w:val="none" w:sz="0" w:space="0" w:color="auto"/>
        <w:bottom w:val="none" w:sz="0" w:space="0" w:color="auto"/>
        <w:right w:val="none" w:sz="0" w:space="0" w:color="auto"/>
      </w:divBdr>
    </w:div>
    <w:div w:id="1403024782">
      <w:bodyDiv w:val="1"/>
      <w:marLeft w:val="0"/>
      <w:marRight w:val="0"/>
      <w:marTop w:val="0"/>
      <w:marBottom w:val="0"/>
      <w:divBdr>
        <w:top w:val="none" w:sz="0" w:space="0" w:color="auto"/>
        <w:left w:val="none" w:sz="0" w:space="0" w:color="auto"/>
        <w:bottom w:val="none" w:sz="0" w:space="0" w:color="auto"/>
        <w:right w:val="none" w:sz="0" w:space="0" w:color="auto"/>
      </w:divBdr>
    </w:div>
    <w:div w:id="1412577816">
      <w:bodyDiv w:val="1"/>
      <w:marLeft w:val="0"/>
      <w:marRight w:val="0"/>
      <w:marTop w:val="0"/>
      <w:marBottom w:val="0"/>
      <w:divBdr>
        <w:top w:val="none" w:sz="0" w:space="0" w:color="auto"/>
        <w:left w:val="none" w:sz="0" w:space="0" w:color="auto"/>
        <w:bottom w:val="none" w:sz="0" w:space="0" w:color="auto"/>
        <w:right w:val="none" w:sz="0" w:space="0" w:color="auto"/>
      </w:divBdr>
    </w:div>
    <w:div w:id="1413965095">
      <w:bodyDiv w:val="1"/>
      <w:marLeft w:val="0"/>
      <w:marRight w:val="0"/>
      <w:marTop w:val="0"/>
      <w:marBottom w:val="0"/>
      <w:divBdr>
        <w:top w:val="none" w:sz="0" w:space="0" w:color="auto"/>
        <w:left w:val="none" w:sz="0" w:space="0" w:color="auto"/>
        <w:bottom w:val="none" w:sz="0" w:space="0" w:color="auto"/>
        <w:right w:val="none" w:sz="0" w:space="0" w:color="auto"/>
      </w:divBdr>
      <w:divsChild>
        <w:div w:id="1758331945">
          <w:marLeft w:val="0"/>
          <w:marRight w:val="0"/>
          <w:marTop w:val="0"/>
          <w:marBottom w:val="0"/>
          <w:divBdr>
            <w:top w:val="none" w:sz="0" w:space="0" w:color="auto"/>
            <w:left w:val="none" w:sz="0" w:space="0" w:color="auto"/>
            <w:bottom w:val="none" w:sz="0" w:space="0" w:color="auto"/>
            <w:right w:val="none" w:sz="0" w:space="0" w:color="auto"/>
          </w:divBdr>
        </w:div>
        <w:div w:id="437677503">
          <w:marLeft w:val="0"/>
          <w:marRight w:val="0"/>
          <w:marTop w:val="0"/>
          <w:marBottom w:val="0"/>
          <w:divBdr>
            <w:top w:val="none" w:sz="0" w:space="0" w:color="auto"/>
            <w:left w:val="none" w:sz="0" w:space="0" w:color="auto"/>
            <w:bottom w:val="none" w:sz="0" w:space="0" w:color="auto"/>
            <w:right w:val="none" w:sz="0" w:space="0" w:color="auto"/>
          </w:divBdr>
        </w:div>
        <w:div w:id="1654287290">
          <w:marLeft w:val="0"/>
          <w:marRight w:val="0"/>
          <w:marTop w:val="0"/>
          <w:marBottom w:val="0"/>
          <w:divBdr>
            <w:top w:val="none" w:sz="0" w:space="0" w:color="auto"/>
            <w:left w:val="none" w:sz="0" w:space="0" w:color="auto"/>
            <w:bottom w:val="none" w:sz="0" w:space="0" w:color="auto"/>
            <w:right w:val="none" w:sz="0" w:space="0" w:color="auto"/>
          </w:divBdr>
        </w:div>
        <w:div w:id="1575313226">
          <w:marLeft w:val="0"/>
          <w:marRight w:val="0"/>
          <w:marTop w:val="0"/>
          <w:marBottom w:val="0"/>
          <w:divBdr>
            <w:top w:val="none" w:sz="0" w:space="0" w:color="auto"/>
            <w:left w:val="none" w:sz="0" w:space="0" w:color="auto"/>
            <w:bottom w:val="none" w:sz="0" w:space="0" w:color="auto"/>
            <w:right w:val="none" w:sz="0" w:space="0" w:color="auto"/>
          </w:divBdr>
        </w:div>
      </w:divsChild>
    </w:div>
    <w:div w:id="1429228163">
      <w:bodyDiv w:val="1"/>
      <w:marLeft w:val="0"/>
      <w:marRight w:val="0"/>
      <w:marTop w:val="0"/>
      <w:marBottom w:val="0"/>
      <w:divBdr>
        <w:top w:val="none" w:sz="0" w:space="0" w:color="auto"/>
        <w:left w:val="none" w:sz="0" w:space="0" w:color="auto"/>
        <w:bottom w:val="none" w:sz="0" w:space="0" w:color="auto"/>
        <w:right w:val="none" w:sz="0" w:space="0" w:color="auto"/>
      </w:divBdr>
    </w:div>
    <w:div w:id="1443498023">
      <w:bodyDiv w:val="1"/>
      <w:marLeft w:val="0"/>
      <w:marRight w:val="0"/>
      <w:marTop w:val="0"/>
      <w:marBottom w:val="0"/>
      <w:divBdr>
        <w:top w:val="none" w:sz="0" w:space="0" w:color="auto"/>
        <w:left w:val="none" w:sz="0" w:space="0" w:color="auto"/>
        <w:bottom w:val="none" w:sz="0" w:space="0" w:color="auto"/>
        <w:right w:val="none" w:sz="0" w:space="0" w:color="auto"/>
      </w:divBdr>
    </w:div>
    <w:div w:id="1450472632">
      <w:bodyDiv w:val="1"/>
      <w:marLeft w:val="0"/>
      <w:marRight w:val="0"/>
      <w:marTop w:val="0"/>
      <w:marBottom w:val="0"/>
      <w:divBdr>
        <w:top w:val="none" w:sz="0" w:space="0" w:color="auto"/>
        <w:left w:val="none" w:sz="0" w:space="0" w:color="auto"/>
        <w:bottom w:val="none" w:sz="0" w:space="0" w:color="auto"/>
        <w:right w:val="none" w:sz="0" w:space="0" w:color="auto"/>
      </w:divBdr>
    </w:div>
    <w:div w:id="1500654727">
      <w:bodyDiv w:val="1"/>
      <w:marLeft w:val="0"/>
      <w:marRight w:val="0"/>
      <w:marTop w:val="0"/>
      <w:marBottom w:val="0"/>
      <w:divBdr>
        <w:top w:val="none" w:sz="0" w:space="0" w:color="auto"/>
        <w:left w:val="none" w:sz="0" w:space="0" w:color="auto"/>
        <w:bottom w:val="none" w:sz="0" w:space="0" w:color="auto"/>
        <w:right w:val="none" w:sz="0" w:space="0" w:color="auto"/>
      </w:divBdr>
    </w:div>
    <w:div w:id="1566841942">
      <w:bodyDiv w:val="1"/>
      <w:marLeft w:val="0"/>
      <w:marRight w:val="0"/>
      <w:marTop w:val="0"/>
      <w:marBottom w:val="0"/>
      <w:divBdr>
        <w:top w:val="none" w:sz="0" w:space="0" w:color="auto"/>
        <w:left w:val="none" w:sz="0" w:space="0" w:color="auto"/>
        <w:bottom w:val="none" w:sz="0" w:space="0" w:color="auto"/>
        <w:right w:val="none" w:sz="0" w:space="0" w:color="auto"/>
      </w:divBdr>
    </w:div>
    <w:div w:id="1575239749">
      <w:bodyDiv w:val="1"/>
      <w:marLeft w:val="0"/>
      <w:marRight w:val="0"/>
      <w:marTop w:val="0"/>
      <w:marBottom w:val="0"/>
      <w:divBdr>
        <w:top w:val="none" w:sz="0" w:space="0" w:color="auto"/>
        <w:left w:val="none" w:sz="0" w:space="0" w:color="auto"/>
        <w:bottom w:val="none" w:sz="0" w:space="0" w:color="auto"/>
        <w:right w:val="none" w:sz="0" w:space="0" w:color="auto"/>
      </w:divBdr>
    </w:div>
    <w:div w:id="1576628820">
      <w:bodyDiv w:val="1"/>
      <w:marLeft w:val="0"/>
      <w:marRight w:val="0"/>
      <w:marTop w:val="0"/>
      <w:marBottom w:val="0"/>
      <w:divBdr>
        <w:top w:val="none" w:sz="0" w:space="0" w:color="auto"/>
        <w:left w:val="none" w:sz="0" w:space="0" w:color="auto"/>
        <w:bottom w:val="none" w:sz="0" w:space="0" w:color="auto"/>
        <w:right w:val="none" w:sz="0" w:space="0" w:color="auto"/>
      </w:divBdr>
    </w:div>
    <w:div w:id="1631089043">
      <w:bodyDiv w:val="1"/>
      <w:marLeft w:val="0"/>
      <w:marRight w:val="0"/>
      <w:marTop w:val="0"/>
      <w:marBottom w:val="0"/>
      <w:divBdr>
        <w:top w:val="none" w:sz="0" w:space="0" w:color="auto"/>
        <w:left w:val="none" w:sz="0" w:space="0" w:color="auto"/>
        <w:bottom w:val="none" w:sz="0" w:space="0" w:color="auto"/>
        <w:right w:val="none" w:sz="0" w:space="0" w:color="auto"/>
      </w:divBdr>
      <w:divsChild>
        <w:div w:id="1214660702">
          <w:marLeft w:val="0"/>
          <w:marRight w:val="0"/>
          <w:marTop w:val="225"/>
          <w:marBottom w:val="0"/>
          <w:divBdr>
            <w:top w:val="none" w:sz="0" w:space="0" w:color="auto"/>
            <w:left w:val="none" w:sz="0" w:space="0" w:color="auto"/>
            <w:bottom w:val="none" w:sz="0" w:space="0" w:color="auto"/>
            <w:right w:val="none" w:sz="0" w:space="0" w:color="auto"/>
          </w:divBdr>
        </w:div>
      </w:divsChild>
    </w:div>
    <w:div w:id="1710497519">
      <w:bodyDiv w:val="1"/>
      <w:marLeft w:val="0"/>
      <w:marRight w:val="0"/>
      <w:marTop w:val="0"/>
      <w:marBottom w:val="0"/>
      <w:divBdr>
        <w:top w:val="none" w:sz="0" w:space="0" w:color="auto"/>
        <w:left w:val="none" w:sz="0" w:space="0" w:color="auto"/>
        <w:bottom w:val="none" w:sz="0" w:space="0" w:color="auto"/>
        <w:right w:val="none" w:sz="0" w:space="0" w:color="auto"/>
      </w:divBdr>
    </w:div>
    <w:div w:id="1734354369">
      <w:bodyDiv w:val="1"/>
      <w:marLeft w:val="0"/>
      <w:marRight w:val="0"/>
      <w:marTop w:val="0"/>
      <w:marBottom w:val="0"/>
      <w:divBdr>
        <w:top w:val="none" w:sz="0" w:space="0" w:color="auto"/>
        <w:left w:val="none" w:sz="0" w:space="0" w:color="auto"/>
        <w:bottom w:val="none" w:sz="0" w:space="0" w:color="auto"/>
        <w:right w:val="none" w:sz="0" w:space="0" w:color="auto"/>
      </w:divBdr>
    </w:div>
    <w:div w:id="1750032457">
      <w:bodyDiv w:val="1"/>
      <w:marLeft w:val="0"/>
      <w:marRight w:val="0"/>
      <w:marTop w:val="0"/>
      <w:marBottom w:val="0"/>
      <w:divBdr>
        <w:top w:val="none" w:sz="0" w:space="0" w:color="auto"/>
        <w:left w:val="none" w:sz="0" w:space="0" w:color="auto"/>
        <w:bottom w:val="none" w:sz="0" w:space="0" w:color="auto"/>
        <w:right w:val="none" w:sz="0" w:space="0" w:color="auto"/>
      </w:divBdr>
    </w:div>
    <w:div w:id="1778065251">
      <w:bodyDiv w:val="1"/>
      <w:marLeft w:val="0"/>
      <w:marRight w:val="0"/>
      <w:marTop w:val="0"/>
      <w:marBottom w:val="0"/>
      <w:divBdr>
        <w:top w:val="none" w:sz="0" w:space="0" w:color="auto"/>
        <w:left w:val="none" w:sz="0" w:space="0" w:color="auto"/>
        <w:bottom w:val="none" w:sz="0" w:space="0" w:color="auto"/>
        <w:right w:val="none" w:sz="0" w:space="0" w:color="auto"/>
      </w:divBdr>
    </w:div>
    <w:div w:id="1781682556">
      <w:bodyDiv w:val="1"/>
      <w:marLeft w:val="0"/>
      <w:marRight w:val="0"/>
      <w:marTop w:val="0"/>
      <w:marBottom w:val="0"/>
      <w:divBdr>
        <w:top w:val="none" w:sz="0" w:space="0" w:color="auto"/>
        <w:left w:val="none" w:sz="0" w:space="0" w:color="auto"/>
        <w:bottom w:val="none" w:sz="0" w:space="0" w:color="auto"/>
        <w:right w:val="none" w:sz="0" w:space="0" w:color="auto"/>
      </w:divBdr>
      <w:divsChild>
        <w:div w:id="193731319">
          <w:marLeft w:val="0"/>
          <w:marRight w:val="0"/>
          <w:marTop w:val="225"/>
          <w:marBottom w:val="0"/>
          <w:divBdr>
            <w:top w:val="none" w:sz="0" w:space="0" w:color="auto"/>
            <w:left w:val="none" w:sz="0" w:space="0" w:color="auto"/>
            <w:bottom w:val="none" w:sz="0" w:space="0" w:color="auto"/>
            <w:right w:val="none" w:sz="0" w:space="0" w:color="auto"/>
          </w:divBdr>
        </w:div>
      </w:divsChild>
    </w:div>
    <w:div w:id="1787890008">
      <w:bodyDiv w:val="1"/>
      <w:marLeft w:val="0"/>
      <w:marRight w:val="0"/>
      <w:marTop w:val="0"/>
      <w:marBottom w:val="0"/>
      <w:divBdr>
        <w:top w:val="none" w:sz="0" w:space="0" w:color="auto"/>
        <w:left w:val="none" w:sz="0" w:space="0" w:color="auto"/>
        <w:bottom w:val="none" w:sz="0" w:space="0" w:color="auto"/>
        <w:right w:val="none" w:sz="0" w:space="0" w:color="auto"/>
      </w:divBdr>
    </w:div>
    <w:div w:id="1800881188">
      <w:bodyDiv w:val="1"/>
      <w:marLeft w:val="0"/>
      <w:marRight w:val="0"/>
      <w:marTop w:val="0"/>
      <w:marBottom w:val="0"/>
      <w:divBdr>
        <w:top w:val="none" w:sz="0" w:space="0" w:color="auto"/>
        <w:left w:val="none" w:sz="0" w:space="0" w:color="auto"/>
        <w:bottom w:val="none" w:sz="0" w:space="0" w:color="auto"/>
        <w:right w:val="none" w:sz="0" w:space="0" w:color="auto"/>
      </w:divBdr>
    </w:div>
    <w:div w:id="1886482605">
      <w:bodyDiv w:val="1"/>
      <w:marLeft w:val="0"/>
      <w:marRight w:val="0"/>
      <w:marTop w:val="0"/>
      <w:marBottom w:val="0"/>
      <w:divBdr>
        <w:top w:val="none" w:sz="0" w:space="0" w:color="auto"/>
        <w:left w:val="none" w:sz="0" w:space="0" w:color="auto"/>
        <w:bottom w:val="none" w:sz="0" w:space="0" w:color="auto"/>
        <w:right w:val="none" w:sz="0" w:space="0" w:color="auto"/>
      </w:divBdr>
    </w:div>
    <w:div w:id="1900314519">
      <w:bodyDiv w:val="1"/>
      <w:marLeft w:val="0"/>
      <w:marRight w:val="0"/>
      <w:marTop w:val="0"/>
      <w:marBottom w:val="0"/>
      <w:divBdr>
        <w:top w:val="none" w:sz="0" w:space="0" w:color="auto"/>
        <w:left w:val="none" w:sz="0" w:space="0" w:color="auto"/>
        <w:bottom w:val="none" w:sz="0" w:space="0" w:color="auto"/>
        <w:right w:val="none" w:sz="0" w:space="0" w:color="auto"/>
      </w:divBdr>
    </w:div>
    <w:div w:id="1934581361">
      <w:bodyDiv w:val="1"/>
      <w:marLeft w:val="0"/>
      <w:marRight w:val="0"/>
      <w:marTop w:val="0"/>
      <w:marBottom w:val="0"/>
      <w:divBdr>
        <w:top w:val="none" w:sz="0" w:space="0" w:color="auto"/>
        <w:left w:val="none" w:sz="0" w:space="0" w:color="auto"/>
        <w:bottom w:val="none" w:sz="0" w:space="0" w:color="auto"/>
        <w:right w:val="none" w:sz="0" w:space="0" w:color="auto"/>
      </w:divBdr>
    </w:div>
    <w:div w:id="1941647241">
      <w:bodyDiv w:val="1"/>
      <w:marLeft w:val="0"/>
      <w:marRight w:val="0"/>
      <w:marTop w:val="0"/>
      <w:marBottom w:val="0"/>
      <w:divBdr>
        <w:top w:val="none" w:sz="0" w:space="0" w:color="auto"/>
        <w:left w:val="none" w:sz="0" w:space="0" w:color="auto"/>
        <w:bottom w:val="none" w:sz="0" w:space="0" w:color="auto"/>
        <w:right w:val="none" w:sz="0" w:space="0" w:color="auto"/>
      </w:divBdr>
      <w:divsChild>
        <w:div w:id="371198792">
          <w:marLeft w:val="0"/>
          <w:marRight w:val="0"/>
          <w:marTop w:val="225"/>
          <w:marBottom w:val="0"/>
          <w:divBdr>
            <w:top w:val="none" w:sz="0" w:space="0" w:color="auto"/>
            <w:left w:val="none" w:sz="0" w:space="0" w:color="auto"/>
            <w:bottom w:val="none" w:sz="0" w:space="0" w:color="auto"/>
            <w:right w:val="none" w:sz="0" w:space="0" w:color="auto"/>
          </w:divBdr>
        </w:div>
      </w:divsChild>
    </w:div>
    <w:div w:id="1950699266">
      <w:bodyDiv w:val="1"/>
      <w:marLeft w:val="0"/>
      <w:marRight w:val="0"/>
      <w:marTop w:val="0"/>
      <w:marBottom w:val="0"/>
      <w:divBdr>
        <w:top w:val="none" w:sz="0" w:space="0" w:color="auto"/>
        <w:left w:val="none" w:sz="0" w:space="0" w:color="auto"/>
        <w:bottom w:val="none" w:sz="0" w:space="0" w:color="auto"/>
        <w:right w:val="none" w:sz="0" w:space="0" w:color="auto"/>
      </w:divBdr>
    </w:div>
    <w:div w:id="1954822392">
      <w:bodyDiv w:val="1"/>
      <w:marLeft w:val="0"/>
      <w:marRight w:val="0"/>
      <w:marTop w:val="0"/>
      <w:marBottom w:val="0"/>
      <w:divBdr>
        <w:top w:val="none" w:sz="0" w:space="0" w:color="auto"/>
        <w:left w:val="none" w:sz="0" w:space="0" w:color="auto"/>
        <w:bottom w:val="none" w:sz="0" w:space="0" w:color="auto"/>
        <w:right w:val="none" w:sz="0" w:space="0" w:color="auto"/>
      </w:divBdr>
      <w:divsChild>
        <w:div w:id="57553561">
          <w:marLeft w:val="0"/>
          <w:marRight w:val="0"/>
          <w:marTop w:val="225"/>
          <w:marBottom w:val="0"/>
          <w:divBdr>
            <w:top w:val="none" w:sz="0" w:space="0" w:color="auto"/>
            <w:left w:val="none" w:sz="0" w:space="0" w:color="auto"/>
            <w:bottom w:val="none" w:sz="0" w:space="0" w:color="auto"/>
            <w:right w:val="none" w:sz="0" w:space="0" w:color="auto"/>
          </w:divBdr>
        </w:div>
      </w:divsChild>
    </w:div>
    <w:div w:id="2020811351">
      <w:bodyDiv w:val="1"/>
      <w:marLeft w:val="0"/>
      <w:marRight w:val="0"/>
      <w:marTop w:val="0"/>
      <w:marBottom w:val="0"/>
      <w:divBdr>
        <w:top w:val="none" w:sz="0" w:space="0" w:color="auto"/>
        <w:left w:val="none" w:sz="0" w:space="0" w:color="auto"/>
        <w:bottom w:val="none" w:sz="0" w:space="0" w:color="auto"/>
        <w:right w:val="none" w:sz="0" w:space="0" w:color="auto"/>
      </w:divBdr>
    </w:div>
    <w:div w:id="2029986590">
      <w:bodyDiv w:val="1"/>
      <w:marLeft w:val="0"/>
      <w:marRight w:val="0"/>
      <w:marTop w:val="0"/>
      <w:marBottom w:val="0"/>
      <w:divBdr>
        <w:top w:val="none" w:sz="0" w:space="0" w:color="auto"/>
        <w:left w:val="none" w:sz="0" w:space="0" w:color="auto"/>
        <w:bottom w:val="none" w:sz="0" w:space="0" w:color="auto"/>
        <w:right w:val="none" w:sz="0" w:space="0" w:color="auto"/>
      </w:divBdr>
    </w:div>
    <w:div w:id="2112847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ww.mathworks.com/help/bugfinder/ref/certcstr50cpp.html" TargetMode="External"/><Relationship Id="rId39" Type="http://schemas.openxmlformats.org/officeDocument/2006/relationships/hyperlink" Target="https://wiki.sei.cmu.edu/confluence/display/c/LDRA" TargetMode="External"/><Relationship Id="rId21" Type="http://schemas.openxmlformats.org/officeDocument/2006/relationships/hyperlink" Target="https://www.mathworks.com/help/bugfinder/ref/certcint50cpp.html" TargetMode="External"/><Relationship Id="rId34" Type="http://schemas.openxmlformats.org/officeDocument/2006/relationships/hyperlink" Target="https://wiki.sei.cmu.edu/confluence/display/cplusplus/Polyspace+Bug+Finder" TargetMode="External"/><Relationship Id="rId42" Type="http://schemas.openxmlformats.org/officeDocument/2006/relationships/hyperlink" Target="https://wiki.sei.cmu.edu/confluence/display/c/PC-lint+Plus" TargetMode="External"/><Relationship Id="rId47" Type="http://schemas.openxmlformats.org/officeDocument/2006/relationships/hyperlink" Target="https://pvs-studio.com/en/docs/warnings/v665/" TargetMode="External"/><Relationship Id="rId50" Type="http://schemas.openxmlformats.org/officeDocument/2006/relationships/hyperlink" Target="https://www.sonarsource.com/products/codeanalyzers/sonarcfamilyforcpp/rules-c.html" TargetMode="External"/><Relationship Id="rId55"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Parasoft" TargetMode="External"/><Relationship Id="rId29" Type="http://schemas.openxmlformats.org/officeDocument/2006/relationships/hyperlink" Target="https://wiki.sei.cmu.edu/confluence/display/c/Coverity" TargetMode="External"/><Relationship Id="rId11" Type="http://schemas.openxmlformats.org/officeDocument/2006/relationships/image" Target="media/image1.png"/><Relationship Id="rId24" Type="http://schemas.openxmlformats.org/officeDocument/2006/relationships/hyperlink" Target="https://wiki.sei.cmu.edu/confluence/display/cplusplus/Parasoft" TargetMode="External"/><Relationship Id="rId32" Type="http://schemas.openxmlformats.org/officeDocument/2006/relationships/hyperlink" Target="https://wiki.sei.cmu.edu/confluence/display/cplusplus/LDRA" TargetMode="External"/><Relationship Id="rId37" Type="http://schemas.openxmlformats.org/officeDocument/2006/relationships/hyperlink" Target="https://wiki.sei.cmu.edu/confluence/display/c/CodeSonar" TargetMode="External"/><Relationship Id="rId40" Type="http://schemas.openxmlformats.org/officeDocument/2006/relationships/hyperlink" Target="https://wiki.sei.cmu.edu/confluence/display/c/CodeSonar" TargetMode="External"/><Relationship Id="rId45" Type="http://schemas.openxmlformats.org/officeDocument/2006/relationships/hyperlink" Target="https://wiki.sei.cmu.edu/confluence/display/c/CodeSonar" TargetMode="External"/><Relationship Id="rId53" Type="http://schemas.openxmlformats.org/officeDocument/2006/relationships/hyperlink" Target="https://wiki.sei.cmu.edu/confluence/display/c/LDRA"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iki.sei.cmu.edu/confluence/display/cplusplus/Para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CodeSonar" TargetMode="External"/><Relationship Id="rId22" Type="http://schemas.openxmlformats.org/officeDocument/2006/relationships/hyperlink" Target="https://wiki.sei.cmu.edu/confluence/pages/viewpage.action?pageId=222953724" TargetMode="External"/><Relationship Id="rId27" Type="http://schemas.openxmlformats.org/officeDocument/2006/relationships/hyperlink" Target="https://wiki.sei.cmu.edu/confluence/pages/viewpage.action?pageId=87152428" TargetMode="External"/><Relationship Id="rId30" Type="http://schemas.openxmlformats.org/officeDocument/2006/relationships/hyperlink" Target="https://wiki.sei.cmu.edu/confluence/display/c/Parasoft" TargetMode="External"/><Relationship Id="rId35" Type="http://schemas.openxmlformats.org/officeDocument/2006/relationships/hyperlink" Target="https://www.mathworks.com/help/bugfinder/ref/certcmem50cpp.html" TargetMode="External"/><Relationship Id="rId43" Type="http://schemas.openxmlformats.org/officeDocument/2006/relationships/hyperlink" Target="https://wiki.sei.cmu.edu/confluence/display/c/PVS-Studio" TargetMode="External"/><Relationship Id="rId48" Type="http://schemas.openxmlformats.org/officeDocument/2006/relationships/hyperlink" Target="https://wiki.sei.cmu.edu/confluence/pages/viewpage.action?pageId=87151949"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cplusplus/Polyspace+Bug+Finder" TargetMode="External"/><Relationship Id="rId33" Type="http://schemas.openxmlformats.org/officeDocument/2006/relationships/hyperlink" Target="https://wiki.sei.cmu.edu/confluence/display/cplusplus/Parasoft" TargetMode="External"/><Relationship Id="rId38" Type="http://schemas.openxmlformats.org/officeDocument/2006/relationships/hyperlink" Target="https://wiki.sei.cmu.edu/confluence/display/c/ECLAIR" TargetMode="External"/><Relationship Id="rId46" Type="http://schemas.openxmlformats.org/officeDocument/2006/relationships/hyperlink" Target="https://wiki.sei.cmu.edu/confluence/display/c/PVS-Studio" TargetMode="External"/><Relationship Id="rId59" Type="http://schemas.openxmlformats.org/officeDocument/2006/relationships/theme" Target="theme/theme1.xml"/><Relationship Id="rId20" Type="http://schemas.openxmlformats.org/officeDocument/2006/relationships/hyperlink" Target="https://wiki.sei.cmu.edu/confluence/display/cplusplus/Polyspace+Bug+Finder" TargetMode="External"/><Relationship Id="rId41" Type="http://schemas.openxmlformats.org/officeDocument/2006/relationships/hyperlink" Target="https://wiki.sei.cmu.edu/confluence/display/c/Parasoft" TargetMode="External"/><Relationship Id="rId54"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LDRA"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Clang" TargetMode="External"/><Relationship Id="rId49" Type="http://schemas.openxmlformats.org/officeDocument/2006/relationships/hyperlink" Target="https://www.sonarsource.com/products/codeanalyzers/sonarcfamilyforcpp/rules-c.html"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iki.sei.cmu.edu/confluence/display/cplusplus/Klocwork" TargetMode="External"/><Relationship Id="rId44" Type="http://schemas.openxmlformats.org/officeDocument/2006/relationships/hyperlink" Target="https://pvs-studio.com/en/docs/warnings/v781/" TargetMode="External"/><Relationship Id="rId52" Type="http://schemas.openxmlformats.org/officeDocument/2006/relationships/hyperlink" Target="https://wiki.sei.cmu.edu/confluence/display/c/Helix+QA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40</Pages>
  <Words>9562</Words>
  <Characters>54509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63944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Sylvie Wilde</cp:lastModifiedBy>
  <cp:revision>4</cp:revision>
  <dcterms:created xsi:type="dcterms:W3CDTF">2024-04-01T08:31:00Z</dcterms:created>
  <dcterms:modified xsi:type="dcterms:W3CDTF">2024-04-22T05:24:00Z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