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DD8170C" w:rsidP="0DD8170C" w:rsidRDefault="0DD8170C" w14:paraId="23FED4DB" w14:textId="4604C4A8">
      <w:pPr>
        <w:pStyle w:val="Normal"/>
        <w:rPr>
          <w:b w:val="1"/>
          <w:bCs w:val="1"/>
          <w:sz w:val="28"/>
          <w:szCs w:val="28"/>
        </w:rPr>
      </w:pPr>
      <w:r w:rsidRPr="0DD8170C" w:rsidR="0DD8170C">
        <w:rPr>
          <w:b w:val="1"/>
          <w:bCs w:val="1"/>
          <w:sz w:val="28"/>
          <w:szCs w:val="28"/>
        </w:rPr>
        <w:t xml:space="preserve">IT Business </w:t>
      </w:r>
      <w:proofErr w:type="spellStart"/>
      <w:r w:rsidRPr="0DD8170C" w:rsidR="0DD8170C">
        <w:rPr>
          <w:b w:val="1"/>
          <w:bCs w:val="1"/>
          <w:sz w:val="28"/>
          <w:szCs w:val="28"/>
        </w:rPr>
        <w:t>Relationship</w:t>
      </w:r>
      <w:proofErr w:type="spellEnd"/>
      <w:r w:rsidRPr="0DD8170C" w:rsidR="0DD8170C">
        <w:rPr>
          <w:b w:val="1"/>
          <w:bCs w:val="1"/>
          <w:sz w:val="28"/>
          <w:szCs w:val="28"/>
        </w:rPr>
        <w:t xml:space="preserve"> Manager 100% (m/w)</w:t>
      </w:r>
    </w:p>
    <w:p w:rsidR="0DD8170C" w:rsidP="0DD8170C" w:rsidRDefault="0DD8170C" w14:paraId="6AE0C76F" w14:textId="08376F89">
      <w:pPr>
        <w:pStyle w:val="Normal"/>
      </w:pPr>
      <w:r w:rsidR="0DD8170C">
        <w:rPr/>
        <w:t xml:space="preserve">Wir entwickeln uns vom Automobilhersteller zum Mobilitätsdienstleister und haben eine spannende Reise vor uns. In unserem Hauptsitz in Schlieren begleiten uns rund 350 hoch engagierte Mitarbeiterinnen und Mitarbeiter auf diesem Weg. Werden Sie ein Teil davon und steigen Sie ein, wenn Sie ebenso </w:t>
      </w:r>
      <w:proofErr w:type="spellStart"/>
      <w:r w:rsidR="0DD8170C">
        <w:rPr/>
        <w:t>grosse</w:t>
      </w:r>
      <w:proofErr w:type="spellEnd"/>
      <w:r w:rsidR="0DD8170C">
        <w:rPr/>
        <w:t xml:space="preserve"> Ziele haben: Bei Mercedes-Benz Schweiz AG können Sie sich entwickeln, mitgestalten und verwirklichen.</w:t>
      </w:r>
      <w:r>
        <w:br/>
      </w:r>
      <w:r>
        <w:br/>
      </w:r>
      <w:r w:rsidRPr="0DD8170C" w:rsidR="0DD8170C">
        <w:rPr>
          <w:b w:val="1"/>
          <w:bCs w:val="1"/>
        </w:rPr>
        <w:t>Ihre Aufgaben:</w:t>
      </w:r>
      <w:r>
        <w:br/>
      </w:r>
      <w:r w:rsidR="0DD8170C">
        <w:rPr/>
        <w:t xml:space="preserve">In dieser vielseitigen und anforderungsreichen Funktion agieren Sie als IT Consultant für den zugeteilten Fachbereich. Als IT Consultant unterstützen und erarbeiten Sie mit den internen Fachbereichen neue Fachanforderungen, welche Sie </w:t>
      </w:r>
      <w:proofErr w:type="spellStart"/>
      <w:r w:rsidR="0DD8170C">
        <w:rPr/>
        <w:t>anschliessend</w:t>
      </w:r>
      <w:proofErr w:type="spellEnd"/>
      <w:r w:rsidR="0DD8170C">
        <w:rPr/>
        <w:t xml:space="preserve"> im Rahmen von </w:t>
      </w:r>
      <w:proofErr w:type="spellStart"/>
      <w:r w:rsidR="0DD8170C">
        <w:rPr/>
        <w:t>Changes</w:t>
      </w:r>
      <w:proofErr w:type="spellEnd"/>
      <w:r w:rsidR="0DD8170C">
        <w:rPr/>
        <w:t xml:space="preserve">/Releases mit internen oder externen Lieferanten (Dienstleistern) umsetzen lassen. Im Rahmen der Release Life </w:t>
      </w:r>
      <w:proofErr w:type="spellStart"/>
      <w:r w:rsidR="0DD8170C">
        <w:rPr/>
        <w:t>Cycles</w:t>
      </w:r>
      <w:proofErr w:type="spellEnd"/>
      <w:r w:rsidR="0DD8170C">
        <w:rPr/>
        <w:t xml:space="preserve"> stellen Sie die Planungs- und Koordinationsaktivitäten sowie die Kommunikation zwischen den Fachbereichen, Lieferanten und innerhalb der IT sicher.</w:t>
      </w:r>
      <w:r>
        <w:br/>
      </w:r>
      <w:r>
        <w:br/>
      </w:r>
      <w:r w:rsidR="0DD8170C">
        <w:rPr/>
        <w:t>Ein weiteres Aufgabengebiet ist die Planung und Umsetzung von IT-Projekten. Diese können den gesamten Projektlebenszyklus inkl. des Applikationserstellungszyklus beinhalten. Hier agieren Sie als Projekt- oder Teilprojektleiter und stellen den Projekterfolg und die Einführung des IT-Systems in der Landesgesellschaft sicher, teilweise in europaweiten Projekten.</w:t>
      </w:r>
      <w:r>
        <w:br/>
      </w:r>
      <w:r w:rsidR="0DD8170C">
        <w:rPr/>
        <w:t>Neben der fachlichen Anleitung Ihrer Projektmitarbeiter und der Steuerung externer Dienstleister sind Sie selbst operativ im Projektgeschäft eingebunden.</w:t>
      </w:r>
    </w:p>
    <w:p w:rsidR="0DD8170C" w:rsidRDefault="0DD8170C" w14:paraId="73BCA0FE" w14:textId="710DDDA6">
      <w:r w:rsidRPr="0DD8170C" w:rsidR="0DD8170C">
        <w:rPr>
          <w:b w:val="1"/>
          <w:bCs w:val="1"/>
        </w:rPr>
        <w:t>Ihr Profil:</w:t>
      </w:r>
      <w:r>
        <w:br/>
      </w:r>
      <w:r w:rsidR="0DD8170C">
        <w:rPr/>
        <w:t xml:space="preserve">Sie bringen ein abgeschlossenes Studium in Wirtschaftsinformatik (FH, Uni, HF, Eidg. </w:t>
      </w:r>
      <w:proofErr w:type="spellStart"/>
      <w:r w:rsidR="0DD8170C">
        <w:rPr/>
        <w:t>Dipl</w:t>
      </w:r>
      <w:proofErr w:type="spellEnd"/>
      <w:r w:rsidR="0DD8170C">
        <w:rPr/>
        <w:t xml:space="preserve">, o.ä.). Weiter haben Sie mindestens eine 3-jährige Berufserfahrung als IT Projektmanager und/oder Business Analyst. Idealerweise bringen Sie Zertifizierungen in Projektmanagement und/oder </w:t>
      </w:r>
      <w:proofErr w:type="spellStart"/>
      <w:r w:rsidR="0DD8170C">
        <w:rPr/>
        <w:t>Requirements</w:t>
      </w:r>
      <w:proofErr w:type="spellEnd"/>
      <w:r w:rsidR="0DD8170C">
        <w:rPr/>
        <w:t xml:space="preserve"> Engineering mit. Englisch in Wort und Schrift ist Voraussetzung, französisch ist von Vorteil. Eine stark ausgeprägte Kundenorientierung sowie hohe Kommunikationsfähigkeiten erlauben Ihnen die Erwartungen der Fachbereiche und des Headquarters zu erfüllen. Sie sind lösungsorientiert, selbstständig, durchsetzungsstark und verfügen über ein ausgeprägtes analytisches Denken. Kenntnisse und Erfahrung in der agilen Softwareentwicklung runden ihr Profil ab.</w:t>
      </w:r>
    </w:p>
    <w:p w:rsidR="0DD8170C" w:rsidRDefault="0DD8170C" w14:paraId="5D9E9EB8" w14:textId="050FE4B9">
      <w:r w:rsidR="0DD8170C">
        <w:rPr/>
        <w:t xml:space="preserve">Es erwartet Sie einer </w:t>
      </w:r>
      <w:proofErr w:type="gramStart"/>
      <w:r w:rsidR="0DD8170C">
        <w:rPr/>
        <w:t>der erfolgreichsten Brands</w:t>
      </w:r>
      <w:proofErr w:type="gramEnd"/>
      <w:r w:rsidR="0DD8170C">
        <w:rPr/>
        <w:t>, welcher durch innovative und erfahrene Persönlichkeiten gelebt und weiterentwickelt wird. Wir offerieren Ihnen eine Aufgabe mit viel Gestaltungsspielraum und kurzen Entscheidungswegen in einer modernen Umgebung.</w:t>
      </w:r>
      <w:r>
        <w:br/>
      </w:r>
      <w:r>
        <w:br/>
      </w:r>
      <w:r w:rsidR="0DD8170C">
        <w:rPr/>
        <w:t>Wir freuen uns auf Ihre Online-Bewerbung.</w:t>
      </w:r>
      <w:r>
        <w:br/>
      </w:r>
      <w:r>
        <w:br/>
      </w:r>
      <w:r w:rsidR="0DD8170C">
        <w:rPr/>
        <w:t>Wir berücksichtigen nur Direktbewerbungen (</w:t>
      </w:r>
      <w:r w:rsidRPr="0DD8170C" w:rsidR="0DD8170C">
        <w:rPr>
          <w:u w:val="single"/>
        </w:rPr>
        <w:t>Bitte keine Bewerbungen von Personalvermittlungen</w:t>
      </w:r>
      <w:r w:rsidR="0DD8170C">
        <w:rPr/>
        <w:t>) von Personen, welche aus rechtlicher Sicht in der Schweiz arbeiten dürfen</w:t>
      </w:r>
    </w:p>
    <w:p w:rsidR="0DD8170C" w:rsidP="0DD8170C" w:rsidRDefault="0DD8170C" w14:paraId="5176FA8C" w14:textId="70E6E46E">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8BF3430"/>
  <w15:docId w15:val="{b4f82232-a5fe-45a6-a332-89e33b883415}"/>
  <w:rsids>
    <w:rsidRoot w:val="0AD1E178"/>
    <w:rsid w:val="0AD1E178"/>
    <w:rsid w:val="0DD8170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19C105D7E31046BC4F809853EC8C0E" ma:contentTypeVersion="7" ma:contentTypeDescription="Create a new document." ma:contentTypeScope="" ma:versionID="d793d0ae2e89a012317d5b2d43106d61">
  <xsd:schema xmlns:xsd="http://www.w3.org/2001/XMLSchema" xmlns:xs="http://www.w3.org/2001/XMLSchema" xmlns:p="http://schemas.microsoft.com/office/2006/metadata/properties" xmlns:ns2="dcd3b7ff-f528-4170-a52f-e83b844e5d81" targetNamespace="http://schemas.microsoft.com/office/2006/metadata/properties" ma:root="true" ma:fieldsID="d9d640d17bdf74d3490569b84816aeda" ns2:_="">
    <xsd:import namespace="dcd3b7ff-f528-4170-a52f-e83b844e5d8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d3b7ff-f528-4170-a52f-e83b844e5d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CBF999F-69FC-4421-A5FF-78F7698736AE}"/>
</file>

<file path=customXml/itemProps2.xml><?xml version="1.0" encoding="utf-8"?>
<ds:datastoreItem xmlns:ds="http://schemas.openxmlformats.org/officeDocument/2006/customXml" ds:itemID="{B4852909-8F13-4CB6-B072-2654855C0E13}"/>
</file>

<file path=customXml/itemProps3.xml><?xml version="1.0" encoding="utf-8"?>
<ds:datastoreItem xmlns:ds="http://schemas.openxmlformats.org/officeDocument/2006/customXml" ds:itemID="{5386EDC8-6CEF-4AA3-974E-40284CC9F01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Nann Yannick (s)</dc:creator>
  <cp:keywords/>
  <dc:description/>
  <cp:lastModifiedBy>Nann Yannick (s)</cp:lastModifiedBy>
  <dcterms:created xsi:type="dcterms:W3CDTF">2019-11-01T12:14:39Z</dcterms:created>
  <dcterms:modified xsi:type="dcterms:W3CDTF">2019-11-01T12:15:42Z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0x010100A819C105D7E31046BC4F809853EC8C0E</vt:lpwstr>
  </property>
</Properties>
</file>