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63" w:rsidRPr="006E4C4A" w:rsidRDefault="006E4C4A">
      <w:pPr>
        <w:rPr>
          <w:i/>
          <w:sz w:val="28"/>
        </w:rPr>
      </w:pPr>
      <w:r w:rsidRPr="006E4C4A">
        <w:rPr>
          <w:i/>
          <w:sz w:val="28"/>
        </w:rPr>
        <w:t>Предусловия:</w:t>
      </w:r>
    </w:p>
    <w:p w:rsidR="006E4C4A" w:rsidRDefault="00AA336F">
      <w:r>
        <w:t>Пользователю необходимо создать рекламный пост</w:t>
      </w:r>
    </w:p>
    <w:p w:rsidR="006E4C4A" w:rsidRDefault="006E4C4A"/>
    <w:p w:rsidR="006E4C4A" w:rsidRPr="006E4C4A" w:rsidRDefault="006E4C4A">
      <w:pPr>
        <w:rPr>
          <w:i/>
          <w:sz w:val="28"/>
        </w:rPr>
      </w:pPr>
      <w:r w:rsidRPr="006E4C4A">
        <w:rPr>
          <w:i/>
          <w:sz w:val="28"/>
        </w:rPr>
        <w:t>Основное действие:</w:t>
      </w:r>
    </w:p>
    <w:p w:rsidR="006E4C4A" w:rsidRDefault="006E4C4A" w:rsidP="006E4C4A">
      <w:pPr>
        <w:pStyle w:val="a3"/>
        <w:numPr>
          <w:ilvl w:val="0"/>
          <w:numId w:val="2"/>
        </w:numPr>
      </w:pPr>
      <w:r>
        <w:t>Пользователь</w:t>
      </w:r>
      <w:r w:rsidR="00AA336F" w:rsidRPr="00AA336F">
        <w:t xml:space="preserve"> </w:t>
      </w:r>
      <w:r w:rsidR="00AA336F">
        <w:t>открывает сервис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Пользователь вводит данные для поиска аудитории и контактные данные организации (чтобы использовать их в тексте)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Сервис обрабатывает запрос и выводит данные в таблицу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Сервис предлагает сообщества, в которых эффективней всего разместить рекламу, а также информацию по целевой аудитории.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Пользователь выбирает подходящие ему сообщества и формат текста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Сервис предлагает несколько вариантов шаблонов в соответствии с выбранным форматом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Пользователь выбирает подходящий шаблон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Сервис выводит шаблон в поле редактирования текста</w:t>
      </w:r>
    </w:p>
    <w:p w:rsidR="00AA336F" w:rsidRDefault="00AA336F" w:rsidP="006E4C4A">
      <w:pPr>
        <w:pStyle w:val="a3"/>
        <w:numPr>
          <w:ilvl w:val="0"/>
          <w:numId w:val="2"/>
        </w:numPr>
      </w:pPr>
      <w:r>
        <w:t>Пользователь (по своему желанию) дополняет текст информацией, не указанной в шаблоне</w:t>
      </w:r>
      <w:r w:rsidR="0001329A">
        <w:t xml:space="preserve"> и сох</w:t>
      </w:r>
      <w:r>
        <w:t>раняет изменения</w:t>
      </w:r>
    </w:p>
    <w:p w:rsidR="00AA336F" w:rsidRDefault="0001329A" w:rsidP="006E4C4A">
      <w:pPr>
        <w:pStyle w:val="a3"/>
        <w:numPr>
          <w:ilvl w:val="0"/>
          <w:numId w:val="2"/>
        </w:numPr>
      </w:pPr>
      <w:r>
        <w:t>Сервис открывает пользователю библиотеку изображений</w:t>
      </w:r>
    </w:p>
    <w:p w:rsidR="0001329A" w:rsidRDefault="0001329A" w:rsidP="006E4C4A">
      <w:pPr>
        <w:pStyle w:val="a3"/>
        <w:numPr>
          <w:ilvl w:val="0"/>
          <w:numId w:val="2"/>
        </w:numPr>
      </w:pPr>
      <w:r>
        <w:t>Пользователь находит необходимое изображение и добавляет в пост</w:t>
      </w:r>
    </w:p>
    <w:p w:rsidR="0001329A" w:rsidRDefault="0001329A" w:rsidP="006E4C4A">
      <w:pPr>
        <w:pStyle w:val="a3"/>
        <w:numPr>
          <w:ilvl w:val="0"/>
          <w:numId w:val="2"/>
        </w:numPr>
      </w:pPr>
      <w:r>
        <w:t>Сервис сохраняет все изменения в отдельном файле</w:t>
      </w:r>
      <w:bookmarkStart w:id="0" w:name="_GoBack"/>
      <w:bookmarkEnd w:id="0"/>
    </w:p>
    <w:p w:rsidR="006E4C4A" w:rsidRDefault="006E4C4A"/>
    <w:p w:rsidR="006E4C4A" w:rsidRPr="006E4C4A" w:rsidRDefault="006E4C4A">
      <w:pPr>
        <w:rPr>
          <w:i/>
          <w:sz w:val="28"/>
        </w:rPr>
      </w:pPr>
      <w:r w:rsidRPr="006E4C4A">
        <w:rPr>
          <w:i/>
          <w:sz w:val="28"/>
        </w:rPr>
        <w:t>Постусловия:</w:t>
      </w:r>
    </w:p>
    <w:p w:rsidR="006E4C4A" w:rsidRDefault="006E4C4A">
      <w:r>
        <w:t>Пользователь получает готовый рекламный пост</w:t>
      </w:r>
    </w:p>
    <w:sectPr w:rsidR="006E4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B03"/>
    <w:multiLevelType w:val="hybridMultilevel"/>
    <w:tmpl w:val="D9728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1C79"/>
    <w:multiLevelType w:val="hybridMultilevel"/>
    <w:tmpl w:val="0D909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9D"/>
    <w:rsid w:val="0001329A"/>
    <w:rsid w:val="00640B9D"/>
    <w:rsid w:val="006E4C4A"/>
    <w:rsid w:val="00AA336F"/>
    <w:rsid w:val="00F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F0A4"/>
  <w15:chartTrackingRefBased/>
  <w15:docId w15:val="{7BBB08D2-47E1-4452-8738-D415B6A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WildCharry</dc:creator>
  <cp:keywords/>
  <dc:description/>
  <cp:lastModifiedBy>WildCharry</cp:lastModifiedBy>
  <cp:revision>2</cp:revision>
  <dcterms:created xsi:type="dcterms:W3CDTF">2021-12-27T02:10:00Z</dcterms:created>
  <dcterms:modified xsi:type="dcterms:W3CDTF">2021-12-27T02:33:00Z</dcterms:modified>
</cp:coreProperties>
</file>