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03349" w14:textId="77777777" w:rsidR="00B764A5" w:rsidRDefault="002B4F56" w:rsidP="002B4F56">
      <w:pPr>
        <w:pStyle w:val="Ttulo1"/>
      </w:pPr>
      <w:r>
        <w:t>Administración HID</w:t>
      </w:r>
    </w:p>
    <w:p w14:paraId="578A599A" w14:textId="77777777" w:rsidR="007E1780" w:rsidRDefault="007E1780"/>
    <w:p w14:paraId="2E777581" w14:textId="77777777" w:rsidR="007E1780" w:rsidRDefault="007E1780" w:rsidP="00C314C7">
      <w:pPr>
        <w:pStyle w:val="Ttulo2"/>
      </w:pPr>
      <w:r>
        <w:t>Descripción general</w:t>
      </w:r>
    </w:p>
    <w:p w14:paraId="0C862165" w14:textId="77777777" w:rsidR="00C314C7" w:rsidRDefault="32953DF8">
      <w:r>
        <w:t xml:space="preserve">HID es una empresa que ofrece lo que se denomina </w:t>
      </w:r>
      <w:r w:rsidRPr="32953DF8">
        <w:rPr>
          <w:b/>
          <w:bCs/>
        </w:rPr>
        <w:t>Internación o Atención Domiciliaria</w:t>
      </w:r>
      <w:r>
        <w:t xml:space="preserve">. Para cumplimentar esta actividad, debe proveer al </w:t>
      </w:r>
      <w:r w:rsidRPr="32953DF8">
        <w:rPr>
          <w:b/>
          <w:bCs/>
        </w:rPr>
        <w:t>Paciente</w:t>
      </w:r>
      <w:r>
        <w:t xml:space="preserve"> de una serie de </w:t>
      </w:r>
      <w:r w:rsidRPr="32953DF8">
        <w:rPr>
          <w:b/>
          <w:bCs/>
        </w:rPr>
        <w:t>Servicios</w:t>
      </w:r>
      <w:r>
        <w:t xml:space="preserve"> de diferente índole. Los distintos Servicios que se le ofrecen a un Paciente durante un lapso de tiempo se agrupan en una </w:t>
      </w:r>
      <w:r w:rsidRPr="32953DF8">
        <w:rPr>
          <w:b/>
          <w:bCs/>
        </w:rPr>
        <w:t>Atención</w:t>
      </w:r>
      <w:r>
        <w:t xml:space="preserve">. Cada </w:t>
      </w:r>
      <w:r w:rsidRPr="32953DF8">
        <w:rPr>
          <w:b/>
          <w:bCs/>
        </w:rPr>
        <w:t>Atención</w:t>
      </w:r>
      <w:r>
        <w:t xml:space="preserve"> entonces, comprende un periodo de tiempo preestablecido, el cual se podrá extender o acortar según sea la situación. Una </w:t>
      </w:r>
      <w:r w:rsidRPr="32953DF8">
        <w:rPr>
          <w:b/>
          <w:bCs/>
        </w:rPr>
        <w:t>Atención</w:t>
      </w:r>
      <w:r>
        <w:t xml:space="preserve"> puede estar totalmente cubierta por una obra social (o medicina prepaga) o bien debe ser abonada por el Paciente. Cada Atención consta de al menos un Servicio que puede ser una Practica o una Prestación (debe tener al menos una de cualquiera de las dos): una </w:t>
      </w:r>
      <w:r w:rsidRPr="32953DF8">
        <w:rPr>
          <w:b/>
          <w:bCs/>
        </w:rPr>
        <w:t>Práctica</w:t>
      </w:r>
      <w:r>
        <w:t xml:space="preserve"> es una actividad que debe realizar un Profesional en el domicilio del Paciente, una </w:t>
      </w:r>
      <w:r w:rsidRPr="32953DF8">
        <w:rPr>
          <w:b/>
          <w:bCs/>
        </w:rPr>
        <w:t>Prestación</w:t>
      </w:r>
      <w:r>
        <w:t xml:space="preserve"> es un servicio que HID brinda al Paciente sin que medie un Profesional (por ejemplo un alquiler)</w:t>
      </w:r>
    </w:p>
    <w:p w14:paraId="3E001165" w14:textId="77777777" w:rsidR="00207166" w:rsidRDefault="002B4F56">
      <w:r>
        <w:t xml:space="preserve">Para las Prestaciones del tipo alquiler, </w:t>
      </w:r>
      <w:r w:rsidR="00C314C7">
        <w:t xml:space="preserve">HID dispone </w:t>
      </w:r>
      <w:r>
        <w:t xml:space="preserve">de un </w:t>
      </w:r>
      <w:r w:rsidRPr="000D44C1">
        <w:rPr>
          <w:b/>
        </w:rPr>
        <w:t>Stock</w:t>
      </w:r>
      <w:r>
        <w:t xml:space="preserve"> </w:t>
      </w:r>
      <w:r w:rsidR="00C314C7">
        <w:t>de diferentes elementos</w:t>
      </w:r>
      <w:r w:rsidR="000D44C1">
        <w:t xml:space="preserve"> que debe mantenerse controlado</w:t>
      </w:r>
      <w:r>
        <w:t>.</w:t>
      </w:r>
      <w:r w:rsidR="00C314C7">
        <w:t xml:space="preserve"> El periodo de alquiler </w:t>
      </w:r>
      <w:r w:rsidR="003A16C7">
        <w:t xml:space="preserve">(al ser parte </w:t>
      </w:r>
      <w:r w:rsidR="000D44C1">
        <w:t>de un</w:t>
      </w:r>
      <w:r w:rsidR="003A16C7">
        <w:t>a</w:t>
      </w:r>
      <w:r w:rsidR="000D44C1">
        <w:t xml:space="preserve"> </w:t>
      </w:r>
      <w:r w:rsidR="003A16C7">
        <w:t>Atención</w:t>
      </w:r>
      <w:r w:rsidR="000D44C1">
        <w:t xml:space="preserve">) </w:t>
      </w:r>
      <w:r w:rsidR="00C314C7">
        <w:t xml:space="preserve">se pacta de antemano, </w:t>
      </w:r>
      <w:r w:rsidR="000D44C1">
        <w:t>e incluirá</w:t>
      </w:r>
      <w:r w:rsidR="00C314C7">
        <w:t xml:space="preserve"> el flete de retiro y devolución abonado por el Paciente </w:t>
      </w:r>
      <w:r w:rsidR="000D44C1">
        <w:t xml:space="preserve">o la OS junto con el primer adelanto, </w:t>
      </w:r>
      <w:r w:rsidR="00C314C7">
        <w:t>depósito</w:t>
      </w:r>
      <w:r w:rsidR="000D44C1">
        <w:t xml:space="preserve"> o pago</w:t>
      </w:r>
      <w:r w:rsidR="00C314C7">
        <w:t>.</w:t>
      </w:r>
    </w:p>
    <w:p w14:paraId="0418904E" w14:textId="77777777" w:rsidR="00C314C7" w:rsidRDefault="16BAFD69">
      <w:r>
        <w:t xml:space="preserve">Los insumos necesarios para realizar las </w:t>
      </w:r>
      <w:r w:rsidRPr="16BAFD69">
        <w:rPr>
          <w:b/>
          <w:bCs/>
        </w:rPr>
        <w:t>Prácticas</w:t>
      </w:r>
      <w:r>
        <w:t xml:space="preserve"> son provistos totalmente por HID. Se dispone de un </w:t>
      </w:r>
      <w:r w:rsidRPr="16BAFD69">
        <w:rPr>
          <w:b/>
          <w:bCs/>
        </w:rPr>
        <w:t>Stock</w:t>
      </w:r>
      <w:r>
        <w:t xml:space="preserve"> de insumos, a partir del cual los </w:t>
      </w:r>
      <w:r w:rsidRPr="16BAFD69">
        <w:rPr>
          <w:b/>
          <w:bCs/>
        </w:rPr>
        <w:t>Profesionales</w:t>
      </w:r>
      <w:r>
        <w:t xml:space="preserve"> solicitan mediante un </w:t>
      </w:r>
      <w:r w:rsidRPr="16BAFD69">
        <w:rPr>
          <w:u w:val="single"/>
        </w:rPr>
        <w:t>circuito controlado</w:t>
      </w:r>
      <w:r>
        <w:t xml:space="preserve"> los materiales que consideren necesarios para sus prácticas.</w:t>
      </w:r>
    </w:p>
    <w:p w14:paraId="3FDA6528" w14:textId="77777777" w:rsidR="000D44C1" w:rsidRDefault="3E0EC650">
      <w:r>
        <w:t>Cada Practica tiene un costo base establecido. El valor final facturado dependerá, al menos inicialmente, de las condiciones de la zona geográfica en que se realiza y del status de pagador (Particular u OS y aun entre estas podría cambiar). La variación se puede expresar con un porcentaje o un valor absoluto. Cada Práctica también posee el valor que se le abona al Profesional que la realiza.</w:t>
      </w:r>
    </w:p>
    <w:p w14:paraId="7FEF2F97" w14:textId="77777777" w:rsidR="00207166" w:rsidRDefault="006A037A">
      <w:r>
        <w:t xml:space="preserve">HID debe rendir sus cuentas a diferentes entidades, para lo cual </w:t>
      </w:r>
      <w:r w:rsidR="003A16C7">
        <w:t>se emiten distintos</w:t>
      </w:r>
      <w:r>
        <w:t xml:space="preserve"> informes impresos o en formato Excel para poder ser preparados para su entrega.</w:t>
      </w:r>
    </w:p>
    <w:p w14:paraId="1BEAAB88" w14:textId="77777777" w:rsidR="006A037A" w:rsidRDefault="006A037A">
      <w:r>
        <w:t xml:space="preserve">Las OS pueden saldar sus deudas mediante cheques u otros medios. Los pagos pueden ser en tiempo diferido siendo necesario mantener alertas respecto al vencimiento del plazo de pago. </w:t>
      </w:r>
    </w:p>
    <w:p w14:paraId="279C36BA" w14:textId="77777777" w:rsidR="006A037A" w:rsidRDefault="3E0EC650">
      <w:r>
        <w:t>Se lleva un registro de Compras y Ventas (Anexos I y II) que detalla entre otras cosas gastos por combustible, librería, insumos varios, etc. (Compras) y las facturas emitidas a las distintas OS  (Ventas)</w:t>
      </w:r>
    </w:p>
    <w:p w14:paraId="33FDBA0F" w14:textId="77777777" w:rsidR="006A037A" w:rsidRDefault="006A037A" w:rsidP="006A037A">
      <w:pPr>
        <w:pStyle w:val="Ttulo2"/>
      </w:pPr>
      <w:r>
        <w:t>Objetivos del Sistema</w:t>
      </w:r>
    </w:p>
    <w:p w14:paraId="5B8091E7" w14:textId="77777777" w:rsidR="006A037A" w:rsidRDefault="003A16C7" w:rsidP="003A16C7">
      <w:pPr>
        <w:pStyle w:val="Prrafodelista"/>
        <w:numPr>
          <w:ilvl w:val="0"/>
          <w:numId w:val="2"/>
        </w:numPr>
      </w:pPr>
      <w:r>
        <w:t>Agilizar la administración de la empresa generando la mayor cantidad posible de informes de manera automática</w:t>
      </w:r>
    </w:p>
    <w:p w14:paraId="4773B535" w14:textId="77777777" w:rsidR="003A16C7" w:rsidRDefault="003A16C7" w:rsidP="003A16C7">
      <w:pPr>
        <w:pStyle w:val="Prrafodelista"/>
        <w:numPr>
          <w:ilvl w:val="0"/>
          <w:numId w:val="2"/>
        </w:numPr>
      </w:pPr>
      <w:r>
        <w:t>Realizar el seguimiento del Stock tanto en lo inherente a los insumos como a los elementos en alquiler</w:t>
      </w:r>
    </w:p>
    <w:p w14:paraId="55D270AF" w14:textId="77777777" w:rsidR="003A16C7" w:rsidRDefault="003A16C7" w:rsidP="003A16C7">
      <w:pPr>
        <w:pStyle w:val="Prrafodelista"/>
        <w:numPr>
          <w:ilvl w:val="0"/>
          <w:numId w:val="2"/>
        </w:numPr>
      </w:pPr>
      <w:r>
        <w:t>Automatizar los procesos de Pagos a los Profesionales</w:t>
      </w:r>
    </w:p>
    <w:p w14:paraId="129B95BC" w14:textId="77777777" w:rsidR="003A16C7" w:rsidRDefault="003A16C7" w:rsidP="003A16C7">
      <w:pPr>
        <w:pStyle w:val="Prrafodelista"/>
        <w:numPr>
          <w:ilvl w:val="0"/>
          <w:numId w:val="2"/>
        </w:numPr>
      </w:pPr>
      <w:r>
        <w:t>Ayudar al Profesional al manejo de su flujo de trabajo y al autocontrol de sus actividades</w:t>
      </w:r>
    </w:p>
    <w:p w14:paraId="16B6A8F8" w14:textId="77777777" w:rsidR="003A16C7" w:rsidRDefault="00FE5DC3" w:rsidP="003A16C7">
      <w:pPr>
        <w:pStyle w:val="Prrafodelista"/>
        <w:numPr>
          <w:ilvl w:val="0"/>
          <w:numId w:val="2"/>
        </w:numPr>
      </w:pPr>
      <w:r>
        <w:t>Integrarse con el sistema contable</w:t>
      </w:r>
    </w:p>
    <w:p w14:paraId="1D6E61E2" w14:textId="77777777" w:rsidR="00FE5DC3" w:rsidRDefault="00FE5DC3" w:rsidP="003A16C7">
      <w:pPr>
        <w:pStyle w:val="Prrafodelista"/>
        <w:numPr>
          <w:ilvl w:val="0"/>
          <w:numId w:val="2"/>
        </w:numPr>
      </w:pPr>
      <w:r>
        <w:t>Mejorar el seguimiento de Cobros de cuentas tanto a las OS como a los Particulares</w:t>
      </w:r>
    </w:p>
    <w:p w14:paraId="7353BF01" w14:textId="77777777" w:rsidR="00FE5DC3" w:rsidRDefault="567E8AFA" w:rsidP="003A16C7">
      <w:pPr>
        <w:pStyle w:val="Prrafodelista"/>
        <w:numPr>
          <w:ilvl w:val="0"/>
          <w:numId w:val="2"/>
        </w:numPr>
      </w:pPr>
      <w:r>
        <w:t>Disponer de un cash-flow para los siguientes 4 meses como mínimo</w:t>
      </w:r>
    </w:p>
    <w:p w14:paraId="759D46C6" w14:textId="77777777" w:rsidR="00FA6B23" w:rsidRDefault="00FA6B23" w:rsidP="00FA6B23">
      <w:pPr>
        <w:pStyle w:val="Ttulo2"/>
      </w:pPr>
      <w:r>
        <w:t>Cuestiones Abiertas</w:t>
      </w:r>
    </w:p>
    <w:p w14:paraId="620FD887" w14:textId="77777777" w:rsidR="00C156F2" w:rsidRPr="00C156F2" w:rsidRDefault="36ECA5C5" w:rsidP="36ECA5C5">
      <w:pPr>
        <w:pStyle w:val="Prrafodelista"/>
        <w:numPr>
          <w:ilvl w:val="0"/>
          <w:numId w:val="1"/>
        </w:numPr>
        <w:rPr>
          <w:color w:val="1F4D78" w:themeColor="accent1" w:themeShade="7F"/>
        </w:rPr>
      </w:pPr>
      <w:r>
        <w:t>Donde figuran los sueldos? Creo que en al Anexo I, pero además hay unos detalles en una planilla Excel, si no me equivoco con los pacientes que visitó (cantidad de visitas y costo de cada una)</w:t>
      </w:r>
    </w:p>
    <w:p w14:paraId="39AEA750" w14:textId="77777777" w:rsidR="00FA6B23" w:rsidRPr="00C156F2" w:rsidRDefault="36ECA5C5" w:rsidP="00675C7B">
      <w:pPr>
        <w:pStyle w:val="Prrafodelista"/>
        <w:numPr>
          <w:ilvl w:val="0"/>
          <w:numId w:val="11"/>
        </w:numPr>
      </w:pPr>
      <w:r w:rsidRPr="00675C7B">
        <w:rPr>
          <w:iCs/>
        </w:rPr>
        <w:lastRenderedPageBreak/>
        <w:t>Só</w:t>
      </w:r>
      <w:r w:rsidR="00C156F2" w:rsidRPr="00675C7B">
        <w:rPr>
          <w:iCs/>
        </w:rPr>
        <w:t>lo tienen dos sueldos que son los Administrativo</w:t>
      </w:r>
      <w:r w:rsidRPr="00675C7B">
        <w:rPr>
          <w:iCs/>
        </w:rPr>
        <w:t>s los demás son mono</w:t>
      </w:r>
      <w:r w:rsidR="00C156F2" w:rsidRPr="00675C7B">
        <w:rPr>
          <w:iCs/>
        </w:rPr>
        <w:t>tributistas figuraría en pagos</w:t>
      </w:r>
    </w:p>
    <w:p w14:paraId="70040C06" w14:textId="77777777" w:rsidR="00FA6B23" w:rsidRPr="00C156F2" w:rsidRDefault="003A16C7" w:rsidP="00FA6B23">
      <w:pPr>
        <w:pStyle w:val="Prrafodelista"/>
        <w:numPr>
          <w:ilvl w:val="0"/>
          <w:numId w:val="1"/>
        </w:numPr>
        <w:rPr>
          <w:color w:val="FF0000"/>
        </w:rPr>
      </w:pPr>
      <w:r w:rsidRPr="00C156F2">
        <w:rPr>
          <w:color w:val="FF0000"/>
        </w:rPr>
        <w:t>Falta relevar todos los informes que se emiten</w:t>
      </w:r>
    </w:p>
    <w:p w14:paraId="49628C59" w14:textId="77777777" w:rsidR="001C0C0E" w:rsidRDefault="7E023D2A" w:rsidP="00FA6B23">
      <w:pPr>
        <w:pStyle w:val="Prrafodelista"/>
        <w:numPr>
          <w:ilvl w:val="0"/>
          <w:numId w:val="1"/>
        </w:numPr>
      </w:pPr>
      <w:r>
        <w:t>Que pasa si un Profesional no va a trabajar por enfermedad? Hay “suplentes”? Lo mismo en el caso de las vacaciones</w:t>
      </w:r>
    </w:p>
    <w:p w14:paraId="3B5BE807" w14:textId="77777777" w:rsidR="001E1036" w:rsidRPr="001C0C0E" w:rsidRDefault="001C0C0E" w:rsidP="00675C7B">
      <w:pPr>
        <w:pStyle w:val="Prrafodelista"/>
        <w:numPr>
          <w:ilvl w:val="0"/>
          <w:numId w:val="11"/>
        </w:numPr>
      </w:pPr>
      <w:r w:rsidRPr="00675C7B">
        <w:rPr>
          <w:iCs/>
        </w:rPr>
        <w:t>L</w:t>
      </w:r>
      <w:r w:rsidR="7E023D2A" w:rsidRPr="00675C7B">
        <w:rPr>
          <w:iCs/>
        </w:rPr>
        <w:t xml:space="preserve">os </w:t>
      </w:r>
      <w:r w:rsidRPr="00675C7B">
        <w:rPr>
          <w:iCs/>
        </w:rPr>
        <w:t>Profesionales</w:t>
      </w:r>
      <w:r w:rsidR="7E023D2A" w:rsidRPr="00675C7B">
        <w:rPr>
          <w:iCs/>
        </w:rPr>
        <w:t xml:space="preserve"> se cubren entre ellos, no interviene la empresa</w:t>
      </w:r>
    </w:p>
    <w:p w14:paraId="2241CF07" w14:textId="77777777" w:rsidR="00F03A3D" w:rsidRPr="00C156F2" w:rsidRDefault="0BB25427" w:rsidP="0BB25427">
      <w:pPr>
        <w:pStyle w:val="Prrafodelista"/>
        <w:numPr>
          <w:ilvl w:val="0"/>
          <w:numId w:val="1"/>
        </w:numPr>
        <w:rPr>
          <w:color w:val="000000" w:themeColor="text1"/>
        </w:rPr>
      </w:pPr>
      <w:r w:rsidRPr="0BB25427">
        <w:t>Entonces, si a un Profesional lo cubre otro sin intervención de la Empresa, el reemplazo recibe dos Hojas, una con sus Practicas y otra con las del Profesional que reemplaza?</w:t>
      </w:r>
    </w:p>
    <w:p w14:paraId="4AC8F0FC" w14:textId="77777777" w:rsidR="45ECB20A" w:rsidRDefault="2909BCC4" w:rsidP="0BB25427">
      <w:pPr>
        <w:pStyle w:val="Prrafodelista"/>
        <w:numPr>
          <w:ilvl w:val="0"/>
          <w:numId w:val="11"/>
        </w:numPr>
        <w:rPr>
          <w:color w:val="000000" w:themeColor="text1"/>
        </w:rPr>
      </w:pPr>
      <w:r w:rsidRPr="2909BCC4">
        <w:t>El reemplazante tiene que avisar a la Empresa luego de realizar las visitas, el circuito de reemplazo es informal</w:t>
      </w:r>
      <w:r w:rsidR="0053617D">
        <w:t xml:space="preserve"> ya que se avisan entre ellos. Habria que ajustar los registros de la hoja de visitas para asentar que otro Profesional realizó dicha hoja. Podria darse el caso de que más de un Profesional realiza el trabajo de otro, hay que considerarlo</w:t>
      </w:r>
    </w:p>
    <w:p w14:paraId="5B4FC401" w14:textId="77777777" w:rsidR="001E1036" w:rsidRPr="00C156F2" w:rsidRDefault="1CA8A2CF" w:rsidP="00FA6B23">
      <w:pPr>
        <w:pStyle w:val="Prrafodelista"/>
        <w:numPr>
          <w:ilvl w:val="0"/>
          <w:numId w:val="1"/>
        </w:numPr>
        <w:rPr>
          <w:color w:val="FF0000"/>
        </w:rPr>
      </w:pPr>
      <w:r w:rsidRPr="1CA8A2CF">
        <w:rPr>
          <w:color w:val="FF0000"/>
        </w:rPr>
        <w:t>Pueden existir Atenciones con parte de pago del Paciente y parte de la OS?</w:t>
      </w:r>
    </w:p>
    <w:p w14:paraId="2CB478AA" w14:textId="77777777" w:rsidR="008B1423" w:rsidRDefault="1CA8A2CF" w:rsidP="00FA6B23">
      <w:pPr>
        <w:pStyle w:val="Prrafodelista"/>
        <w:numPr>
          <w:ilvl w:val="0"/>
          <w:numId w:val="1"/>
        </w:numPr>
      </w:pPr>
      <w:r>
        <w:t>Los materiales descartables los carga el Profesional o el Administrativo?</w:t>
      </w:r>
    </w:p>
    <w:p w14:paraId="42617917" w14:textId="77777777" w:rsidR="001C0C0E" w:rsidRDefault="001C0C0E" w:rsidP="00675C7B">
      <w:pPr>
        <w:pStyle w:val="Prrafodelista"/>
        <w:numPr>
          <w:ilvl w:val="0"/>
          <w:numId w:val="11"/>
        </w:numPr>
      </w:pPr>
      <w:r>
        <w:t>Las carga siempre el Administrativo, el Profesional no tiene acceso al sistema para realizar este tipo de tarea</w:t>
      </w:r>
    </w:p>
    <w:p w14:paraId="70035D7A" w14:textId="77777777" w:rsidR="001C0C0E" w:rsidRDefault="1CA8A2CF" w:rsidP="00FA6B23">
      <w:pPr>
        <w:pStyle w:val="Prrafodelista"/>
        <w:numPr>
          <w:ilvl w:val="0"/>
          <w:numId w:val="1"/>
        </w:numPr>
      </w:pPr>
      <w:r>
        <w:t>Es necesario contar con el detalle del salario para los Administrativos?</w:t>
      </w:r>
    </w:p>
    <w:p w14:paraId="6D3F64DD" w14:textId="77777777" w:rsidR="00C156F2" w:rsidRDefault="00C156F2" w:rsidP="00675C7B">
      <w:pPr>
        <w:pStyle w:val="Prrafodelista"/>
        <w:numPr>
          <w:ilvl w:val="0"/>
          <w:numId w:val="11"/>
        </w:numPr>
      </w:pPr>
      <w:r>
        <w:t>Si, hay que considerar todos los items y descuentos</w:t>
      </w:r>
    </w:p>
    <w:p w14:paraId="7962D795" w14:textId="77777777" w:rsidR="00C156F2" w:rsidRDefault="00517721" w:rsidP="00C156F2">
      <w:pPr>
        <w:pStyle w:val="Prrafodelista"/>
        <w:numPr>
          <w:ilvl w:val="0"/>
          <w:numId w:val="1"/>
        </w:numPr>
      </w:pPr>
      <w:r>
        <w:t xml:space="preserve">Cuando se emite una OC, debe hacerse con el nombre completo del articulo? Esto limitaria </w:t>
      </w:r>
      <w:r w:rsidR="009A2658">
        <w:t>por un lado la posibilidad de reemplazar el articulo por otro pero tambien permite que los costos se limiten a lo que se presupuestó para dicha OC</w:t>
      </w:r>
    </w:p>
    <w:p w14:paraId="56A69BD4" w14:textId="77777777" w:rsidR="006A037A" w:rsidRDefault="5C0A8285" w:rsidP="006A037A">
      <w:pPr>
        <w:pStyle w:val="Ttulo2"/>
      </w:pPr>
      <w:r>
        <w:t>Descripción Detallada</w:t>
      </w:r>
    </w:p>
    <w:p w14:paraId="0F9A27EE" w14:textId="77777777" w:rsidR="006A037A" w:rsidRDefault="006A037A" w:rsidP="00477107">
      <w:pPr>
        <w:pStyle w:val="Ttulo3"/>
      </w:pPr>
      <w:r>
        <w:t>Pacientes</w:t>
      </w:r>
    </w:p>
    <w:p w14:paraId="3D4F9938" w14:textId="77777777" w:rsidR="006A037A" w:rsidRDefault="1CDBEAFD">
      <w:r>
        <w:t>Realizar módulo de Administración de Pacientes con datos a definir. Verificar si es necesario tener una lista de Patologías y si las mismas deben ser tenidas en cuenta al momento de presupuestar, emitir la hoja de ruta, etc.</w:t>
      </w:r>
    </w:p>
    <w:p w14:paraId="758A1077" w14:textId="77777777" w:rsidR="00A276A4" w:rsidRDefault="00A276A4">
      <w:r>
        <w:t>Cada Paciente dispone de una cuenta corriente donde se incorporan sus deudas y sus pagos. En cada deuda deberá detallarse la Atención que generó dicha deuda</w:t>
      </w:r>
    </w:p>
    <w:p w14:paraId="6B287970" w14:textId="77777777" w:rsidR="00A276A4" w:rsidRDefault="1CDBEAFD">
      <w:r>
        <w:t>En cualquier momento puede conocerse el saldo y detalle (con n días hacia atrás) de un Paciente</w:t>
      </w:r>
    </w:p>
    <w:p w14:paraId="6A476D5B" w14:textId="77777777" w:rsidR="00A276A4" w:rsidRDefault="00A276A4" w:rsidP="00A276A4">
      <w:pPr>
        <w:pStyle w:val="Ttulo3"/>
      </w:pPr>
      <w:r>
        <w:t>Obras Sociales</w:t>
      </w:r>
    </w:p>
    <w:p w14:paraId="3DA13EA5" w14:textId="77777777" w:rsidR="00A276A4" w:rsidRDefault="597F39C1">
      <w:r>
        <w:t xml:space="preserve">Realizar módulo de Administración de OS con datos a definir. </w:t>
      </w:r>
    </w:p>
    <w:p w14:paraId="37D035B5" w14:textId="77777777" w:rsidR="00A276A4" w:rsidRDefault="0F4455A3">
      <w:r>
        <w:t>Cada OS dispone de una cuenta corriente donde se incorporan deudas y pagos. En cada deuda debe detallarse la Atención que la generó. De ser necesario en los reportes a las OS, la Atención tiene un detalle del Paciente por lo tanto es posible incorporar al mismo con su numero de afiliado.</w:t>
      </w:r>
    </w:p>
    <w:p w14:paraId="259D5BCB" w14:textId="77777777" w:rsidR="00A276A4" w:rsidRDefault="03F3F849">
      <w:r>
        <w:t>En cualquier momento puede conocerse el saldo y detalle (con n días hacia atrás) de una OS</w:t>
      </w:r>
    </w:p>
    <w:p w14:paraId="7ACA2888" w14:textId="77777777" w:rsidR="0036765F" w:rsidRDefault="0036765F" w:rsidP="00477107">
      <w:pPr>
        <w:pStyle w:val="Ttulo3"/>
      </w:pPr>
      <w:r>
        <w:t>Profesionales</w:t>
      </w:r>
    </w:p>
    <w:p w14:paraId="0DDF4B7E" w14:textId="77777777" w:rsidR="00477107" w:rsidRDefault="03F3F849">
      <w:r>
        <w:t>Realizar módulo de Administración de Profesionales con datos a definir. Incluir situación impositiva para realizar facturación.</w:t>
      </w:r>
    </w:p>
    <w:p w14:paraId="690DAA8F" w14:textId="77777777" w:rsidR="00477107" w:rsidRDefault="00477107">
      <w:r>
        <w:t>Cada Profesional debe tener uno o más Skills</w:t>
      </w:r>
      <w:r w:rsidR="001E4211">
        <w:t xml:space="preserve"> (</w:t>
      </w:r>
      <w:r w:rsidR="001E4211" w:rsidRPr="000846DA">
        <w:rPr>
          <w:b/>
        </w:rPr>
        <w:t>Habilidades</w:t>
      </w:r>
      <w:r w:rsidR="001E4211">
        <w:t>)</w:t>
      </w:r>
      <w:r>
        <w:t xml:space="preserve"> para poder ser asociado a las Practicas</w:t>
      </w:r>
    </w:p>
    <w:p w14:paraId="3BA3C028" w14:textId="77777777" w:rsidR="00477107" w:rsidRDefault="03F3F849">
      <w:r>
        <w:t>Cada Profesional tiene una Grilla de Citas asociada, que se calcula en base a su disponibilidad horaria y a los tiempos de viaje entre Pacientes y el tiempo estimado de realización de la Practica. Las Grillas podrán visualizarse con una semana de anticipación (ver si se calculan o sólo se visualizan). Los Profesionales deben avisar las ausencias con anticipación para no ser tenidos en cuenta en la realización de la Grilla.</w:t>
      </w:r>
    </w:p>
    <w:p w14:paraId="7550F2B3" w14:textId="77777777" w:rsidR="00477107" w:rsidRDefault="3F942BF5">
      <w:r>
        <w:lastRenderedPageBreak/>
        <w:t>Los Profesionales tienen acceso al sistema para comprobar el stock de insumos, la información de las Practicas realizadas en un lapso determinado y su Grilla de citas para los próximos días.</w:t>
      </w:r>
    </w:p>
    <w:p w14:paraId="76E02718" w14:textId="77777777" w:rsidR="001E4211" w:rsidRDefault="001E4211" w:rsidP="005D4BEF">
      <w:pPr>
        <w:pStyle w:val="Ttulo3"/>
      </w:pPr>
      <w:r>
        <w:t>Habilidades</w:t>
      </w:r>
    </w:p>
    <w:p w14:paraId="0A587AF2" w14:textId="77777777" w:rsidR="001E4211" w:rsidRDefault="001E4211">
      <w:r>
        <w:t xml:space="preserve">Modulo de Administración de Habilidades. Representan conocimientos que tienen los Profesionales y que le permitirian </w:t>
      </w:r>
      <w:r w:rsidR="005D4BEF">
        <w:t>realizar</w:t>
      </w:r>
      <w:r>
        <w:t xml:space="preserve"> ciertas Practicas</w:t>
      </w:r>
      <w:r w:rsidR="00F94FC1">
        <w:t>.</w:t>
      </w:r>
    </w:p>
    <w:p w14:paraId="5B2AC5FC" w14:textId="77777777" w:rsidR="00F94FC1" w:rsidRDefault="707AF529">
      <w:r>
        <w:t>Las Prácticas tambien tienen asociadas Habilidades a partir de las cuales se podrá encontrar coincidencia con el Profesional adecuado</w:t>
      </w:r>
    </w:p>
    <w:p w14:paraId="386664E9" w14:textId="77777777" w:rsidR="707AF529" w:rsidRDefault="0BB25427" w:rsidP="707AF529">
      <w:r>
        <w:t>Las Habilidades tambien deben utilizarse para conocer si el Profesional puede o no retirar insumos.</w:t>
      </w:r>
    </w:p>
    <w:p w14:paraId="3871C216" w14:textId="77777777" w:rsidR="00235F97" w:rsidRDefault="00235F97" w:rsidP="00A276A4">
      <w:pPr>
        <w:pStyle w:val="Ttulo3"/>
      </w:pPr>
      <w:r>
        <w:t>Administrativos</w:t>
      </w:r>
    </w:p>
    <w:p w14:paraId="7481CBE8" w14:textId="77777777" w:rsidR="00235F97" w:rsidRDefault="03F3F849">
      <w:r>
        <w:t>Realizar módulo de Administración de Administrativos. Datos a definir.</w:t>
      </w:r>
    </w:p>
    <w:p w14:paraId="11F91513" w14:textId="77777777" w:rsidR="00235F97" w:rsidRDefault="00235F97">
      <w:r>
        <w:t>Pueden dispo</w:t>
      </w:r>
      <w:r w:rsidR="0053617D">
        <w:t>ner de la Caja</w:t>
      </w:r>
    </w:p>
    <w:p w14:paraId="6C1385C1" w14:textId="77777777" w:rsidR="0053617D" w:rsidRDefault="0053617D">
      <w:r>
        <w:t>Administran el Stock. Esto incluye:</w:t>
      </w:r>
    </w:p>
    <w:p w14:paraId="5076525D" w14:textId="77777777" w:rsidR="0053617D" w:rsidRDefault="0053617D" w:rsidP="0053617D">
      <w:pPr>
        <w:pStyle w:val="Prrafodelista"/>
        <w:numPr>
          <w:ilvl w:val="0"/>
          <w:numId w:val="2"/>
        </w:numPr>
      </w:pPr>
      <w:r>
        <w:t>ingresar nuevos elementos provenientes de compras (insumos o alquilables)</w:t>
      </w:r>
    </w:p>
    <w:p w14:paraId="52AC2742" w14:textId="77777777" w:rsidR="0053617D" w:rsidRDefault="0053617D" w:rsidP="0053617D">
      <w:pPr>
        <w:pStyle w:val="Prrafodelista"/>
        <w:numPr>
          <w:ilvl w:val="0"/>
          <w:numId w:val="2"/>
        </w:numPr>
      </w:pPr>
      <w:r>
        <w:t>controlar el faltante de materiales para realizar Ordenes de Compra de insumos en caso de ser necesario</w:t>
      </w:r>
    </w:p>
    <w:p w14:paraId="0E27CD41" w14:textId="77777777" w:rsidR="0053617D" w:rsidRDefault="0053617D" w:rsidP="0053617D">
      <w:pPr>
        <w:pStyle w:val="Prrafodelista"/>
        <w:numPr>
          <w:ilvl w:val="0"/>
          <w:numId w:val="2"/>
        </w:numPr>
      </w:pPr>
      <w:r>
        <w:t>reetiquetar alquilables cuando se deteriore el identificador</w:t>
      </w:r>
    </w:p>
    <w:p w14:paraId="731B8D79" w14:textId="77777777" w:rsidR="0053617D" w:rsidRDefault="0053617D" w:rsidP="0053617D">
      <w:pPr>
        <w:pStyle w:val="Prrafodelista"/>
        <w:numPr>
          <w:ilvl w:val="1"/>
          <w:numId w:val="2"/>
        </w:numPr>
      </w:pPr>
      <w:r>
        <w:t>ingresar al modulo de materiales e imprimir las etiquetas</w:t>
      </w:r>
    </w:p>
    <w:p w14:paraId="6A44525D" w14:textId="77777777" w:rsidR="0053617D" w:rsidRDefault="0053617D" w:rsidP="0053617D">
      <w:pPr>
        <w:pStyle w:val="Prrafodelista"/>
        <w:numPr>
          <w:ilvl w:val="0"/>
          <w:numId w:val="2"/>
        </w:numPr>
      </w:pPr>
      <w:r>
        <w:t>dar el alta de nuevos productos</w:t>
      </w:r>
    </w:p>
    <w:p w14:paraId="73372068" w14:textId="77777777" w:rsidR="00812511" w:rsidRDefault="00812511" w:rsidP="0053617D">
      <w:pPr>
        <w:pStyle w:val="Prrafodelista"/>
        <w:numPr>
          <w:ilvl w:val="0"/>
          <w:numId w:val="2"/>
        </w:numPr>
      </w:pPr>
      <w:r>
        <w:t>restockear elementos</w:t>
      </w:r>
    </w:p>
    <w:p w14:paraId="28C8CC4C" w14:textId="77777777" w:rsidR="00235F97" w:rsidRDefault="03F3F849">
      <w:r>
        <w:t>Deben ingresar a los módulos de “Cuentas” para detallar compras realizadas o pagos recibidos en efectivo o cheque.</w:t>
      </w:r>
    </w:p>
    <w:p w14:paraId="1325EC7E" w14:textId="77777777" w:rsidR="00235F97" w:rsidRDefault="001106CF">
      <w:r>
        <w:t xml:space="preserve">Deben </w:t>
      </w:r>
      <w:r w:rsidR="00235F97">
        <w:t>reali</w:t>
      </w:r>
      <w:r>
        <w:t>zar</w:t>
      </w:r>
      <w:r w:rsidR="00235F97">
        <w:t xml:space="preserve"> el descargo de los descartables declarados por los Profesionales</w:t>
      </w:r>
      <w:r>
        <w:t xml:space="preserve"> en las Hojas de Ruta.</w:t>
      </w:r>
      <w:r w:rsidR="00911FF1">
        <w:t xml:space="preserve"> Esto sirve como base para completar el formulatio del Anexo IV (Descartables Utilizados)</w:t>
      </w:r>
    </w:p>
    <w:p w14:paraId="3D8DB680" w14:textId="77777777" w:rsidR="00235F97" w:rsidRDefault="03F3F849">
      <w:r>
        <w:t>Realizan la asignación de Practicas</w:t>
      </w:r>
    </w:p>
    <w:p w14:paraId="2BE74E0D" w14:textId="77777777" w:rsidR="0053617D" w:rsidRDefault="00A276A4">
      <w:r>
        <w:t>Reciben alertas de Pagos Vencidos</w:t>
      </w:r>
    </w:p>
    <w:p w14:paraId="3A5CD1DC" w14:textId="77777777" w:rsidR="000846DA" w:rsidRDefault="000846DA" w:rsidP="00F94FC1">
      <w:pPr>
        <w:pStyle w:val="Ttulo3"/>
      </w:pPr>
      <w:r>
        <w:t>Practicas</w:t>
      </w:r>
    </w:p>
    <w:p w14:paraId="3A9AE279" w14:textId="77777777" w:rsidR="000846DA" w:rsidRDefault="000846DA">
      <w:r>
        <w:t>Modulo de administración de Practicas. Definir los datos necesarios.</w:t>
      </w:r>
    </w:p>
    <w:p w14:paraId="04D9F613" w14:textId="77777777" w:rsidR="000846DA" w:rsidRDefault="000846DA">
      <w:r>
        <w:t>Una Practica tendra un nombre para identificarla facilmente, posiblemente una descripcion larga de los que debe realizarse. Podria asociarse alguna documentación de cómo realizarla? Una especie de “Proceso” que este asocido con un control de calidad…</w:t>
      </w:r>
    </w:p>
    <w:p w14:paraId="37D98D47" w14:textId="77777777" w:rsidR="000846DA" w:rsidRDefault="000846DA">
      <w:r>
        <w:t>Las Practicas se asocian a Precios (porque son Servicios)</w:t>
      </w:r>
    </w:p>
    <w:p w14:paraId="1882D777" w14:textId="77777777" w:rsidR="000846DA" w:rsidRDefault="000846DA" w:rsidP="00F94FC1">
      <w:pPr>
        <w:pStyle w:val="Ttulo3"/>
      </w:pPr>
      <w:r>
        <w:t>Precios o Costo</w:t>
      </w:r>
    </w:p>
    <w:p w14:paraId="1D118544" w14:textId="77777777" w:rsidR="000846DA" w:rsidRDefault="000846DA">
      <w:r>
        <w:t>Modulo de administracion de Precios. Los Precios se asocian de manera diferente a los diferentes Servicios. Un Costo puede tener varios valores o precios. En este caso, cuando se factura un Servicio debe elegirse por regla uno de esos precios para incorporarlo en la factura.</w:t>
      </w:r>
    </w:p>
    <w:p w14:paraId="2B8E2F87" w14:textId="77777777" w:rsidR="00014DE9" w:rsidRDefault="00014DE9">
      <w:r>
        <w:t>Los Costos tendran una fecha de inicio y otra de finalizacion</w:t>
      </w:r>
    </w:p>
    <w:p w14:paraId="3326F486" w14:textId="77777777" w:rsidR="0036765F" w:rsidRDefault="03F3F849" w:rsidP="0036765F">
      <w:pPr>
        <w:pStyle w:val="Ttulo3"/>
      </w:pPr>
      <w:r>
        <w:lastRenderedPageBreak/>
        <w:t>Asignación de Practicas a Profesionales</w:t>
      </w:r>
    </w:p>
    <w:p w14:paraId="35B2805C" w14:textId="77777777" w:rsidR="0036765F" w:rsidRDefault="0036765F">
      <w:r>
        <w:t>Una vez que la Atención se establece en el sistema (</w:t>
      </w:r>
      <w:r w:rsidRPr="00911FF1">
        <w:rPr>
          <w:b/>
        </w:rPr>
        <w:t>regla de negocio</w:t>
      </w:r>
      <w:r>
        <w:t xml:space="preserve">: es autorizada por la OS o si es particular paga el adelanto o se puede aceptar manualmente por ejemplo si es un paciente “de confianza”) deben asignarse las diferentes practicas a los profesionales. Cada Practica entonces deberá tener un Skill que permita seleccionar el Profesional que puede realizarla. </w:t>
      </w:r>
    </w:p>
    <w:p w14:paraId="3DCD1111" w14:textId="77777777" w:rsidR="0036765F" w:rsidRDefault="03F3F849">
      <w:r>
        <w:t>También es importante considerar:</w:t>
      </w:r>
    </w:p>
    <w:p w14:paraId="3C727CBC" w14:textId="77777777" w:rsidR="0036765F" w:rsidRDefault="0036765F" w:rsidP="0036765F">
      <w:pPr>
        <w:pStyle w:val="Prrafodelista"/>
        <w:numPr>
          <w:ilvl w:val="0"/>
          <w:numId w:val="3"/>
        </w:numPr>
      </w:pPr>
      <w:r>
        <w:t>Las practicas que ya tiene el Profesional en su calendario</w:t>
      </w:r>
    </w:p>
    <w:p w14:paraId="3EE47EC7" w14:textId="77777777" w:rsidR="0036765F" w:rsidRDefault="0036765F" w:rsidP="0036765F">
      <w:pPr>
        <w:pStyle w:val="Prrafodelista"/>
        <w:numPr>
          <w:ilvl w:val="0"/>
          <w:numId w:val="3"/>
        </w:numPr>
      </w:pPr>
      <w:r>
        <w:t>El recorrido que debe hacer</w:t>
      </w:r>
    </w:p>
    <w:p w14:paraId="6224C088" w14:textId="77777777" w:rsidR="0036765F" w:rsidRDefault="03F3F849" w:rsidP="0036765F">
      <w:r>
        <w:t>Con esto podríamos saber que disponibilidad horaria hay para la Práctica, o bien si por restricciones del Paciente es imposible generar citas en un lapso determinado (</w:t>
      </w:r>
      <w:r w:rsidRPr="00911FF1">
        <w:rPr>
          <w:b/>
        </w:rPr>
        <w:t>regla de negocio</w:t>
      </w:r>
      <w:r>
        <w:t>: esto podría tener un costo adicional? si el Profesional tiene que “salir” de su ruta para visitar un Paciente)</w:t>
      </w:r>
    </w:p>
    <w:p w14:paraId="6054E1C9" w14:textId="77777777" w:rsidR="008861C7" w:rsidRDefault="008861C7" w:rsidP="00477107">
      <w:pPr>
        <w:pStyle w:val="Ttulo3"/>
      </w:pPr>
      <w:r>
        <w:t>Stock</w:t>
      </w:r>
    </w:p>
    <w:p w14:paraId="7FB827DE" w14:textId="77777777" w:rsidR="008861C7" w:rsidRDefault="0A4A355A">
      <w:r>
        <w:t>Cuando un Profesional necesite disponer de algún insumo el Administrativo deberá generar una Orden de Salida de Material (OSM) con el detalle de los insumos que se están retirando. Se generarán dos copias en papel para que la firme el Profesional y le quede una constancia. No se realizan chequeos de retiros reiterados en esta etapa.</w:t>
      </w:r>
    </w:p>
    <w:p w14:paraId="2CF0DC53" w14:textId="77777777" w:rsidR="00477107" w:rsidRDefault="5AEF9543">
      <w:r>
        <w:t>El Administrativo extrae del stock los insumos solicitados, pasando por el lector de códigos, y la OSM queda concretada y lista para imprimirse.</w:t>
      </w:r>
    </w:p>
    <w:p w14:paraId="53E8C9E3" w14:textId="77777777" w:rsidR="008861C7" w:rsidRDefault="0A4A355A">
      <w:r>
        <w:t>Se presentará un informe a pedido que detalle las cantidades de insumos entregadas a los Profesionales entre dos fechas, comparándola con la cantidad de Practicas efectivas (completadas). En base a los parámetros que se le carguen al sistema y un porcentaje de tolerancia, se podrán percibir desvíos entre lo entregado y lo utilizado.</w:t>
      </w:r>
    </w:p>
    <w:p w14:paraId="50F7490F" w14:textId="77777777" w:rsidR="008861C7" w:rsidRDefault="008861C7">
      <w:r>
        <w:t>En cualquier momento se puede solicitar un detalle de Stock para comparar con la existencia real.</w:t>
      </w:r>
    </w:p>
    <w:p w14:paraId="5189B2AD" w14:textId="77777777" w:rsidR="008861C7" w:rsidRDefault="307CE15F">
      <w:r>
        <w:t>Dentro del Stock también figuran los elementos de alquiler, los cuales no pueden ser retirados con OSM sino en base a una Atención. Al estar asociados a la Atención y al tener ésta un tiempo de finalización, podemos establecer avisos o alarmas que indiquen al Administrativo que se deben mandar a retirar los elementos, o bien que debe avisarse para una nueva autorización de la OS o un nuevo pago del particular. Para enviar un elemento que corresponde a una Atención, el mismo deberá pasarse por el código de barras, quedando asociado a la Atención respectiva. Se deberá coordinar con el Paciente el envió del mismo al domicilio, la firma de la Atención ya es suficiente para dejar asentado la aceptación del elemento.</w:t>
      </w:r>
    </w:p>
    <w:p w14:paraId="09FB142E" w14:textId="77777777" w:rsidR="008B1423" w:rsidRDefault="157D169F">
      <w:r>
        <w:t>Cuando un elemento en alquiler debe ser recuperado se generará una Orden de Recupero (OR) que tendrá como datos el tipo de elemento, la dirección y otros datos a definir. Se deberá pactar una cita con el Paciente para enviar el flete. Se firmará la OR por parte del Paciente y cuando el elemento llegue a HID se pasará por el lector de código para su ingreso al stock.</w:t>
      </w:r>
    </w:p>
    <w:p w14:paraId="37919B64" w14:textId="77777777" w:rsidR="157D169F" w:rsidRDefault="184D370D" w:rsidP="157D169F">
      <w:r>
        <w:t xml:space="preserve">Administracion del Stock: se debe poder ingresar un nuevo elemento ya sea insumo o alquilable con descripcion y un detalle, tipo de elemento (insumo o alquilable), codigo de barra (generado a partir del ID). </w:t>
      </w:r>
    </w:p>
    <w:p w14:paraId="78BD98F4" w14:textId="77777777" w:rsidR="0A4F0EB3" w:rsidRDefault="7B6C6EDA" w:rsidP="0A4F0EB3">
      <w:r>
        <w:t>En cualquier momento se podrá solicitar la impresión de los códigos de barra de los elementos para pegar en el elemento fisico. Solamente para los elementos alquilables.</w:t>
      </w:r>
    </w:p>
    <w:p w14:paraId="6769C282" w14:textId="77777777" w:rsidR="39A9B3E1" w:rsidRDefault="0ABC6B80" w:rsidP="39A9B3E1">
      <w:r>
        <w:t>Cuando se ingresa una compra de insumo, se debe poder buscar el item a partir del codigo de barra, luego colocar la cantidad comprada y actualizar el stock.</w:t>
      </w:r>
    </w:p>
    <w:p w14:paraId="6A931612" w14:textId="77777777" w:rsidR="0ABC6B80" w:rsidRDefault="63665AE6" w:rsidP="0ABC6B80">
      <w:r>
        <w:t xml:space="preserve">Al agregar un nuevo elemento debe incluirse una opcion de ingresar codigo de barra, por ejemplo si un insumo se agrega por primera vez o cambia de marca. </w:t>
      </w:r>
    </w:p>
    <w:p w14:paraId="3F23D590" w14:textId="77777777" w:rsidR="63665AE6" w:rsidRDefault="76045170" w:rsidP="63665AE6">
      <w:r>
        <w:lastRenderedPageBreak/>
        <w:t>Si se lee un CB que no existe se solicita descripcion para el nuevo elemento.</w:t>
      </w:r>
    </w:p>
    <w:p w14:paraId="6AA371F5" w14:textId="77777777" w:rsidR="001E1036" w:rsidRDefault="7ABD8F76" w:rsidP="001E1036">
      <w:pPr>
        <w:pStyle w:val="Ttulo3"/>
      </w:pPr>
      <w:r>
        <w:t>Atención</w:t>
      </w:r>
    </w:p>
    <w:p w14:paraId="67624336" w14:textId="77777777" w:rsidR="007E1780" w:rsidRDefault="00FA6B23">
      <w:r>
        <w:t>L</w:t>
      </w:r>
      <w:r w:rsidR="001E1036">
        <w:t>a</w:t>
      </w:r>
      <w:r w:rsidR="00207166">
        <w:t xml:space="preserve">s </w:t>
      </w:r>
      <w:r w:rsidR="001E1036">
        <w:t>Atenciones</w:t>
      </w:r>
      <w:r w:rsidR="00207166">
        <w:t xml:space="preserve"> que se cubran por OS deberán estar previamente autorizadas por las mismas.</w:t>
      </w:r>
    </w:p>
    <w:p w14:paraId="780CEBF6" w14:textId="77777777" w:rsidR="00207166" w:rsidRDefault="00FA6B23">
      <w:r>
        <w:t>Un</w:t>
      </w:r>
      <w:r w:rsidR="001E1036">
        <w:t>a Atención</w:t>
      </w:r>
      <w:r w:rsidR="00207166">
        <w:t xml:space="preserve"> esta cubierta 100% por la OS o bien debe pagarse de manera particular, no existen </w:t>
      </w:r>
      <w:r w:rsidR="001E1036">
        <w:t>Atenciones</w:t>
      </w:r>
      <w:r w:rsidR="00207166">
        <w:t xml:space="preserve"> con porcentajes de cobertura</w:t>
      </w:r>
      <w:r>
        <w:t xml:space="preserve"> distintos del 100%</w:t>
      </w:r>
      <w:r w:rsidR="001E1036">
        <w:t xml:space="preserve"> (¿?)</w:t>
      </w:r>
    </w:p>
    <w:p w14:paraId="00031AFE" w14:textId="77777777" w:rsidR="001E1036" w:rsidRDefault="4F352BB4">
      <w:r>
        <w:t>Una Atención es válida mientras continúe con los mismos Servicios, aunque se extienda en el tiempo. Si se agrega o quita algún Servicio será una nueva Atención (podremos en todo caso tener un método rápido de clonación).</w:t>
      </w:r>
    </w:p>
    <w:p w14:paraId="4A6A1E3C" w14:textId="77777777" w:rsidR="008B1423" w:rsidRDefault="4F352BB4">
      <w:r>
        <w:t>Los Servicios tipo Prestación que se eliminen para la nueva Atención deberán ser recuperados inmediatamente.</w:t>
      </w:r>
    </w:p>
    <w:p w14:paraId="0F076969" w14:textId="77777777" w:rsidR="00207166" w:rsidRPr="00C314C7" w:rsidRDefault="4F352BB4" w:rsidP="001E1036">
      <w:pPr>
        <w:pStyle w:val="Ttulo3"/>
      </w:pPr>
      <w:r>
        <w:t>Autorización</w:t>
      </w:r>
    </w:p>
    <w:p w14:paraId="12776F4D" w14:textId="77777777" w:rsidR="00207166" w:rsidRDefault="4F352BB4">
      <w:r>
        <w:t>Antes de solicitar la autorización debemos disponer del lapso de tiempo que abarca la Atención, y del detalle de cada Servicio el cual pude ser una Practica (necesita Profesional) o una Prestación (alquiler de elementos, insumos?)</w:t>
      </w:r>
    </w:p>
    <w:p w14:paraId="3D3C7208" w14:textId="77777777" w:rsidR="001E1036" w:rsidRDefault="001E1036">
      <w:r>
        <w:t>Cuando se recibe la Autorización, se deberá cargar el código de la misma en la Atención.</w:t>
      </w:r>
    </w:p>
    <w:p w14:paraId="61F7FD70" w14:textId="77777777" w:rsidR="001E1036" w:rsidRDefault="307CE15F">
      <w:r>
        <w:t>En caso que la Atención se extienda, se dispondrá de una opción de “Extender” sin necesidad de generar una nueva Atención. El nuevo código de Autorización quedará ligado al nuevo periodo de tiempo que abarca la misma.</w:t>
      </w:r>
    </w:p>
    <w:p w14:paraId="2EB0D8B3" w14:textId="77777777" w:rsidR="007E1780" w:rsidRPr="00C314C7" w:rsidRDefault="00C314C7" w:rsidP="001E1036">
      <w:pPr>
        <w:pStyle w:val="Ttulo3"/>
      </w:pPr>
      <w:r w:rsidRPr="00C314C7">
        <w:t xml:space="preserve">Hoja de Ruta </w:t>
      </w:r>
    </w:p>
    <w:p w14:paraId="0108DDAF" w14:textId="77777777" w:rsidR="00C314C7" w:rsidRDefault="4F352BB4">
      <w:r>
        <w:t>Cada Profesional dispone diariamente de una Hoja de Ruta que le indica cada una de las Practicas que debe efectuar, como así también de ser posible los elementos necesarios que deberá disponer para efectuarlas.</w:t>
      </w:r>
    </w:p>
    <w:p w14:paraId="7076FCA0" w14:textId="77777777" w:rsidR="00C314C7" w:rsidRDefault="00C314C7">
      <w:r>
        <w:t xml:space="preserve">Cada Practica especifica la OS que cubre la misma, de ser posible con las particularidades que puede tener, por ejemplo que tenga que descargar los descartables utilizados. </w:t>
      </w:r>
      <w:r w:rsidR="001E1036">
        <w:t>En este caso se resaltará de alguna manera en la impresión que el dato debe especificarse</w:t>
      </w:r>
    </w:p>
    <w:p w14:paraId="3F0699D1" w14:textId="77777777" w:rsidR="00C314C7" w:rsidRDefault="1A1E89A6">
      <w:r>
        <w:t>También se dispondrá de espacio para que el Profesional anote las observaciones que crea pertinente.</w:t>
      </w:r>
    </w:p>
    <w:p w14:paraId="71D5A37A" w14:textId="77777777" w:rsidR="008B1423" w:rsidRPr="0090630A" w:rsidRDefault="7BB77987">
      <w:pPr>
        <w:rPr>
          <w:strike/>
        </w:rPr>
      </w:pPr>
      <w:r w:rsidRPr="0090630A">
        <w:rPr>
          <w:strike/>
        </w:rPr>
        <w:t xml:space="preserve">El Profesional podrá ingresar al sistema para actualizar los datos necesarios para el Anexo IV (Descartables Utilizados). </w:t>
      </w:r>
      <w:r w:rsidRPr="0090630A">
        <w:rPr>
          <w:strike/>
          <w:color w:val="1F4D78" w:themeColor="accent1" w:themeShade="7F"/>
        </w:rPr>
        <w:t>{No deben tener acceso de ninguna manera}</w:t>
      </w:r>
    </w:p>
    <w:p w14:paraId="3E1940B8" w14:textId="77777777" w:rsidR="76380FB7" w:rsidRDefault="5DBFD0D9" w:rsidP="76380FB7">
      <w:pPr>
        <w:pStyle w:val="Ttulo3"/>
      </w:pPr>
      <w:r>
        <w:t>Pagos</w:t>
      </w:r>
    </w:p>
    <w:p w14:paraId="0CD83562" w14:textId="77777777" w:rsidR="00D54B69" w:rsidRDefault="00B92BDA" w:rsidP="5DBFD0D9">
      <w:r>
        <w:t xml:space="preserve">Los pagos a Profesionales se realizarán en base a las Practicas realizadas </w:t>
      </w:r>
      <w:r w:rsidR="00D54B69">
        <w:t xml:space="preserve">y el valor que tenga la misma según el </w:t>
      </w:r>
    </w:p>
    <w:p w14:paraId="054ACD90" w14:textId="77777777" w:rsidR="00D54B69" w:rsidRDefault="00D54B69" w:rsidP="5DBFD0D9">
      <w:r>
        <w:t>Los Profesionales cobran a mes vencido</w:t>
      </w:r>
    </w:p>
    <w:p w14:paraId="3ECF4B8C" w14:textId="77777777" w:rsidR="5DBFD0D9" w:rsidRDefault="5DBFD0D9" w:rsidP="5DBFD0D9">
      <w:r w:rsidRPr="5DBFD0D9">
        <w:t>Administrativas:</w:t>
      </w:r>
    </w:p>
    <w:p w14:paraId="542C0401" w14:textId="77777777" w:rsidR="5DBFD0D9" w:rsidRDefault="009A2658" w:rsidP="009A2658">
      <w:pPr>
        <w:pStyle w:val="Prrafodelista"/>
        <w:numPr>
          <w:ilvl w:val="0"/>
          <w:numId w:val="3"/>
        </w:numPr>
      </w:pPr>
      <w:r>
        <w:t>S</w:t>
      </w:r>
      <w:r w:rsidR="697459F9" w:rsidRPr="697459F9">
        <w:t>ólo una tiene pago de sueldo, la otra ent</w:t>
      </w:r>
      <w:r>
        <w:t>ra en el grupo de profesionales (facturan)</w:t>
      </w:r>
    </w:p>
    <w:p w14:paraId="2FA10905" w14:textId="77777777" w:rsidR="005F1E3C" w:rsidRDefault="2A510750">
      <w:r>
        <w:t>Profesionales:</w:t>
      </w:r>
    </w:p>
    <w:p w14:paraId="1191D396" w14:textId="77777777" w:rsidR="69657DB5" w:rsidRDefault="49552F07" w:rsidP="009A2658">
      <w:pPr>
        <w:pStyle w:val="Prrafodelista"/>
        <w:numPr>
          <w:ilvl w:val="1"/>
          <w:numId w:val="3"/>
        </w:numPr>
      </w:pPr>
      <w:r>
        <w:t>Se llevará un registro de los depósitos realizado en las caja de ahorro de cada uno, en base a las prácticas detalladas en cada hoja de ruta (no son sueldo es un pago por servicio brindado).</w:t>
      </w:r>
    </w:p>
    <w:p w14:paraId="708766B9" w14:textId="77777777" w:rsidR="49552F07" w:rsidRDefault="1084E1C8" w:rsidP="49552F07">
      <w:pPr>
        <w:ind w:left="708" w:firstLine="708"/>
      </w:pPr>
      <w:r>
        <w:t>Reporte de los servicios, donde aparece el nombre del paciente, cantidad de visitas, valor y total.</w:t>
      </w:r>
    </w:p>
    <w:p w14:paraId="2DD2EB77" w14:textId="77777777" w:rsidR="4389402C" w:rsidRDefault="3AD17DA2" w:rsidP="4389402C">
      <w:pPr>
        <w:ind w:left="708" w:firstLine="708"/>
      </w:pPr>
      <w:r>
        <w:t>Los pagos se realizan el día 15 de  cada mes, existen tres grupos de pagos a los 30, 60 y 90 días vencidos</w:t>
      </w:r>
    </w:p>
    <w:p w14:paraId="7363659A" w14:textId="77777777" w:rsidR="7BB77987" w:rsidRDefault="7BB77987" w:rsidP="7BB77987">
      <w:r>
        <w:lastRenderedPageBreak/>
        <w:t>Proveedores:</w:t>
      </w:r>
    </w:p>
    <w:p w14:paraId="3D53760A" w14:textId="77777777" w:rsidR="7BB77987" w:rsidRDefault="75C3D1D2" w:rsidP="3369709D">
      <w:pPr>
        <w:ind w:left="708" w:firstLine="708"/>
      </w:pPr>
      <w:r>
        <w:t>Registro de pago tanto transferencia como cheque (alerta)</w:t>
      </w:r>
    </w:p>
    <w:p w14:paraId="1F4E5685" w14:textId="77777777" w:rsidR="3369709D" w:rsidRDefault="3369709D" w:rsidP="3369709D">
      <w:pPr>
        <w:ind w:left="708" w:firstLine="708"/>
      </w:pPr>
    </w:p>
    <w:p w14:paraId="13069EE5" w14:textId="77777777" w:rsidR="00CE2A75" w:rsidRDefault="00CE2A75" w:rsidP="00CE2A75">
      <w:r>
        <w:t>Ordenes de Pago</w:t>
      </w:r>
    </w:p>
    <w:p w14:paraId="2D00D8E5" w14:textId="2B7687FA" w:rsidR="00CE2A75" w:rsidRDefault="00CE2A75" w:rsidP="00CE2A75">
      <w:r>
        <w:t>Las OP son avisos que tiene el sistema para que se le pague a algun empleado o proveedor. Las OP se generan según el criterio de pago usado para cada persona.</w:t>
      </w:r>
      <w:bookmarkStart w:id="0" w:name="_GoBack"/>
      <w:bookmarkEnd w:id="0"/>
    </w:p>
    <w:p w14:paraId="57D1833C" w14:textId="000A7A42" w:rsidR="177A9B24" w:rsidRDefault="00CE2A75" w:rsidP="00CE2A75">
      <w:r>
        <w:tab/>
      </w:r>
      <w:r>
        <w:tab/>
      </w:r>
      <w:r>
        <w:tab/>
      </w:r>
      <w:r>
        <w:tab/>
      </w:r>
    </w:p>
    <w:p w14:paraId="419C39D0" w14:textId="77777777" w:rsidR="005F1E3C" w:rsidRDefault="005F1E3C" w:rsidP="005F1E3C">
      <w:pPr>
        <w:pStyle w:val="Ttulo3"/>
      </w:pPr>
      <w:r>
        <w:t>Ordenes de Compra</w:t>
      </w:r>
    </w:p>
    <w:p w14:paraId="3392A252" w14:textId="77777777" w:rsidR="005F1E3C" w:rsidRDefault="005F1E3C">
      <w:r>
        <w:t>Detallar</w:t>
      </w:r>
    </w:p>
    <w:p w14:paraId="7455B2A8" w14:textId="77777777" w:rsidR="00517721" w:rsidRDefault="00517721">
      <w:r>
        <w:t>Debe evitarse colocar en la OC un codigo de articulo que limite la posibilidad de reemplazo con otra marca (¿?)</w:t>
      </w:r>
    </w:p>
    <w:p w14:paraId="419F38E7" w14:textId="77777777" w:rsidR="00EA054B" w:rsidRDefault="00EA054B">
      <w:r>
        <w:t xml:space="preserve">Cuando se recibe un envio desde un Proveedor, </w:t>
      </w:r>
      <w:r w:rsidR="00517721">
        <w:t>la OC que generó el envio debe cancelarse total o parcialmente. Los elementos recibidos pueden no coincidir con lo solicitado</w:t>
      </w:r>
      <w:r w:rsidR="00143476">
        <w:t>. Debe incorporarse la opcion de ingresar un elemento que reemplace al pedido si asi lo decide el Administrativo. En caso de no existir en elemento en el Stock deberá presentarse la opcion de dar el alta del elemento</w:t>
      </w:r>
      <w:r w:rsidR="00BA2C4D">
        <w:t>. El</w:t>
      </w:r>
      <w:r>
        <w:t xml:space="preserve"> </w:t>
      </w:r>
      <w:r w:rsidR="00BA2C4D">
        <w:t>ingreso</w:t>
      </w:r>
      <w:r>
        <w:t xml:space="preserve"> al</w:t>
      </w:r>
      <w:r w:rsidR="00BA2C4D">
        <w:t xml:space="preserve"> Stock podra ser por la cantidad especificada en la OC (default) o una canditad inferior o superior editable por el Administrativo.</w:t>
      </w:r>
    </w:p>
    <w:p w14:paraId="53311FF6" w14:textId="77777777" w:rsidR="00BA2C4D" w:rsidRDefault="00BA2C4D">
      <w:r>
        <w:t>La OC quedará pendiente si no se cumplen todas las lineas de la misma en su totalidad.</w:t>
      </w:r>
    </w:p>
    <w:p w14:paraId="1A46E000" w14:textId="77777777" w:rsidR="00BA2C4D" w:rsidRDefault="00BA2C4D">
      <w:r>
        <w:t>Pagos de las OC. Se realiza en el mismo monento?</w:t>
      </w:r>
    </w:p>
    <w:p w14:paraId="78B5B7B6" w14:textId="77777777" w:rsidR="005F1E3C" w:rsidRDefault="005F1E3C"/>
    <w:p w14:paraId="2DDF6581" w14:textId="77777777" w:rsidR="009A2658" w:rsidRDefault="009A2658" w:rsidP="00CE2A75">
      <w:pPr>
        <w:pStyle w:val="Ttulo3"/>
      </w:pPr>
      <w:r>
        <w:t>Proveedores</w:t>
      </w:r>
    </w:p>
    <w:p w14:paraId="35AF420D" w14:textId="77777777" w:rsidR="009A2658" w:rsidRDefault="009A2658">
      <w:r>
        <w:t>Módulo de administracion de Proveedores. Definir datos necesarios.</w:t>
      </w:r>
    </w:p>
    <w:p w14:paraId="33814390" w14:textId="77777777" w:rsidR="009A2658" w:rsidRDefault="001D0776">
      <w:r>
        <w:t xml:space="preserve">Los Proveedores se necesitaran para generar Ordenes de Compra y Pagos. </w:t>
      </w:r>
    </w:p>
    <w:p w14:paraId="3323D988" w14:textId="77777777" w:rsidR="007E1780" w:rsidRDefault="007E1780"/>
    <w:p w14:paraId="6B48621F" w14:textId="77777777" w:rsidR="001D0776" w:rsidRDefault="001D0776" w:rsidP="00CE2A75">
      <w:pPr>
        <w:pStyle w:val="Ttulo3"/>
      </w:pPr>
      <w:r>
        <w:t>Elementos</w:t>
      </w:r>
    </w:p>
    <w:p w14:paraId="2EC5A7A8" w14:textId="77777777" w:rsidR="001D0776" w:rsidRDefault="001D0776">
      <w:r>
        <w:t xml:space="preserve">Los elementos pueden ser Insumos o </w:t>
      </w:r>
      <w:r w:rsidR="00143476">
        <w:t xml:space="preserve">XXX. Los XXX seran catalogados como tales y no pueden ser retirados por un Profesional. </w:t>
      </w:r>
    </w:p>
    <w:p w14:paraId="29FB0D6F" w14:textId="77777777" w:rsidR="00143476" w:rsidRDefault="00143476"/>
    <w:p w14:paraId="01A80CBF" w14:textId="77777777" w:rsidR="007E1780" w:rsidRDefault="000846DA">
      <w:r>
        <w:t>User Stories</w:t>
      </w:r>
    </w:p>
    <w:p w14:paraId="002CC318" w14:textId="77777777" w:rsidR="00DB73CE" w:rsidRDefault="00DB73CE">
      <w:r>
        <w:t>Como Usuario necesito ingresar al sistema</w:t>
      </w:r>
    </w:p>
    <w:p w14:paraId="31A40916" w14:textId="77777777" w:rsidR="00EA054B" w:rsidRDefault="00EA054B" w:rsidP="00EA054B">
      <w:pPr>
        <w:pStyle w:val="Prrafodelista"/>
        <w:numPr>
          <w:ilvl w:val="0"/>
          <w:numId w:val="3"/>
        </w:numPr>
      </w:pPr>
      <w:r>
        <w:t>Persistir en la sesión los seteos del usuario</w:t>
      </w:r>
    </w:p>
    <w:p w14:paraId="7EAF4A2F" w14:textId="77777777" w:rsidR="00DB73CE" w:rsidRDefault="00DB73CE">
      <w:r>
        <w:t>Como Administrador necesito ingresar al sistema con diferentes perfiles</w:t>
      </w:r>
    </w:p>
    <w:p w14:paraId="3C79DFB2" w14:textId="77777777" w:rsidR="000846DA" w:rsidRDefault="000846DA">
      <w:r>
        <w:t>Como Administrativ</w:t>
      </w:r>
      <w:r w:rsidR="00DB73CE">
        <w:t>o necesito modificar los costos</w:t>
      </w:r>
      <w:r>
        <w:t xml:space="preserve"> de las Practicas</w:t>
      </w:r>
    </w:p>
    <w:p w14:paraId="14E23012" w14:textId="77777777" w:rsidR="000846DA" w:rsidRDefault="000846DA" w:rsidP="000846DA">
      <w:pPr>
        <w:pStyle w:val="Prrafodelista"/>
        <w:numPr>
          <w:ilvl w:val="0"/>
          <w:numId w:val="3"/>
        </w:numPr>
      </w:pPr>
      <w:r>
        <w:t xml:space="preserve">Modificar </w:t>
      </w:r>
      <w:r w:rsidR="00014DE9">
        <w:t>una</w:t>
      </w:r>
      <w:r>
        <w:t xml:space="preserve"> Practica en particular</w:t>
      </w:r>
      <w:r w:rsidR="00014DE9">
        <w:t xml:space="preserve"> o todas</w:t>
      </w:r>
    </w:p>
    <w:p w14:paraId="5F21A594" w14:textId="77777777" w:rsidR="000846DA" w:rsidRDefault="000846DA" w:rsidP="000846DA">
      <w:pPr>
        <w:pStyle w:val="Prrafodelista"/>
        <w:numPr>
          <w:ilvl w:val="0"/>
          <w:numId w:val="3"/>
        </w:numPr>
      </w:pPr>
      <w:r>
        <w:t>Incrementar porcentualmente</w:t>
      </w:r>
    </w:p>
    <w:p w14:paraId="137071F5" w14:textId="77777777" w:rsidR="000846DA" w:rsidRDefault="000846DA" w:rsidP="000846DA">
      <w:pPr>
        <w:pStyle w:val="Prrafodelista"/>
        <w:numPr>
          <w:ilvl w:val="0"/>
          <w:numId w:val="3"/>
        </w:numPr>
      </w:pPr>
      <w:r>
        <w:t>Cual de todas las bandas se modificará</w:t>
      </w:r>
    </w:p>
    <w:p w14:paraId="7D22DECB" w14:textId="77777777" w:rsidR="007E1780" w:rsidRDefault="007E1780"/>
    <w:p w14:paraId="3246CDD4" w14:textId="77777777" w:rsidR="007E1780" w:rsidRDefault="00BD3427">
      <w:r>
        <w:rPr>
          <w:noProof/>
          <w:lang w:eastAsia="es-AR"/>
        </w:rPr>
        <w:drawing>
          <wp:inline distT="0" distB="0" distL="0" distR="0" wp14:anchorId="39EE4D68" wp14:editId="07777777">
            <wp:extent cx="5913024" cy="3333854"/>
            <wp:effectExtent l="19050" t="0" r="0" b="0"/>
            <wp:docPr id="1" name="0 Imagen" descr="hid_esquema_de_pre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_esquema_de_precios.png"/>
                    <pic:cNvPicPr/>
                  </pic:nvPicPr>
                  <pic:blipFill>
                    <a:blip r:embed="rId6" cstate="print"/>
                    <a:stretch>
                      <a:fillRect/>
                    </a:stretch>
                  </pic:blipFill>
                  <pic:spPr>
                    <a:xfrm>
                      <a:off x="0" y="0"/>
                      <a:ext cx="5911676" cy="3333094"/>
                    </a:xfrm>
                    <a:prstGeom prst="rect">
                      <a:avLst/>
                    </a:prstGeom>
                  </pic:spPr>
                </pic:pic>
              </a:graphicData>
            </a:graphic>
          </wp:inline>
        </w:drawing>
      </w:r>
    </w:p>
    <w:p w14:paraId="133DBE81" w14:textId="77777777" w:rsidR="0053617D" w:rsidRDefault="0053617D">
      <w:r>
        <w:t xml:space="preserve">Como Administrativo necesito </w:t>
      </w:r>
    </w:p>
    <w:p w14:paraId="3AF20D0D" w14:textId="77777777" w:rsidR="0053617D" w:rsidRDefault="0053617D" w:rsidP="0053617D">
      <w:pPr>
        <w:pStyle w:val="Prrafodelista"/>
        <w:numPr>
          <w:ilvl w:val="0"/>
          <w:numId w:val="3"/>
        </w:numPr>
      </w:pPr>
      <w:r>
        <w:t>imprimir etiquetas de alquilables</w:t>
      </w:r>
    </w:p>
    <w:p w14:paraId="2D9201FA" w14:textId="77777777" w:rsidR="0053617D" w:rsidRDefault="0053617D" w:rsidP="0053617D">
      <w:pPr>
        <w:pStyle w:val="Prrafodelista"/>
        <w:numPr>
          <w:ilvl w:val="1"/>
          <w:numId w:val="3"/>
        </w:numPr>
      </w:pPr>
      <w:r>
        <w:t>los alquilables ya existen, posiblemente se deterioraron</w:t>
      </w:r>
      <w:r w:rsidR="00812511">
        <w:t xml:space="preserve"> o es al principio</w:t>
      </w:r>
    </w:p>
    <w:p w14:paraId="7A1C0B3B" w14:textId="77777777" w:rsidR="0053617D" w:rsidRDefault="0053617D" w:rsidP="0053617D">
      <w:pPr>
        <w:pStyle w:val="Prrafodelista"/>
        <w:numPr>
          <w:ilvl w:val="1"/>
          <w:numId w:val="3"/>
        </w:numPr>
      </w:pPr>
      <w:r>
        <w:t>presentar lista, seleccionar cuantos de cada uno</w:t>
      </w:r>
      <w:r w:rsidR="00812511">
        <w:t xml:space="preserve"> y cuantas etiquetas</w:t>
      </w:r>
      <w:r>
        <w:t>, armar reporte e imprimir</w:t>
      </w:r>
    </w:p>
    <w:p w14:paraId="398F57BF" w14:textId="77777777" w:rsidR="0053617D" w:rsidRDefault="0053617D" w:rsidP="0053617D">
      <w:pPr>
        <w:pStyle w:val="Prrafodelista"/>
        <w:numPr>
          <w:ilvl w:val="0"/>
          <w:numId w:val="3"/>
        </w:numPr>
      </w:pPr>
      <w:r>
        <w:t>ingresar un nuevo alquilable en el sistema (alta)</w:t>
      </w:r>
    </w:p>
    <w:p w14:paraId="04A9865C" w14:textId="77777777" w:rsidR="0053617D" w:rsidRDefault="0053617D" w:rsidP="0053617D">
      <w:pPr>
        <w:pStyle w:val="Prrafodelista"/>
        <w:numPr>
          <w:ilvl w:val="1"/>
          <w:numId w:val="3"/>
        </w:numPr>
      </w:pPr>
      <w:r>
        <w:t>nuevo alquilable, colocar descripcion</w:t>
      </w:r>
      <w:r w:rsidR="00812511">
        <w:t xml:space="preserve"> y cantidad que se da de alta</w:t>
      </w:r>
    </w:p>
    <w:p w14:paraId="0B572883" w14:textId="65415606" w:rsidR="65415606" w:rsidRDefault="65415606" w:rsidP="65415606">
      <w:pPr>
        <w:pStyle w:val="Prrafodelista"/>
        <w:numPr>
          <w:ilvl w:val="1"/>
          <w:numId w:val="3"/>
        </w:numPr>
      </w:pPr>
      <w:r>
        <w:t>opcion de imprimir etiqueta (una por cada elemento con opcion a varias copias por cada una)</w:t>
      </w:r>
    </w:p>
    <w:p w14:paraId="2B1BC7B7" w14:textId="77777777" w:rsidR="00812511" w:rsidRDefault="00812511" w:rsidP="00812511">
      <w:pPr>
        <w:pStyle w:val="Prrafodelista"/>
        <w:numPr>
          <w:ilvl w:val="0"/>
          <w:numId w:val="3"/>
        </w:numPr>
      </w:pPr>
      <w:r>
        <w:t>agregar un alquilable</w:t>
      </w:r>
    </w:p>
    <w:p w14:paraId="3735E62C" w14:textId="77777777" w:rsidR="00812511" w:rsidRDefault="00812511" w:rsidP="00812511">
      <w:pPr>
        <w:pStyle w:val="Prrafodelista"/>
        <w:numPr>
          <w:ilvl w:val="1"/>
          <w:numId w:val="3"/>
        </w:numPr>
      </w:pPr>
      <w:r>
        <w:t>posiblemente uno que estaba alquilado en el momento de iniciar el stock</w:t>
      </w:r>
    </w:p>
    <w:p w14:paraId="50DB357C" w14:textId="77777777" w:rsidR="00812511" w:rsidRDefault="00812511" w:rsidP="00812511">
      <w:pPr>
        <w:pStyle w:val="Prrafodelista"/>
        <w:numPr>
          <w:ilvl w:val="1"/>
          <w:numId w:val="3"/>
        </w:numPr>
      </w:pPr>
      <w:r>
        <w:t>seleccionar que alquilable de la lista que ya existe</w:t>
      </w:r>
    </w:p>
    <w:p w14:paraId="09A9CFB6" w14:textId="77777777" w:rsidR="00812511" w:rsidRDefault="00812511" w:rsidP="00812511">
      <w:pPr>
        <w:pStyle w:val="Prrafodelista"/>
        <w:numPr>
          <w:ilvl w:val="1"/>
          <w:numId w:val="3"/>
        </w:numPr>
      </w:pPr>
      <w:r>
        <w:t>ingresar</w:t>
      </w:r>
    </w:p>
    <w:p w14:paraId="6DA24AC7" w14:textId="4B0F2B25" w:rsidR="00812511" w:rsidRDefault="4B0F2B25" w:rsidP="00812511">
      <w:pPr>
        <w:pStyle w:val="Prrafodelista"/>
        <w:numPr>
          <w:ilvl w:val="1"/>
          <w:numId w:val="3"/>
        </w:numPr>
      </w:pPr>
      <w:r>
        <w:t>opcion de imprimir etiqueta (una por cada elemento con opcion a varias copias por cada una)</w:t>
      </w:r>
    </w:p>
    <w:p w14:paraId="6D119FCB" w14:textId="77777777" w:rsidR="00812511" w:rsidRDefault="00812511" w:rsidP="00812511">
      <w:pPr>
        <w:pStyle w:val="Prrafodelista"/>
        <w:numPr>
          <w:ilvl w:val="0"/>
          <w:numId w:val="3"/>
        </w:numPr>
      </w:pPr>
      <w:r>
        <w:t>ingresar un nuevo insumo (por OC o por re-stock)</w:t>
      </w:r>
    </w:p>
    <w:p w14:paraId="2DD7BDB8" w14:textId="77777777" w:rsidR="00812511" w:rsidRDefault="00812511" w:rsidP="00812511">
      <w:pPr>
        <w:pStyle w:val="Prrafodelista"/>
        <w:numPr>
          <w:ilvl w:val="1"/>
          <w:numId w:val="3"/>
        </w:numPr>
      </w:pPr>
      <w:r>
        <w:t>buscar por codigo de barra</w:t>
      </w:r>
    </w:p>
    <w:p w14:paraId="56301CA0" w14:textId="77777777" w:rsidR="00812511" w:rsidRDefault="00812511" w:rsidP="00812511">
      <w:pPr>
        <w:pStyle w:val="Prrafodelista"/>
        <w:numPr>
          <w:ilvl w:val="1"/>
          <w:numId w:val="3"/>
        </w:numPr>
      </w:pPr>
      <w:r>
        <w:t>si no existe, solicitar nuevo</w:t>
      </w:r>
    </w:p>
    <w:p w14:paraId="4650E21A" w14:textId="77777777" w:rsidR="00812511" w:rsidRDefault="00812511" w:rsidP="00812511">
      <w:pPr>
        <w:pStyle w:val="Prrafodelista"/>
        <w:numPr>
          <w:ilvl w:val="1"/>
          <w:numId w:val="3"/>
        </w:numPr>
      </w:pPr>
      <w:r>
        <w:t>si existe mostrar</w:t>
      </w:r>
    </w:p>
    <w:p w14:paraId="43F63DF9" w14:textId="77777777" w:rsidR="00812511" w:rsidRDefault="00812511" w:rsidP="00812511">
      <w:pPr>
        <w:pStyle w:val="Prrafodelista"/>
        <w:numPr>
          <w:ilvl w:val="1"/>
          <w:numId w:val="3"/>
        </w:numPr>
      </w:pPr>
      <w:r>
        <w:t>pedir cantidad</w:t>
      </w:r>
    </w:p>
    <w:p w14:paraId="0869FEAB" w14:textId="77777777" w:rsidR="00812511" w:rsidRDefault="00D10BA6" w:rsidP="00812511">
      <w:pPr>
        <w:pStyle w:val="Prrafodelista"/>
        <w:numPr>
          <w:ilvl w:val="0"/>
          <w:numId w:val="3"/>
        </w:numPr>
      </w:pPr>
      <w:r>
        <w:t>ingresar una OC</w:t>
      </w:r>
    </w:p>
    <w:p w14:paraId="5956F1D1" w14:textId="77777777" w:rsidR="00D10BA6" w:rsidRDefault="00D10BA6" w:rsidP="00D10BA6">
      <w:pPr>
        <w:pStyle w:val="Prrafodelista"/>
        <w:numPr>
          <w:ilvl w:val="1"/>
          <w:numId w:val="3"/>
        </w:numPr>
      </w:pPr>
      <w:r>
        <w:t>colocar datos del proveedor</w:t>
      </w:r>
    </w:p>
    <w:p w14:paraId="5226F407" w14:textId="77777777" w:rsidR="00D10BA6" w:rsidRDefault="00D10BA6" w:rsidP="00D10BA6">
      <w:pPr>
        <w:pStyle w:val="Prrafodelista"/>
        <w:numPr>
          <w:ilvl w:val="1"/>
          <w:numId w:val="3"/>
        </w:numPr>
      </w:pPr>
      <w:r>
        <w:t>ingresar insumos con el precio pagado al proveedor</w:t>
      </w:r>
    </w:p>
    <w:p w14:paraId="5386E96C" w14:textId="013E29C7" w:rsidR="00D10BA6" w:rsidRDefault="013E29C7" w:rsidP="00812511">
      <w:pPr>
        <w:pStyle w:val="Prrafodelista"/>
        <w:numPr>
          <w:ilvl w:val="0"/>
          <w:numId w:val="3"/>
        </w:numPr>
      </w:pPr>
      <w:r>
        <w:t>impresión de etiquetas</w:t>
      </w:r>
    </w:p>
    <w:p w14:paraId="52E774EB" w14:textId="451CBD94" w:rsidR="013E29C7" w:rsidRDefault="451CBD94" w:rsidP="15E1A50A">
      <w:pPr>
        <w:pStyle w:val="Prrafodelista"/>
        <w:numPr>
          <w:ilvl w:val="1"/>
          <w:numId w:val="3"/>
        </w:numPr>
      </w:pPr>
      <w:r>
        <w:t xml:space="preserve">Armar spool de impresión con ID, texto y cantidad. </w:t>
      </w:r>
    </w:p>
    <w:p w14:paraId="04597796" w14:textId="5467B97B" w:rsidR="013E29C7" w:rsidRDefault="5467B97B" w:rsidP="15E1A50A">
      <w:pPr>
        <w:pStyle w:val="Prrafodelista"/>
        <w:numPr>
          <w:ilvl w:val="1"/>
          <w:numId w:val="3"/>
        </w:numPr>
      </w:pPr>
      <w:r>
        <w:t>Guardar y mostrar en tareas pendientes (aviso?)</w:t>
      </w:r>
    </w:p>
    <w:p w14:paraId="3AE1A0CF" w14:textId="2F415128" w:rsidR="5467B97B" w:rsidRDefault="5467B97B" w:rsidP="5467B97B">
      <w:pPr>
        <w:pStyle w:val="Prrafodelista"/>
        <w:numPr>
          <w:ilvl w:val="1"/>
          <w:numId w:val="3"/>
        </w:numPr>
      </w:pPr>
      <w:r>
        <w:t>Vista de impresión diferente con todos las etiquetas juntas para optimizar la h</w:t>
      </w:r>
    </w:p>
    <w:p w14:paraId="244A95D4" w14:textId="458DDD47" w:rsidR="013E29C7" w:rsidRDefault="013E29C7" w:rsidP="013E29C7">
      <w:pPr>
        <w:pStyle w:val="Prrafodelista"/>
        <w:numPr>
          <w:ilvl w:val="0"/>
          <w:numId w:val="3"/>
        </w:numPr>
      </w:pPr>
      <w:r>
        <w:t>ewe</w:t>
      </w:r>
    </w:p>
    <w:p w14:paraId="25665C59" w14:textId="77777777" w:rsidR="0053617D" w:rsidRDefault="0053617D"/>
    <w:p w14:paraId="05A5FB96" w14:textId="77777777" w:rsidR="0053617D" w:rsidRDefault="0053617D"/>
    <w:p w14:paraId="0FE9C6D7" w14:textId="77777777" w:rsidR="0053617D" w:rsidRDefault="0053617D"/>
    <w:p w14:paraId="705AA3A1" w14:textId="77777777" w:rsidR="0053617D" w:rsidRDefault="0053617D"/>
    <w:p w14:paraId="7C2EE260" w14:textId="77777777" w:rsidR="0053617D" w:rsidRDefault="0053617D"/>
    <w:sectPr w:rsidR="0053617D" w:rsidSect="00465151">
      <w:pgSz w:w="12240" w:h="15840"/>
      <w:pgMar w:top="853" w:right="860" w:bottom="881" w:left="11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5975"/>
    <w:multiLevelType w:val="hybridMultilevel"/>
    <w:tmpl w:val="6A4C77B6"/>
    <w:lvl w:ilvl="0" w:tplc="7D32828A">
      <w:start w:val="1"/>
      <w:numFmt w:val="decimal"/>
      <w:lvlText w:val="%1-"/>
      <w:lvlJc w:val="left"/>
      <w:pPr>
        <w:ind w:left="720" w:hanging="360"/>
      </w:pPr>
      <w:rPr>
        <w:rFonts w:hint="default"/>
      </w:rPr>
    </w:lvl>
    <w:lvl w:ilvl="1" w:tplc="1402156A">
      <w:start w:val="1"/>
      <w:numFmt w:val="bullet"/>
      <w:lvlText w:val="R"/>
      <w:lvlJc w:val="left"/>
      <w:pPr>
        <w:ind w:left="1440" w:hanging="360"/>
      </w:pPr>
      <w:rPr>
        <w:rFonts w:ascii="Calibri" w:hAnsi="Calibri" w:hint="default"/>
        <w:b/>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C164F37"/>
    <w:multiLevelType w:val="hybridMultilevel"/>
    <w:tmpl w:val="5A48EF60"/>
    <w:lvl w:ilvl="0" w:tplc="7D32828A">
      <w:start w:val="1"/>
      <w:numFmt w:val="decimal"/>
      <w:lvlText w:val="%1-"/>
      <w:lvlJc w:val="left"/>
      <w:pPr>
        <w:ind w:left="720" w:hanging="360"/>
      </w:pPr>
      <w:rPr>
        <w:rFonts w:hint="default"/>
      </w:rPr>
    </w:lvl>
    <w:lvl w:ilvl="1" w:tplc="1402156A">
      <w:start w:val="1"/>
      <w:numFmt w:val="bullet"/>
      <w:lvlText w:val="R"/>
      <w:lvlJc w:val="left"/>
      <w:pPr>
        <w:ind w:left="1440" w:hanging="360"/>
      </w:pPr>
      <w:rPr>
        <w:rFonts w:ascii="Calibri" w:hAnsi="Calibri" w:hint="default"/>
        <w:b/>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CEF67AE"/>
    <w:multiLevelType w:val="hybridMultilevel"/>
    <w:tmpl w:val="94F60EAC"/>
    <w:lvl w:ilvl="0" w:tplc="7D32828A">
      <w:start w:val="1"/>
      <w:numFmt w:val="decimal"/>
      <w:lvlText w:val="%1-"/>
      <w:lvlJc w:val="left"/>
      <w:pPr>
        <w:ind w:left="720" w:hanging="360"/>
      </w:pPr>
      <w:rPr>
        <w:rFonts w:hint="default"/>
      </w:rPr>
    </w:lvl>
    <w:lvl w:ilvl="1" w:tplc="67883542">
      <w:start w:val="1"/>
      <w:numFmt w:val="bullet"/>
      <w:lvlText w:val="R"/>
      <w:lvlJc w:val="left"/>
      <w:pPr>
        <w:ind w:left="1440" w:hanging="360"/>
      </w:pPr>
      <w:rPr>
        <w:rFonts w:ascii="Calibri" w:hAnsi="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0511B28"/>
    <w:multiLevelType w:val="hybridMultilevel"/>
    <w:tmpl w:val="EDAC80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4614D0"/>
    <w:multiLevelType w:val="hybridMultilevel"/>
    <w:tmpl w:val="57B2C730"/>
    <w:lvl w:ilvl="0" w:tplc="7D32828A">
      <w:start w:val="1"/>
      <w:numFmt w:val="decimal"/>
      <w:lvlText w:val="%1-"/>
      <w:lvlJc w:val="left"/>
      <w:pPr>
        <w:ind w:left="720" w:hanging="360"/>
      </w:pPr>
      <w:rPr>
        <w:rFonts w:hint="default"/>
      </w:rPr>
    </w:lvl>
    <w:lvl w:ilvl="1" w:tplc="67883542">
      <w:start w:val="1"/>
      <w:numFmt w:val="bullet"/>
      <w:lvlText w:val="R"/>
      <w:lvlJc w:val="left"/>
      <w:pPr>
        <w:ind w:left="1440" w:hanging="360"/>
      </w:pPr>
      <w:rPr>
        <w:rFonts w:ascii="Calibri" w:hAnsi="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7D33ABE"/>
    <w:multiLevelType w:val="hybridMultilevel"/>
    <w:tmpl w:val="BA6AFE14"/>
    <w:lvl w:ilvl="0" w:tplc="1402156A">
      <w:start w:val="1"/>
      <w:numFmt w:val="bullet"/>
      <w:lvlText w:val="R"/>
      <w:lvlJc w:val="left"/>
      <w:pPr>
        <w:ind w:left="1068" w:hanging="360"/>
      </w:pPr>
      <w:rPr>
        <w:rFonts w:ascii="Calibri" w:hAnsi="Calibri" w:hint="default"/>
        <w:b/>
        <w:i w:val="0"/>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nsid w:val="4BDC08F1"/>
    <w:multiLevelType w:val="hybridMultilevel"/>
    <w:tmpl w:val="81923DB0"/>
    <w:lvl w:ilvl="0" w:tplc="7D32828A">
      <w:start w:val="1"/>
      <w:numFmt w:val="decimal"/>
      <w:lvlText w:val="%1-"/>
      <w:lvlJc w:val="left"/>
      <w:pPr>
        <w:ind w:left="720" w:hanging="360"/>
      </w:pPr>
      <w:rPr>
        <w:rFonts w:hint="default"/>
      </w:rPr>
    </w:lvl>
    <w:lvl w:ilvl="1" w:tplc="67883542">
      <w:start w:val="1"/>
      <w:numFmt w:val="bullet"/>
      <w:lvlText w:val="R"/>
      <w:lvlJc w:val="left"/>
      <w:pPr>
        <w:ind w:left="1440" w:hanging="360"/>
      </w:pPr>
      <w:rPr>
        <w:rFonts w:ascii="Calibri" w:hAnsi="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A104E3A"/>
    <w:multiLevelType w:val="hybridMultilevel"/>
    <w:tmpl w:val="591A9AD0"/>
    <w:lvl w:ilvl="0" w:tplc="7D32828A">
      <w:start w:val="1"/>
      <w:numFmt w:val="decimal"/>
      <w:lvlText w:val="%1-"/>
      <w:lvlJc w:val="left"/>
      <w:pPr>
        <w:ind w:left="720" w:hanging="360"/>
      </w:pPr>
      <w:rPr>
        <w:rFonts w:hint="default"/>
      </w:rPr>
    </w:lvl>
    <w:lvl w:ilvl="1" w:tplc="2C0A0009">
      <w:start w:val="1"/>
      <w:numFmt w:val="bullet"/>
      <w:lvlText w:val=""/>
      <w:lvlJc w:val="left"/>
      <w:pPr>
        <w:ind w:left="1440" w:hanging="360"/>
      </w:pPr>
      <w:rPr>
        <w:rFonts w:ascii="Wingdings" w:hAnsi="Wingding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FA62A4F"/>
    <w:multiLevelType w:val="hybridMultilevel"/>
    <w:tmpl w:val="F296FC60"/>
    <w:lvl w:ilvl="0" w:tplc="1402156A">
      <w:start w:val="1"/>
      <w:numFmt w:val="bullet"/>
      <w:lvlText w:val="R"/>
      <w:lvlJc w:val="left"/>
      <w:pPr>
        <w:ind w:left="1068" w:hanging="360"/>
      </w:pPr>
      <w:rPr>
        <w:rFonts w:ascii="Calibri" w:hAnsi="Calibri" w:hint="default"/>
        <w:b/>
        <w:i w:val="0"/>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9">
    <w:nsid w:val="666035A4"/>
    <w:multiLevelType w:val="hybridMultilevel"/>
    <w:tmpl w:val="22EE5C0C"/>
    <w:lvl w:ilvl="0" w:tplc="7D32828A">
      <w:start w:val="1"/>
      <w:numFmt w:val="decimal"/>
      <w:lvlText w:val="%1-"/>
      <w:lvlJc w:val="left"/>
      <w:pPr>
        <w:ind w:left="720" w:hanging="360"/>
      </w:pPr>
      <w:rPr>
        <w:rFonts w:hint="default"/>
      </w:rPr>
    </w:lvl>
    <w:lvl w:ilvl="1" w:tplc="67883542">
      <w:start w:val="1"/>
      <w:numFmt w:val="bullet"/>
      <w:lvlText w:val="R"/>
      <w:lvlJc w:val="left"/>
      <w:pPr>
        <w:ind w:left="1440" w:hanging="360"/>
      </w:pPr>
      <w:rPr>
        <w:rFonts w:ascii="Calibri" w:hAnsi="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C153C7F"/>
    <w:multiLevelType w:val="hybridMultilevel"/>
    <w:tmpl w:val="ED103D62"/>
    <w:lvl w:ilvl="0" w:tplc="A33A89C6">
      <w:start w:val="1"/>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6"/>
  </w:num>
  <w:num w:numId="5">
    <w:abstractNumId w:val="4"/>
  </w:num>
  <w:num w:numId="6">
    <w:abstractNumId w:val="9"/>
  </w:num>
  <w:num w:numId="7">
    <w:abstractNumId w:val="2"/>
  </w:num>
  <w:num w:numId="8">
    <w:abstractNumId w:val="0"/>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efaultTabStop w:val="708"/>
  <w:hyphenationZone w:val="425"/>
  <w:characterSpacingControl w:val="doNotCompress"/>
  <w:compat>
    <w:compatSetting w:name="compatibilityMode" w:uri="http://schemas.microsoft.com/office/word" w:val="12"/>
  </w:compat>
  <w:rsids>
    <w:rsidRoot w:val="007E1780"/>
    <w:rsid w:val="00014DE9"/>
    <w:rsid w:val="000846DA"/>
    <w:rsid w:val="000D44C1"/>
    <w:rsid w:val="001106CF"/>
    <w:rsid w:val="00120134"/>
    <w:rsid w:val="00143476"/>
    <w:rsid w:val="001C0C0E"/>
    <w:rsid w:val="001D0776"/>
    <w:rsid w:val="001D7BB5"/>
    <w:rsid w:val="001E1036"/>
    <w:rsid w:val="001E4211"/>
    <w:rsid w:val="00207166"/>
    <w:rsid w:val="00235F97"/>
    <w:rsid w:val="002368C2"/>
    <w:rsid w:val="002A6466"/>
    <w:rsid w:val="002B4F56"/>
    <w:rsid w:val="003377F6"/>
    <w:rsid w:val="0036765F"/>
    <w:rsid w:val="003A16C7"/>
    <w:rsid w:val="00465151"/>
    <w:rsid w:val="00477107"/>
    <w:rsid w:val="004E12A5"/>
    <w:rsid w:val="00517721"/>
    <w:rsid w:val="0053617D"/>
    <w:rsid w:val="00540F11"/>
    <w:rsid w:val="00573228"/>
    <w:rsid w:val="005D4BEF"/>
    <w:rsid w:val="005F1E3C"/>
    <w:rsid w:val="00662117"/>
    <w:rsid w:val="00675C7B"/>
    <w:rsid w:val="006A037A"/>
    <w:rsid w:val="00772554"/>
    <w:rsid w:val="007E1780"/>
    <w:rsid w:val="00812511"/>
    <w:rsid w:val="00841BC9"/>
    <w:rsid w:val="008861C7"/>
    <w:rsid w:val="008B1423"/>
    <w:rsid w:val="008F2A93"/>
    <w:rsid w:val="0090630A"/>
    <w:rsid w:val="00911FF1"/>
    <w:rsid w:val="00975111"/>
    <w:rsid w:val="009A2658"/>
    <w:rsid w:val="009D7C38"/>
    <w:rsid w:val="00A24C09"/>
    <w:rsid w:val="00A276A4"/>
    <w:rsid w:val="00A70EF5"/>
    <w:rsid w:val="00B764A5"/>
    <w:rsid w:val="00B92BDA"/>
    <w:rsid w:val="00BA2C4D"/>
    <w:rsid w:val="00BD3427"/>
    <w:rsid w:val="00C156F2"/>
    <w:rsid w:val="00C314C7"/>
    <w:rsid w:val="00C35E31"/>
    <w:rsid w:val="00CE2A75"/>
    <w:rsid w:val="00D10BA6"/>
    <w:rsid w:val="00D54B69"/>
    <w:rsid w:val="00DB73CE"/>
    <w:rsid w:val="00EA054B"/>
    <w:rsid w:val="00EA3C89"/>
    <w:rsid w:val="00F03A3D"/>
    <w:rsid w:val="00F94FC1"/>
    <w:rsid w:val="00FA6B23"/>
    <w:rsid w:val="00FE5DC3"/>
    <w:rsid w:val="013E29C7"/>
    <w:rsid w:val="0315F919"/>
    <w:rsid w:val="03F3F849"/>
    <w:rsid w:val="079F57FE"/>
    <w:rsid w:val="0A4A355A"/>
    <w:rsid w:val="0A4F0EB3"/>
    <w:rsid w:val="0ABC6B80"/>
    <w:rsid w:val="0BB25427"/>
    <w:rsid w:val="0F4455A3"/>
    <w:rsid w:val="1084E1C8"/>
    <w:rsid w:val="13A26DAA"/>
    <w:rsid w:val="157D169F"/>
    <w:rsid w:val="15E1A50A"/>
    <w:rsid w:val="16BAFD69"/>
    <w:rsid w:val="177A9B24"/>
    <w:rsid w:val="184D370D"/>
    <w:rsid w:val="1A1E89A6"/>
    <w:rsid w:val="1AFE27FD"/>
    <w:rsid w:val="1CA8A2CF"/>
    <w:rsid w:val="1CDBEAFD"/>
    <w:rsid w:val="1E52021F"/>
    <w:rsid w:val="1EFACAD6"/>
    <w:rsid w:val="27F342B1"/>
    <w:rsid w:val="2833CD86"/>
    <w:rsid w:val="2909BCC4"/>
    <w:rsid w:val="296A9533"/>
    <w:rsid w:val="2A510750"/>
    <w:rsid w:val="2A569B42"/>
    <w:rsid w:val="2A62AF37"/>
    <w:rsid w:val="307CE15F"/>
    <w:rsid w:val="32953DF8"/>
    <w:rsid w:val="330EC700"/>
    <w:rsid w:val="3369709D"/>
    <w:rsid w:val="35FB9D49"/>
    <w:rsid w:val="36ECA5C5"/>
    <w:rsid w:val="37503044"/>
    <w:rsid w:val="39A9B3E1"/>
    <w:rsid w:val="3A66894D"/>
    <w:rsid w:val="3AD17DA2"/>
    <w:rsid w:val="3CAB4681"/>
    <w:rsid w:val="3E0EC650"/>
    <w:rsid w:val="3F942BF5"/>
    <w:rsid w:val="4389402C"/>
    <w:rsid w:val="451CBD94"/>
    <w:rsid w:val="4539FC05"/>
    <w:rsid w:val="45ECB20A"/>
    <w:rsid w:val="49410919"/>
    <w:rsid w:val="49552F07"/>
    <w:rsid w:val="4A49238D"/>
    <w:rsid w:val="4B0F2B25"/>
    <w:rsid w:val="4F352BB4"/>
    <w:rsid w:val="51E2006E"/>
    <w:rsid w:val="5467B97B"/>
    <w:rsid w:val="567E8AFA"/>
    <w:rsid w:val="5825A2C7"/>
    <w:rsid w:val="583FD13C"/>
    <w:rsid w:val="597F39C1"/>
    <w:rsid w:val="5A62D9EA"/>
    <w:rsid w:val="5AEF9543"/>
    <w:rsid w:val="5C0A8285"/>
    <w:rsid w:val="5C894CB4"/>
    <w:rsid w:val="5D0B8767"/>
    <w:rsid w:val="5DBFD0D9"/>
    <w:rsid w:val="5ED4CBFF"/>
    <w:rsid w:val="5F7AFAAB"/>
    <w:rsid w:val="5FCD69AE"/>
    <w:rsid w:val="605EF8C5"/>
    <w:rsid w:val="63665AE6"/>
    <w:rsid w:val="65415606"/>
    <w:rsid w:val="69657DB5"/>
    <w:rsid w:val="697459F9"/>
    <w:rsid w:val="69BFB949"/>
    <w:rsid w:val="6E1B925E"/>
    <w:rsid w:val="6E2EA377"/>
    <w:rsid w:val="6F60C2D7"/>
    <w:rsid w:val="707AF529"/>
    <w:rsid w:val="7522D106"/>
    <w:rsid w:val="75C3D1D2"/>
    <w:rsid w:val="76045170"/>
    <w:rsid w:val="76380FB7"/>
    <w:rsid w:val="7ABD8F76"/>
    <w:rsid w:val="7B6C6EDA"/>
    <w:rsid w:val="7BB77987"/>
    <w:rsid w:val="7D16BA56"/>
    <w:rsid w:val="7D905BE7"/>
    <w:rsid w:val="7E023D2A"/>
    <w:rsid w:val="7F7AFC05"/>
    <w:rsid w:val="7FDA87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CBFC"/>
  <w15:docId w15:val="{4C034963-4938-4397-B416-878E06E3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554"/>
  </w:style>
  <w:style w:type="paragraph" w:styleId="Ttulo1">
    <w:name w:val="heading 1"/>
    <w:basedOn w:val="Normal"/>
    <w:next w:val="Normal"/>
    <w:link w:val="Ttulo1Car"/>
    <w:uiPriority w:val="9"/>
    <w:qFormat/>
    <w:rsid w:val="00772554"/>
    <w:pPr>
      <w:keepNext/>
      <w:keepLines/>
      <w:spacing w:before="240" w:after="24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next w:val="Normal"/>
    <w:link w:val="Ttulo2Car"/>
    <w:uiPriority w:val="9"/>
    <w:unhideWhenUsed/>
    <w:qFormat/>
    <w:rsid w:val="00772554"/>
    <w:pPr>
      <w:keepNext/>
      <w:keepLines/>
      <w:spacing w:before="120" w:after="60"/>
      <w:outlineLvl w:val="1"/>
    </w:pPr>
    <w:rPr>
      <w:rFonts w:asciiTheme="majorHAnsi" w:eastAsiaTheme="majorEastAsia" w:hAnsiTheme="majorHAnsi" w:cstheme="majorBidi"/>
      <w:b/>
      <w:color w:val="2E74B5" w:themeColor="accent1" w:themeShade="BF"/>
      <w:sz w:val="26"/>
      <w:szCs w:val="26"/>
    </w:rPr>
  </w:style>
  <w:style w:type="paragraph" w:styleId="Ttulo3">
    <w:name w:val="heading 3"/>
    <w:basedOn w:val="Normal"/>
    <w:next w:val="Normal"/>
    <w:link w:val="Ttulo3Car"/>
    <w:uiPriority w:val="9"/>
    <w:unhideWhenUsed/>
    <w:qFormat/>
    <w:rsid w:val="00975111"/>
    <w:pPr>
      <w:keepNext/>
      <w:keepLines/>
      <w:spacing w:before="120" w:after="12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Inline">
    <w:name w:val="Source_Inline"/>
    <w:basedOn w:val="Sinespaciado"/>
    <w:link w:val="SourceInlineCar"/>
    <w:autoRedefine/>
    <w:qFormat/>
    <w:rsid w:val="00B764A5"/>
    <w:rPr>
      <w:rFonts w:ascii="Consolas" w:hAnsi="Consolas"/>
      <w:b/>
      <w:sz w:val="20"/>
    </w:rPr>
  </w:style>
  <w:style w:type="character" w:customStyle="1" w:styleId="SourceInlineCar">
    <w:name w:val="Source_Inline Car"/>
    <w:basedOn w:val="Fuentedeprrafopredeter"/>
    <w:link w:val="SourceInline"/>
    <w:rsid w:val="00B764A5"/>
    <w:rPr>
      <w:rFonts w:ascii="Consolas" w:hAnsi="Consolas"/>
      <w:b/>
      <w:sz w:val="20"/>
    </w:rPr>
  </w:style>
  <w:style w:type="paragraph" w:styleId="Sinespaciado">
    <w:name w:val="No Spacing"/>
    <w:uiPriority w:val="1"/>
    <w:qFormat/>
    <w:rsid w:val="00B764A5"/>
    <w:pPr>
      <w:spacing w:after="0" w:line="240" w:lineRule="auto"/>
    </w:pPr>
  </w:style>
  <w:style w:type="paragraph" w:customStyle="1" w:styleId="SourceCode">
    <w:name w:val="Source_Code"/>
    <w:basedOn w:val="Normal"/>
    <w:link w:val="SourceCodeCar"/>
    <w:qFormat/>
    <w:rsid w:val="00772554"/>
    <w:pPr>
      <w:shd w:val="clear" w:color="auto" w:fill="D9D9D9" w:themeFill="background1" w:themeFillShade="D9"/>
      <w:autoSpaceDE w:val="0"/>
      <w:autoSpaceDN w:val="0"/>
      <w:adjustRightInd w:val="0"/>
      <w:spacing w:after="0" w:line="240" w:lineRule="auto"/>
    </w:pPr>
    <w:rPr>
      <w:rFonts w:ascii="Consolas" w:hAnsi="Consolas" w:cs="Consolas"/>
      <w:color w:val="000000"/>
      <w:sz w:val="18"/>
      <w:szCs w:val="18"/>
    </w:rPr>
  </w:style>
  <w:style w:type="character" w:customStyle="1" w:styleId="SourceCodeCar">
    <w:name w:val="Source_Code Car"/>
    <w:basedOn w:val="Fuentedeprrafopredeter"/>
    <w:link w:val="SourceCode"/>
    <w:rsid w:val="00772554"/>
    <w:rPr>
      <w:rFonts w:ascii="Consolas" w:hAnsi="Consolas" w:cs="Consolas"/>
      <w:color w:val="000000"/>
      <w:sz w:val="18"/>
      <w:szCs w:val="18"/>
      <w:shd w:val="clear" w:color="auto" w:fill="D9D9D9" w:themeFill="background1" w:themeFillShade="D9"/>
    </w:rPr>
  </w:style>
  <w:style w:type="character" w:customStyle="1" w:styleId="Ttulo2Car">
    <w:name w:val="Título 2 Car"/>
    <w:basedOn w:val="Fuentedeprrafopredeter"/>
    <w:link w:val="Ttulo2"/>
    <w:uiPriority w:val="9"/>
    <w:rsid w:val="00772554"/>
    <w:rPr>
      <w:rFonts w:asciiTheme="majorHAnsi" w:eastAsiaTheme="majorEastAsia" w:hAnsiTheme="majorHAnsi" w:cstheme="majorBidi"/>
      <w:b/>
      <w:color w:val="2E74B5" w:themeColor="accent1" w:themeShade="BF"/>
      <w:sz w:val="26"/>
      <w:szCs w:val="26"/>
    </w:rPr>
  </w:style>
  <w:style w:type="paragraph" w:customStyle="1" w:styleId="Resumen">
    <w:name w:val="Resumen"/>
    <w:basedOn w:val="Normal"/>
    <w:link w:val="ResumenCar"/>
    <w:qFormat/>
    <w:rsid w:val="00772554"/>
    <w:pPr>
      <w:pBdr>
        <w:top w:val="single" w:sz="4" w:space="1" w:color="0070C0" w:shadow="1"/>
        <w:left w:val="single" w:sz="4" w:space="4" w:color="0070C0" w:shadow="1"/>
        <w:bottom w:val="single" w:sz="4" w:space="1" w:color="0070C0" w:shadow="1"/>
        <w:right w:val="single" w:sz="4" w:space="4" w:color="0070C0" w:shadow="1"/>
      </w:pBdr>
      <w:shd w:val="clear" w:color="auto" w:fill="9CC2E5" w:themeFill="accent1" w:themeFillTint="99"/>
      <w:spacing w:before="160" w:line="240" w:lineRule="auto"/>
    </w:pPr>
  </w:style>
  <w:style w:type="character" w:customStyle="1" w:styleId="ResumenCar">
    <w:name w:val="Resumen Car"/>
    <w:basedOn w:val="Fuentedeprrafopredeter"/>
    <w:link w:val="Resumen"/>
    <w:rsid w:val="00772554"/>
    <w:rPr>
      <w:shd w:val="clear" w:color="auto" w:fill="9CC2E5" w:themeFill="accent1" w:themeFillTint="99"/>
    </w:rPr>
  </w:style>
  <w:style w:type="character" w:customStyle="1" w:styleId="Ttulo1Car">
    <w:name w:val="Título 1 Car"/>
    <w:basedOn w:val="Fuentedeprrafopredeter"/>
    <w:link w:val="Ttulo1"/>
    <w:uiPriority w:val="9"/>
    <w:rsid w:val="00772554"/>
    <w:rPr>
      <w:rFonts w:asciiTheme="majorHAnsi" w:eastAsiaTheme="majorEastAsia" w:hAnsiTheme="majorHAnsi" w:cstheme="majorBidi"/>
      <w:color w:val="2E74B5" w:themeColor="accent1" w:themeShade="BF"/>
      <w:sz w:val="36"/>
      <w:szCs w:val="32"/>
    </w:rPr>
  </w:style>
  <w:style w:type="character" w:customStyle="1" w:styleId="Ttulo3Car">
    <w:name w:val="Título 3 Car"/>
    <w:basedOn w:val="Fuentedeprrafopredeter"/>
    <w:link w:val="Ttulo3"/>
    <w:uiPriority w:val="9"/>
    <w:rsid w:val="00975111"/>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A6B23"/>
    <w:pPr>
      <w:ind w:left="720"/>
      <w:contextualSpacing/>
    </w:pPr>
  </w:style>
  <w:style w:type="paragraph" w:styleId="Textodeglobo">
    <w:name w:val="Balloon Text"/>
    <w:basedOn w:val="Normal"/>
    <w:link w:val="TextodegloboCar"/>
    <w:uiPriority w:val="99"/>
    <w:semiHidden/>
    <w:unhideWhenUsed/>
    <w:rsid w:val="00BD34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4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9420-7889-45EC-A303-79102D12D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2704</Words>
  <Characters>14877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Thedy</dc:creator>
  <cp:keywords/>
  <dc:description/>
  <cp:lastModifiedBy>Enrique Thedy</cp:lastModifiedBy>
  <cp:revision>111</cp:revision>
  <cp:lastPrinted>2014-06-09T16:28:00Z</cp:lastPrinted>
  <dcterms:created xsi:type="dcterms:W3CDTF">2014-06-02T05:15:00Z</dcterms:created>
  <dcterms:modified xsi:type="dcterms:W3CDTF">2014-06-11T05:35:00Z</dcterms:modified>
</cp:coreProperties>
</file>