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EE1281">
        <w:rPr>
          <w:rFonts w:ascii="Times New Roman" w:hAnsi="Times New Roman" w:cs="Times New Roman"/>
          <w:sz w:val="24"/>
          <w:lang w:val="uk-UA"/>
        </w:rPr>
        <w:t>3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520EC7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  <w:t xml:space="preserve">про отримання ліцензії на провадження господарської діяльності з </w:t>
      </w:r>
      <w:r w:rsidR="00C72FC3">
        <w:rPr>
          <w:rFonts w:ascii="Times New Roman" w:hAnsi="Times New Roman" w:cs="Times New Roman"/>
          <w:b/>
          <w:sz w:val="28"/>
          <w:lang w:val="uk-UA"/>
        </w:rPr>
        <w:t>імпорту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 xml:space="preserve"> лікарських засобів (</w:t>
      </w:r>
      <w:r w:rsidR="00C72FC3">
        <w:rPr>
          <w:rFonts w:ascii="Times New Roman" w:hAnsi="Times New Roman" w:cs="Times New Roman"/>
          <w:b/>
          <w:sz w:val="28"/>
          <w:lang w:val="uk-UA"/>
        </w:rPr>
        <w:t>крім активних фармацевтичних інгредієнтів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t>)</w:t>
      </w:r>
    </w:p>
    <w:p w:rsidR="00AB6AF0" w:rsidRDefault="00AB6AF0" w:rsidP="00CB150D">
      <w:pPr>
        <w:ind w:firstLine="708"/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p w:rsidR="00F51E23" w:rsidRPr="004C110D" w:rsidRDefault="00F51E23" w:rsidP="00CB150D">
      <w:pPr>
        <w:ind w:firstLine="708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Прошу видати ліцензію на провадження господарської діяльності з </w:t>
      </w:r>
      <w:r w:rsidR="00984F58">
        <w:rPr>
          <w:rFonts w:ascii="Times New Roman" w:hAnsi="Times New Roman" w:cs="Times New Roman"/>
          <w:sz w:val="24"/>
          <w:lang w:val="uk-UA"/>
        </w:rPr>
        <w:t>імпорту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лікарських засобів (</w:t>
      </w:r>
      <w:r w:rsidR="00984F58">
        <w:rPr>
          <w:rFonts w:ascii="Times New Roman" w:hAnsi="Times New Roman" w:cs="Times New Roman"/>
          <w:sz w:val="24"/>
          <w:lang w:val="uk-UA"/>
        </w:rPr>
        <w:t>крім активних фармацевтичних інгредієнтів</w:t>
      </w:r>
      <w:r w:rsidRPr="004C110D">
        <w:rPr>
          <w:rFonts w:ascii="Times New Roman" w:hAnsi="Times New Roman" w:cs="Times New Roman"/>
          <w:sz w:val="24"/>
          <w:lang w:val="uk-UA"/>
        </w:rPr>
        <w:t>).</w:t>
      </w:r>
    </w:p>
    <w:p w:rsidR="00F51E23" w:rsidRPr="004C110D" w:rsidRDefault="00F51E23" w:rsidP="00381A9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D32771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D32771" w:rsidRDefault="00931F10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3277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фізичної особи-підприємця</w:t>
            </w:r>
          </w:p>
        </w:tc>
      </w:tr>
      <w:tr w:rsidR="00E5638A" w:rsidRPr="007B530B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6F6BD8" w:rsidP="00743D33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</w:t>
            </w:r>
            <w:r w:rsidR="00743D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@@LegalFormTypeName@@</w:t>
            </w:r>
          </w:p>
        </w:tc>
      </w:tr>
      <w:tr w:rsidR="00E5638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Серія</w:t>
            </w:r>
            <w:r w:rsidR="0050319C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</w:rPr>
              <w:t>паспорта</w:t>
            </w:r>
            <w:r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931F10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7863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E-mail: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національній валюті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NationalAccount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NationalBankRequisites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931F10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Поточний рахунок в іноземній валюті</w:t>
            </w:r>
          </w:p>
        </w:tc>
      </w:tr>
      <w:tr w:rsidR="001B24BD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№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InternationalAccount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931F10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в 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InternationalBankRequisites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2633E" w:rsidRPr="004C110D" w:rsidTr="00931F10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D2633E" w:rsidRPr="00D32771" w:rsidRDefault="00D2633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26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32771">
              <w:rPr>
                <w:rFonts w:ascii="Times New Roman" w:hAnsi="Times New Roman" w:cs="Times New Roman"/>
                <w:sz w:val="24"/>
                <w:szCs w:val="24"/>
              </w:rPr>
              <w:t xml:space="preserve"> номер (за наявності)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D2633E" w:rsidRPr="00E241FC" w:rsidRDefault="008368C2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bCs/>
                <w:sz w:val="24"/>
                <w:szCs w:val="24"/>
              </w:rPr>
              <w:t>@@Duns@@</w:t>
            </w:r>
          </w:p>
        </w:tc>
      </w:tr>
      <w:tr w:rsidR="00E241FC" w:rsidRPr="004C110D" w:rsidTr="00931F10">
        <w:tc>
          <w:tcPr>
            <w:tcW w:w="5000" w:type="pct"/>
            <w:gridSpan w:val="2"/>
            <w:vAlign w:val="center"/>
          </w:tcPr>
          <w:p w:rsidR="00E241FC" w:rsidRPr="004C110D" w:rsidRDefault="00E241FC" w:rsidP="00847BFD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bCs/>
                <w:i/>
                <w:sz w:val="24"/>
                <w:szCs w:val="24"/>
                <w:lang w:val="uk-UA"/>
              </w:rPr>
              <w:t>(ідентифікаційний номер дільниці, наприклад, номер D-U-N-S дільниці (Data Universal Numbering System - дані універсальної номерної системи) - унікальний ідентифікаційний номер, наданий Dun&amp;Bradstreet, або дані GPS (Global Positioning System - глобальна система навігації та визначення розташування), або номер іншої системи визначення географічного розташування)</w:t>
            </w:r>
          </w:p>
        </w:tc>
      </w:tr>
    </w:tbl>
    <w:p w:rsidR="00221B0E" w:rsidRDefault="00221B0E" w:rsidP="0074733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0C32F6" w:rsidRPr="006752D8" w:rsidRDefault="00747339" w:rsidP="0074733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II. Інформація про діяльність з </w:t>
      </w:r>
      <w:r w:rsidR="0093257B">
        <w:rPr>
          <w:rFonts w:ascii="Times New Roman" w:hAnsi="Times New Roman" w:cs="Times New Roman"/>
          <w:sz w:val="24"/>
          <w:lang w:val="uk-UA"/>
        </w:rPr>
        <w:t>імпорту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 </w:t>
      </w:r>
      <w:r w:rsidRPr="004C110D">
        <w:rPr>
          <w:rFonts w:ascii="Times New Roman" w:hAnsi="Times New Roman" w:cs="Times New Roman"/>
          <w:sz w:val="24"/>
          <w:lang w:val="uk-UA"/>
        </w:rPr>
        <w:br/>
        <w:t>лікарських засобів, яку планує провадити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>цей розділ заповнюється для кожного окремого місця</w:t>
      </w:r>
      <w:r w:rsidRPr="0093257B">
        <w:rPr>
          <w:rFonts w:ascii="Times New Roman" w:hAnsi="Times New Roman" w:cs="Times New Roman"/>
          <w:i/>
          <w:sz w:val="24"/>
          <w:lang w:val="uk-UA"/>
        </w:rPr>
        <w:br/>
        <w:t>провадження діяльності, яке розташоване за іншою адресою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721468" w:rsidRDefault="00E15B0D" w:rsidP="00A3149E">
      <w:pPr>
        <w:rPr>
          <w:rFonts w:ascii="Times New Roman" w:hAnsi="Times New Roman" w:cs="Times New Roman"/>
          <w:sz w:val="24"/>
          <w:lang w:val="en-US"/>
        </w:rPr>
      </w:pPr>
      <w:bookmarkStart w:id="1" w:name="MPD"/>
      <w:bookmarkEnd w:id="1"/>
      <w:r>
        <w:rPr>
          <w:rFonts w:ascii="Times New Roman" w:hAnsi="Times New Roman" w:cs="Times New Roman"/>
          <w:sz w:val="24"/>
          <w:lang w:val="en-US"/>
        </w:rPr>
        <w:t>@@MPD@@</w:t>
      </w:r>
    </w:p>
    <w:p w:rsidR="004F1053" w:rsidRDefault="004F1053" w:rsidP="004F105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626"/>
        <w:gridCol w:w="4104"/>
      </w:tblGrid>
      <w:tr w:rsidR="0089141F" w:rsidRPr="00BE6933" w:rsidTr="00B06B7C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89141F" w:rsidRPr="00BD552B" w:rsidRDefault="0089141F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Тип продукції, що планується імпортувати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необхідне)</w:t>
            </w:r>
          </w:p>
        </w:tc>
      </w:tr>
      <w:tr w:rsidR="0089141F" w:rsidRPr="00BE6933" w:rsidTr="00B06B7C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9141F" w:rsidRPr="00036BA2" w:rsidRDefault="0089141F" w:rsidP="0089141F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" w:name="n160"/>
            <w:bookmarkEnd w:id="2"/>
            <w:r>
              <w:rPr>
                <w:rFonts w:ascii="Times New Roman" w:hAnsi="Times New Roman"/>
                <w:sz w:val="24"/>
                <w:szCs w:val="24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89141F" w:rsidRPr="0089141F" w:rsidRDefault="0089141F" w:rsidP="00D32771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="00D32771" w:rsidRPr="00321304">
              <w:rPr>
                <w:rFonts w:ascii="Times New Roman" w:hAnsi="Times New Roman"/>
                <w:sz w:val="24"/>
                <w:szCs w:val="24"/>
                <w:lang w:val="en-US"/>
              </w:rPr>
              <w:t>IMLIsImportingFinished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89141F" w:rsidRPr="00BE6933" w:rsidTr="00B06B7C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9141F" w:rsidRPr="00036BA2" w:rsidRDefault="0089141F" w:rsidP="0089141F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лікарських засобів у формі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D327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D327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D3277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D32771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89141F" w:rsidRPr="001F6851" w:rsidRDefault="0089141F" w:rsidP="0089141F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="00D32771" w:rsidRPr="00321304">
              <w:rPr>
                <w:rFonts w:ascii="Times New Roman" w:hAnsi="Times New Roman"/>
                <w:sz w:val="24"/>
                <w:szCs w:val="24"/>
                <w:lang w:val="en-US"/>
              </w:rPr>
              <w:t>IMLIsImportingInBulk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89141F" w:rsidRPr="00BE6933" w:rsidTr="00B06B7C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89141F" w:rsidRPr="00036BA2" w:rsidRDefault="0089141F" w:rsidP="0089141F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89141F" w:rsidRPr="001F6851" w:rsidRDefault="0089141F" w:rsidP="0089141F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="00D32771" w:rsidRPr="00321304">
              <w:rPr>
                <w:rFonts w:ascii="Times New Roman" w:hAnsi="Times New Roman"/>
                <w:sz w:val="24"/>
                <w:szCs w:val="24"/>
                <w:lang w:val="en-US"/>
              </w:rPr>
              <w:t>IMLAnotherActivity</w:t>
            </w:r>
            <w:r w:rsidR="00D32771">
              <w:rPr>
                <w:rFonts w:ascii="Times New Roman" w:hAnsi="Times New Roman"/>
                <w:sz w:val="24"/>
                <w:szCs w:val="24"/>
                <w:lang w:val="en-US"/>
              </w:rPr>
              <w:t>Bool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  <w:tr w:rsidR="0089141F" w:rsidRPr="00BE6933" w:rsidTr="00B06B7C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89141F" w:rsidRPr="00066A02" w:rsidRDefault="0089141F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 xml:space="preserve">Інше </w:t>
            </w:r>
            <w:r w:rsidRPr="00066A02">
              <w:rPr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(зазначити за наявності)</w:t>
            </w:r>
          </w:p>
        </w:tc>
      </w:tr>
      <w:tr w:rsidR="0089141F" w:rsidRPr="00BE6933" w:rsidTr="00B06B7C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89141F" w:rsidRPr="009D3BFE" w:rsidRDefault="0089141F" w:rsidP="00B06B7C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  <w:proofErr w:type="spellStart"/>
            <w:r w:rsidR="00D32771" w:rsidRPr="00321304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IMLAnotherActivity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</w:p>
        </w:tc>
      </w:tr>
    </w:tbl>
    <w:p w:rsidR="0089141F" w:rsidRDefault="0089141F" w:rsidP="004F105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663"/>
        <w:gridCol w:w="4067"/>
      </w:tblGrid>
      <w:tr w:rsidR="004F1053" w:rsidRPr="00BE6933" w:rsidTr="00821C89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4F1053" w:rsidRPr="00BD552B" w:rsidRDefault="00FC5AD9" w:rsidP="00453717">
            <w:pPr>
              <w:spacing w:before="60" w:after="6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Умови щодо контролю якості лікарських засобів, які будуть ввозитися на територію України, та і</w:t>
            </w:r>
            <w:r w:rsidR="004F1053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нформація щодо уповноважених осіб </w:t>
            </w:r>
            <w:r w:rsidR="00453717"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r w:rsidR="004F1053" w:rsidRPr="00453717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</w:t>
            </w:r>
            <w:r w:rsidR="00453717" w:rsidRPr="00453717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зазначається окремо для кожної уповноваженої особи)</w:t>
            </w:r>
            <w:r w:rsidR="004F1053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821C89" w:rsidRPr="00BE6933" w:rsidTr="00821C89">
        <w:tc>
          <w:tcPr>
            <w:tcW w:w="2910" w:type="pct"/>
            <w:shd w:val="clear" w:color="auto" w:fill="F2F2F2" w:themeFill="background1" w:themeFillShade="F2"/>
            <w:vAlign w:val="center"/>
          </w:tcPr>
          <w:p w:rsidR="00821C89" w:rsidRDefault="00C21546" w:rsidP="00C21546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Наявні умови щодо контролю якості лікарських засобів, які будуть ввозитися на територію України</w:t>
            </w:r>
          </w:p>
        </w:tc>
        <w:tc>
          <w:tcPr>
            <w:tcW w:w="2090" w:type="pct"/>
            <w:shd w:val="clear" w:color="auto" w:fill="FFFFFF" w:themeFill="background1"/>
            <w:vAlign w:val="center"/>
          </w:tcPr>
          <w:p w:rsidR="00821C89" w:rsidRPr="00B06ED9" w:rsidRDefault="00B06ED9" w:rsidP="00D32771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proofErr w:type="spellStart"/>
            <w:r w:rsidR="00D32771" w:rsidRPr="00321304">
              <w:rPr>
                <w:rFonts w:ascii="Times New Roman" w:hAnsi="Times New Roman"/>
                <w:sz w:val="24"/>
                <w:szCs w:val="24"/>
                <w:lang w:val="en-US"/>
              </w:rPr>
              <w:t>IsConditionsForControl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</w:p>
        </w:tc>
      </w:tr>
    </w:tbl>
    <w:p w:rsidR="004F1053" w:rsidRDefault="004F1053" w:rsidP="004F105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F1053" w:rsidRPr="001246C0" w:rsidRDefault="004F1053" w:rsidP="004F10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AutPersonList</w:t>
      </w:r>
      <w:proofErr w:type="spellEnd"/>
      <w:r>
        <w:rPr>
          <w:rFonts w:ascii="Times New Roman" w:hAnsi="Times New Roman" w:cs="Times New Roman"/>
          <w:sz w:val="24"/>
          <w:lang w:val="en-US"/>
        </w:rPr>
        <w:t>@@</w:t>
      </w:r>
    </w:p>
    <w:p w:rsidR="005C49FB" w:rsidRDefault="005C49FB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810"/>
      </w:tblGrid>
      <w:tr w:rsidR="00821C89" w:rsidRPr="007E304C" w:rsidTr="00B06B7C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821C89" w:rsidRPr="00D725AE" w:rsidRDefault="00821C89" w:rsidP="00B06B7C">
            <w:pPr>
              <w:spacing w:before="60" w:after="6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Прошу </w:t>
            </w:r>
            <w:r w:rsidRPr="00D725AE"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за місцем/місцями провадження </w:t>
            </w:r>
            <w:r w:rsidRPr="00D725AE">
              <w:rPr>
                <w:rFonts w:ascii="Times New Roman" w:hAnsi="Times New Roman"/>
                <w:sz w:val="24"/>
                <w:szCs w:val="24"/>
                <w:lang w:val="uk-UA"/>
              </w:rPr>
              <w:t>господарської діяльності провести перевірку матеріально-технічної бази, кваліфікованого персоналу, а також умов щодо здійснення контролю якості лікарських засобів, що будуть ввозитися на територію України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821C89" w:rsidRPr="004C110D" w:rsidRDefault="00821C89" w:rsidP="00B06B7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@@IsCheckMPD@@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@@IsPaperLice</w:t>
            </w: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nse@@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9E05F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Бажаю отримати ліцензію: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@@IsCourierDelivery@@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2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@@IsPostDelivery@@</w:t>
            </w:r>
          </w:p>
        </w:tc>
      </w:tr>
      <w:tr w:rsidR="00A3149E" w:rsidRPr="007E304C" w:rsidTr="00536DE2">
        <w:tc>
          <w:tcPr>
            <w:tcW w:w="8926" w:type="dxa"/>
          </w:tcPr>
          <w:p w:rsidR="00A3149E" w:rsidRPr="004C110D" w:rsidRDefault="00A3149E" w:rsidP="009E05F5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 порядком отримання ліцензії ознайомлений. Ліцензійним умовам провадження господарської діяльності з виробництва лікарських засобів, оптової та роздрібної торгівлі лікарськими засобами, імпорту лікарських засобів (крім активних фармацевтичних інгредієнтів) відповідаю і зобов’язуюсь їх виконувати.</w:t>
            </w:r>
          </w:p>
        </w:tc>
        <w:tc>
          <w:tcPr>
            <w:tcW w:w="810" w:type="dxa"/>
            <w:vAlign w:val="center"/>
          </w:tcPr>
          <w:p w:rsidR="00A3149E" w:rsidRPr="004C110D" w:rsidRDefault="00536DE2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@@IsAgreeLicenseTerms@@</w:t>
            </w:r>
          </w:p>
        </w:tc>
      </w:tr>
      <w:tr w:rsidR="00D32771" w:rsidRPr="007E304C" w:rsidTr="00536DE2">
        <w:tc>
          <w:tcPr>
            <w:tcW w:w="8926" w:type="dxa"/>
          </w:tcPr>
          <w:p w:rsidR="00D32771" w:rsidRPr="004C110D" w:rsidRDefault="00D32771" w:rsidP="00D3277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725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810" w:type="dxa"/>
            <w:vAlign w:val="center"/>
          </w:tcPr>
          <w:p w:rsidR="00D32771" w:rsidRPr="004C110D" w:rsidRDefault="00D32771" w:rsidP="00D3277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r w:rsidRPr="0032130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IsGoodManufacturingPractice</w:t>
            </w:r>
            <w:r w:rsidRPr="00536D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A3149E" w:rsidRPr="007E304C" w:rsidTr="00536DE2">
        <w:tc>
          <w:tcPr>
            <w:tcW w:w="8926" w:type="dxa"/>
            <w:tcBorders>
              <w:bottom w:val="single" w:sz="4" w:space="0" w:color="D9D9D9" w:themeColor="background1" w:themeShade="D9"/>
            </w:tcBorders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Згоден на обробку персональних даних з метою забезпечення виконання вимог Закону України “Про ліцензування видів господарської діяльності” (для фізичної особи - підприємця)</w:t>
            </w:r>
          </w:p>
        </w:tc>
        <w:tc>
          <w:tcPr>
            <w:tcW w:w="810" w:type="dxa"/>
            <w:tcBorders>
              <w:bottom w:val="single" w:sz="4" w:space="0" w:color="D9D9D9" w:themeColor="background1" w:themeShade="D9"/>
            </w:tcBorders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@@IsAgreeProcesingData@@</w:t>
            </w:r>
          </w:p>
        </w:tc>
      </w:tr>
      <w:tr w:rsidR="00A3149E" w:rsidRPr="004C110D" w:rsidTr="00536DE2">
        <w:tc>
          <w:tcPr>
            <w:tcW w:w="8926" w:type="dxa"/>
            <w:tcBorders>
              <w:right w:val="nil"/>
            </w:tcBorders>
            <w:shd w:val="pct5" w:color="auto" w:fill="auto"/>
          </w:tcPr>
          <w:p w:rsidR="00A3149E" w:rsidRPr="004C110D" w:rsidRDefault="00A3149E" w:rsidP="00A7585A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810" w:type="dxa"/>
            <w:tcBorders>
              <w:left w:val="nil"/>
            </w:tcBorders>
            <w:shd w:val="pct5" w:color="auto" w:fill="auto"/>
            <w:vAlign w:val="center"/>
          </w:tcPr>
          <w:p w:rsidR="00A3149E" w:rsidRPr="004C110D" w:rsidRDefault="00A3149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A3149E" w:rsidRPr="004C110D" w:rsidTr="00536DE2">
        <w:tc>
          <w:tcPr>
            <w:tcW w:w="8926" w:type="dxa"/>
          </w:tcPr>
          <w:p w:rsidR="00A3149E" w:rsidRPr="000626A5" w:rsidRDefault="00A3149E" w:rsidP="000626A5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626A5"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810" w:type="dxa"/>
            <w:vAlign w:val="center"/>
          </w:tcPr>
          <w:p w:rsidR="00A3149E" w:rsidRPr="004C110D" w:rsidRDefault="00F3341E" w:rsidP="009E05F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</w:t>
            </w:r>
            <w:r w:rsidRPr="00F3341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0340DD" w:rsidRPr="006752D8" w:rsidRDefault="000340DD" w:rsidP="000340D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III. Інформація про </w:t>
      </w:r>
      <w:r w:rsidR="000F6FC6"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 w:rsidR="000F6FC6"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 w:rsidR="000F6FC6"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 w:rsidR="000F6FC6">
        <w:rPr>
          <w:rFonts w:ascii="Times New Roman" w:hAnsi="Times New Roman" w:cs="Times New Roman"/>
          <w:i/>
          <w:sz w:val="24"/>
          <w:lang w:val="en-US"/>
        </w:rPr>
        <w:t>Excel</w:t>
      </w:r>
      <w:r w:rsidR="000F6FC6" w:rsidRPr="00D32771">
        <w:rPr>
          <w:rFonts w:ascii="Times New Roman" w:hAnsi="Times New Roman" w:cs="Times New Roman"/>
          <w:i/>
          <w:sz w:val="24"/>
        </w:rPr>
        <w:t xml:space="preserve"> </w:t>
      </w:r>
      <w:r w:rsidR="000F6FC6"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 w:rsidR="000F6FC6">
        <w:rPr>
          <w:rFonts w:ascii="Times New Roman" w:hAnsi="Times New Roman" w:cs="Times New Roman"/>
          <w:i/>
          <w:sz w:val="24"/>
          <w:lang w:val="en-US"/>
        </w:rPr>
        <w:t>CD</w:t>
      </w:r>
      <w:r w:rsidR="000F6FC6"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0340DD" w:rsidRPr="009E7CC3" w:rsidRDefault="005D753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Перелік лікарських засобів </w:t>
      </w:r>
      <w:r w:rsidR="00921DDD">
        <w:rPr>
          <w:rFonts w:ascii="Times New Roman" w:hAnsi="Times New Roman" w:cs="Times New Roman"/>
          <w:sz w:val="24"/>
          <w:lang w:val="uk-UA"/>
        </w:rPr>
        <w:t xml:space="preserve">надається </w:t>
      </w:r>
      <w:r w:rsidR="009E7CC3">
        <w:rPr>
          <w:rFonts w:ascii="Times New Roman" w:hAnsi="Times New Roman" w:cs="Times New Roman"/>
          <w:sz w:val="24"/>
          <w:lang w:val="uk-UA"/>
        </w:rPr>
        <w:t xml:space="preserve">окремо в </w:t>
      </w:r>
      <w:r w:rsidR="003A64B1">
        <w:rPr>
          <w:rFonts w:ascii="Times New Roman" w:hAnsi="Times New Roman" w:cs="Times New Roman"/>
          <w:sz w:val="24"/>
          <w:lang w:val="uk-UA"/>
        </w:rPr>
        <w:t>файлі</w:t>
      </w:r>
      <w:r w:rsidR="003A64B1" w:rsidRPr="00D32771">
        <w:rPr>
          <w:rFonts w:ascii="Times New Roman" w:hAnsi="Times New Roman" w:cs="Times New Roman"/>
          <w:sz w:val="24"/>
        </w:rPr>
        <w:t xml:space="preserve"> </w:t>
      </w:r>
      <w:r w:rsidR="003A64B1">
        <w:rPr>
          <w:rFonts w:ascii="Times New Roman" w:hAnsi="Times New Roman" w:cs="Times New Roman"/>
          <w:sz w:val="24"/>
          <w:lang w:val="en-US"/>
        </w:rPr>
        <w:t>Excel</w:t>
      </w:r>
      <w:r w:rsidR="009E7CC3">
        <w:rPr>
          <w:rFonts w:ascii="Times New Roman" w:hAnsi="Times New Roman" w:cs="Times New Roman"/>
          <w:sz w:val="24"/>
          <w:lang w:val="uk-UA"/>
        </w:rPr>
        <w:t>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954312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  <w:bookmarkStart w:id="3" w:name="_GoBack"/>
      <w:bookmarkEnd w:id="3"/>
    </w:p>
    <w:sectPr w:rsidR="004D200A" w:rsidSect="004E3187">
      <w:footerReference w:type="default" r:id="rId8"/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306" w:rsidRDefault="00070306" w:rsidP="008105D0">
      <w:pPr>
        <w:spacing w:after="0" w:line="240" w:lineRule="auto"/>
      </w:pPr>
      <w:r>
        <w:separator/>
      </w:r>
    </w:p>
  </w:endnote>
  <w:endnote w:type="continuationSeparator" w:id="0">
    <w:p w:rsidR="00070306" w:rsidRDefault="00070306" w:rsidP="00810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5D0" w:rsidRPr="00D32771" w:rsidRDefault="008105D0" w:rsidP="00505E27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uk-UA"/>
      </w:rPr>
      <w:t xml:space="preserve">Документ сформовано на порталі електронних послуг Держлікслужби </w:t>
    </w:r>
    <w:hyperlink r:id="rId1" w:history="1">
      <w:r w:rsidR="006B27D4" w:rsidRPr="00BB342F">
        <w:rPr>
          <w:rStyle w:val="Hyperlink"/>
          <w:rFonts w:ascii="Times New Roman" w:hAnsi="Times New Roman" w:cs="Times New Roman"/>
          <w:lang w:val="en-US"/>
        </w:rPr>
        <w:t>http</w:t>
      </w:r>
      <w:r w:rsidR="006B27D4" w:rsidRPr="00D32771">
        <w:rPr>
          <w:rStyle w:val="Hyperlink"/>
          <w:rFonts w:ascii="Times New Roman" w:hAnsi="Times New Roman" w:cs="Times New Roman"/>
        </w:rPr>
        <w:t>://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dls</w:t>
      </w:r>
      <w:r w:rsidR="006B27D4" w:rsidRPr="00D32771">
        <w:rPr>
          <w:rStyle w:val="Hyperlink"/>
          <w:rFonts w:ascii="Times New Roman" w:hAnsi="Times New Roman" w:cs="Times New Roman"/>
        </w:rPr>
        <w:t>.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gov</w:t>
      </w:r>
      <w:r w:rsidR="006B27D4" w:rsidRPr="00D32771">
        <w:rPr>
          <w:rStyle w:val="Hyperlink"/>
          <w:rFonts w:ascii="Times New Roman" w:hAnsi="Times New Roman" w:cs="Times New Roman"/>
        </w:rPr>
        <w:t>.</w:t>
      </w:r>
      <w:r w:rsidR="006B27D4" w:rsidRPr="00BB342F">
        <w:rPr>
          <w:rStyle w:val="Hyperlink"/>
          <w:rFonts w:ascii="Times New Roman" w:hAnsi="Times New Roman" w:cs="Times New Roman"/>
          <w:lang w:val="en-US"/>
        </w:rPr>
        <w:t>ua</w:t>
      </w:r>
      <w:r w:rsidR="006B27D4" w:rsidRPr="00D32771">
        <w:rPr>
          <w:rStyle w:val="Hyperlink"/>
          <w:rFonts w:ascii="Times New Roman" w:hAnsi="Times New Roman" w:cs="Times New Roman"/>
        </w:rPr>
        <w:t>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306" w:rsidRDefault="00070306" w:rsidP="008105D0">
      <w:pPr>
        <w:spacing w:after="0" w:line="240" w:lineRule="auto"/>
      </w:pPr>
      <w:r>
        <w:separator/>
      </w:r>
    </w:p>
  </w:footnote>
  <w:footnote w:type="continuationSeparator" w:id="0">
    <w:p w:rsidR="00070306" w:rsidRDefault="00070306" w:rsidP="00810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0DD"/>
    <w:rsid w:val="000349D3"/>
    <w:rsid w:val="00036BA2"/>
    <w:rsid w:val="00057FE6"/>
    <w:rsid w:val="0006059A"/>
    <w:rsid w:val="000626A5"/>
    <w:rsid w:val="0006416F"/>
    <w:rsid w:val="00070037"/>
    <w:rsid w:val="00070306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0F6FC6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28AA"/>
    <w:rsid w:val="001C7122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10A0"/>
    <w:rsid w:val="00263942"/>
    <w:rsid w:val="00263DFE"/>
    <w:rsid w:val="0026456F"/>
    <w:rsid w:val="00264A9F"/>
    <w:rsid w:val="00270719"/>
    <w:rsid w:val="00272E4F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729"/>
    <w:rsid w:val="00346DEE"/>
    <w:rsid w:val="003627CA"/>
    <w:rsid w:val="00365107"/>
    <w:rsid w:val="00381A9D"/>
    <w:rsid w:val="00397A38"/>
    <w:rsid w:val="003A5884"/>
    <w:rsid w:val="003A64B1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27863"/>
    <w:rsid w:val="00446E30"/>
    <w:rsid w:val="00453717"/>
    <w:rsid w:val="00457049"/>
    <w:rsid w:val="0046125C"/>
    <w:rsid w:val="00472556"/>
    <w:rsid w:val="004730CF"/>
    <w:rsid w:val="00483471"/>
    <w:rsid w:val="0049152E"/>
    <w:rsid w:val="004A0F0B"/>
    <w:rsid w:val="004B52AB"/>
    <w:rsid w:val="004C110D"/>
    <w:rsid w:val="004D200A"/>
    <w:rsid w:val="004E3187"/>
    <w:rsid w:val="004E520E"/>
    <w:rsid w:val="004E61A8"/>
    <w:rsid w:val="004F1053"/>
    <w:rsid w:val="004F2555"/>
    <w:rsid w:val="00502B62"/>
    <w:rsid w:val="0050319C"/>
    <w:rsid w:val="00503590"/>
    <w:rsid w:val="00505E27"/>
    <w:rsid w:val="00520EC7"/>
    <w:rsid w:val="005218A1"/>
    <w:rsid w:val="00536DE2"/>
    <w:rsid w:val="0054101C"/>
    <w:rsid w:val="005416A8"/>
    <w:rsid w:val="00543B90"/>
    <w:rsid w:val="005523FF"/>
    <w:rsid w:val="005541B0"/>
    <w:rsid w:val="00554A92"/>
    <w:rsid w:val="00555E7D"/>
    <w:rsid w:val="00557BDB"/>
    <w:rsid w:val="00560576"/>
    <w:rsid w:val="00561552"/>
    <w:rsid w:val="00582F7D"/>
    <w:rsid w:val="005A492A"/>
    <w:rsid w:val="005A7C91"/>
    <w:rsid w:val="005B44CF"/>
    <w:rsid w:val="005B50A2"/>
    <w:rsid w:val="005C49FB"/>
    <w:rsid w:val="005D2FAF"/>
    <w:rsid w:val="005D7533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645A"/>
    <w:rsid w:val="006B27D4"/>
    <w:rsid w:val="006C2A3C"/>
    <w:rsid w:val="006D0FDA"/>
    <w:rsid w:val="006D2630"/>
    <w:rsid w:val="006E2E99"/>
    <w:rsid w:val="006E63E7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3D33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D4EE3"/>
    <w:rsid w:val="007E304C"/>
    <w:rsid w:val="007E45FC"/>
    <w:rsid w:val="007E5AF9"/>
    <w:rsid w:val="007E765B"/>
    <w:rsid w:val="007F35CA"/>
    <w:rsid w:val="007F54EA"/>
    <w:rsid w:val="007F6966"/>
    <w:rsid w:val="008105D0"/>
    <w:rsid w:val="008172E7"/>
    <w:rsid w:val="00821C89"/>
    <w:rsid w:val="00832D66"/>
    <w:rsid w:val="008359BB"/>
    <w:rsid w:val="008368C2"/>
    <w:rsid w:val="00847BFD"/>
    <w:rsid w:val="00856DD1"/>
    <w:rsid w:val="00872A45"/>
    <w:rsid w:val="00875D46"/>
    <w:rsid w:val="00877EAA"/>
    <w:rsid w:val="00881CFF"/>
    <w:rsid w:val="0089141F"/>
    <w:rsid w:val="008925FF"/>
    <w:rsid w:val="008A667C"/>
    <w:rsid w:val="008B3649"/>
    <w:rsid w:val="008C7D7B"/>
    <w:rsid w:val="008D2D4C"/>
    <w:rsid w:val="008D3627"/>
    <w:rsid w:val="008E01A4"/>
    <w:rsid w:val="008F2346"/>
    <w:rsid w:val="008F4C92"/>
    <w:rsid w:val="00912DB3"/>
    <w:rsid w:val="00921DDD"/>
    <w:rsid w:val="0092274E"/>
    <w:rsid w:val="00931F10"/>
    <w:rsid w:val="0093257B"/>
    <w:rsid w:val="00954312"/>
    <w:rsid w:val="00960D14"/>
    <w:rsid w:val="00963EA3"/>
    <w:rsid w:val="00984F58"/>
    <w:rsid w:val="009910AC"/>
    <w:rsid w:val="00997538"/>
    <w:rsid w:val="009A310E"/>
    <w:rsid w:val="009A33E0"/>
    <w:rsid w:val="009A4D52"/>
    <w:rsid w:val="009B502D"/>
    <w:rsid w:val="009C4F16"/>
    <w:rsid w:val="009C7941"/>
    <w:rsid w:val="009D1432"/>
    <w:rsid w:val="009D3BFE"/>
    <w:rsid w:val="009E0093"/>
    <w:rsid w:val="009E4E1A"/>
    <w:rsid w:val="009E7CC3"/>
    <w:rsid w:val="009F60B2"/>
    <w:rsid w:val="00A0116D"/>
    <w:rsid w:val="00A11B0A"/>
    <w:rsid w:val="00A17545"/>
    <w:rsid w:val="00A3149E"/>
    <w:rsid w:val="00A40314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B6AF0"/>
    <w:rsid w:val="00AC1DB0"/>
    <w:rsid w:val="00AD2280"/>
    <w:rsid w:val="00AD22C1"/>
    <w:rsid w:val="00AD327B"/>
    <w:rsid w:val="00AD5B0E"/>
    <w:rsid w:val="00AD6C34"/>
    <w:rsid w:val="00AF40BB"/>
    <w:rsid w:val="00B06ED9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21546"/>
    <w:rsid w:val="00C21DA7"/>
    <w:rsid w:val="00C25B42"/>
    <w:rsid w:val="00C30472"/>
    <w:rsid w:val="00C42E78"/>
    <w:rsid w:val="00C45B93"/>
    <w:rsid w:val="00C54D48"/>
    <w:rsid w:val="00C57D54"/>
    <w:rsid w:val="00C72521"/>
    <w:rsid w:val="00C72FC3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111"/>
    <w:rsid w:val="00D14CEE"/>
    <w:rsid w:val="00D159AD"/>
    <w:rsid w:val="00D21339"/>
    <w:rsid w:val="00D2633E"/>
    <w:rsid w:val="00D32771"/>
    <w:rsid w:val="00D51033"/>
    <w:rsid w:val="00D60281"/>
    <w:rsid w:val="00D60D4F"/>
    <w:rsid w:val="00D65D48"/>
    <w:rsid w:val="00D67594"/>
    <w:rsid w:val="00D725AE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406A5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1CC7"/>
    <w:rsid w:val="00EC5BD5"/>
    <w:rsid w:val="00EE1281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0FC1"/>
    <w:rsid w:val="00F6495D"/>
    <w:rsid w:val="00F74E57"/>
    <w:rsid w:val="00F86F90"/>
    <w:rsid w:val="00FA0528"/>
    <w:rsid w:val="00FA0D1D"/>
    <w:rsid w:val="00FA1923"/>
    <w:rsid w:val="00FB3115"/>
    <w:rsid w:val="00FB372F"/>
    <w:rsid w:val="00FC161D"/>
    <w:rsid w:val="00FC3D69"/>
    <w:rsid w:val="00FC5AD9"/>
    <w:rsid w:val="00FD7991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D0"/>
  </w:style>
  <w:style w:type="paragraph" w:styleId="Footer">
    <w:name w:val="footer"/>
    <w:basedOn w:val="Normal"/>
    <w:link w:val="FooterChar"/>
    <w:uiPriority w:val="99"/>
    <w:unhideWhenUsed/>
    <w:rsid w:val="00810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D0"/>
  </w:style>
  <w:style w:type="character" w:styleId="Hyperlink">
    <w:name w:val="Hyperlink"/>
    <w:basedOn w:val="DefaultParagraphFont"/>
    <w:uiPriority w:val="99"/>
    <w:unhideWhenUsed/>
    <w:rsid w:val="006B2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ls.gov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B5903-845D-43A1-A3B3-F775B603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143</cp:revision>
  <cp:lastPrinted>2019-04-24T08:37:00Z</cp:lastPrinted>
  <dcterms:created xsi:type="dcterms:W3CDTF">2018-10-09T13:51:00Z</dcterms:created>
  <dcterms:modified xsi:type="dcterms:W3CDTF">2019-08-20T15:10:00Z</dcterms:modified>
</cp:coreProperties>
</file>