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17" w:rsidRDefault="00D46317" w:rsidP="00D46317">
      <w:pPr>
        <w:snapToGrid w:val="0"/>
        <w:spacing w:line="360" w:lineRule="auto"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cs="黑体" w:hint="eastAsia"/>
          <w:sz w:val="32"/>
          <w:szCs w:val="32"/>
        </w:rPr>
        <w:t>附件1</w:t>
      </w: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6"/>
          <w:szCs w:val="36"/>
        </w:rPr>
        <w:t xml:space="preserve">        </w:t>
      </w:r>
    </w:p>
    <w:p w:rsidR="00D46317" w:rsidRDefault="00D46317" w:rsidP="00D46317">
      <w:pPr>
        <w:snapToGrid w:val="0"/>
        <w:spacing w:line="360" w:lineRule="auto"/>
        <w:jc w:val="center"/>
        <w:rPr>
          <w:rFonts w:ascii="宋体" w:hAnsi="宋体"/>
          <w:sz w:val="32"/>
          <w:szCs w:val="32"/>
        </w:rPr>
      </w:pPr>
      <w:r>
        <w:rPr>
          <w:rFonts w:ascii="汉仪大宋简" w:eastAsia="汉仪大宋简" w:hAnsi="汉仪大宋简" w:cs="汉仪大宋简" w:hint="eastAsia"/>
          <w:sz w:val="36"/>
          <w:szCs w:val="36"/>
        </w:rPr>
        <w:t>合同签订审批表</w:t>
      </w:r>
    </w:p>
    <w:p w:rsidR="00D46317" w:rsidRDefault="00D46317" w:rsidP="00D46317">
      <w:pPr>
        <w:snapToGrid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合同编号：</w:t>
      </w:r>
      <w:bookmarkStart w:id="0" w:name="HTID"/>
      <w:bookmarkEnd w:id="0"/>
      <w:r>
        <w:rPr>
          <w:rFonts w:ascii="仿宋" w:eastAsia="仿宋" w:hAnsi="仿宋" w:hint="eastAsia"/>
          <w:sz w:val="28"/>
          <w:szCs w:val="28"/>
        </w:rPr>
        <w:t xml:space="preserve">        　　</w:t>
      </w:r>
    </w:p>
    <w:tbl>
      <w:tblPr>
        <w:tblW w:w="97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263"/>
        <w:gridCol w:w="2564"/>
        <w:gridCol w:w="1862"/>
        <w:gridCol w:w="396"/>
        <w:gridCol w:w="2806"/>
      </w:tblGrid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承办部门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" w:name="CBBM￥NAME"/>
            <w:bookmarkEnd w:id="1"/>
          </w:p>
        </w:tc>
        <w:tc>
          <w:tcPr>
            <w:tcW w:w="2258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合同实施负责人</w:t>
            </w:r>
          </w:p>
        </w:tc>
        <w:tc>
          <w:tcPr>
            <w:tcW w:w="2806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2" w:name="SSFZR￥REALNAME"/>
            <w:bookmarkEnd w:id="2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合同名称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bookmarkStart w:id="3" w:name="MC"/>
            <w:bookmarkEnd w:id="3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对方单位名称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bookmarkStart w:id="4" w:name="DFDWMC"/>
            <w:bookmarkEnd w:id="4"/>
          </w:p>
        </w:tc>
      </w:tr>
      <w:tr w:rsidR="00D46317" w:rsidTr="00B247CE">
        <w:trPr>
          <w:trHeight w:val="652"/>
        </w:trPr>
        <w:tc>
          <w:tcPr>
            <w:tcW w:w="817" w:type="dxa"/>
            <w:vMerge w:val="restart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5689" w:type="dxa"/>
            <w:gridSpan w:val="3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支出类：外协</w:t>
            </w:r>
            <w:bookmarkStart w:id="5" w:name="HTFL……1……4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5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服务</w:t>
            </w:r>
            <w:bookmarkStart w:id="6" w:name="HTFL……1……6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6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采购</w:t>
            </w:r>
            <w:bookmarkStart w:id="7" w:name="HTFL……1……5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7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其他</w:t>
            </w:r>
            <w:bookmarkStart w:id="8" w:name="HTFL……1……7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8"/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约束类：</w:t>
            </w:r>
            <w:bookmarkStart w:id="9" w:name="HTFL……3……11"/>
            <w:r w:rsidR="00D64E01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9"/>
          </w:p>
        </w:tc>
      </w:tr>
      <w:tr w:rsidR="00D46317" w:rsidTr="00B247CE">
        <w:trPr>
          <w:trHeight w:val="652"/>
        </w:trPr>
        <w:tc>
          <w:tcPr>
            <w:tcW w:w="817" w:type="dxa"/>
            <w:vMerge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5689" w:type="dxa"/>
            <w:gridSpan w:val="3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收入类：承揽</w:t>
            </w:r>
            <w:bookmarkStart w:id="10" w:name="HTFL……2……8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0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项目</w:t>
            </w:r>
            <w:bookmarkStart w:id="11" w:name="HTFL……2……9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End w:id="11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其他</w:t>
            </w:r>
            <w:bookmarkStart w:id="12" w:name="HTFL……2……10"/>
            <w:r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bookmarkStart w:id="13" w:name="_GoBack"/>
            <w:bookmarkEnd w:id="12"/>
            <w:bookmarkEnd w:id="13"/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航摄□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其他□</w:t>
            </w:r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采购方式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4" w:name="CGFS"/>
            <w:bookmarkEnd w:id="14"/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招标编号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5" w:name="ZBBH"/>
            <w:bookmarkEnd w:id="15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经费支出项目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6" w:name="JFZCXMDM"/>
            <w:bookmarkEnd w:id="16"/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项目编号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bookmarkStart w:id="17" w:name="XMID"/>
            <w:bookmarkEnd w:id="17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合同执行日期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D46317" w:rsidP="00B247CE">
            <w:pPr>
              <w:snapToGrid w:val="0"/>
              <w:ind w:right="56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bookmarkStart w:id="18" w:name="HTZXKSRQ"/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月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日</w:t>
            </w:r>
            <w:bookmarkEnd w:id="18"/>
            <w:r>
              <w:rPr>
                <w:rFonts w:ascii="仿宋" w:eastAsia="仿宋" w:hAnsi="仿宋" w:hint="eastAsia"/>
                <w:sz w:val="28"/>
                <w:szCs w:val="28"/>
              </w:rPr>
              <w:t xml:space="preserve">--      </w:t>
            </w:r>
            <w:bookmarkStart w:id="19" w:name="HTZXJZRQ"/>
            <w:r>
              <w:rPr>
                <w:rFonts w:ascii="仿宋" w:eastAsia="仿宋" w:hAnsi="仿宋" w:hint="eastAsia"/>
                <w:sz w:val="28"/>
                <w:szCs w:val="28"/>
              </w:rPr>
              <w:t xml:space="preserve">年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月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日</w:t>
            </w:r>
            <w:bookmarkEnd w:id="19"/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Merge w:val="restart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经费执行计划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合同总经费</w:t>
            </w:r>
          </w:p>
        </w:tc>
        <w:tc>
          <w:tcPr>
            <w:tcW w:w="5064" w:type="dxa"/>
            <w:gridSpan w:val="3"/>
            <w:vAlign w:val="center"/>
          </w:tcPr>
          <w:p w:rsidR="00D46317" w:rsidRDefault="00D46317" w:rsidP="00B247CE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0" w:name="HTZJF"/>
            <w:bookmarkEnd w:id="20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</w:tr>
      <w:tr w:rsidR="00D46317" w:rsidTr="00B247CE">
        <w:trPr>
          <w:trHeight w:val="652"/>
        </w:trPr>
        <w:tc>
          <w:tcPr>
            <w:tcW w:w="2080" w:type="dxa"/>
            <w:gridSpan w:val="2"/>
            <w:vMerge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首付</w:t>
            </w:r>
            <w:bookmarkStart w:id="21" w:name="SFJE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bookmarkEnd w:id="21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  <w:tc>
          <w:tcPr>
            <w:tcW w:w="1862" w:type="dxa"/>
            <w:vAlign w:val="center"/>
          </w:tcPr>
          <w:p w:rsidR="00D46317" w:rsidRDefault="00D46317" w:rsidP="00B247CE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2" w:name="ZQJE"/>
            <w:bookmarkEnd w:id="22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  <w:tc>
          <w:tcPr>
            <w:tcW w:w="3202" w:type="dxa"/>
            <w:gridSpan w:val="2"/>
            <w:vAlign w:val="center"/>
          </w:tcPr>
          <w:p w:rsidR="00D46317" w:rsidRDefault="00D46317" w:rsidP="00B247CE">
            <w:pPr>
              <w:snapToGrid w:val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尾款</w:t>
            </w:r>
            <w:bookmarkStart w:id="23" w:name="WKJE"/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bookmarkEnd w:id="23"/>
            <w:r>
              <w:rPr>
                <w:rFonts w:ascii="仿宋" w:eastAsia="仿宋" w:hAnsi="仿宋" w:hint="eastAsia"/>
                <w:sz w:val="28"/>
                <w:szCs w:val="28"/>
              </w:rPr>
              <w:t>（元）</w:t>
            </w:r>
          </w:p>
        </w:tc>
      </w:tr>
      <w:tr w:rsidR="00D46317" w:rsidTr="00B247CE">
        <w:trPr>
          <w:trHeight w:val="1076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承办部门    负责人</w:t>
            </w:r>
          </w:p>
        </w:tc>
        <w:tc>
          <w:tcPr>
            <w:tcW w:w="2564" w:type="dxa"/>
            <w:vAlign w:val="center"/>
          </w:tcPr>
          <w:p w:rsidR="00D46317" w:rsidRDefault="00D46317" w:rsidP="00B247CE">
            <w:pPr>
              <w:snapToGrid w:val="0"/>
              <w:ind w:right="560"/>
              <w:rPr>
                <w:rFonts w:ascii="仿宋" w:eastAsia="仿宋" w:hAnsi="仿宋"/>
                <w:sz w:val="28"/>
                <w:szCs w:val="28"/>
              </w:rPr>
            </w:pPr>
            <w:bookmarkStart w:id="24" w:name="CBBMFZR"/>
            <w:bookmarkEnd w:id="24"/>
          </w:p>
        </w:tc>
        <w:tc>
          <w:tcPr>
            <w:tcW w:w="1862" w:type="dxa"/>
            <w:vAlign w:val="center"/>
          </w:tcPr>
          <w:p w:rsidR="00D46317" w:rsidRDefault="00D46317" w:rsidP="00D46317">
            <w:pPr>
              <w:snapToGrid w:val="0"/>
              <w:ind w:rightChars="-36" w:right="-108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业务管理部门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审核 </w:t>
            </w:r>
          </w:p>
        </w:tc>
        <w:tc>
          <w:tcPr>
            <w:tcW w:w="3202" w:type="dxa"/>
            <w:gridSpan w:val="2"/>
            <w:vAlign w:val="bottom"/>
          </w:tcPr>
          <w:p w:rsidR="00D46317" w:rsidRDefault="001C55C8" w:rsidP="001C55C8">
            <w:pPr>
              <w:snapToGrid w:val="0"/>
              <w:ind w:right="1120"/>
              <w:rPr>
                <w:rFonts w:ascii="仿宋" w:eastAsia="仿宋" w:hAnsi="仿宋"/>
                <w:sz w:val="28"/>
                <w:szCs w:val="28"/>
              </w:rPr>
            </w:pPr>
            <w:bookmarkStart w:id="25" w:name="SHList！SHSM：GLBMSH"/>
            <w:r>
              <w:rPr>
                <w:rFonts w:ascii="仿宋" w:eastAsia="仿宋" w:hAnsi="仿宋" w:hint="eastAsia"/>
                <w:sz w:val="28"/>
                <w:szCs w:val="28"/>
              </w:rPr>
              <w:t>SHJB==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管理部门审核</w:t>
            </w:r>
            <w:bookmarkEnd w:id="25"/>
          </w:p>
        </w:tc>
      </w:tr>
      <w:tr w:rsidR="00D46317" w:rsidTr="00B247CE">
        <w:trPr>
          <w:trHeight w:val="1380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计划财务处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审核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6" w:name="SHList！SHSM（SHRNNAME，SHSJ）：HTNRYYS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合同内容与预算审核</w:t>
            </w:r>
            <w:bookmarkEnd w:id="26"/>
          </w:p>
        </w:tc>
      </w:tr>
      <w:tr w:rsidR="00D46317" w:rsidTr="00B247CE">
        <w:trPr>
          <w:trHeight w:val="1685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中心分管领导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批示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7" w:name="SHList！SHSM（SHRNNAME，SHSJ）：FGLD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C630F4">
              <w:rPr>
                <w:rFonts w:ascii="仿宋" w:eastAsia="仿宋" w:hAnsi="仿宋" w:hint="eastAsia"/>
                <w:sz w:val="28"/>
                <w:szCs w:val="28"/>
              </w:rPr>
              <w:t>分管领导审核</w:t>
            </w:r>
            <w:bookmarkEnd w:id="27"/>
          </w:p>
        </w:tc>
      </w:tr>
      <w:tr w:rsidR="00D46317" w:rsidTr="00B247CE">
        <w:trPr>
          <w:trHeight w:val="1685"/>
        </w:trPr>
        <w:tc>
          <w:tcPr>
            <w:tcW w:w="2080" w:type="dxa"/>
            <w:gridSpan w:val="2"/>
            <w:vAlign w:val="center"/>
          </w:tcPr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中心领导</w:t>
            </w:r>
          </w:p>
          <w:p w:rsidR="00D46317" w:rsidRDefault="00D46317" w:rsidP="00B247CE">
            <w:pPr>
              <w:snapToGrid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批示</w:t>
            </w:r>
          </w:p>
        </w:tc>
        <w:tc>
          <w:tcPr>
            <w:tcW w:w="7628" w:type="dxa"/>
            <w:gridSpan w:val="4"/>
            <w:vAlign w:val="center"/>
          </w:tcPr>
          <w:p w:rsidR="00D46317" w:rsidRDefault="0023376D" w:rsidP="00E41F4F">
            <w:pPr>
              <w:snapToGrid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bookmarkStart w:id="28" w:name="SHList！SHSM（SHRNNAME，SHSJ）：ZXZRSH"/>
            <w:r w:rsidRPr="0023376D">
              <w:rPr>
                <w:rFonts w:ascii="仿宋" w:eastAsia="仿宋" w:hAnsi="仿宋"/>
                <w:sz w:val="28"/>
                <w:szCs w:val="28"/>
              </w:rPr>
              <w:t>SHJB</w:t>
            </w:r>
            <w:r>
              <w:rPr>
                <w:rFonts w:ascii="仿宋" w:eastAsia="仿宋" w:hAnsi="仿宋"/>
                <w:sz w:val="28"/>
                <w:szCs w:val="28"/>
              </w:rPr>
              <w:t>==</w:t>
            </w:r>
            <w:r w:rsidRPr="0023376D">
              <w:rPr>
                <w:rFonts w:ascii="仿宋" w:eastAsia="仿宋" w:hAnsi="仿宋" w:hint="eastAsia"/>
                <w:sz w:val="28"/>
                <w:szCs w:val="28"/>
              </w:rPr>
              <w:t>中心主任审核</w:t>
            </w:r>
            <w:bookmarkEnd w:id="28"/>
          </w:p>
        </w:tc>
      </w:tr>
    </w:tbl>
    <w:p w:rsidR="00D46317" w:rsidRDefault="00D46317" w:rsidP="00D46317">
      <w:pPr>
        <w:snapToGrid w:val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(续表打印在背面)</w:t>
      </w:r>
    </w:p>
    <w:p w:rsidR="00D46317" w:rsidRDefault="00D46317" w:rsidP="00D46317">
      <w:pPr>
        <w:snapToGrid w:val="0"/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合同签订审批表(续)</w:t>
      </w:r>
    </w:p>
    <w:tbl>
      <w:tblPr>
        <w:tblW w:w="9510" w:type="dxa"/>
        <w:tblInd w:w="1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0"/>
      </w:tblGrid>
      <w:tr w:rsidR="00D46317" w:rsidTr="00B247CE">
        <w:trPr>
          <w:trHeight w:val="5900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工作内容和成果：</w:t>
            </w: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29" w:name="GZNRHCG"/>
            <w:bookmarkEnd w:id="29"/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695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对方单位资质</w:t>
            </w:r>
            <w:r>
              <w:rPr>
                <w:rFonts w:ascii="仿宋" w:eastAsia="仿宋" w:hAnsi="仿宋"/>
                <w:sz w:val="28"/>
                <w:szCs w:val="28"/>
              </w:rPr>
              <w:t>、信用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及能力</w:t>
            </w:r>
            <w:r>
              <w:rPr>
                <w:rFonts w:ascii="仿宋" w:eastAsia="仿宋" w:hAnsi="仿宋"/>
                <w:sz w:val="28"/>
                <w:szCs w:val="28"/>
              </w:rPr>
              <w:t>情况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0" w:name="DFDWZZXYNL"/>
            <w:bookmarkEnd w:id="30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773"/>
        </w:trPr>
        <w:tc>
          <w:tcPr>
            <w:tcW w:w="9510" w:type="dxa"/>
          </w:tcPr>
          <w:p w:rsidR="00D46317" w:rsidRDefault="00D46317" w:rsidP="00B247CE">
            <w:pPr>
              <w:snapToGrid w:val="0"/>
              <w:ind w:left="-9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经费测算说明</w:t>
            </w: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1" w:name="JFCSSM"/>
            <w:bookmarkEnd w:id="31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46317" w:rsidTr="00B247CE">
        <w:trPr>
          <w:trHeight w:val="1639"/>
        </w:trPr>
        <w:tc>
          <w:tcPr>
            <w:tcW w:w="9510" w:type="dxa"/>
          </w:tcPr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政府</w:t>
            </w:r>
            <w:r>
              <w:rPr>
                <w:rFonts w:ascii="仿宋" w:eastAsia="仿宋" w:hAnsi="仿宋"/>
                <w:sz w:val="28"/>
                <w:szCs w:val="28"/>
              </w:rPr>
              <w:t>采购情况说明：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bookmarkStart w:id="32" w:name="ZFCGQKSM"/>
            <w:bookmarkEnd w:id="32"/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  <w:p w:rsidR="00D46317" w:rsidRDefault="00D46317" w:rsidP="00B247CE">
            <w:pPr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附件</w:t>
      </w:r>
      <w:r>
        <w:rPr>
          <w:rFonts w:ascii="仿宋" w:eastAsia="仿宋" w:hAnsi="仿宋"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需提供</w:t>
      </w:r>
      <w:r>
        <w:rPr>
          <w:rFonts w:ascii="仿宋" w:eastAsia="仿宋" w:hAnsi="仿宋"/>
          <w:sz w:val="28"/>
          <w:szCs w:val="28"/>
        </w:rPr>
        <w:t>政府采购</w:t>
      </w:r>
      <w:r>
        <w:rPr>
          <w:rFonts w:ascii="仿宋" w:eastAsia="仿宋" w:hAnsi="仿宋" w:hint="eastAsia"/>
          <w:sz w:val="28"/>
          <w:szCs w:val="28"/>
        </w:rPr>
        <w:t>招投标结果</w:t>
      </w:r>
      <w:r>
        <w:rPr>
          <w:rFonts w:ascii="仿宋" w:eastAsia="仿宋" w:hAnsi="仿宋"/>
          <w:sz w:val="28"/>
          <w:szCs w:val="28"/>
        </w:rPr>
        <w:t>文件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或谈判洽商过程记录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</w:p>
    <w:p w:rsidR="00D46317" w:rsidRDefault="00D46317" w:rsidP="00D46317">
      <w:pPr>
        <w:snapToGrid w:val="0"/>
        <w:ind w:firstLineChars="100" w:firstLine="280"/>
        <w:jc w:val="left"/>
        <w:rPr>
          <w:rFonts w:ascii="仿宋" w:eastAsia="仿宋" w:hAnsi="仿宋"/>
          <w:sz w:val="28"/>
          <w:szCs w:val="28"/>
        </w:rPr>
      </w:pPr>
    </w:p>
    <w:p w:rsidR="00D46317" w:rsidRDefault="00D46317" w:rsidP="00D46317">
      <w:pPr>
        <w:tabs>
          <w:tab w:val="left" w:pos="1540"/>
        </w:tabs>
        <w:snapToGrid w:val="0"/>
        <w:spacing w:line="360" w:lineRule="auto"/>
        <w:jc w:val="left"/>
        <w:rPr>
          <w:rFonts w:ascii="宋体" w:hAnsi="宋体"/>
          <w:sz w:val="32"/>
          <w:szCs w:val="32"/>
        </w:rPr>
      </w:pPr>
    </w:p>
    <w:p w:rsidR="00965231" w:rsidRPr="00D46317" w:rsidRDefault="00965231"/>
    <w:sectPr w:rsidR="00965231" w:rsidRPr="00D46317">
      <w:pgSz w:w="11906" w:h="16838"/>
      <w:pgMar w:top="1134" w:right="1134" w:bottom="1134" w:left="1134" w:header="851" w:footer="794" w:gutter="0"/>
      <w:cols w:space="0"/>
      <w:docGrid w:type="lines" w:linePitch="41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2D" w:rsidRDefault="00EC272D" w:rsidP="00D46317">
      <w:r>
        <w:separator/>
      </w:r>
    </w:p>
  </w:endnote>
  <w:endnote w:type="continuationSeparator" w:id="0">
    <w:p w:rsidR="00EC272D" w:rsidRDefault="00EC272D" w:rsidP="00D4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2D" w:rsidRDefault="00EC272D" w:rsidP="00D46317">
      <w:r>
        <w:separator/>
      </w:r>
    </w:p>
  </w:footnote>
  <w:footnote w:type="continuationSeparator" w:id="0">
    <w:p w:rsidR="00EC272D" w:rsidRDefault="00EC272D" w:rsidP="00D46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B7"/>
    <w:rsid w:val="000B1A2E"/>
    <w:rsid w:val="00117A61"/>
    <w:rsid w:val="00117F3B"/>
    <w:rsid w:val="00130DAF"/>
    <w:rsid w:val="00130E29"/>
    <w:rsid w:val="001A6065"/>
    <w:rsid w:val="001C55C8"/>
    <w:rsid w:val="0023376D"/>
    <w:rsid w:val="00263382"/>
    <w:rsid w:val="004C1CB7"/>
    <w:rsid w:val="00740305"/>
    <w:rsid w:val="00785B28"/>
    <w:rsid w:val="007E625B"/>
    <w:rsid w:val="008C7BA9"/>
    <w:rsid w:val="00965231"/>
    <w:rsid w:val="00A34048"/>
    <w:rsid w:val="00B70D94"/>
    <w:rsid w:val="00CC2CF1"/>
    <w:rsid w:val="00D46317"/>
    <w:rsid w:val="00D64E01"/>
    <w:rsid w:val="00DF5C45"/>
    <w:rsid w:val="00E41F4F"/>
    <w:rsid w:val="00E765F4"/>
    <w:rsid w:val="00E908A1"/>
    <w:rsid w:val="00E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DDA732-ABA7-484A-B0D4-6CE5A77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317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3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3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10</cp:revision>
  <dcterms:created xsi:type="dcterms:W3CDTF">2016-11-28T10:54:00Z</dcterms:created>
  <dcterms:modified xsi:type="dcterms:W3CDTF">2017-02-27T07:23:00Z</dcterms:modified>
</cp:coreProperties>
</file>