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7B" w:rsidRPr="008075C6" w:rsidRDefault="00C1167B" w:rsidP="00C1167B">
      <w:pPr>
        <w:widowControl/>
        <w:ind w:firstLineChars="500" w:firstLine="1400"/>
        <w:rPr>
          <w:rFonts w:ascii="黑体" w:eastAsia="黑体" w:hAnsi="黑体" w:cs="宋体"/>
          <w:bCs/>
          <w:kern w:val="0"/>
          <w:sz w:val="36"/>
          <w:szCs w:val="36"/>
        </w:rPr>
      </w:pPr>
      <w:r>
        <w:rPr>
          <w:rFonts w:asciiTheme="minorEastAsia" w:eastAsiaTheme="minorEastAsia" w:hAnsiTheme="minorEastAsia" w:cs="仿宋_GB2312" w:hint="eastAsia"/>
          <w:color w:val="000000"/>
          <w:sz w:val="28"/>
          <w:szCs w:val="28"/>
        </w:rPr>
        <w:t xml:space="preserve">                             </w:t>
      </w:r>
      <w:r w:rsidRPr="008075C6">
        <w:rPr>
          <w:rFonts w:ascii="黑体" w:eastAsia="黑体" w:hAnsi="黑体" w:cs="宋体" w:hint="eastAsia"/>
          <w:bCs/>
          <w:kern w:val="0"/>
          <w:sz w:val="32"/>
          <w:szCs w:val="32"/>
        </w:rPr>
        <w:t>固定资产</w:t>
      </w:r>
      <w:r>
        <w:rPr>
          <w:rFonts w:ascii="黑体" w:eastAsia="黑体" w:hAnsi="黑体" w:cs="宋体" w:hint="eastAsia"/>
          <w:bCs/>
          <w:kern w:val="0"/>
          <w:sz w:val="32"/>
          <w:szCs w:val="32"/>
        </w:rPr>
        <w:t>验收及</w:t>
      </w:r>
      <w:r w:rsidRPr="008075C6">
        <w:rPr>
          <w:rFonts w:ascii="黑体" w:eastAsia="黑体" w:hAnsi="黑体" w:cs="宋体" w:hint="eastAsia"/>
          <w:bCs/>
          <w:kern w:val="0"/>
          <w:sz w:val="32"/>
          <w:szCs w:val="32"/>
        </w:rPr>
        <w:t>入库单</w:t>
      </w:r>
    </w:p>
    <w:p w:rsidR="00C1167B" w:rsidRPr="00797AFB" w:rsidRDefault="00C1167B" w:rsidP="00982AF8">
      <w:pPr>
        <w:widowControl/>
        <w:snapToGrid w:val="0"/>
        <w:spacing w:beforeLines="50" w:before="156"/>
        <w:jc w:val="left"/>
        <w:rPr>
          <w:rFonts w:ascii="宋体" w:hAnsi="宋体" w:cs="Times New Roman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24"/>
          <w:szCs w:val="24"/>
        </w:rPr>
        <w:t>使用</w:t>
      </w:r>
      <w:r w:rsidR="00C11304">
        <w:rPr>
          <w:rFonts w:ascii="宋体" w:hAnsi="宋体" w:cs="宋体" w:hint="eastAsia"/>
          <w:kern w:val="0"/>
          <w:sz w:val="24"/>
          <w:szCs w:val="24"/>
        </w:rPr>
        <w:t>部门：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     </w:t>
      </w:r>
      <w:r w:rsidR="00AB7A8B">
        <w:rPr>
          <w:rFonts w:ascii="宋体" w:hAnsi="宋体" w:cs="宋体" w:hint="eastAsia"/>
          <w:kern w:val="0"/>
          <w:sz w:val="24"/>
          <w:szCs w:val="24"/>
        </w:rPr>
        <w:t xml:space="preserve">                             </w:t>
      </w:r>
      <w:r w:rsidR="00C11304">
        <w:rPr>
          <w:rFonts w:ascii="宋体" w:hAnsi="宋体" w:cs="宋体"/>
          <w:kern w:val="0"/>
          <w:sz w:val="24"/>
          <w:szCs w:val="24"/>
        </w:rPr>
        <w:t xml:space="preserve">     </w:t>
      </w:r>
      <w:r w:rsidR="00454C3D">
        <w:rPr>
          <w:rFonts w:ascii="宋体" w:hAnsi="宋体" w:cs="宋体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kern w:val="0"/>
          <w:sz w:val="24"/>
          <w:szCs w:val="24"/>
        </w:rPr>
        <w:t>制表时间： 201</w:t>
      </w:r>
      <w:r w:rsidR="00454C3D">
        <w:rPr>
          <w:rFonts w:ascii="宋体" w:hAnsi="宋体" w:cs="宋体"/>
          <w:kern w:val="0"/>
          <w:sz w:val="24"/>
          <w:szCs w:val="24"/>
        </w:rPr>
        <w:t>7</w:t>
      </w:r>
      <w:r>
        <w:rPr>
          <w:rFonts w:ascii="宋体" w:hAnsi="宋体" w:cs="宋体" w:hint="eastAsia"/>
          <w:kern w:val="0"/>
          <w:sz w:val="24"/>
          <w:szCs w:val="24"/>
        </w:rPr>
        <w:t xml:space="preserve"> 年</w:t>
      </w:r>
      <w:r w:rsidR="00454C3D">
        <w:rPr>
          <w:rFonts w:ascii="宋体" w:hAnsi="宋体" w:cs="宋体"/>
          <w:kern w:val="0"/>
          <w:sz w:val="24"/>
          <w:szCs w:val="24"/>
        </w:rPr>
        <w:t xml:space="preserve">  </w:t>
      </w:r>
      <w:r w:rsidR="00AB7A8B">
        <w:rPr>
          <w:rFonts w:ascii="宋体" w:hAnsi="宋体" w:cs="宋体" w:hint="eastAsia"/>
          <w:kern w:val="0"/>
          <w:sz w:val="24"/>
          <w:szCs w:val="24"/>
        </w:rPr>
        <w:t>月</w:t>
      </w:r>
      <w:r w:rsidR="003C503C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7253A5">
        <w:rPr>
          <w:rFonts w:ascii="宋体" w:hAnsi="宋体" w:cs="宋体"/>
          <w:kern w:val="0"/>
          <w:sz w:val="24"/>
          <w:szCs w:val="24"/>
        </w:rPr>
        <w:t xml:space="preserve"> </w:t>
      </w:r>
      <w:r w:rsidRPr="00797AFB">
        <w:rPr>
          <w:rFonts w:ascii="宋体" w:hAnsi="宋体" w:cs="宋体" w:hint="eastAsia"/>
          <w:kern w:val="0"/>
          <w:sz w:val="24"/>
          <w:szCs w:val="24"/>
        </w:rPr>
        <w:t>日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tbl>
      <w:tblPr>
        <w:tblW w:w="14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575"/>
        <w:gridCol w:w="839"/>
        <w:gridCol w:w="1086"/>
        <w:gridCol w:w="3336"/>
        <w:gridCol w:w="1121"/>
        <w:gridCol w:w="1204"/>
        <w:gridCol w:w="1269"/>
        <w:gridCol w:w="938"/>
        <w:gridCol w:w="1134"/>
        <w:gridCol w:w="1276"/>
        <w:gridCol w:w="1160"/>
        <w:gridCol w:w="6"/>
      </w:tblGrid>
      <w:tr w:rsidR="00C1167B" w:rsidRPr="00797AFB" w:rsidTr="00E068A6">
        <w:trPr>
          <w:gridAfter w:val="1"/>
          <w:wAfter w:w="6" w:type="dxa"/>
          <w:trHeight w:val="1360"/>
          <w:jc w:val="center"/>
        </w:trPr>
        <w:tc>
          <w:tcPr>
            <w:tcW w:w="684" w:type="dxa"/>
            <w:vAlign w:val="center"/>
          </w:tcPr>
          <w:p w:rsidR="00C1167B" w:rsidRPr="00797AFB" w:rsidRDefault="00C1167B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bookmarkStart w:id="0" w:name="JJList——0——1"/>
            <w:bookmarkStart w:id="1" w:name="_GoBack"/>
            <w:r w:rsidRPr="00797AFB">
              <w:rPr>
                <w:rFonts w:ascii="宋体" w:hAnsi="宋体" w:cs="Times New Roman" w:hint="eastAsia"/>
                <w:kern w:val="0"/>
                <w:sz w:val="24"/>
                <w:szCs w:val="24"/>
              </w:rPr>
              <w:t>序号</w:t>
            </w:r>
            <w:bookmarkEnd w:id="0"/>
            <w:bookmarkEnd w:id="1"/>
          </w:p>
        </w:tc>
        <w:tc>
          <w:tcPr>
            <w:tcW w:w="1414" w:type="dxa"/>
            <w:gridSpan w:val="2"/>
            <w:vAlign w:val="center"/>
          </w:tcPr>
          <w:p w:rsidR="00C1167B" w:rsidRPr="00797AFB" w:rsidRDefault="00C1167B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物品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086" w:type="dxa"/>
            <w:vAlign w:val="center"/>
          </w:tcPr>
          <w:p w:rsidR="00C1167B" w:rsidRPr="00797AFB" w:rsidRDefault="00C1167B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Times New Roman" w:hint="eastAsia"/>
                <w:kern w:val="0"/>
                <w:sz w:val="24"/>
                <w:szCs w:val="24"/>
              </w:rPr>
              <w:t>品牌</w:t>
            </w:r>
          </w:p>
        </w:tc>
        <w:tc>
          <w:tcPr>
            <w:tcW w:w="3336" w:type="dxa"/>
            <w:vAlign w:val="center"/>
          </w:tcPr>
          <w:p w:rsidR="00C1167B" w:rsidRDefault="00C1167B" w:rsidP="00905FB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型号规格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</w:p>
          <w:p w:rsidR="00C1167B" w:rsidRPr="00797AFB" w:rsidRDefault="00C1167B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主要技术参数</w:t>
            </w:r>
          </w:p>
        </w:tc>
        <w:tc>
          <w:tcPr>
            <w:tcW w:w="1121" w:type="dxa"/>
            <w:vAlign w:val="center"/>
          </w:tcPr>
          <w:p w:rsidR="00C1167B" w:rsidRPr="00797AFB" w:rsidRDefault="00C1167B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金额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（元）</w:t>
            </w:r>
          </w:p>
        </w:tc>
        <w:tc>
          <w:tcPr>
            <w:tcW w:w="1204" w:type="dxa"/>
            <w:vAlign w:val="center"/>
          </w:tcPr>
          <w:p w:rsidR="00C1167B" w:rsidRPr="00797AFB" w:rsidRDefault="00C1167B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采购方式</w:t>
            </w:r>
          </w:p>
        </w:tc>
        <w:tc>
          <w:tcPr>
            <w:tcW w:w="1269" w:type="dxa"/>
            <w:vAlign w:val="center"/>
          </w:tcPr>
          <w:p w:rsidR="00C1167B" w:rsidRPr="00797AFB" w:rsidRDefault="00C1167B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Times New Roman" w:hint="eastAsia"/>
                <w:kern w:val="0"/>
                <w:sz w:val="24"/>
                <w:szCs w:val="24"/>
              </w:rPr>
              <w:t>资产编号</w:t>
            </w:r>
          </w:p>
        </w:tc>
        <w:tc>
          <w:tcPr>
            <w:tcW w:w="938" w:type="dxa"/>
            <w:vAlign w:val="center"/>
          </w:tcPr>
          <w:p w:rsidR="00C1167B" w:rsidRPr="00797AFB" w:rsidRDefault="00C1167B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Times New Roman" w:hint="eastAsia"/>
                <w:kern w:val="0"/>
                <w:sz w:val="24"/>
                <w:szCs w:val="24"/>
              </w:rPr>
              <w:t>存放</w:t>
            </w:r>
            <w:r w:rsidR="00E068A6">
              <w:rPr>
                <w:rFonts w:ascii="宋体" w:hAnsi="宋体" w:cs="Times New Roman" w:hint="eastAsia"/>
                <w:kern w:val="0"/>
                <w:sz w:val="24"/>
                <w:szCs w:val="24"/>
              </w:rPr>
              <w:t xml:space="preserve">  </w:t>
            </w:r>
            <w:r w:rsidRPr="00797AFB">
              <w:rPr>
                <w:rFonts w:ascii="宋体" w:hAnsi="宋体" w:cs="Times New Roman" w:hint="eastAsia"/>
                <w:kern w:val="0"/>
                <w:sz w:val="24"/>
                <w:szCs w:val="24"/>
              </w:rPr>
              <w:t>地点</w:t>
            </w:r>
          </w:p>
        </w:tc>
        <w:tc>
          <w:tcPr>
            <w:tcW w:w="1134" w:type="dxa"/>
            <w:vAlign w:val="center"/>
          </w:tcPr>
          <w:p w:rsidR="00C1167B" w:rsidRPr="00797AFB" w:rsidRDefault="00C1167B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是否涉密使用</w:t>
            </w:r>
          </w:p>
        </w:tc>
        <w:tc>
          <w:tcPr>
            <w:tcW w:w="1276" w:type="dxa"/>
            <w:vAlign w:val="center"/>
          </w:tcPr>
          <w:p w:rsidR="00C1167B" w:rsidRPr="00797AFB" w:rsidRDefault="00C1167B" w:rsidP="00454C3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保管</w:t>
            </w:r>
            <w:r w:rsidR="00454C3D">
              <w:rPr>
                <w:rFonts w:ascii="宋体" w:hAnsi="宋体" w:cs="宋体" w:hint="eastAsia"/>
                <w:kern w:val="0"/>
                <w:sz w:val="24"/>
                <w:szCs w:val="24"/>
              </w:rPr>
              <w:t>所有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人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签字</w:t>
            </w:r>
          </w:p>
        </w:tc>
        <w:tc>
          <w:tcPr>
            <w:tcW w:w="1160" w:type="dxa"/>
            <w:vAlign w:val="center"/>
          </w:tcPr>
          <w:p w:rsidR="00E068A6" w:rsidRDefault="00454C3D" w:rsidP="00E068A6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备注</w:t>
            </w:r>
          </w:p>
        </w:tc>
      </w:tr>
      <w:tr w:rsidR="00F20D13" w:rsidRPr="00797AFB" w:rsidTr="00E068A6">
        <w:trPr>
          <w:gridAfter w:val="1"/>
          <w:wAfter w:w="6" w:type="dxa"/>
          <w:trHeight w:val="3071"/>
          <w:jc w:val="center"/>
        </w:trPr>
        <w:tc>
          <w:tcPr>
            <w:tcW w:w="684" w:type="dxa"/>
            <w:vAlign w:val="center"/>
          </w:tcPr>
          <w:p w:rsidR="00F20D13" w:rsidRPr="00F63950" w:rsidRDefault="00F20D13" w:rsidP="00C11304">
            <w:pPr>
              <w:widowControl/>
              <w:ind w:firstLineChars="100" w:firstLine="241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F63950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gridSpan w:val="2"/>
            <w:vAlign w:val="center"/>
          </w:tcPr>
          <w:p w:rsidR="00F20D13" w:rsidRPr="00F63950" w:rsidRDefault="00F20D13" w:rsidP="00C11304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086" w:type="dxa"/>
            <w:vAlign w:val="center"/>
          </w:tcPr>
          <w:p w:rsidR="00F20D13" w:rsidRPr="00833D3F" w:rsidRDefault="00F20D13" w:rsidP="00C11304">
            <w:pPr>
              <w:widowControl/>
              <w:snapToGrid w:val="0"/>
              <w:spacing w:line="48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336" w:type="dxa"/>
            <w:vAlign w:val="center"/>
          </w:tcPr>
          <w:p w:rsidR="00F20D13" w:rsidRDefault="00F20D13" w:rsidP="00435987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:rsidR="00F20D13" w:rsidRDefault="00F20D13" w:rsidP="00C11304">
            <w:pPr>
              <w:widowControl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F20D13" w:rsidRPr="009F5110" w:rsidRDefault="00F20D13" w:rsidP="00C11304">
            <w:pPr>
              <w:widowControl/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69" w:type="dxa"/>
            <w:vAlign w:val="center"/>
          </w:tcPr>
          <w:p w:rsidR="00F20D13" w:rsidRPr="009F5110" w:rsidRDefault="00F20D13" w:rsidP="00C11304">
            <w:pPr>
              <w:widowControl/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938" w:type="dxa"/>
            <w:vAlign w:val="center"/>
          </w:tcPr>
          <w:p w:rsidR="00F20D13" w:rsidRPr="00797AFB" w:rsidRDefault="00F20D13" w:rsidP="00C11304">
            <w:pPr>
              <w:widowControl/>
              <w:snapToGrid w:val="0"/>
              <w:spacing w:line="48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20D13" w:rsidRDefault="00F20D13" w:rsidP="00C11304">
            <w:pPr>
              <w:widowControl/>
              <w:snapToGrid w:val="0"/>
              <w:spacing w:line="48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20D13" w:rsidRDefault="00F20D13" w:rsidP="00C11304">
            <w:pPr>
              <w:widowControl/>
              <w:snapToGrid w:val="0"/>
              <w:spacing w:line="48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F20D13" w:rsidRPr="00E068A6" w:rsidRDefault="00F20D13" w:rsidP="00C11304">
            <w:pPr>
              <w:widowControl/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FD48C2" w:rsidRPr="00797AFB" w:rsidTr="00E068A6">
        <w:trPr>
          <w:trHeight w:val="1510"/>
          <w:jc w:val="center"/>
        </w:trPr>
        <w:tc>
          <w:tcPr>
            <w:tcW w:w="1259" w:type="dxa"/>
            <w:gridSpan w:val="2"/>
            <w:vAlign w:val="center"/>
          </w:tcPr>
          <w:p w:rsidR="00FD48C2" w:rsidRPr="00797AFB" w:rsidRDefault="00FD48C2" w:rsidP="00905FBD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采购验收</w:t>
            </w:r>
          </w:p>
        </w:tc>
        <w:tc>
          <w:tcPr>
            <w:tcW w:w="13369" w:type="dxa"/>
            <w:gridSpan w:val="11"/>
          </w:tcPr>
          <w:p w:rsidR="00FD48C2" w:rsidRDefault="00FD48C2" w:rsidP="00C1167B">
            <w:pPr>
              <w:widowControl/>
              <w:snapToGrid w:val="0"/>
              <w:spacing w:beforeLines="50" w:before="156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采购情况说明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：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bookmarkStart w:id="2" w:name="QZList！QZSM……0"/>
            <w:bookmarkEnd w:id="2"/>
          </w:p>
          <w:p w:rsidR="00FD48C2" w:rsidRDefault="00FD48C2" w:rsidP="00905FBD">
            <w:pPr>
              <w:widowControl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865491" w:rsidRDefault="00865491" w:rsidP="00905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FD48C2" w:rsidRPr="00B47155" w:rsidRDefault="00FD48C2" w:rsidP="00A155B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采购人验收签字：</w:t>
            </w:r>
            <w:bookmarkStart w:id="3" w:name="QZList！QZRID……0（REALNAME）"/>
            <w:r w:rsidR="00A155BA" w:rsidRPr="00A155BA">
              <w:rPr>
                <w:rFonts w:ascii="宋体" w:hAnsi="宋体" w:cs="宋体"/>
                <w:kern w:val="0"/>
                <w:sz w:val="24"/>
                <w:szCs w:val="24"/>
              </w:rPr>
              <w:t>getYhxxById</w:t>
            </w:r>
            <w:bookmarkEnd w:id="3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</w:t>
            </w:r>
            <w:r w:rsidR="00454C3D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采购部门负责人签字：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 </w:t>
            </w:r>
            <w:r w:rsidR="00454C3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</w:t>
            </w:r>
            <w:r w:rsidR="00865491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454C3D"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年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FD48C2" w:rsidRPr="00797AFB" w:rsidTr="00E068A6">
        <w:trPr>
          <w:trHeight w:val="2308"/>
          <w:jc w:val="center"/>
        </w:trPr>
        <w:tc>
          <w:tcPr>
            <w:tcW w:w="1259" w:type="dxa"/>
            <w:gridSpan w:val="2"/>
            <w:vAlign w:val="center"/>
          </w:tcPr>
          <w:p w:rsidR="00FD48C2" w:rsidRDefault="00FD48C2" w:rsidP="00905FBD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固定资产入库</w:t>
            </w:r>
          </w:p>
        </w:tc>
        <w:tc>
          <w:tcPr>
            <w:tcW w:w="13369" w:type="dxa"/>
            <w:gridSpan w:val="11"/>
          </w:tcPr>
          <w:p w:rsidR="00FD48C2" w:rsidRDefault="00FD48C2" w:rsidP="00C1167B">
            <w:pPr>
              <w:widowControl/>
              <w:snapToGrid w:val="0"/>
              <w:spacing w:beforeLines="50" w:before="156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使用部门已对物品进行验收，物品存放地点已确定，保管使用人已签字确认。</w:t>
            </w:r>
          </w:p>
          <w:p w:rsidR="00D1562B" w:rsidRDefault="00D1562B" w:rsidP="00905FBD">
            <w:pPr>
              <w:widowControl/>
              <w:snapToGrid w:val="0"/>
              <w:spacing w:before="50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FD48C2" w:rsidRDefault="00FD48C2" w:rsidP="00905FBD">
            <w:pPr>
              <w:widowControl/>
              <w:snapToGrid w:val="0"/>
              <w:spacing w:before="5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 xml:space="preserve">资产管理员签字：                    </w:t>
            </w:r>
            <w:r w:rsidRPr="000F3C4F">
              <w:rPr>
                <w:rFonts w:ascii="宋体" w:hAnsi="宋体" w:cs="Times New Roman" w:hint="eastAsia"/>
                <w:kern w:val="0"/>
                <w:sz w:val="24"/>
                <w:szCs w:val="24"/>
              </w:rPr>
              <w:t>部门领导</w:t>
            </w: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 xml:space="preserve">签字：        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年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日</w:t>
            </w:r>
          </w:p>
          <w:p w:rsidR="00FD48C2" w:rsidRDefault="00FD48C2" w:rsidP="00905FBD">
            <w:pPr>
              <w:widowControl/>
              <w:snapToGrid w:val="0"/>
              <w:spacing w:before="5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FD48C2" w:rsidRPr="00797AFB" w:rsidRDefault="00FD48C2" w:rsidP="00905FBD">
            <w:pPr>
              <w:widowControl/>
              <w:snapToGrid w:val="0"/>
              <w:spacing w:before="5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管理部门经办人：                    管理部门负责人签字：                                       年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日</w:t>
            </w:r>
          </w:p>
        </w:tc>
      </w:tr>
    </w:tbl>
    <w:p w:rsidR="00BB2DCF" w:rsidRPr="00F4466A" w:rsidRDefault="00BB2DCF" w:rsidP="00F4466A">
      <w:pPr>
        <w:widowControl/>
        <w:spacing w:beforeLines="50" w:before="156"/>
        <w:jc w:val="left"/>
        <w:rPr>
          <w:rFonts w:asciiTheme="minorEastAsia" w:eastAsiaTheme="minorEastAsia" w:hAnsiTheme="minorEastAsia" w:cs="仿宋_GB2312"/>
          <w:color w:val="000000"/>
          <w:sz w:val="28"/>
          <w:szCs w:val="28"/>
        </w:rPr>
      </w:pPr>
    </w:p>
    <w:sectPr w:rsidR="00BB2DCF" w:rsidRPr="00F4466A" w:rsidSect="00F20D13">
      <w:pgSz w:w="16838" w:h="11906" w:orient="landscape" w:code="9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96E" w:rsidRDefault="0080696E" w:rsidP="00FA2068">
      <w:r>
        <w:separator/>
      </w:r>
    </w:p>
  </w:endnote>
  <w:endnote w:type="continuationSeparator" w:id="0">
    <w:p w:rsidR="0080696E" w:rsidRDefault="0080696E" w:rsidP="00FA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96E" w:rsidRDefault="0080696E" w:rsidP="00FA2068">
      <w:r>
        <w:separator/>
      </w:r>
    </w:p>
  </w:footnote>
  <w:footnote w:type="continuationSeparator" w:id="0">
    <w:p w:rsidR="0080696E" w:rsidRDefault="0080696E" w:rsidP="00FA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7B"/>
    <w:rsid w:val="000460A2"/>
    <w:rsid w:val="00067B0D"/>
    <w:rsid w:val="00101E76"/>
    <w:rsid w:val="001029EC"/>
    <w:rsid w:val="00170374"/>
    <w:rsid w:val="00183662"/>
    <w:rsid w:val="00207910"/>
    <w:rsid w:val="00221CD7"/>
    <w:rsid w:val="00233D58"/>
    <w:rsid w:val="002629F2"/>
    <w:rsid w:val="002A705C"/>
    <w:rsid w:val="003862B2"/>
    <w:rsid w:val="00392F51"/>
    <w:rsid w:val="003C503C"/>
    <w:rsid w:val="003E4312"/>
    <w:rsid w:val="003E6788"/>
    <w:rsid w:val="0042623D"/>
    <w:rsid w:val="00430312"/>
    <w:rsid w:val="00433EDD"/>
    <w:rsid w:val="00435987"/>
    <w:rsid w:val="00454C3D"/>
    <w:rsid w:val="00487F40"/>
    <w:rsid w:val="005248A0"/>
    <w:rsid w:val="00526296"/>
    <w:rsid w:val="00540F01"/>
    <w:rsid w:val="00567B36"/>
    <w:rsid w:val="005C743F"/>
    <w:rsid w:val="005D72D3"/>
    <w:rsid w:val="005E17B3"/>
    <w:rsid w:val="005F24B3"/>
    <w:rsid w:val="006038D8"/>
    <w:rsid w:val="00655AF1"/>
    <w:rsid w:val="00673B0B"/>
    <w:rsid w:val="0067672D"/>
    <w:rsid w:val="00680D7B"/>
    <w:rsid w:val="00684FF0"/>
    <w:rsid w:val="006C1FFB"/>
    <w:rsid w:val="006C4DE7"/>
    <w:rsid w:val="007253A5"/>
    <w:rsid w:val="00755CF1"/>
    <w:rsid w:val="007744AE"/>
    <w:rsid w:val="00780733"/>
    <w:rsid w:val="0080696E"/>
    <w:rsid w:val="00833D3F"/>
    <w:rsid w:val="0084317E"/>
    <w:rsid w:val="00851991"/>
    <w:rsid w:val="00865491"/>
    <w:rsid w:val="008924FB"/>
    <w:rsid w:val="00982AF8"/>
    <w:rsid w:val="00993BF3"/>
    <w:rsid w:val="009E5E37"/>
    <w:rsid w:val="00A033E8"/>
    <w:rsid w:val="00A155BA"/>
    <w:rsid w:val="00A165A7"/>
    <w:rsid w:val="00A73595"/>
    <w:rsid w:val="00AB7A8B"/>
    <w:rsid w:val="00B50352"/>
    <w:rsid w:val="00B60B81"/>
    <w:rsid w:val="00B9481B"/>
    <w:rsid w:val="00BB2DCF"/>
    <w:rsid w:val="00BB45F7"/>
    <w:rsid w:val="00BE6A97"/>
    <w:rsid w:val="00BF4F51"/>
    <w:rsid w:val="00C11304"/>
    <w:rsid w:val="00C1167B"/>
    <w:rsid w:val="00C25F46"/>
    <w:rsid w:val="00CB4461"/>
    <w:rsid w:val="00CC2BA1"/>
    <w:rsid w:val="00CE75BF"/>
    <w:rsid w:val="00CF7097"/>
    <w:rsid w:val="00D0306C"/>
    <w:rsid w:val="00D041F1"/>
    <w:rsid w:val="00D1562B"/>
    <w:rsid w:val="00D323C3"/>
    <w:rsid w:val="00D74DA7"/>
    <w:rsid w:val="00D75DA8"/>
    <w:rsid w:val="00D813A2"/>
    <w:rsid w:val="00DA47FE"/>
    <w:rsid w:val="00DB2721"/>
    <w:rsid w:val="00E068A6"/>
    <w:rsid w:val="00ED3BA2"/>
    <w:rsid w:val="00F17BA4"/>
    <w:rsid w:val="00F20D13"/>
    <w:rsid w:val="00F4466A"/>
    <w:rsid w:val="00F47330"/>
    <w:rsid w:val="00F63950"/>
    <w:rsid w:val="00F77B2C"/>
    <w:rsid w:val="00F865E3"/>
    <w:rsid w:val="00FA2068"/>
    <w:rsid w:val="00F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CC95A1-FBC1-4932-9CB4-34884266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67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068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068"/>
    <w:rPr>
      <w:rFonts w:ascii="Calibri" w:eastAsia="宋体" w:hAnsi="Calibri" w:cs="Calibri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4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49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82</Words>
  <Characters>468</Characters>
  <Application>Microsoft Office Word</Application>
  <DocSecurity>0</DocSecurity>
  <Lines>3</Lines>
  <Paragraphs>1</Paragraphs>
  <ScaleCrop>false</ScaleCrop>
  <Company>国家基础地理信息中心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NGCC</dc:creator>
  <cp:lastModifiedBy>gc</cp:lastModifiedBy>
  <cp:revision>22</cp:revision>
  <cp:lastPrinted>2016-06-21T01:34:00Z</cp:lastPrinted>
  <dcterms:created xsi:type="dcterms:W3CDTF">2016-03-22T06:04:00Z</dcterms:created>
  <dcterms:modified xsi:type="dcterms:W3CDTF">2017-03-01T09:06:00Z</dcterms:modified>
</cp:coreProperties>
</file>