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467" w:rsidRDefault="006E3467" w:rsidP="006E3467">
      <w:pPr>
        <w:spacing w:line="560" w:lineRule="exact"/>
        <w:rPr>
          <w:rFonts w:ascii="黑体" w:eastAsia="黑体" w:hAnsi="黑体" w:cs="黑体"/>
          <w:kern w:val="0"/>
          <w:sz w:val="32"/>
          <w:szCs w:val="32"/>
        </w:rPr>
      </w:pPr>
      <w:r>
        <w:rPr>
          <w:rFonts w:ascii="黑体" w:eastAsia="黑体" w:hAnsi="黑体" w:cs="黑体" w:hint="eastAsia"/>
          <w:kern w:val="0"/>
          <w:sz w:val="32"/>
          <w:szCs w:val="32"/>
        </w:rPr>
        <w:t>附件7</w:t>
      </w:r>
    </w:p>
    <w:p w:rsidR="006E3467" w:rsidRDefault="006E3467" w:rsidP="006E3467">
      <w:pPr>
        <w:spacing w:line="560" w:lineRule="exact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75ECF2" wp14:editId="650FC825">
                <wp:simplePos x="0" y="0"/>
                <wp:positionH relativeFrom="column">
                  <wp:posOffset>3514725</wp:posOffset>
                </wp:positionH>
                <wp:positionV relativeFrom="paragraph">
                  <wp:posOffset>244475</wp:posOffset>
                </wp:positionV>
                <wp:extent cx="2390775" cy="1188720"/>
                <wp:effectExtent l="13335" t="9525" r="5715" b="11430"/>
                <wp:wrapSquare wrapText="bothSides"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0775" cy="1188720"/>
                          <a:chOff x="7054" y="1599"/>
                          <a:chExt cx="3765" cy="1872"/>
                        </a:xfrm>
                      </wpg:grpSpPr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054" y="1599"/>
                            <a:ext cx="3751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 w:rsidR="006E3467" w:rsidRDefault="006E3467" w:rsidP="006E3467">
                              <w:pPr>
                                <w:spacing w:beforeLines="50" w:before="156"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>国家基础地理信息中心收文</w:t>
                              </w:r>
                            </w:p>
                            <w:p w:rsidR="006E3467" w:rsidRDefault="006E3467" w:rsidP="006E3467">
                              <w:pPr>
                                <w:spacing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</w:p>
                            <w:p w:rsidR="006E3467" w:rsidRDefault="006E3467" w:rsidP="006E3467">
                              <w:pPr>
                                <w:spacing w:beforeLines="50" w:before="156"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第</w:t>
                              </w:r>
                              <w:bookmarkStart w:id="0" w:name="SWXH"/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 </w:t>
                              </w:r>
                              <w:bookmarkEnd w:id="0"/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号</w:t>
                              </w:r>
                              <w:r w:rsidR="00155F3D"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共 </w:t>
                              </w:r>
                              <w:bookmarkStart w:id="1" w:name="ZFS"/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>*</w:t>
                              </w:r>
                              <w:bookmarkEnd w:id="1"/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 xml:space="preserve"> 份   第 * 份</w:t>
                              </w:r>
                            </w:p>
                            <w:p w:rsidR="006E3467" w:rsidRDefault="006E3467" w:rsidP="006E3467">
                              <w:pPr>
                                <w:spacing w:beforeLines="50" w:before="156" w:line="240" w:lineRule="exact"/>
                                <w:rPr>
                                  <w:rFonts w:ascii="仿宋_GB2312"/>
                                  <w:sz w:val="24"/>
                                </w:rPr>
                              </w:pPr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>收文日期：</w:t>
                              </w:r>
                              <w:bookmarkStart w:id="2" w:name="SWRQ"/>
                              <w:r>
                                <w:rPr>
                                  <w:rFonts w:ascii="仿宋_GB2312" w:hint="eastAsia"/>
                                  <w:sz w:val="24"/>
                                </w:rPr>
                                <w:t>201*-*-**</w:t>
                              </w:r>
                              <w:bookmarkEnd w:id="2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3"/>
                        <wps:cNvCnPr/>
                        <wps:spPr bwMode="auto">
                          <a:xfrm>
                            <a:off x="7054" y="2278"/>
                            <a:ext cx="37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Line 14"/>
                        <wps:cNvCnPr/>
                        <wps:spPr bwMode="auto">
                          <a:xfrm>
                            <a:off x="7068" y="2885"/>
                            <a:ext cx="375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Line 15"/>
                        <wps:cNvCnPr/>
                        <wps:spPr bwMode="auto">
                          <a:xfrm>
                            <a:off x="8314" y="2268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9574" y="2268"/>
                            <a:ext cx="0" cy="6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5ECF2" id="组合 1" o:spid="_x0000_s1026" style="position:absolute;left:0;text-align:left;margin-left:276.75pt;margin-top:19.25pt;width:188.25pt;height:93.6pt;z-index:251659264" coordorigin="7054,1599" coordsize="3765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7054;top:1599;width:3751;height:18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6E3467" w:rsidRDefault="006E3467" w:rsidP="006E3467">
                        <w:pPr>
                          <w:spacing w:beforeLines="50" w:before="156" w:line="240" w:lineRule="exact"/>
                          <w:rPr>
                            <w:rFonts w:ascii="仿宋_GB2312"/>
                            <w:sz w:val="24"/>
                          </w:rPr>
                        </w:pPr>
                        <w:r>
                          <w:rPr>
                            <w:rFonts w:ascii="仿宋_GB2312" w:hint="eastAsia"/>
                            <w:sz w:val="24"/>
                          </w:rPr>
                          <w:t>国家基础地理信息中心收文</w:t>
                        </w:r>
                      </w:p>
                      <w:p w:rsidR="006E3467" w:rsidRDefault="006E3467" w:rsidP="006E3467">
                        <w:pPr>
                          <w:spacing w:line="240" w:lineRule="exact"/>
                          <w:rPr>
                            <w:rFonts w:ascii="仿宋_GB2312"/>
                            <w:sz w:val="24"/>
                          </w:rPr>
                        </w:pPr>
                      </w:p>
                      <w:p w:rsidR="006E3467" w:rsidRDefault="006E3467" w:rsidP="006E3467">
                        <w:pPr>
                          <w:spacing w:beforeLines="50" w:before="156" w:line="240" w:lineRule="exact"/>
                          <w:rPr>
                            <w:rFonts w:ascii="仿宋_GB2312"/>
                            <w:sz w:val="24"/>
                          </w:rPr>
                        </w:pPr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 第</w:t>
                        </w:r>
                        <w:bookmarkStart w:id="3" w:name="SWXH"/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  </w:t>
                        </w:r>
                        <w:bookmarkEnd w:id="3"/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 号</w:t>
                        </w:r>
                        <w:r w:rsidR="00155F3D">
                          <w:rPr>
                            <w:rFonts w:ascii="仿宋_GB2312"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共 </w:t>
                        </w:r>
                        <w:bookmarkStart w:id="4" w:name="ZFS"/>
                        <w:r>
                          <w:rPr>
                            <w:rFonts w:ascii="仿宋_GB2312" w:hint="eastAsia"/>
                            <w:sz w:val="24"/>
                          </w:rPr>
                          <w:t>*</w:t>
                        </w:r>
                        <w:bookmarkEnd w:id="4"/>
                        <w:r>
                          <w:rPr>
                            <w:rFonts w:ascii="仿宋_GB2312" w:hint="eastAsia"/>
                            <w:sz w:val="24"/>
                          </w:rPr>
                          <w:t xml:space="preserve"> 份   第 * 份</w:t>
                        </w:r>
                      </w:p>
                      <w:p w:rsidR="006E3467" w:rsidRDefault="006E3467" w:rsidP="006E3467">
                        <w:pPr>
                          <w:spacing w:beforeLines="50" w:before="156" w:line="240" w:lineRule="exact"/>
                          <w:rPr>
                            <w:rFonts w:ascii="仿宋_GB2312"/>
                            <w:sz w:val="24"/>
                          </w:rPr>
                        </w:pPr>
                        <w:r>
                          <w:rPr>
                            <w:rFonts w:ascii="仿宋_GB2312" w:hint="eastAsia"/>
                            <w:sz w:val="24"/>
                          </w:rPr>
                          <w:t>收文日期：</w:t>
                        </w:r>
                        <w:bookmarkStart w:id="5" w:name="SWRQ"/>
                        <w:r>
                          <w:rPr>
                            <w:rFonts w:ascii="仿宋_GB2312" w:hint="eastAsia"/>
                            <w:sz w:val="24"/>
                          </w:rPr>
                          <w:t>201*-*-**</w:t>
                        </w:r>
                        <w:bookmarkEnd w:id="5"/>
                      </w:p>
                    </w:txbxContent>
                  </v:textbox>
                </v:shape>
                <v:line id="Line 13" o:spid="_x0000_s1028" style="position:absolute;visibility:visible;mso-wrap-style:square" from="7054,2278" to="10805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14" o:spid="_x0000_s1029" style="position:absolute;visibility:visible;mso-wrap-style:square" from="7068,2885" to="10819,2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5" o:spid="_x0000_s1030" style="position:absolute;visibility:visible;mso-wrap-style:square" from="8314,2268" to="8314,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6" o:spid="_x0000_s1031" style="position:absolute;visibility:visible;mso-wrap-style:square" from="9574,2268" to="9574,2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w10:wrap type="square"/>
              </v:group>
            </w:pict>
          </mc:Fallback>
        </mc:AlternateContent>
      </w:r>
      <w:r>
        <w:rPr>
          <w:rFonts w:ascii="宋体" w:hAnsi="宋体" w:hint="eastAsia"/>
          <w:b/>
          <w:sz w:val="32"/>
          <w:szCs w:val="32"/>
        </w:rPr>
        <w:t>注意保存</w:t>
      </w:r>
      <w:r>
        <w:rPr>
          <w:rFonts w:ascii="宋体" w:hAnsi="宋体" w:hint="eastAsia"/>
          <w:b/>
          <w:sz w:val="32"/>
          <w:szCs w:val="32"/>
        </w:rPr>
        <w:t xml:space="preserve">  </w:t>
      </w:r>
      <w:r>
        <w:rPr>
          <w:rFonts w:ascii="宋体" w:hAnsi="宋体" w:hint="eastAsia"/>
          <w:b/>
          <w:sz w:val="32"/>
          <w:szCs w:val="32"/>
        </w:rPr>
        <w:t>请勿丢失</w:t>
      </w:r>
    </w:p>
    <w:p w:rsidR="006E3467" w:rsidRDefault="006E3467" w:rsidP="006E3467">
      <w:pPr>
        <w:spacing w:line="560" w:lineRule="exact"/>
        <w:rPr>
          <w:rFonts w:ascii="宋体" w:hAnsi="宋体"/>
          <w:b/>
          <w:sz w:val="44"/>
          <w:szCs w:val="44"/>
        </w:rPr>
      </w:pPr>
    </w:p>
    <w:p w:rsidR="006E3467" w:rsidRDefault="006E3467" w:rsidP="006E3467">
      <w:pPr>
        <w:spacing w:line="560" w:lineRule="exact"/>
        <w:ind w:firstLineChars="200" w:firstLine="883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领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导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阅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文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批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示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单</w:t>
      </w:r>
    </w:p>
    <w:p w:rsidR="006E3467" w:rsidRDefault="006E3467" w:rsidP="006E3467">
      <w:pPr>
        <w:spacing w:line="560" w:lineRule="exact"/>
        <w:rPr>
          <w:rFonts w:ascii="宋体" w:hAnsi="宋体"/>
        </w:rPr>
      </w:pPr>
    </w:p>
    <w:p w:rsidR="006E3467" w:rsidRDefault="006E3467" w:rsidP="006E3467">
      <w:pPr>
        <w:spacing w:line="560" w:lineRule="exact"/>
        <w:ind w:leftChars="-135" w:left="-122" w:hangingChars="101" w:hanging="283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密级：</w:t>
      </w:r>
    </w:p>
    <w:tbl>
      <w:tblPr>
        <w:tblW w:w="9635" w:type="dxa"/>
        <w:tblInd w:w="-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3"/>
        <w:gridCol w:w="3217"/>
        <w:gridCol w:w="942"/>
        <w:gridCol w:w="3443"/>
      </w:tblGrid>
      <w:tr w:rsidR="006E3467" w:rsidTr="00E06583">
        <w:tc>
          <w:tcPr>
            <w:tcW w:w="2033" w:type="dxa"/>
            <w:vAlign w:val="center"/>
          </w:tcPr>
          <w:p w:rsidR="006E3467" w:rsidRDefault="006E3467" w:rsidP="00E06583">
            <w:pPr>
              <w:spacing w:line="560" w:lineRule="exact"/>
              <w:ind w:left="317" w:hangingChars="99" w:hanging="317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来文单位</w:t>
            </w:r>
          </w:p>
        </w:tc>
        <w:tc>
          <w:tcPr>
            <w:tcW w:w="3217" w:type="dxa"/>
            <w:vAlign w:val="center"/>
          </w:tcPr>
          <w:p w:rsidR="006E3467" w:rsidRDefault="006E3467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6" w:name="LWDWID"/>
            <w:bookmarkEnd w:id="6"/>
          </w:p>
        </w:tc>
        <w:tc>
          <w:tcPr>
            <w:tcW w:w="942" w:type="dxa"/>
            <w:vAlign w:val="center"/>
          </w:tcPr>
          <w:p w:rsidR="006E3467" w:rsidRDefault="006E3467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文号</w:t>
            </w:r>
          </w:p>
        </w:tc>
        <w:tc>
          <w:tcPr>
            <w:tcW w:w="3443" w:type="dxa"/>
            <w:vAlign w:val="center"/>
          </w:tcPr>
          <w:p w:rsidR="006E3467" w:rsidRDefault="006E3467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7" w:name="WH"/>
            <w:bookmarkEnd w:id="7"/>
          </w:p>
        </w:tc>
      </w:tr>
      <w:tr w:rsidR="006E3467" w:rsidTr="00E06583">
        <w:tc>
          <w:tcPr>
            <w:tcW w:w="2033" w:type="dxa"/>
          </w:tcPr>
          <w:p w:rsidR="006E3467" w:rsidRDefault="006E3467" w:rsidP="00E06583">
            <w:pPr>
              <w:spacing w:line="56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标  题</w:t>
            </w:r>
          </w:p>
        </w:tc>
        <w:tc>
          <w:tcPr>
            <w:tcW w:w="7602" w:type="dxa"/>
            <w:gridSpan w:val="3"/>
            <w:vAlign w:val="center"/>
          </w:tcPr>
          <w:p w:rsidR="006E3467" w:rsidRDefault="006E3467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8" w:name="BT"/>
            <w:bookmarkEnd w:id="8"/>
          </w:p>
        </w:tc>
      </w:tr>
      <w:tr w:rsidR="006E3467" w:rsidTr="00E06583">
        <w:trPr>
          <w:trHeight w:val="885"/>
        </w:trPr>
        <w:tc>
          <w:tcPr>
            <w:tcW w:w="2033" w:type="dxa"/>
          </w:tcPr>
          <w:p w:rsidR="006E3467" w:rsidRDefault="006E3467" w:rsidP="00E06583">
            <w:pPr>
              <w:spacing w:line="56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办 公 室</w:t>
            </w:r>
          </w:p>
          <w:p w:rsidR="006E3467" w:rsidRDefault="006E3467" w:rsidP="00E06583">
            <w:pPr>
              <w:spacing w:line="56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批办意见</w:t>
            </w:r>
          </w:p>
        </w:tc>
        <w:tc>
          <w:tcPr>
            <w:tcW w:w="7602" w:type="dxa"/>
            <w:gridSpan w:val="3"/>
          </w:tcPr>
          <w:p w:rsidR="006E3467" w:rsidRDefault="001B1A4F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9" w:name="SHXXList！SHYJ：SWFF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 w:rsidRPr="00E33019">
              <w:rPr>
                <w:rFonts w:ascii="仿宋_GB2312" w:hAnsi="宋体" w:hint="eastAsia"/>
                <w:sz w:val="32"/>
                <w:szCs w:val="32"/>
              </w:rPr>
              <w:t>收文分发</w:t>
            </w:r>
            <w:bookmarkEnd w:id="9"/>
          </w:p>
          <w:p w:rsidR="001B1A4F" w:rsidRDefault="001B1A4F" w:rsidP="00D66458">
            <w:pPr>
              <w:spacing w:line="560" w:lineRule="exact"/>
              <w:jc w:val="right"/>
              <w:rPr>
                <w:rFonts w:ascii="仿宋_GB2312" w:hAnsi="宋体"/>
                <w:sz w:val="32"/>
                <w:szCs w:val="32"/>
              </w:rPr>
            </w:pPr>
            <w:bookmarkStart w:id="10" w:name="SHXXList！SHR￥REALNAME：SWFF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 w:rsidRPr="00E33019">
              <w:rPr>
                <w:rFonts w:ascii="仿宋_GB2312" w:hAnsi="宋体" w:hint="eastAsia"/>
                <w:sz w:val="32"/>
                <w:szCs w:val="32"/>
              </w:rPr>
              <w:t>收文分发</w:t>
            </w:r>
            <w:bookmarkEnd w:id="10"/>
          </w:p>
          <w:p w:rsidR="001B1A4F" w:rsidRDefault="001B1A4F" w:rsidP="00D66458">
            <w:pPr>
              <w:spacing w:line="560" w:lineRule="exact"/>
              <w:jc w:val="right"/>
              <w:rPr>
                <w:rFonts w:ascii="仿宋_GB2312" w:hAnsi="宋体"/>
                <w:sz w:val="32"/>
                <w:szCs w:val="32"/>
              </w:rPr>
            </w:pPr>
            <w:bookmarkStart w:id="11" w:name="SHXXList！SHSJ：SWFF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 w:rsidRPr="00E33019">
              <w:rPr>
                <w:rFonts w:ascii="仿宋_GB2312" w:hAnsi="宋体" w:hint="eastAsia"/>
                <w:sz w:val="32"/>
                <w:szCs w:val="32"/>
              </w:rPr>
              <w:t>收文分发</w:t>
            </w:r>
            <w:bookmarkEnd w:id="11"/>
          </w:p>
        </w:tc>
      </w:tr>
      <w:tr w:rsidR="006E3467" w:rsidTr="00E06583">
        <w:trPr>
          <w:trHeight w:val="2855"/>
        </w:trPr>
        <w:tc>
          <w:tcPr>
            <w:tcW w:w="2033" w:type="dxa"/>
            <w:vAlign w:val="center"/>
          </w:tcPr>
          <w:p w:rsidR="006E3467" w:rsidRDefault="006E3467" w:rsidP="00E06583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中</w:t>
            </w:r>
          </w:p>
          <w:p w:rsidR="006E3467" w:rsidRDefault="006E3467" w:rsidP="00E06583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心</w:t>
            </w:r>
          </w:p>
          <w:p w:rsidR="006E3467" w:rsidRDefault="006E3467" w:rsidP="00E06583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领</w:t>
            </w:r>
          </w:p>
          <w:p w:rsidR="006E3467" w:rsidRDefault="006E3467" w:rsidP="00E06583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导</w:t>
            </w:r>
          </w:p>
          <w:p w:rsidR="006E3467" w:rsidRDefault="006E3467" w:rsidP="00E06583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批</w:t>
            </w:r>
          </w:p>
          <w:p w:rsidR="006E3467" w:rsidRDefault="006E3467" w:rsidP="00E06583">
            <w:pPr>
              <w:spacing w:line="50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示</w:t>
            </w:r>
          </w:p>
        </w:tc>
        <w:tc>
          <w:tcPr>
            <w:tcW w:w="7602" w:type="dxa"/>
            <w:gridSpan w:val="3"/>
          </w:tcPr>
          <w:p w:rsidR="006E3467" w:rsidRDefault="001B1A4F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12" w:name="SHXXList！SHYJ：SWPS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批示</w:t>
            </w:r>
            <w:bookmarkEnd w:id="12"/>
          </w:p>
          <w:p w:rsidR="001B1A4F" w:rsidRDefault="001B1A4F" w:rsidP="00D66458">
            <w:pPr>
              <w:spacing w:line="560" w:lineRule="exact"/>
              <w:jc w:val="right"/>
              <w:rPr>
                <w:rFonts w:ascii="仿宋_GB2312" w:hAnsi="宋体"/>
                <w:sz w:val="32"/>
                <w:szCs w:val="32"/>
              </w:rPr>
            </w:pPr>
            <w:bookmarkStart w:id="13" w:name="SHXXList！SHR￥REALNAME：SWPS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批示</w:t>
            </w:r>
            <w:bookmarkEnd w:id="13"/>
          </w:p>
          <w:p w:rsidR="001B1A4F" w:rsidRDefault="001B1A4F" w:rsidP="00D66458">
            <w:pPr>
              <w:spacing w:line="560" w:lineRule="exact"/>
              <w:jc w:val="right"/>
              <w:rPr>
                <w:rFonts w:ascii="仿宋_GB2312" w:hAnsi="宋体"/>
                <w:sz w:val="32"/>
                <w:szCs w:val="32"/>
              </w:rPr>
            </w:pPr>
            <w:bookmarkStart w:id="14" w:name="SHXXList！SHSJ：SWPS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批示</w:t>
            </w:r>
            <w:bookmarkEnd w:id="14"/>
          </w:p>
        </w:tc>
      </w:tr>
      <w:tr w:rsidR="00D66458" w:rsidTr="0032723F">
        <w:trPr>
          <w:trHeight w:val="90"/>
        </w:trPr>
        <w:tc>
          <w:tcPr>
            <w:tcW w:w="2033" w:type="dxa"/>
            <w:vAlign w:val="center"/>
          </w:tcPr>
          <w:p w:rsidR="00D66458" w:rsidRDefault="00D66458" w:rsidP="00E06583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承</w:t>
            </w:r>
          </w:p>
          <w:p w:rsidR="00D66458" w:rsidRDefault="00D66458" w:rsidP="00E06583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办</w:t>
            </w:r>
          </w:p>
          <w:p w:rsidR="00D66458" w:rsidRDefault="00D66458" w:rsidP="00E06583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部</w:t>
            </w:r>
          </w:p>
          <w:p w:rsidR="00D66458" w:rsidRDefault="00D66458" w:rsidP="00E06583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门</w:t>
            </w:r>
          </w:p>
          <w:p w:rsidR="00D66458" w:rsidRDefault="00D66458" w:rsidP="00E06583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意</w:t>
            </w:r>
          </w:p>
          <w:p w:rsidR="00D66458" w:rsidRDefault="00D66458" w:rsidP="00E06583">
            <w:pPr>
              <w:spacing w:line="540" w:lineRule="exact"/>
              <w:jc w:val="center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见</w:t>
            </w:r>
          </w:p>
        </w:tc>
        <w:tc>
          <w:tcPr>
            <w:tcW w:w="7602" w:type="dxa"/>
            <w:gridSpan w:val="3"/>
          </w:tcPr>
          <w:p w:rsidR="00D66458" w:rsidRDefault="00D66458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bookmarkStart w:id="15" w:name="SHXXList！SHYJ：SWPB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批办</w:t>
            </w:r>
            <w:bookmarkEnd w:id="15"/>
          </w:p>
          <w:p w:rsidR="00D66458" w:rsidRDefault="00D66458" w:rsidP="00D66458">
            <w:pPr>
              <w:spacing w:line="560" w:lineRule="exact"/>
              <w:jc w:val="right"/>
              <w:rPr>
                <w:rFonts w:ascii="仿宋_GB2312" w:hAnsi="宋体"/>
                <w:sz w:val="32"/>
                <w:szCs w:val="32"/>
              </w:rPr>
            </w:pPr>
            <w:bookmarkStart w:id="16" w:name="SHXXList！SHR￥REALNAME：SWPB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批办</w:t>
            </w:r>
            <w:bookmarkEnd w:id="16"/>
          </w:p>
          <w:p w:rsidR="00D66458" w:rsidRDefault="00D66458" w:rsidP="00D66458">
            <w:pPr>
              <w:spacing w:line="560" w:lineRule="exact"/>
              <w:jc w:val="right"/>
              <w:rPr>
                <w:rFonts w:ascii="仿宋_GB2312" w:hAnsi="宋体"/>
                <w:sz w:val="32"/>
                <w:szCs w:val="32"/>
              </w:rPr>
            </w:pPr>
            <w:bookmarkStart w:id="17" w:name="SHXXList！SHSJ：SWPB"/>
            <w:r w:rsidRPr="00E33019">
              <w:rPr>
                <w:rFonts w:ascii="仿宋_GB2312" w:hAnsi="宋体"/>
                <w:sz w:val="32"/>
                <w:szCs w:val="32"/>
              </w:rPr>
              <w:t>SHJB</w:t>
            </w:r>
            <w:r>
              <w:rPr>
                <w:rFonts w:ascii="仿宋_GB2312" w:hAnsi="宋体"/>
                <w:sz w:val="32"/>
                <w:szCs w:val="32"/>
              </w:rPr>
              <w:t>==</w:t>
            </w:r>
            <w:r>
              <w:rPr>
                <w:rFonts w:ascii="仿宋_GB2312" w:hAnsi="宋体" w:hint="eastAsia"/>
                <w:sz w:val="32"/>
                <w:szCs w:val="32"/>
              </w:rPr>
              <w:t>收文</w:t>
            </w:r>
            <w:r>
              <w:rPr>
                <w:rFonts w:ascii="仿宋_GB2312" w:hAnsi="宋体"/>
                <w:sz w:val="32"/>
                <w:szCs w:val="32"/>
              </w:rPr>
              <w:t>批办</w:t>
            </w:r>
            <w:bookmarkEnd w:id="17"/>
          </w:p>
        </w:tc>
      </w:tr>
      <w:tr w:rsidR="006E3467" w:rsidTr="00E06583">
        <w:tc>
          <w:tcPr>
            <w:tcW w:w="9635" w:type="dxa"/>
            <w:gridSpan w:val="4"/>
          </w:tcPr>
          <w:p w:rsidR="006E3467" w:rsidRDefault="006E3467" w:rsidP="00E06583">
            <w:pPr>
              <w:spacing w:line="560" w:lineRule="exact"/>
              <w:rPr>
                <w:rFonts w:ascii="仿宋_GB2312" w:hAnsi="宋体"/>
                <w:sz w:val="32"/>
                <w:szCs w:val="32"/>
              </w:rPr>
            </w:pPr>
            <w:r>
              <w:rPr>
                <w:rFonts w:ascii="仿宋_GB2312" w:hAnsi="宋体" w:hint="eastAsia"/>
                <w:sz w:val="32"/>
                <w:szCs w:val="32"/>
              </w:rPr>
              <w:t>紧急程度：</w:t>
            </w:r>
            <w:bookmarkStart w:id="18" w:name="JJCDDM_NAME"/>
            <w:r>
              <w:rPr>
                <w:rFonts w:ascii="仿宋_GB2312" w:hAnsi="宋体" w:hint="eastAsia"/>
                <w:sz w:val="32"/>
                <w:szCs w:val="32"/>
              </w:rPr>
              <w:t xml:space="preserve">         </w:t>
            </w:r>
            <w:bookmarkEnd w:id="18"/>
            <w:r>
              <w:rPr>
                <w:rFonts w:ascii="仿宋_GB2312" w:hAnsi="宋体" w:hint="eastAsia"/>
                <w:sz w:val="32"/>
                <w:szCs w:val="32"/>
              </w:rPr>
              <w:t xml:space="preserve">      限办期限 </w:t>
            </w:r>
            <w:bookmarkStart w:id="19" w:name="XBRQ"/>
            <w:r>
              <w:rPr>
                <w:rFonts w:ascii="仿宋_GB2312" w:hAnsi="宋体" w:hint="eastAsia"/>
                <w:sz w:val="32"/>
                <w:szCs w:val="32"/>
              </w:rPr>
              <w:t xml:space="preserve">       年  月  日</w:t>
            </w:r>
            <w:bookmarkStart w:id="20" w:name="_GoBack"/>
            <w:bookmarkEnd w:id="19"/>
            <w:bookmarkEnd w:id="20"/>
          </w:p>
        </w:tc>
      </w:tr>
    </w:tbl>
    <w:p w:rsidR="00965231" w:rsidRPr="006E3467" w:rsidRDefault="00965231" w:rsidP="006E3467"/>
    <w:sectPr w:rsidR="00965231" w:rsidRPr="006E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CB3" w:rsidRDefault="00414CB3" w:rsidP="006E3467">
      <w:r>
        <w:separator/>
      </w:r>
    </w:p>
  </w:endnote>
  <w:endnote w:type="continuationSeparator" w:id="0">
    <w:p w:rsidR="00414CB3" w:rsidRDefault="00414CB3" w:rsidP="006E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CB3" w:rsidRDefault="00414CB3" w:rsidP="006E3467">
      <w:r>
        <w:separator/>
      </w:r>
    </w:p>
  </w:footnote>
  <w:footnote w:type="continuationSeparator" w:id="0">
    <w:p w:rsidR="00414CB3" w:rsidRDefault="00414CB3" w:rsidP="006E3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48"/>
    <w:rsid w:val="000A17FE"/>
    <w:rsid w:val="000A1D9F"/>
    <w:rsid w:val="001165F2"/>
    <w:rsid w:val="00155F3D"/>
    <w:rsid w:val="001B1A4F"/>
    <w:rsid w:val="0032529A"/>
    <w:rsid w:val="00414CB3"/>
    <w:rsid w:val="00431548"/>
    <w:rsid w:val="00576337"/>
    <w:rsid w:val="005A7D58"/>
    <w:rsid w:val="006E3467"/>
    <w:rsid w:val="007F6C7E"/>
    <w:rsid w:val="008570F3"/>
    <w:rsid w:val="008B4935"/>
    <w:rsid w:val="008C7BA9"/>
    <w:rsid w:val="00947AB0"/>
    <w:rsid w:val="00965231"/>
    <w:rsid w:val="00B04A5A"/>
    <w:rsid w:val="00B2588D"/>
    <w:rsid w:val="00B70D94"/>
    <w:rsid w:val="00D15DBC"/>
    <w:rsid w:val="00D66458"/>
    <w:rsid w:val="00D74648"/>
    <w:rsid w:val="00DF5A82"/>
    <w:rsid w:val="00F7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2733F5-90DD-487B-92AF-9A85DEFC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467"/>
    <w:pPr>
      <w:widowControl w:val="0"/>
      <w:jc w:val="both"/>
    </w:pPr>
    <w:rPr>
      <w:rFonts w:ascii="Times New Roman" w:eastAsia="仿宋_GB2312" w:hAnsi="Times New Roman" w:cs="Times New Roman"/>
      <w:sz w:val="3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4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gxsnwjj</dc:creator>
  <cp:keywords/>
  <dc:description/>
  <cp:lastModifiedBy>gc</cp:lastModifiedBy>
  <cp:revision>12</cp:revision>
  <dcterms:created xsi:type="dcterms:W3CDTF">2016-10-27T02:32:00Z</dcterms:created>
  <dcterms:modified xsi:type="dcterms:W3CDTF">2017-04-25T08:05:00Z</dcterms:modified>
</cp:coreProperties>
</file>