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0E" w:rsidRDefault="0035490E" w:rsidP="0035490E">
      <w:pPr>
        <w:tabs>
          <w:tab w:val="left" w:pos="1050"/>
        </w:tabs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附件8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</w:t>
      </w:r>
      <w:bookmarkStart w:id="0" w:name="_GoBack"/>
      <w:bookmarkEnd w:id="0"/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</w:t>
      </w:r>
      <w:r>
        <w:rPr>
          <w:rFonts w:ascii="黑体" w:eastAsia="黑体" w:hAnsi="黑体" w:cs="Times New Roman" w:hint="eastAsia"/>
          <w:sz w:val="32"/>
          <w:szCs w:val="32"/>
        </w:rPr>
        <w:t xml:space="preserve">          固定资产处置申请表</w:t>
      </w:r>
    </w:p>
    <w:p w:rsidR="0035490E" w:rsidRDefault="0035490E" w:rsidP="0035490E">
      <w:pPr>
        <w:tabs>
          <w:tab w:val="left" w:pos="5910"/>
        </w:tabs>
        <w:snapToGrid w:val="0"/>
        <w:spacing w:beforeLines="50" w:before="156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4"/>
          <w:szCs w:val="24"/>
        </w:rPr>
        <w:t>申请部门：</w:t>
      </w:r>
      <w:bookmarkStart w:id="1" w:name="SQBM￥NAME"/>
      <w:bookmarkEnd w:id="1"/>
      <w:r>
        <w:rPr>
          <w:rFonts w:ascii="宋体" w:hAnsi="宋体" w:cs="Times New Roman" w:hint="eastAsia"/>
          <w:sz w:val="28"/>
          <w:szCs w:val="28"/>
        </w:rPr>
        <w:t xml:space="preserve">                                                      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441"/>
        <w:gridCol w:w="1253"/>
        <w:gridCol w:w="2409"/>
        <w:gridCol w:w="1276"/>
        <w:gridCol w:w="1559"/>
        <w:gridCol w:w="2127"/>
        <w:gridCol w:w="1733"/>
      </w:tblGrid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bookmarkStart w:id="2" w:name="czsqdzcList——0——7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序号</w:t>
            </w:r>
            <w:bookmarkEnd w:id="2"/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资产编号</w:t>
            </w: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资产名称</w:t>
            </w: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品牌</w:t>
            </w: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型号及规格</w:t>
            </w: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原值（元）</w:t>
            </w: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购置时间</w:t>
            </w: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申请处置方式</w:t>
            </w: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是否涉密</w:t>
            </w: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9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5490E" w:rsidRDefault="0035490E" w:rsidP="003C38F7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:rsidR="0035490E" w:rsidRDefault="0035490E" w:rsidP="003C38F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</w:p>
        </w:tc>
      </w:tr>
      <w:tr w:rsidR="0035490E" w:rsidTr="003C38F7">
        <w:trPr>
          <w:trHeight w:val="630"/>
        </w:trPr>
        <w:tc>
          <w:tcPr>
            <w:tcW w:w="14174" w:type="dxa"/>
            <w:gridSpan w:val="9"/>
            <w:vAlign w:val="center"/>
          </w:tcPr>
          <w:p w:rsidR="0035490E" w:rsidRDefault="0035490E" w:rsidP="003B60B0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部门资产管理员：</w:t>
            </w: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 </w:t>
            </w:r>
            <w:bookmarkStart w:id="3" w:name="CJR￥REALNAME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    </w:t>
            </w:r>
            <w:bookmarkEnd w:id="3"/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 xml:space="preserve">                                   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部门领导：</w:t>
            </w:r>
            <w:bookmarkStart w:id="4" w:name="CJR？DEPARTMENTID：YHXM"/>
            <w:r w:rsidR="00257CE9" w:rsidRPr="00257CE9">
              <w:rPr>
                <w:rFonts w:ascii="宋体" w:hAnsi="宋体" w:cs="Times New Roman"/>
                <w:sz w:val="24"/>
                <w:szCs w:val="24"/>
              </w:rPr>
              <w:t>getDepartmentLeader</w:t>
            </w:r>
            <w:bookmarkEnd w:id="4"/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                       </w:t>
            </w:r>
            <w:bookmarkStart w:id="5" w:name="CJSJ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    月    日</w:t>
            </w:r>
            <w:bookmarkEnd w:id="5"/>
          </w:p>
        </w:tc>
      </w:tr>
      <w:tr w:rsidR="0035490E" w:rsidTr="003C38F7">
        <w:trPr>
          <w:trHeight w:val="630"/>
        </w:trPr>
        <w:tc>
          <w:tcPr>
            <w:tcW w:w="14174" w:type="dxa"/>
            <w:gridSpan w:val="9"/>
            <w:vAlign w:val="center"/>
          </w:tcPr>
          <w:p w:rsidR="0035490E" w:rsidRDefault="0035490E" w:rsidP="003C38F7">
            <w:pPr>
              <w:widowControl/>
              <w:spacing w:line="360" w:lineRule="auto"/>
              <w:jc w:val="left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统筹部门审核意见：</w:t>
            </w:r>
            <w:bookmarkStart w:id="6" w:name="shList！SHSM：TCBMSH"/>
            <w:r w:rsidR="00963A15" w:rsidRPr="00963A15">
              <w:rPr>
                <w:rFonts w:ascii="宋体" w:hAnsi="宋体" w:cs="Times New Roman"/>
                <w:sz w:val="24"/>
                <w:szCs w:val="24"/>
              </w:rPr>
              <w:t>SHJB</w:t>
            </w:r>
            <w:r w:rsidR="00963A15">
              <w:rPr>
                <w:rFonts w:ascii="宋体" w:hAnsi="宋体" w:cs="Times New Roman" w:hint="eastAsia"/>
                <w:sz w:val="24"/>
                <w:szCs w:val="24"/>
              </w:rPr>
              <w:t>==</w:t>
            </w:r>
            <w:r w:rsidR="00963A15" w:rsidRPr="00963A15">
              <w:rPr>
                <w:rFonts w:ascii="宋体" w:hAnsi="宋体" w:cs="Times New Roman" w:hint="eastAsia"/>
                <w:sz w:val="24"/>
                <w:szCs w:val="24"/>
              </w:rPr>
              <w:t>统筹部门审批</w:t>
            </w:r>
            <w:bookmarkEnd w:id="6"/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                                                 </w:t>
            </w:r>
          </w:p>
          <w:p w:rsidR="0035490E" w:rsidRDefault="0035490E" w:rsidP="00257DE0">
            <w:pPr>
              <w:widowControl/>
              <w:spacing w:line="360" w:lineRule="auto"/>
              <w:ind w:firstLineChars="2100" w:firstLine="5040"/>
              <w:jc w:val="left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签字：</w:t>
            </w:r>
            <w:bookmarkStart w:id="7" w:name="shList！SHR￥REALNAME：TCBMSH"/>
            <w:r w:rsidR="00963A15" w:rsidRPr="00963A15">
              <w:rPr>
                <w:rFonts w:ascii="宋体" w:hAnsi="宋体" w:cs="Times New Roman"/>
                <w:sz w:val="24"/>
                <w:szCs w:val="24"/>
              </w:rPr>
              <w:t>SHJB</w:t>
            </w:r>
            <w:r w:rsidR="00963A15">
              <w:rPr>
                <w:rFonts w:ascii="宋体" w:hAnsi="宋体" w:cs="Times New Roman" w:hint="eastAsia"/>
                <w:sz w:val="24"/>
                <w:szCs w:val="24"/>
              </w:rPr>
              <w:t>==</w:t>
            </w:r>
            <w:r w:rsidR="00963A15" w:rsidRPr="00963A15">
              <w:rPr>
                <w:rFonts w:ascii="宋体" w:hAnsi="宋体" w:cs="Times New Roman" w:hint="eastAsia"/>
                <w:sz w:val="24"/>
                <w:szCs w:val="24"/>
              </w:rPr>
              <w:t>统筹部门审批</w:t>
            </w:r>
            <w:bookmarkEnd w:id="7"/>
            <w:r>
              <w:rPr>
                <w:rFonts w:ascii="宋体" w:hAnsi="宋体" w:cs="Times New Roman" w:hint="eastAsia"/>
                <w:sz w:val="28"/>
                <w:szCs w:val="28"/>
              </w:rPr>
              <w:t xml:space="preserve">                       </w:t>
            </w:r>
            <w:bookmarkStart w:id="8" w:name="shList！SHSJ：TCBMSH"/>
            <w:r w:rsidR="00963A15" w:rsidRPr="00963A15">
              <w:rPr>
                <w:rFonts w:ascii="宋体" w:hAnsi="宋体" w:cs="Times New Roman"/>
                <w:sz w:val="24"/>
                <w:szCs w:val="24"/>
              </w:rPr>
              <w:t>SHJB</w:t>
            </w:r>
            <w:r w:rsidR="00963A15">
              <w:rPr>
                <w:rFonts w:ascii="宋体" w:hAnsi="宋体" w:cs="Times New Roman" w:hint="eastAsia"/>
                <w:sz w:val="24"/>
                <w:szCs w:val="24"/>
              </w:rPr>
              <w:t>==</w:t>
            </w:r>
            <w:r w:rsidR="00963A15" w:rsidRPr="00963A15">
              <w:rPr>
                <w:rFonts w:ascii="宋体" w:hAnsi="宋体" w:cs="Times New Roman" w:hint="eastAsia"/>
                <w:sz w:val="24"/>
                <w:szCs w:val="24"/>
              </w:rPr>
              <w:t>统筹部门审批</w:t>
            </w:r>
            <w:bookmarkEnd w:id="8"/>
          </w:p>
        </w:tc>
      </w:tr>
    </w:tbl>
    <w:p w:rsidR="0035490E" w:rsidRDefault="0035490E" w:rsidP="0035490E">
      <w:pPr>
        <w:tabs>
          <w:tab w:val="left" w:pos="10500"/>
        </w:tabs>
        <w:snapToGrid w:val="0"/>
        <w:spacing w:beforeLines="50" w:before="156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 xml:space="preserve">  </w:t>
      </w:r>
      <w:r>
        <w:rPr>
          <w:rFonts w:ascii="宋体" w:hAnsi="宋体" w:cs="Times New Roman" w:hint="eastAsia"/>
          <w:sz w:val="24"/>
          <w:szCs w:val="24"/>
        </w:rPr>
        <w:t>注：涉密设备需提供涉密设备移出涉密网审批表复印件。</w:t>
      </w:r>
    </w:p>
    <w:sectPr w:rsidR="0035490E" w:rsidSect="008F1077">
      <w:pgSz w:w="16838" w:h="11906" w:orient="landscape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FC" w:rsidRDefault="00D51FFC" w:rsidP="0035490E">
      <w:r>
        <w:separator/>
      </w:r>
    </w:p>
  </w:endnote>
  <w:endnote w:type="continuationSeparator" w:id="0">
    <w:p w:rsidR="00D51FFC" w:rsidRDefault="00D51FFC" w:rsidP="0035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FC" w:rsidRDefault="00D51FFC" w:rsidP="0035490E">
      <w:r>
        <w:separator/>
      </w:r>
    </w:p>
  </w:footnote>
  <w:footnote w:type="continuationSeparator" w:id="0">
    <w:p w:rsidR="00D51FFC" w:rsidRDefault="00D51FFC" w:rsidP="00354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C9"/>
    <w:rsid w:val="001821C9"/>
    <w:rsid w:val="001A081A"/>
    <w:rsid w:val="00257CE9"/>
    <w:rsid w:val="00257DE0"/>
    <w:rsid w:val="003169BC"/>
    <w:rsid w:val="0035490E"/>
    <w:rsid w:val="003B60B0"/>
    <w:rsid w:val="005E52AE"/>
    <w:rsid w:val="007A0708"/>
    <w:rsid w:val="00886758"/>
    <w:rsid w:val="008C7BA9"/>
    <w:rsid w:val="008F1077"/>
    <w:rsid w:val="00963A15"/>
    <w:rsid w:val="00965231"/>
    <w:rsid w:val="00A315CC"/>
    <w:rsid w:val="00B70D94"/>
    <w:rsid w:val="00D51FFC"/>
    <w:rsid w:val="00FA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24750-D1C6-4693-95A5-5ABDDF9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90E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9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7</cp:revision>
  <dcterms:created xsi:type="dcterms:W3CDTF">2016-10-28T00:48:00Z</dcterms:created>
  <dcterms:modified xsi:type="dcterms:W3CDTF">2017-05-27T02:03:00Z</dcterms:modified>
</cp:coreProperties>
</file>