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0AB" w:rsidRDefault="005F60AB" w:rsidP="005F60AB">
      <w:r>
        <w:t>**</w:t>
      </w:r>
      <w:proofErr w:type="spellStart"/>
      <w:r>
        <w:t>ionomy</w:t>
      </w:r>
      <w:proofErr w:type="spellEnd"/>
      <w:r>
        <w:t xml:space="preserve"> Ecosystem White Paper**</w:t>
      </w:r>
    </w:p>
    <w:p w:rsidR="005F60AB" w:rsidRDefault="005F60AB" w:rsidP="005F60AB"/>
    <w:p w:rsidR="005F60AB" w:rsidRDefault="005F60AB" w:rsidP="005F60AB">
      <w:r>
        <w:t>**Abstract**</w:t>
      </w:r>
    </w:p>
    <w:p w:rsidR="005F60AB" w:rsidRDefault="005F60AB" w:rsidP="005F60AB">
      <w:r>
        <w:t xml:space="preserve">The </w:t>
      </w:r>
      <w:proofErr w:type="spellStart"/>
      <w:r>
        <w:t>ionomy</w:t>
      </w:r>
      <w:proofErr w:type="spellEnd"/>
      <w:r>
        <w:t xml:space="preserve"> ecosystem is currently made up of eight types of proposed </w:t>
      </w:r>
      <w:proofErr w:type="spellStart"/>
      <w:r>
        <w:t>ionomy</w:t>
      </w:r>
      <w:proofErr w:type="spellEnd"/>
      <w:r>
        <w:t xml:space="preserve"> asset ranked from high to low order:</w:t>
      </w:r>
    </w:p>
    <w:p w:rsidR="005F60AB" w:rsidRDefault="005F60AB" w:rsidP="005F60AB">
      <w:r>
        <w:t>- ION</w:t>
      </w:r>
    </w:p>
    <w:p w:rsidR="005F60AB" w:rsidRDefault="005F60AB" w:rsidP="005F60AB">
      <w:r>
        <w:t>- Master ION Node</w:t>
      </w:r>
    </w:p>
    <w:p w:rsidR="005F60AB" w:rsidRDefault="005F60AB" w:rsidP="005F60AB">
      <w:r>
        <w:t>- Smart ION Node</w:t>
      </w:r>
    </w:p>
    <w:p w:rsidR="005F60AB" w:rsidRDefault="005F60AB" w:rsidP="005F60AB">
      <w:r>
        <w:t>- Atom</w:t>
      </w:r>
    </w:p>
    <w:p w:rsidR="005F60AB" w:rsidRDefault="005F60AB" w:rsidP="005F60AB">
      <w:r>
        <w:t>- Deflationary Dark Matter</w:t>
      </w:r>
    </w:p>
    <w:p w:rsidR="005F60AB" w:rsidRDefault="005F60AB" w:rsidP="005F60AB">
      <w:r>
        <w:t xml:space="preserve">- </w:t>
      </w:r>
      <w:proofErr w:type="spellStart"/>
      <w:r>
        <w:t>Zerocoin</w:t>
      </w:r>
      <w:proofErr w:type="spellEnd"/>
    </w:p>
    <w:p w:rsidR="005F60AB" w:rsidRDefault="005F60AB" w:rsidP="005F60AB">
      <w:r>
        <w:t xml:space="preserve">-  Electron </w:t>
      </w:r>
    </w:p>
    <w:p w:rsidR="005F60AB" w:rsidRDefault="005F60AB" w:rsidP="005F60AB">
      <w:r>
        <w:t>- Premium Games Token</w:t>
      </w:r>
    </w:p>
    <w:p w:rsidR="005F60AB" w:rsidRDefault="005F60AB" w:rsidP="005F60AB"/>
    <w:p w:rsidR="005F60AB" w:rsidRDefault="005F60AB" w:rsidP="005F60AB">
      <w:r>
        <w:t>This IIP changes the secondary ION network as follows:</w:t>
      </w:r>
    </w:p>
    <w:p w:rsidR="005F60AB" w:rsidRDefault="005F60AB" w:rsidP="005F60AB">
      <w:r>
        <w:t xml:space="preserve">1) Improve ION </w:t>
      </w:r>
      <w:proofErr w:type="gramStart"/>
      <w:r>
        <w:t>network  functionality</w:t>
      </w:r>
      <w:proofErr w:type="gramEnd"/>
      <w:r>
        <w:t xml:space="preserve"> with addition of new </w:t>
      </w:r>
      <w:proofErr w:type="spellStart"/>
      <w:r>
        <w:t>Gamernodes</w:t>
      </w:r>
      <w:proofErr w:type="spellEnd"/>
      <w:r>
        <w:t xml:space="preserve"> being used to process large number of premium game token assets.</w:t>
      </w:r>
    </w:p>
    <w:p w:rsidR="005F60AB" w:rsidRDefault="005F60AB" w:rsidP="005F60AB">
      <w:r>
        <w:t xml:space="preserve">2) The IIP introduces the system requirements and processing imposed on ION Smart Nodes in support of the secondary ION network of the ION </w:t>
      </w:r>
      <w:proofErr w:type="spellStart"/>
      <w:r>
        <w:t>blockchain</w:t>
      </w:r>
      <w:proofErr w:type="spellEnd"/>
      <w:r>
        <w:t xml:space="preserve"> with the current proposed </w:t>
      </w:r>
      <w:proofErr w:type="spellStart"/>
      <w:r>
        <w:t>ionomy</w:t>
      </w:r>
      <w:proofErr w:type="spellEnd"/>
      <w:r>
        <w:t xml:space="preserve"> ecosystem assets. </w:t>
      </w:r>
    </w:p>
    <w:p w:rsidR="005F60AB" w:rsidRDefault="005F60AB" w:rsidP="005F60AB">
      <w:r>
        <w:t xml:space="preserve">3) The IIP will require the implementation with usage of "Smart Contracts" being processed on the ION </w:t>
      </w:r>
      <w:proofErr w:type="spellStart"/>
      <w:r>
        <w:t>blockchain</w:t>
      </w:r>
      <w:proofErr w:type="spellEnd"/>
      <w:r>
        <w:t xml:space="preserve">. The limit on the number of premium game token assets being implemented on the ION </w:t>
      </w:r>
      <w:proofErr w:type="spellStart"/>
      <w:r>
        <w:t>blockchain</w:t>
      </w:r>
      <w:proofErr w:type="spellEnd"/>
      <w:r>
        <w:t xml:space="preserve"> should be determined by number of active ION Nodes in ION Core network.</w:t>
      </w:r>
    </w:p>
    <w:p w:rsidR="005F60AB" w:rsidRDefault="005F60AB" w:rsidP="005F60AB">
      <w:r>
        <w:t xml:space="preserve">4) The addition of the "Smart Contracts" functionality will increase the value of ION. Having a variety of value assets are extremely useful in any mature </w:t>
      </w:r>
      <w:proofErr w:type="spellStart"/>
      <w:r>
        <w:t>ionomy</w:t>
      </w:r>
      <w:proofErr w:type="spellEnd"/>
      <w:r>
        <w:t xml:space="preserve"> ecosystem. </w:t>
      </w:r>
    </w:p>
    <w:p w:rsidR="005F60AB" w:rsidRDefault="005F60AB" w:rsidP="005F60AB"/>
    <w:p w:rsidR="005F60AB" w:rsidRDefault="005F60AB" w:rsidP="005F60AB">
      <w:r>
        <w:t xml:space="preserve">Plain language </w:t>
      </w:r>
      <w:proofErr w:type="spellStart"/>
      <w:r>
        <w:t>tl</w:t>
      </w:r>
      <w:proofErr w:type="gramStart"/>
      <w:r>
        <w:t>;dr</w:t>
      </w:r>
      <w:proofErr w:type="spellEnd"/>
      <w:proofErr w:type="gramEnd"/>
    </w:p>
    <w:p w:rsidR="005F60AB" w:rsidRDefault="005F60AB" w:rsidP="005F60AB">
      <w:r>
        <w:t xml:space="preserve">**"Add Smart Contract functionality to the ION </w:t>
      </w:r>
      <w:proofErr w:type="spellStart"/>
      <w:r>
        <w:t>blockchain</w:t>
      </w:r>
      <w:proofErr w:type="spellEnd"/>
      <w:r>
        <w:t>"*</w:t>
      </w:r>
      <w:proofErr w:type="gramStart"/>
      <w:r>
        <w:t>*  -</w:t>
      </w:r>
      <w:proofErr w:type="gramEnd"/>
      <w:r>
        <w:t xml:space="preserve"> introduce the capacity to process contracts on the secondary network using ION wallets.</w:t>
      </w:r>
    </w:p>
    <w:p w:rsidR="005F60AB" w:rsidRDefault="005F60AB" w:rsidP="005F60AB"/>
    <w:p w:rsidR="005F60AB" w:rsidRDefault="005F60AB" w:rsidP="005F60AB">
      <w:r>
        <w:t>**</w:t>
      </w:r>
      <w:proofErr w:type="spellStart"/>
      <w:r>
        <w:t>ionomy</w:t>
      </w:r>
      <w:proofErr w:type="spellEnd"/>
      <w:r>
        <w:t xml:space="preserve"> Ecosystem Effects** </w:t>
      </w:r>
    </w:p>
    <w:p w:rsidR="005F60AB" w:rsidRDefault="005F60AB" w:rsidP="005F60AB">
      <w:r>
        <w:t xml:space="preserve">- </w:t>
      </w:r>
      <w:proofErr w:type="gramStart"/>
      <w:r>
        <w:t>ionomy.com</w:t>
      </w:r>
      <w:proofErr w:type="gramEnd"/>
      <w:r>
        <w:t xml:space="preserve"> assets and gaming assets can be transacted and accounted for on the </w:t>
      </w:r>
      <w:proofErr w:type="spellStart"/>
      <w:r>
        <w:t>blockchain</w:t>
      </w:r>
      <w:proofErr w:type="spellEnd"/>
    </w:p>
    <w:p w:rsidR="005F60AB" w:rsidRDefault="005F60AB" w:rsidP="005F60AB">
      <w:r>
        <w:lastRenderedPageBreak/>
        <w:t>- Smart Contracts creation functionality facilitates new use cases for ION</w:t>
      </w:r>
    </w:p>
    <w:p w:rsidR="005F60AB" w:rsidRDefault="005F60AB" w:rsidP="005F60AB">
      <w:r>
        <w:t xml:space="preserve">- ION Nodes facilitates network scaling by </w:t>
      </w:r>
      <w:proofErr w:type="gramStart"/>
      <w:r>
        <w:t>offloading  contract</w:t>
      </w:r>
      <w:proofErr w:type="gramEnd"/>
      <w:r>
        <w:t xml:space="preserve"> and token management from the core ION </w:t>
      </w:r>
      <w:proofErr w:type="spellStart"/>
      <w:r>
        <w:t>blockchain</w:t>
      </w:r>
      <w:proofErr w:type="spellEnd"/>
    </w:p>
    <w:p w:rsidR="005F60AB" w:rsidRDefault="005F60AB" w:rsidP="005F60AB"/>
    <w:p w:rsidR="005F60AB" w:rsidRDefault="005F60AB" w:rsidP="005F60AB">
      <w:r>
        <w:t xml:space="preserve">- </w:t>
      </w:r>
      <w:proofErr w:type="gramStart"/>
      <w:r>
        <w:t>secondary</w:t>
      </w:r>
      <w:proofErr w:type="gramEnd"/>
      <w:r>
        <w:t xml:space="preserve"> network based on the number of </w:t>
      </w:r>
      <w:proofErr w:type="spellStart"/>
      <w:r>
        <w:t>ionomy</w:t>
      </w:r>
      <w:proofErr w:type="spellEnd"/>
      <w:r>
        <w:t xml:space="preserve"> assets the wallet owns to register as active </w:t>
      </w:r>
      <w:proofErr w:type="spellStart"/>
      <w:r>
        <w:t>Gamernode</w:t>
      </w:r>
      <w:proofErr w:type="spellEnd"/>
    </w:p>
    <w:p w:rsidR="005F60AB" w:rsidRDefault="005F60AB" w:rsidP="005F60AB">
      <w:r>
        <w:t xml:space="preserve">- Smart Nodes that operate from </w:t>
      </w:r>
      <w:proofErr w:type="gramStart"/>
      <w:r>
        <w:t>all  ION</w:t>
      </w:r>
      <w:proofErr w:type="gramEnd"/>
      <w:r>
        <w:t xml:space="preserve"> staking wallets</w:t>
      </w:r>
    </w:p>
    <w:p w:rsidR="005F60AB" w:rsidRDefault="005F60AB" w:rsidP="005F60AB">
      <w:r>
        <w:t xml:space="preserve">- ION </w:t>
      </w:r>
      <w:proofErr w:type="spellStart"/>
      <w:r>
        <w:t>masternode</w:t>
      </w:r>
      <w:proofErr w:type="spellEnd"/>
      <w:r>
        <w:t xml:space="preserve"> that dynamical activates and controls smart ION nodes</w:t>
      </w:r>
    </w:p>
    <w:p w:rsidR="005F60AB" w:rsidRDefault="005F60AB" w:rsidP="005F60AB">
      <w:r>
        <w:t xml:space="preserve">- Fees for smart contract transactions performed by the </w:t>
      </w:r>
      <w:proofErr w:type="spellStart"/>
      <w:r>
        <w:t>masternodes</w:t>
      </w:r>
      <w:proofErr w:type="spellEnd"/>
      <w:r>
        <w:t xml:space="preserve"> and </w:t>
      </w:r>
      <w:proofErr w:type="spellStart"/>
      <w:r>
        <w:t>gamernodes</w:t>
      </w:r>
      <w:proofErr w:type="spellEnd"/>
      <w:r>
        <w:t xml:space="preserve"> can be distributed to ION node addresses and/or token addresses.</w:t>
      </w:r>
    </w:p>
    <w:p w:rsidR="005F60AB" w:rsidRDefault="005F60AB" w:rsidP="005F60AB"/>
    <w:p w:rsidR="005F60AB" w:rsidRDefault="005F60AB" w:rsidP="005F60AB"/>
    <w:p w:rsidR="005F60AB" w:rsidRDefault="005F60AB" w:rsidP="005F60AB">
      <w:r>
        <w:t>**Motivation**</w:t>
      </w:r>
    </w:p>
    <w:p w:rsidR="005F60AB" w:rsidRDefault="005F60AB" w:rsidP="005F60AB"/>
    <w:p w:rsidR="005F60AB" w:rsidRDefault="005F60AB" w:rsidP="005F60AB">
      <w:r>
        <w:t xml:space="preserve">Adam </w:t>
      </w:r>
      <w:proofErr w:type="spellStart"/>
      <w:r>
        <w:t>Matlack</w:t>
      </w:r>
      <w:proofErr w:type="spellEnd"/>
      <w:r>
        <w:t xml:space="preserve"> the chief strategist of </w:t>
      </w:r>
      <w:proofErr w:type="spellStart"/>
      <w:r>
        <w:t>ionomy</w:t>
      </w:r>
      <w:proofErr w:type="spellEnd"/>
      <w:r>
        <w:t xml:space="preserve"> has run the </w:t>
      </w:r>
      <w:proofErr w:type="spellStart"/>
      <w:r>
        <w:t>ionomy</w:t>
      </w:r>
      <w:proofErr w:type="spellEnd"/>
      <w:r>
        <w:t xml:space="preserve"> project with bottom up design implementation of </w:t>
      </w:r>
      <w:proofErr w:type="spellStart"/>
      <w:r>
        <w:t>ionomy</w:t>
      </w:r>
      <w:proofErr w:type="spellEnd"/>
      <w:r>
        <w:t xml:space="preserve"> functional capability. The </w:t>
      </w:r>
      <w:proofErr w:type="spellStart"/>
      <w:r>
        <w:t>ionomy</w:t>
      </w:r>
      <w:proofErr w:type="spellEnd"/>
      <w:r>
        <w:t xml:space="preserve"> products of the last two years have been riddled with defects and causing the code to be re-written. This IIP is top down design approach and will produce a smaller amount of defects and minimize cost overruns for the life cycle of this ION coin project. The </w:t>
      </w:r>
      <w:proofErr w:type="spellStart"/>
      <w:r>
        <w:t>ionomy</w:t>
      </w:r>
      <w:proofErr w:type="spellEnd"/>
      <w:r>
        <w:t xml:space="preserve"> Ecosystem White Paper discusses the secondary ION network based on the number of </w:t>
      </w:r>
      <w:proofErr w:type="spellStart"/>
      <w:r>
        <w:t>ionomy</w:t>
      </w:r>
      <w:proofErr w:type="spellEnd"/>
      <w:r>
        <w:t xml:space="preserve"> assets the ION wallet owns to dynamically register as an "active Node" on ION Core network. The ION design requirements proposed in this paper enhances the ION Core Team current IIP 0002. The creation of IIP-</w:t>
      </w:r>
      <w:proofErr w:type="spellStart"/>
      <w:r>
        <w:t>WildOnION</w:t>
      </w:r>
      <w:proofErr w:type="spellEnd"/>
      <w:r>
        <w:t>-Node-Responsibility was quite challenging using current implementation of IIP 0001.</w:t>
      </w:r>
    </w:p>
    <w:p w:rsidR="005F60AB" w:rsidRDefault="005F60AB" w:rsidP="005F60AB"/>
    <w:p w:rsidR="005F60AB" w:rsidRDefault="005F60AB" w:rsidP="005F60AB">
      <w:r>
        <w:t>**Smart Contracts**</w:t>
      </w:r>
    </w:p>
    <w:p w:rsidR="005F60AB" w:rsidRDefault="005F60AB" w:rsidP="005F60AB">
      <w:r>
        <w:t xml:space="preserve">Introducing smart contracts on the ION </w:t>
      </w:r>
      <w:proofErr w:type="spellStart"/>
      <w:r>
        <w:t>blockchain</w:t>
      </w:r>
      <w:proofErr w:type="spellEnd"/>
      <w:r>
        <w:t xml:space="preserve"> would add functionality to the </w:t>
      </w:r>
      <w:proofErr w:type="spellStart"/>
      <w:r>
        <w:t>blockchain</w:t>
      </w:r>
      <w:proofErr w:type="spellEnd"/>
      <w:r>
        <w:t xml:space="preserve"> that increases the utility and scalability of the ION network, including an increased functional role for </w:t>
      </w:r>
      <w:proofErr w:type="spellStart"/>
      <w:r>
        <w:t>masternodes</w:t>
      </w:r>
      <w:proofErr w:type="spellEnd"/>
      <w:r>
        <w:t xml:space="preserve"> and </w:t>
      </w:r>
      <w:proofErr w:type="spellStart"/>
      <w:r>
        <w:t>gamernodes</w:t>
      </w:r>
      <w:proofErr w:type="spellEnd"/>
      <w:r>
        <w:t xml:space="preserve">.  Smart </w:t>
      </w:r>
      <w:proofErr w:type="gramStart"/>
      <w:r>
        <w:t>Contract  bandwidth</w:t>
      </w:r>
      <w:proofErr w:type="gramEnd"/>
      <w:r>
        <w:t xml:space="preserve"> usage should never exceed 80% capacity of the secondary ION network. Addition of new types of Smart Contracts utilizing the ION </w:t>
      </w:r>
      <w:proofErr w:type="spellStart"/>
      <w:r>
        <w:t>blockchain</w:t>
      </w:r>
      <w:proofErr w:type="spellEnd"/>
      <w:r>
        <w:t xml:space="preserve"> or the secondary ION network at a later date should be approved by the ION Core Team and vote from ION </w:t>
      </w:r>
      <w:proofErr w:type="spellStart"/>
      <w:r>
        <w:t>Masternode</w:t>
      </w:r>
      <w:proofErr w:type="spellEnd"/>
      <w:r>
        <w:t xml:space="preserve"> owners. </w:t>
      </w:r>
    </w:p>
    <w:p w:rsidR="005F60AB" w:rsidRDefault="005F60AB" w:rsidP="005F60AB"/>
    <w:p w:rsidR="005F60AB" w:rsidRDefault="005F60AB" w:rsidP="005F60AB">
      <w:r>
        <w:t>**</w:t>
      </w:r>
      <w:proofErr w:type="spellStart"/>
      <w:r>
        <w:t>Ionomy</w:t>
      </w:r>
      <w:proofErr w:type="spellEnd"/>
      <w:r>
        <w:t xml:space="preserve"> Ecosystem Assets**</w:t>
      </w:r>
    </w:p>
    <w:p w:rsidR="005F60AB" w:rsidRDefault="005F60AB" w:rsidP="005F60AB"/>
    <w:p w:rsidR="005F60AB" w:rsidRDefault="005F60AB" w:rsidP="005F60AB">
      <w:r>
        <w:lastRenderedPageBreak/>
        <w:t>*Smart Node Owner*</w:t>
      </w:r>
    </w:p>
    <w:p w:rsidR="005F60AB" w:rsidRDefault="005F60AB" w:rsidP="005F60AB">
      <w:r>
        <w:t xml:space="preserve">The amount of </w:t>
      </w:r>
      <w:proofErr w:type="spellStart"/>
      <w:r>
        <w:t>Ionomy</w:t>
      </w:r>
      <w:proofErr w:type="spellEnd"/>
      <w:r>
        <w:t xml:space="preserve"> asset required to active a smart node varies from all the available </w:t>
      </w:r>
      <w:proofErr w:type="spellStart"/>
      <w:r>
        <w:t>ionomy</w:t>
      </w:r>
      <w:proofErr w:type="spellEnd"/>
      <w:r>
        <w:t xml:space="preserve"> assets used during activation of the ION Node in any staking ION wallet. These dynamic ION Nodes are commonly </w:t>
      </w:r>
      <w:proofErr w:type="spellStart"/>
      <w:r>
        <w:t>refereed</w:t>
      </w:r>
      <w:proofErr w:type="spellEnd"/>
      <w:r>
        <w:t xml:space="preserve"> to as a </w:t>
      </w:r>
      <w:proofErr w:type="spellStart"/>
      <w:r>
        <w:t>Gamernode</w:t>
      </w:r>
      <w:proofErr w:type="spellEnd"/>
      <w:r>
        <w:t xml:space="preserve">.  Only holders of the </w:t>
      </w:r>
      <w:proofErr w:type="spellStart"/>
      <w:proofErr w:type="gramStart"/>
      <w:r>
        <w:t>gamernodes</w:t>
      </w:r>
      <w:proofErr w:type="spellEnd"/>
      <w:r>
        <w:t xml:space="preserve">  will</w:t>
      </w:r>
      <w:proofErr w:type="gramEnd"/>
      <w:r>
        <w:t xml:space="preserve"> be permitted to process premium game tokens on the secondary ION network using the ION staking wallets. </w:t>
      </w:r>
    </w:p>
    <w:p w:rsidR="005F60AB" w:rsidRDefault="005F60AB" w:rsidP="005F60AB"/>
    <w:p w:rsidR="005F60AB" w:rsidRDefault="005F60AB" w:rsidP="005F60AB">
      <w:r>
        <w:t>*Master Node Owner*</w:t>
      </w:r>
    </w:p>
    <w:p w:rsidR="005F60AB" w:rsidRDefault="005F60AB" w:rsidP="005F60AB">
      <w:r>
        <w:t xml:space="preserve">The amount of </w:t>
      </w:r>
      <w:proofErr w:type="spellStart"/>
      <w:r>
        <w:t>Ionomy</w:t>
      </w:r>
      <w:proofErr w:type="spellEnd"/>
      <w:r>
        <w:t xml:space="preserve"> asset required to active this node will be fixed. The owner needs 10,000 ION coins deposited into ION wallet (See IIP 0005).  These nodes are commonly </w:t>
      </w:r>
      <w:proofErr w:type="spellStart"/>
      <w:r>
        <w:t>refereed</w:t>
      </w:r>
      <w:proofErr w:type="spellEnd"/>
      <w:r>
        <w:t xml:space="preserve"> to as a </w:t>
      </w:r>
      <w:proofErr w:type="spellStart"/>
      <w:proofErr w:type="gramStart"/>
      <w:r>
        <w:t>Masternode</w:t>
      </w:r>
      <w:proofErr w:type="spellEnd"/>
      <w:r>
        <w:t xml:space="preserve"> .</w:t>
      </w:r>
      <w:proofErr w:type="gramEnd"/>
      <w:r>
        <w:t xml:space="preserve"> Only holders of the </w:t>
      </w:r>
      <w:proofErr w:type="spellStart"/>
      <w:r>
        <w:t>masternode</w:t>
      </w:r>
      <w:proofErr w:type="spellEnd"/>
      <w:r>
        <w:t xml:space="preserve"> asset will be permitted to vote using the ION wallet. This would allow </w:t>
      </w:r>
      <w:proofErr w:type="gramStart"/>
      <w:r>
        <w:t xml:space="preserve">ION  </w:t>
      </w:r>
      <w:proofErr w:type="spellStart"/>
      <w:r>
        <w:t>masternode</w:t>
      </w:r>
      <w:proofErr w:type="spellEnd"/>
      <w:proofErr w:type="gramEnd"/>
      <w:r>
        <w:t xml:space="preserve"> owners with access to the ION wallet the ability to vote for developments going forward in  the </w:t>
      </w:r>
      <w:proofErr w:type="spellStart"/>
      <w:r>
        <w:t>ionomy</w:t>
      </w:r>
      <w:proofErr w:type="spellEnd"/>
      <w:r>
        <w:t xml:space="preserve">  ecosystem. The current IIP 0001 </w:t>
      </w:r>
      <w:proofErr w:type="gramStart"/>
      <w:r>
        <w:t>implementation  excludes</w:t>
      </w:r>
      <w:proofErr w:type="gramEnd"/>
      <w:r>
        <w:t xml:space="preserve">  third party hosted ION wallets from voting.</w:t>
      </w:r>
    </w:p>
    <w:p w:rsidR="005F60AB" w:rsidRDefault="005F60AB" w:rsidP="005F60AB"/>
    <w:p w:rsidR="005F60AB" w:rsidRDefault="005F60AB" w:rsidP="005F60AB">
      <w:r>
        <w:t xml:space="preserve">*Atom Owner* </w:t>
      </w:r>
    </w:p>
    <w:p w:rsidR="005F60AB" w:rsidRDefault="005F60AB" w:rsidP="005F60AB">
      <w:r>
        <w:t xml:space="preserve">The Atom asset is a token that can be purchased at ionomy.com using auction buying system.  The holders </w:t>
      </w:r>
      <w:proofErr w:type="gramStart"/>
      <w:r>
        <w:t>of  5,000</w:t>
      </w:r>
      <w:proofErr w:type="gramEnd"/>
      <w:r>
        <w:t xml:space="preserve"> Atom assets are entitled to "</w:t>
      </w:r>
      <w:proofErr w:type="spellStart"/>
      <w:r>
        <w:t>ionomy</w:t>
      </w:r>
      <w:proofErr w:type="spellEnd"/>
      <w:r>
        <w:t xml:space="preserve"> Whale" privileges. The holders of 1,000 Atom assets are entitled to "</w:t>
      </w:r>
      <w:proofErr w:type="spellStart"/>
      <w:r>
        <w:t>ionomy</w:t>
      </w:r>
      <w:proofErr w:type="spellEnd"/>
      <w:r>
        <w:t xml:space="preserve"> Founder" privileges.</w:t>
      </w:r>
    </w:p>
    <w:p w:rsidR="005F60AB" w:rsidRDefault="005F60AB" w:rsidP="005F60AB"/>
    <w:p w:rsidR="005F60AB" w:rsidRDefault="005F60AB" w:rsidP="005F60AB">
      <w:r>
        <w:t>*Dark Matter Owner*</w:t>
      </w:r>
    </w:p>
    <w:p w:rsidR="005F60AB" w:rsidRDefault="005F60AB" w:rsidP="005F60AB">
      <w:r>
        <w:t xml:space="preserve">The Dark Matter asset is a genesis token that is being distributed to the </w:t>
      </w:r>
      <w:proofErr w:type="spellStart"/>
      <w:r>
        <w:t>ionomy</w:t>
      </w:r>
      <w:proofErr w:type="spellEnd"/>
      <w:r>
        <w:t xml:space="preserve"> community in accordance to the following XDM distribution allocations.  Half of all the Dark Matter asset will be given away in adoption, airdrops and crowd sales sponsored by </w:t>
      </w:r>
      <w:proofErr w:type="spellStart"/>
      <w:r>
        <w:t>ionomy</w:t>
      </w:r>
      <w:proofErr w:type="spellEnd"/>
      <w:r>
        <w:t xml:space="preserve">. </w:t>
      </w:r>
    </w:p>
    <w:p w:rsidR="005F60AB" w:rsidRDefault="005F60AB" w:rsidP="005F60AB"/>
    <w:p w:rsidR="005F60AB" w:rsidRDefault="005F60AB" w:rsidP="005F60AB">
      <w:r>
        <w:t>!![</w:t>
      </w:r>
      <w:proofErr w:type="gramStart"/>
      <w:r>
        <w:t>alt</w:t>
      </w:r>
      <w:proofErr w:type="gramEnd"/>
      <w:r>
        <w:t xml:space="preserve"> text](https://i.gyazo.com/6aedc1e874844597253043afddf81822.png))</w:t>
      </w:r>
    </w:p>
    <w:p w:rsidR="005F60AB" w:rsidRDefault="005F60AB" w:rsidP="005F60AB"/>
    <w:p w:rsidR="005F60AB" w:rsidRDefault="005F60AB" w:rsidP="005F60AB">
      <w:r>
        <w:t>To create and modify premium game token assets, developers must pay a fee to the ION network. It’s planned that this fee is Dark Matter asset. Thus its secondary utility is for token governance.</w:t>
      </w:r>
    </w:p>
    <w:p w:rsidR="005F60AB" w:rsidRDefault="005F60AB" w:rsidP="005F60AB"/>
    <w:p w:rsidR="005F60AB" w:rsidRDefault="005F60AB" w:rsidP="005F60AB"/>
    <w:p w:rsidR="005F60AB" w:rsidRDefault="005F60AB" w:rsidP="005F60AB">
      <w:r>
        <w:t>**Specification**</w:t>
      </w:r>
    </w:p>
    <w:p w:rsidR="005F60AB" w:rsidRDefault="005F60AB" w:rsidP="005F60AB"/>
    <w:p w:rsidR="005F60AB" w:rsidRDefault="005F60AB" w:rsidP="005F60AB">
      <w:r>
        <w:t>**PWR-GRID Assets Contracts**</w:t>
      </w:r>
    </w:p>
    <w:p w:rsidR="005F60AB" w:rsidRDefault="005F60AB" w:rsidP="005F60AB">
      <w:r>
        <w:lastRenderedPageBreak/>
        <w:t xml:space="preserve">This ION proposal would allow </w:t>
      </w:r>
      <w:proofErr w:type="gramStart"/>
      <w:r>
        <w:t>for  premium</w:t>
      </w:r>
      <w:proofErr w:type="gramEnd"/>
      <w:r>
        <w:t xml:space="preserve"> game tokens using the PWR-GRID interface to be built on the ION </w:t>
      </w:r>
      <w:proofErr w:type="spellStart"/>
      <w:r>
        <w:t>blockchain</w:t>
      </w:r>
      <w:proofErr w:type="spellEnd"/>
      <w:r>
        <w:t xml:space="preserve"> and managed on Ionomy.com website. PWR-GRID Asset transactions will utilize the secondary ION network to process the transaction. The maximum number of different tokens active on the </w:t>
      </w:r>
      <w:proofErr w:type="spellStart"/>
      <w:r>
        <w:t>blockchain</w:t>
      </w:r>
      <w:proofErr w:type="spellEnd"/>
      <w:r>
        <w:t xml:space="preserve"> shall not exceed the processing capability of the secondary ION network composed from active ION </w:t>
      </w:r>
      <w:proofErr w:type="spellStart"/>
      <w:r>
        <w:t>Gamernodes</w:t>
      </w:r>
      <w:proofErr w:type="spellEnd"/>
      <w:r>
        <w:t>. There will be an option in the ION wallets to select node preference.</w:t>
      </w:r>
    </w:p>
    <w:p w:rsidR="005F60AB" w:rsidRDefault="005F60AB" w:rsidP="005F60AB"/>
    <w:p w:rsidR="005F60AB" w:rsidRDefault="005F60AB" w:rsidP="005F60AB">
      <w:r>
        <w:t>*Premium Game Token Asset* -TBD</w:t>
      </w:r>
    </w:p>
    <w:p w:rsidR="005F60AB" w:rsidRDefault="005F60AB" w:rsidP="005F60AB"/>
    <w:p w:rsidR="005F60AB" w:rsidRDefault="005F60AB" w:rsidP="005F60AB">
      <w:r>
        <w:t>**</w:t>
      </w:r>
      <w:proofErr w:type="spellStart"/>
      <w:r>
        <w:t>Ionomy</w:t>
      </w:r>
      <w:proofErr w:type="spellEnd"/>
      <w:r>
        <w:t xml:space="preserve"> </w:t>
      </w:r>
      <w:proofErr w:type="spellStart"/>
      <w:r>
        <w:t>lTD</w:t>
      </w:r>
      <w:proofErr w:type="spellEnd"/>
      <w:r>
        <w:t xml:space="preserve"> Assets Contracts** </w:t>
      </w:r>
    </w:p>
    <w:p w:rsidR="005F60AB" w:rsidRDefault="005F60AB" w:rsidP="005F60AB">
      <w:r>
        <w:t xml:space="preserve">The first </w:t>
      </w:r>
      <w:proofErr w:type="spellStart"/>
      <w:r>
        <w:t>Ionomy</w:t>
      </w:r>
      <w:proofErr w:type="spellEnd"/>
      <w:r>
        <w:t xml:space="preserve"> LTD assets on the </w:t>
      </w:r>
      <w:proofErr w:type="spellStart"/>
      <w:r>
        <w:t>blockchain</w:t>
      </w:r>
      <w:proofErr w:type="spellEnd"/>
      <w:r>
        <w:t xml:space="preserve"> for </w:t>
      </w:r>
      <w:proofErr w:type="spellStart"/>
      <w:r>
        <w:t>masternodes</w:t>
      </w:r>
      <w:proofErr w:type="spellEnd"/>
      <w:r>
        <w:t xml:space="preserve"> to process will be Atoms and Dark Matter transactions. These </w:t>
      </w:r>
      <w:proofErr w:type="spellStart"/>
      <w:r>
        <w:t>Ionomy</w:t>
      </w:r>
      <w:proofErr w:type="spellEnd"/>
      <w:r>
        <w:t xml:space="preserve"> assets will be manageable in the ION wallet or on Ionomy.com website. XDM asset is coded to not just have a stable supply, but deflationary. Increased adoption actually accelerates the deflationary velocity by burning a small amount of it with every transaction.</w:t>
      </w:r>
    </w:p>
    <w:p w:rsidR="005F60AB" w:rsidRDefault="005F60AB" w:rsidP="005F60AB"/>
    <w:p w:rsidR="005F60AB" w:rsidRDefault="005F60AB" w:rsidP="005F60AB">
      <w:proofErr w:type="spellStart"/>
      <w:r>
        <w:t>Ionomy</w:t>
      </w:r>
      <w:proofErr w:type="spellEnd"/>
      <w:r>
        <w:t xml:space="preserve"> Assets Transaction Flow</w:t>
      </w:r>
    </w:p>
    <w:p w:rsidR="005F60AB" w:rsidRDefault="005F60AB" w:rsidP="005F60AB">
      <w:proofErr w:type="gramStart"/>
      <w:r>
        <w:t>![</w:t>
      </w:r>
      <w:proofErr w:type="gramEnd"/>
      <w:r>
        <w:t>alt text](https://i.gyazo.com/74af7ebb340c25e5e1591f4e6fc9b821.png)</w:t>
      </w:r>
    </w:p>
    <w:p w:rsidR="005F60AB" w:rsidRDefault="005F60AB" w:rsidP="005F60AB"/>
    <w:p w:rsidR="005F60AB" w:rsidRDefault="005F60AB" w:rsidP="005F60AB">
      <w:r>
        <w:t xml:space="preserve">*ION Asset* - The number of ION assets will increase based on the new block reward schedule being implemented in the ION </w:t>
      </w:r>
      <w:proofErr w:type="spellStart"/>
      <w:r>
        <w:t>blockchain</w:t>
      </w:r>
      <w:proofErr w:type="spellEnd"/>
      <w:r>
        <w:t xml:space="preserve"> (refer to IIP 0003</w:t>
      </w:r>
      <w:proofErr w:type="gramStart"/>
      <w:r>
        <w:t>) .</w:t>
      </w:r>
      <w:proofErr w:type="gramEnd"/>
      <w:r>
        <w:t xml:space="preserve"> These assets were pre-mined at initialization of the ION </w:t>
      </w:r>
      <w:proofErr w:type="spellStart"/>
      <w:r>
        <w:t>blockchain</w:t>
      </w:r>
      <w:proofErr w:type="spellEnd"/>
      <w:r>
        <w:t xml:space="preserve"> and continues to </w:t>
      </w:r>
      <w:proofErr w:type="spellStart"/>
      <w:proofErr w:type="gramStart"/>
      <w:r>
        <w:t>created</w:t>
      </w:r>
      <w:proofErr w:type="spellEnd"/>
      <w:proofErr w:type="gramEnd"/>
      <w:r>
        <w:t xml:space="preserve"> the asset according to the </w:t>
      </w:r>
      <w:proofErr w:type="spellStart"/>
      <w:r>
        <w:t>blockchain</w:t>
      </w:r>
      <w:proofErr w:type="spellEnd"/>
      <w:r>
        <w:t xml:space="preserve"> reward schedule in revised ION white paper. ION transactions will utilize all active ION wallets on the primary network to process the transaction. The ION transaction fees are added to the </w:t>
      </w:r>
      <w:proofErr w:type="spellStart"/>
      <w:r>
        <w:t>masternode's</w:t>
      </w:r>
      <w:proofErr w:type="spellEnd"/>
      <w:r>
        <w:t xml:space="preserve"> 50% block reward fee. The block reward split between the </w:t>
      </w:r>
      <w:proofErr w:type="spellStart"/>
      <w:r>
        <w:t>masternode</w:t>
      </w:r>
      <w:proofErr w:type="spellEnd"/>
      <w:r>
        <w:t xml:space="preserve"> and staking wallets are defined in </w:t>
      </w:r>
      <w:proofErr w:type="spellStart"/>
      <w:r>
        <w:t>timelock</w:t>
      </w:r>
      <w:proofErr w:type="spellEnd"/>
      <w:r>
        <w:t>-based block reward distribution paper (refer to IIP 0004).</w:t>
      </w:r>
    </w:p>
    <w:p w:rsidR="005F60AB" w:rsidRDefault="005F60AB" w:rsidP="005F60AB"/>
    <w:p w:rsidR="005F60AB" w:rsidRDefault="005F60AB" w:rsidP="005F60AB">
      <w:r>
        <w:t xml:space="preserve">*Atom Asset* - The number of Atoms assets will never change from 100,000 Atoms. These assets will be pre-mined and created by the ION </w:t>
      </w:r>
      <w:proofErr w:type="spellStart"/>
      <w:r>
        <w:t>blockchain</w:t>
      </w:r>
      <w:proofErr w:type="spellEnd"/>
      <w:r>
        <w:t xml:space="preserve"> at activation of </w:t>
      </w:r>
      <w:proofErr w:type="spellStart"/>
      <w:r>
        <w:t>Ionomy</w:t>
      </w:r>
      <w:proofErr w:type="spellEnd"/>
      <w:r>
        <w:t xml:space="preserve"> LTD Contracts. Atom transactions will utilize the secondary ION network to process the transaction. The Atom transaction fees will be split with the holders of the Atom asset and ION </w:t>
      </w:r>
      <w:proofErr w:type="spellStart"/>
      <w:r>
        <w:t>Masternode</w:t>
      </w:r>
      <w:proofErr w:type="spellEnd"/>
      <w:r>
        <w:t xml:space="preserve">. Purchase of Atom assets can be done at </w:t>
      </w:r>
      <w:proofErr w:type="spellStart"/>
      <w:proofErr w:type="gramStart"/>
      <w:r>
        <w:t>Ionomy</w:t>
      </w:r>
      <w:proofErr w:type="spellEnd"/>
      <w:r>
        <w:t xml:space="preserve">  auction</w:t>
      </w:r>
      <w:proofErr w:type="gramEnd"/>
      <w:r>
        <w:t xml:space="preserve"> performed at ionomy.com.</w:t>
      </w:r>
    </w:p>
    <w:p w:rsidR="005F60AB" w:rsidRDefault="005F60AB" w:rsidP="005F60AB"/>
    <w:p w:rsidR="005F60AB" w:rsidRDefault="005F60AB" w:rsidP="005F60AB">
      <w:r>
        <w:t xml:space="preserve">*Dark Matter Deflationary Asset* - The XDM asset will start at 71,00 genesis tokens being  pre-mined and created by the ION </w:t>
      </w:r>
      <w:proofErr w:type="spellStart"/>
      <w:r>
        <w:t>blockchain</w:t>
      </w:r>
      <w:proofErr w:type="spellEnd"/>
      <w:r>
        <w:t xml:space="preserve"> at activation of </w:t>
      </w:r>
      <w:proofErr w:type="spellStart"/>
      <w:r>
        <w:t>Ionomy</w:t>
      </w:r>
      <w:proofErr w:type="spellEnd"/>
      <w:r>
        <w:t xml:space="preserve"> LTD </w:t>
      </w:r>
      <w:proofErr w:type="spellStart"/>
      <w:r>
        <w:t>Contracts.The</w:t>
      </w:r>
      <w:proofErr w:type="spellEnd"/>
      <w:r>
        <w:t xml:space="preserve"> XDM token supply diminishes with every transaction, making it a deflationary asset. Every time you send a XDM transaction by the ION Node secondary network, 80% of the transaction fee gets burned. XDM transactions will utilize the secondary ION network to process the transaction. </w:t>
      </w:r>
      <w:proofErr w:type="gramStart"/>
      <w:r>
        <w:t>The  XDM</w:t>
      </w:r>
      <w:proofErr w:type="gramEnd"/>
      <w:r>
        <w:t xml:space="preserve"> transaction fees will be split with </w:t>
      </w:r>
      <w:proofErr w:type="spellStart"/>
      <w:r>
        <w:t>with</w:t>
      </w:r>
      <w:proofErr w:type="spellEnd"/>
      <w:r>
        <w:t xml:space="preserve"> the holders of the </w:t>
      </w:r>
      <w:proofErr w:type="spellStart"/>
      <w:r>
        <w:t>the</w:t>
      </w:r>
      <w:proofErr w:type="spellEnd"/>
      <w:r>
        <w:t xml:space="preserve"> Atom asset and ION Nodes. This incredible disappearing of genesis </w:t>
      </w:r>
      <w:r>
        <w:lastRenderedPageBreak/>
        <w:t xml:space="preserve">token supply means that, with every XDM transaction on the ION </w:t>
      </w:r>
      <w:proofErr w:type="spellStart"/>
      <w:r>
        <w:t>blockchain</w:t>
      </w:r>
      <w:proofErr w:type="spellEnd"/>
      <w:r>
        <w:t xml:space="preserve">, you own a greater share of the total Dark Matter. </w:t>
      </w:r>
    </w:p>
    <w:p w:rsidR="005F60AB" w:rsidRDefault="005F60AB" w:rsidP="005F60AB"/>
    <w:p w:rsidR="005F60AB" w:rsidRDefault="005F60AB" w:rsidP="005F60AB">
      <w:r>
        <w:t xml:space="preserve">XDM Transaction Burn Fees Matrix: </w:t>
      </w:r>
    </w:p>
    <w:p w:rsidR="005F60AB" w:rsidRDefault="005F60AB" w:rsidP="005F60AB">
      <w:proofErr w:type="gramStart"/>
      <w:r>
        <w:t>![</w:t>
      </w:r>
      <w:proofErr w:type="gramEnd"/>
      <w:r>
        <w:t>alt text](https://i.gyazo.com/eb73acbf93d484981af5b4c939a49b62.png)</w:t>
      </w:r>
    </w:p>
    <w:p w:rsidR="005F60AB" w:rsidRDefault="005F60AB" w:rsidP="005F60AB"/>
    <w:p w:rsidR="005F60AB" w:rsidRDefault="005F60AB" w:rsidP="005F60AB"/>
    <w:p w:rsidR="005F60AB" w:rsidRDefault="005F60AB" w:rsidP="005F60AB">
      <w:r>
        <w:t>*</w:t>
      </w:r>
      <w:proofErr w:type="spellStart"/>
      <w:r>
        <w:t>Zerocoin</w:t>
      </w:r>
      <w:proofErr w:type="spellEnd"/>
      <w:r>
        <w:t xml:space="preserve"> Asset* </w:t>
      </w:r>
    </w:p>
    <w:p w:rsidR="005F60AB" w:rsidRDefault="005F60AB" w:rsidP="005F60AB">
      <w:r>
        <w:t xml:space="preserve">The number of </w:t>
      </w:r>
      <w:proofErr w:type="spellStart"/>
      <w:r>
        <w:t>xION</w:t>
      </w:r>
      <w:proofErr w:type="spellEnd"/>
      <w:r>
        <w:t xml:space="preserve"> assets will change as ION wallets create this coin. This assets will be mined in ION wallets and created by the ION </w:t>
      </w:r>
      <w:proofErr w:type="spellStart"/>
      <w:r>
        <w:t>blockchain</w:t>
      </w:r>
      <w:proofErr w:type="spellEnd"/>
      <w:r>
        <w:t xml:space="preserve">. </w:t>
      </w:r>
      <w:proofErr w:type="spellStart"/>
      <w:proofErr w:type="gramStart"/>
      <w:r>
        <w:t>xION</w:t>
      </w:r>
      <w:proofErr w:type="spellEnd"/>
      <w:proofErr w:type="gramEnd"/>
      <w:r>
        <w:t xml:space="preserve"> transactions will utilize the primary ION network to process the transaction. You will receive confirmation after the network mines the same size denomination. </w:t>
      </w:r>
      <w:proofErr w:type="gramStart"/>
      <w:r>
        <w:t xml:space="preserve">The  </w:t>
      </w:r>
      <w:proofErr w:type="spellStart"/>
      <w:r>
        <w:t>xION</w:t>
      </w:r>
      <w:proofErr w:type="spellEnd"/>
      <w:proofErr w:type="gramEnd"/>
      <w:r>
        <w:t xml:space="preserve"> transaction and mining fees will be burnt.</w:t>
      </w:r>
    </w:p>
    <w:p w:rsidR="005F60AB" w:rsidRDefault="005F60AB" w:rsidP="005F60AB"/>
    <w:p w:rsidR="005F60AB" w:rsidRDefault="005F60AB" w:rsidP="005F60AB">
      <w:r>
        <w:t>*Electron Asset*</w:t>
      </w:r>
    </w:p>
    <w:p w:rsidR="005F60AB" w:rsidRDefault="005F60AB" w:rsidP="005F60AB">
      <w:r>
        <w:t xml:space="preserve">The number of </w:t>
      </w:r>
      <w:proofErr w:type="gramStart"/>
      <w:r>
        <w:t>Electron  assets</w:t>
      </w:r>
      <w:proofErr w:type="gramEnd"/>
      <w:r>
        <w:t xml:space="preserve"> will </w:t>
      </w:r>
      <w:proofErr w:type="spellStart"/>
      <w:r>
        <w:t>will</w:t>
      </w:r>
      <w:proofErr w:type="spellEnd"/>
      <w:r>
        <w:t xml:space="preserve"> change as ionomy.com maintains a supply of for sale to the community. Electron </w:t>
      </w:r>
      <w:proofErr w:type="gramStart"/>
      <w:r>
        <w:t>assets  are</w:t>
      </w:r>
      <w:proofErr w:type="gramEnd"/>
      <w:r>
        <w:t xml:space="preserve"> also created by owners of the Atom assets. This assets will be maintained by </w:t>
      </w:r>
      <w:proofErr w:type="spellStart"/>
      <w:r>
        <w:t>Ionomy</w:t>
      </w:r>
      <w:proofErr w:type="spellEnd"/>
      <w:r>
        <w:t xml:space="preserve"> </w:t>
      </w:r>
      <w:proofErr w:type="spellStart"/>
      <w:r>
        <w:t>lTD</w:t>
      </w:r>
      <w:proofErr w:type="spellEnd"/>
      <w:r>
        <w:t xml:space="preserve"> in Electron storage capacity wallet. Electron transactions do not utilize the primary ION network to process the transaction. When the Electron storage capacity is full, </w:t>
      </w:r>
      <w:proofErr w:type="gramStart"/>
      <w:r>
        <w:t>The  additional</w:t>
      </w:r>
      <w:proofErr w:type="gramEnd"/>
      <w:r>
        <w:t xml:space="preserve"> Electron assets will be burnt. Electrons can be applied to </w:t>
      </w:r>
      <w:proofErr w:type="spellStart"/>
      <w:r>
        <w:t>Ionomy</w:t>
      </w:r>
      <w:proofErr w:type="spellEnd"/>
      <w:r>
        <w:t xml:space="preserve"> LTD </w:t>
      </w:r>
      <w:proofErr w:type="spellStart"/>
      <w:r>
        <w:t>stakers</w:t>
      </w:r>
      <w:proofErr w:type="spellEnd"/>
      <w:r>
        <w:t xml:space="preserve"> to double stake daily payout.</w:t>
      </w:r>
    </w:p>
    <w:p w:rsidR="005F60AB" w:rsidRDefault="005F60AB" w:rsidP="005F60AB"/>
    <w:p w:rsidR="005F60AB" w:rsidRDefault="005F60AB" w:rsidP="005F60AB"/>
    <w:p w:rsidR="005F60AB" w:rsidRDefault="005F60AB" w:rsidP="005F60AB">
      <w:r>
        <w:t>**Rationale**</w:t>
      </w:r>
    </w:p>
    <w:p w:rsidR="005F60AB" w:rsidRDefault="005F60AB" w:rsidP="005F60AB">
      <w:r>
        <w:t xml:space="preserve">This IIP generates system requirements that insures a stable secondary network as ION </w:t>
      </w:r>
      <w:proofErr w:type="spellStart"/>
      <w:r>
        <w:t>blockchain</w:t>
      </w:r>
      <w:proofErr w:type="spellEnd"/>
      <w:r>
        <w:t xml:space="preserve"> grows in the future. This concept is very viable as shown with other coins when implementing similar functionality like </w:t>
      </w:r>
      <w:proofErr w:type="spellStart"/>
      <w:r>
        <w:t>CryptoKitties</w:t>
      </w:r>
      <w:proofErr w:type="spellEnd"/>
      <w:r>
        <w:t xml:space="preserve"> in one of the world's first </w:t>
      </w:r>
      <w:proofErr w:type="spellStart"/>
      <w:r>
        <w:t>blockchain</w:t>
      </w:r>
      <w:proofErr w:type="spellEnd"/>
      <w:r>
        <w:t xml:space="preserve"> games. </w:t>
      </w:r>
    </w:p>
    <w:p w:rsidR="005F60AB" w:rsidRDefault="005F60AB" w:rsidP="005F60AB"/>
    <w:p w:rsidR="005F60AB" w:rsidRDefault="005F60AB" w:rsidP="005F60AB"/>
    <w:p w:rsidR="005F60AB" w:rsidRDefault="005F60AB" w:rsidP="005F60AB"/>
    <w:p w:rsidR="005F60AB" w:rsidRDefault="005F60AB" w:rsidP="005F60AB"/>
    <w:p w:rsidR="005F60AB" w:rsidRDefault="005F60AB" w:rsidP="005F60AB">
      <w:r>
        <w:t>**Backwards Compatibility**</w:t>
      </w:r>
    </w:p>
    <w:p w:rsidR="005F60AB" w:rsidRDefault="005F60AB" w:rsidP="005F60AB">
      <w:r>
        <w:lastRenderedPageBreak/>
        <w:t xml:space="preserve">The proposal is backwards compatible with website released after ionomy.com version 3.0 and ION wallet version 3.0.4. The processing of token assets functionality on the </w:t>
      </w:r>
      <w:proofErr w:type="spellStart"/>
      <w:r>
        <w:t>blockchain</w:t>
      </w:r>
      <w:proofErr w:type="spellEnd"/>
      <w:r>
        <w:t xml:space="preserve"> has been implemented in a prior ION Improvement </w:t>
      </w:r>
      <w:proofErr w:type="gramStart"/>
      <w:r>
        <w:t>Protocol  proposal</w:t>
      </w:r>
      <w:proofErr w:type="gramEnd"/>
      <w:r>
        <w:t xml:space="preserve"> (See </w:t>
      </w:r>
      <w:proofErr w:type="spellStart"/>
      <w:r>
        <w:t>ionomy</w:t>
      </w:r>
      <w:proofErr w:type="spellEnd"/>
      <w:r>
        <w:t xml:space="preserve"> IIP 2 thru 5).</w:t>
      </w:r>
    </w:p>
    <w:p w:rsidR="005F60AB" w:rsidRDefault="005F60AB" w:rsidP="005F60AB"/>
    <w:p w:rsidR="005F60AB" w:rsidRDefault="005F60AB" w:rsidP="005F60AB"/>
    <w:p w:rsidR="005F60AB" w:rsidRDefault="005F60AB" w:rsidP="005F60AB">
      <w:r>
        <w:t>**Reference Implementation**</w:t>
      </w:r>
    </w:p>
    <w:p w:rsidR="005F60AB" w:rsidRDefault="005F60AB" w:rsidP="005F60AB">
      <w:r>
        <w:t xml:space="preserve">The design of this proposal will be documented in the </w:t>
      </w:r>
      <w:proofErr w:type="gramStart"/>
      <w:r>
        <w:t>ION  wallet</w:t>
      </w:r>
      <w:proofErr w:type="gramEnd"/>
      <w:r>
        <w:t xml:space="preserve"> Program Design Specification (PDS) document maintained by the ION Core Team. Implementation of this ION wallet upgrade correctly will require commitment and a significant number of Man-hours from </w:t>
      </w:r>
      <w:proofErr w:type="spellStart"/>
      <w:r>
        <w:t>Ionomy</w:t>
      </w:r>
      <w:proofErr w:type="spellEnd"/>
      <w:r>
        <w:t xml:space="preserve"> LTD DEVs, the ION Core Team and </w:t>
      </w:r>
      <w:proofErr w:type="spellStart"/>
      <w:r>
        <w:t>ionomy</w:t>
      </w:r>
      <w:proofErr w:type="spellEnd"/>
      <w:r>
        <w:t xml:space="preserve"> community. To support the ION Core Team rapid development schedule, "</w:t>
      </w:r>
      <w:proofErr w:type="spellStart"/>
      <w:r>
        <w:t>Ionomy</w:t>
      </w:r>
      <w:proofErr w:type="spellEnd"/>
      <w:r>
        <w:t xml:space="preserve"> </w:t>
      </w:r>
      <w:proofErr w:type="spellStart"/>
      <w:r>
        <w:t>lTD</w:t>
      </w:r>
      <w:proofErr w:type="spellEnd"/>
      <w:r>
        <w:t xml:space="preserve"> Assets Contracts" design can be implemented as first smart contract on the ION </w:t>
      </w:r>
      <w:proofErr w:type="spellStart"/>
      <w:r>
        <w:t>blockchain</w:t>
      </w:r>
      <w:proofErr w:type="spellEnd"/>
      <w:r>
        <w:t xml:space="preserve"> proving the test of concept and document the </w:t>
      </w:r>
      <w:proofErr w:type="gramStart"/>
      <w:r>
        <w:t>real  bandwidth</w:t>
      </w:r>
      <w:proofErr w:type="gramEnd"/>
      <w:r>
        <w:t xml:space="preserve"> usage. The funding of this new functionality could be obtained from crowd sale of </w:t>
      </w:r>
      <w:proofErr w:type="spellStart"/>
      <w:r>
        <w:t>ionomy</w:t>
      </w:r>
      <w:proofErr w:type="spellEnd"/>
      <w:r>
        <w:t xml:space="preserve"> new deflationary asset Dark Matter. Utilizing the code created and tested by the ION Core Team effort (refer to IIP 0002). Phase 2 of this design will bring forth "PWR-GRID Assets" and other Smart Contracts to the </w:t>
      </w:r>
      <w:proofErr w:type="spellStart"/>
      <w:r>
        <w:t>ionomy</w:t>
      </w:r>
      <w:proofErr w:type="spellEnd"/>
      <w:r>
        <w:t xml:space="preserve">. This IIP should use a life-cycle development process that encourages sound system principles and a healthy ION network as </w:t>
      </w:r>
      <w:proofErr w:type="spellStart"/>
      <w:r>
        <w:t>ionomy</w:t>
      </w:r>
      <w:proofErr w:type="spellEnd"/>
      <w:r>
        <w:t xml:space="preserve"> ecosystem grows in the future.</w:t>
      </w:r>
    </w:p>
    <w:p w:rsidR="005F60AB" w:rsidRDefault="005F60AB" w:rsidP="005F60AB"/>
    <w:p w:rsidR="005F60AB" w:rsidRDefault="005F60AB" w:rsidP="005F60AB">
      <w:r>
        <w:t xml:space="preserve">**ION Improvement White Paper revised 1 July 2018** </w:t>
      </w:r>
    </w:p>
    <w:p w:rsidR="005F60AB" w:rsidRDefault="005F60AB" w:rsidP="005F60AB"/>
    <w:p w:rsidR="005F60AB" w:rsidRDefault="005F60AB" w:rsidP="005F60AB">
      <w:r>
        <w:t>**ION Core Team IIPs Referenced*</w:t>
      </w:r>
    </w:p>
    <w:p w:rsidR="005F60AB" w:rsidRDefault="005F60AB" w:rsidP="005F60AB">
      <w:r>
        <w:t>*IIP_0001* - IIP Purpose and Guidelines</w:t>
      </w:r>
    </w:p>
    <w:p w:rsidR="005F60AB" w:rsidRDefault="005F60AB" w:rsidP="005F60AB">
      <w:r>
        <w:t>*IIP_0002* - Secondary tokens</w:t>
      </w:r>
    </w:p>
    <w:p w:rsidR="005F60AB" w:rsidRDefault="005F60AB" w:rsidP="005F60AB">
      <w:r>
        <w:t>*IIP_0003* - Revised block reward schedule</w:t>
      </w:r>
    </w:p>
    <w:p w:rsidR="005F60AB" w:rsidRDefault="005F60AB" w:rsidP="005F60AB">
      <w:r>
        <w:t xml:space="preserve">*IIP_0004* - </w:t>
      </w:r>
      <w:proofErr w:type="spellStart"/>
      <w:r>
        <w:t>Timelock</w:t>
      </w:r>
      <w:proofErr w:type="spellEnd"/>
      <w:r>
        <w:t>-based block reward distribution</w:t>
      </w:r>
    </w:p>
    <w:p w:rsidR="005F60AB" w:rsidRDefault="005F60AB" w:rsidP="005F60AB">
      <w:r>
        <w:t xml:space="preserve">*IIP_0005* - </w:t>
      </w:r>
      <w:proofErr w:type="spellStart"/>
      <w:r>
        <w:t>Masternode</w:t>
      </w:r>
      <w:proofErr w:type="spellEnd"/>
      <w:r>
        <w:t xml:space="preserve"> collateral halving</w:t>
      </w:r>
    </w:p>
    <w:p w:rsidR="005F60AB" w:rsidRDefault="005F60AB" w:rsidP="005F60AB"/>
    <w:p w:rsidR="005F60AB" w:rsidRDefault="005F60AB" w:rsidP="005F60AB"/>
    <w:p w:rsidR="005F60AB" w:rsidRDefault="005F60AB" w:rsidP="005F60AB">
      <w:r>
        <w:t>**IIP Accountability**</w:t>
      </w:r>
    </w:p>
    <w:p w:rsidR="005F60AB" w:rsidRDefault="005F60AB" w:rsidP="005F60AB">
      <w:r>
        <w:t xml:space="preserve">Draft </w:t>
      </w:r>
      <w:proofErr w:type="spellStart"/>
      <w:r>
        <w:t>ionomy</w:t>
      </w:r>
      <w:proofErr w:type="spellEnd"/>
      <w:r>
        <w:t xml:space="preserve"> IIP Name: IIP-</w:t>
      </w:r>
      <w:proofErr w:type="spellStart"/>
      <w:r>
        <w:t>WildOnION</w:t>
      </w:r>
      <w:proofErr w:type="spellEnd"/>
      <w:r>
        <w:t>-Node-Responsibility</w:t>
      </w:r>
    </w:p>
    <w:p w:rsidR="005F60AB" w:rsidRDefault="005F60AB" w:rsidP="005F60AB">
      <w:r>
        <w:t xml:space="preserve">Author: Wild </w:t>
      </w:r>
      <w:proofErr w:type="spellStart"/>
      <w:r>
        <w:t>onION</w:t>
      </w:r>
      <w:proofErr w:type="spellEnd"/>
    </w:p>
    <w:p w:rsidR="005F60AB" w:rsidRDefault="005F60AB" w:rsidP="005F60AB">
      <w:r>
        <w:t>Type: Informational</w:t>
      </w:r>
    </w:p>
    <w:p w:rsidR="005F60AB" w:rsidRDefault="005F60AB" w:rsidP="005F60AB">
      <w:r>
        <w:t>Status: Draft</w:t>
      </w:r>
    </w:p>
    <w:p w:rsidR="0016344B" w:rsidRPr="005F60AB" w:rsidRDefault="005F60AB" w:rsidP="005F60AB">
      <w:r>
        <w:lastRenderedPageBreak/>
        <w:t>Created: 07-04-2018</w:t>
      </w:r>
      <w:bookmarkStart w:id="0" w:name="_GoBack"/>
      <w:bookmarkEnd w:id="0"/>
    </w:p>
    <w:sectPr w:rsidR="0016344B" w:rsidRPr="005F6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E11"/>
    <w:rsid w:val="005F60AB"/>
    <w:rsid w:val="00A12AA0"/>
    <w:rsid w:val="00E02E11"/>
    <w:rsid w:val="00FB3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BB081D-0136-4A0E-9DD4-B5BBAEE6D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1671</Words>
  <Characters>9528</Characters>
  <Application>Microsoft Office Word</Application>
  <DocSecurity>0</DocSecurity>
  <Lines>79</Lines>
  <Paragraphs>22</Paragraphs>
  <ScaleCrop>false</ScaleCrop>
  <Company/>
  <LinksUpToDate>false</LinksUpToDate>
  <CharactersWithSpaces>11177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Ott</dc:creator>
  <cp:keywords/>
  <dc:description/>
  <cp:lastModifiedBy>Edward Ott</cp:lastModifiedBy>
  <cp:revision>2</cp:revision>
  <dcterms:created xsi:type="dcterms:W3CDTF">2018-07-22T20:26:00Z</dcterms:created>
  <dcterms:modified xsi:type="dcterms:W3CDTF">2018-07-22T20:43:00Z</dcterms:modified>
</cp:coreProperties>
</file>