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07F826C7" w:rsidR="00F02D5C" w:rsidRPr="008F7B53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10C6F">
        <w:rPr>
          <w:rFonts w:ascii="Times New Roman" w:hAnsi="Times New Roman" w:cs="Times New Roman"/>
          <w:sz w:val="28"/>
          <w:szCs w:val="28"/>
        </w:rPr>
        <w:t>2</w:t>
      </w:r>
    </w:p>
    <w:p w14:paraId="31CCF4D2" w14:textId="77777777" w:rsidR="00510C6F" w:rsidRDefault="00F02D5C" w:rsidP="00510C6F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510C6F" w:rsidRPr="00510C6F">
        <w:rPr>
          <w:rFonts w:ascii="Times New Roman" w:hAnsi="Times New Roman" w:cs="Times New Roman"/>
          <w:sz w:val="28"/>
          <w:szCs w:val="28"/>
        </w:rPr>
        <w:t xml:space="preserve">ИССЛЕДОВАНИЕ МЕХАНИЗМА ПРОСТОГО </w:t>
      </w:r>
    </w:p>
    <w:p w14:paraId="227A3F36" w14:textId="3BE3EB76" w:rsidR="00B36AD1" w:rsidRPr="00B021E6" w:rsidRDefault="00510C6F" w:rsidP="00510C6F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510C6F">
        <w:rPr>
          <w:rFonts w:ascii="Times New Roman" w:hAnsi="Times New Roman" w:cs="Times New Roman"/>
          <w:sz w:val="28"/>
          <w:szCs w:val="28"/>
        </w:rPr>
        <w:t>НАСЛЕДОВАНИЯ</w:t>
      </w:r>
      <w:r w:rsidR="00F02D5C"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510C6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77777777" w:rsidR="00D56DD2" w:rsidRPr="00075F56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 А.А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77777777" w:rsidR="00D56DD2" w:rsidRPr="00075F56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 А.А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1ED8E5CC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0F9E83E4" w:rsidR="00840363" w:rsidRPr="00840363" w:rsidRDefault="00510C6F" w:rsidP="00B21EB2">
      <w:pPr>
        <w:pStyle w:val="a5"/>
        <w:ind w:right="446"/>
        <w:jc w:val="both"/>
      </w:pPr>
      <w:r w:rsidRPr="00510C6F">
        <w:t>Исследование основных средств создания, базового и порожденного классов. Исследование особенностей вызова методов порожденного класса при простом наследовании.</w:t>
      </w:r>
      <w:r w:rsidR="004C604C">
        <w:br/>
      </w:r>
    </w:p>
    <w:p w14:paraId="33EB24F5" w14:textId="279AD4F6" w:rsidR="004C604C" w:rsidRPr="0010662A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62A">
        <w:rPr>
          <w:rFonts w:ascii="Times New Roman" w:hAnsi="Times New Roman" w:cs="Times New Roman"/>
          <w:b/>
          <w:sz w:val="28"/>
          <w:szCs w:val="28"/>
        </w:rPr>
        <w:t>2. </w:t>
      </w:r>
      <w:r w:rsidR="004C604C" w:rsidRPr="0010662A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5152F5FA" w14:textId="5C24C5F7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</w:rPr>
        <w:tab/>
      </w:r>
      <w:r w:rsidRPr="0010662A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определить два класса: базовый и порожденный. Каждый класс должен содержать два конструктора и методы. Один из методов базового класса необходимо переопределить в порожденном классе. </w:t>
      </w:r>
      <w:r w:rsidRPr="0010662A">
        <w:rPr>
          <w:rFonts w:ascii="Times New Roman" w:hAnsi="Times New Roman" w:cs="Times New Roman"/>
          <w:sz w:val="28"/>
          <w:szCs w:val="28"/>
        </w:rPr>
        <w:tab/>
      </w:r>
    </w:p>
    <w:p w14:paraId="06104749" w14:textId="76B36B35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  <w:t xml:space="preserve">Создать объекты описанных классов и осуществить вызов всех описанных методов. (Объект базового класса вызывает только свои методы, а объект порожденного класса – как свои, так и методы базового класса), </w:t>
      </w:r>
    </w:p>
    <w:p w14:paraId="178C5336" w14:textId="18F1F6D5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  <w:t xml:space="preserve">Разработать тестовые примеры. </w:t>
      </w:r>
    </w:p>
    <w:p w14:paraId="33A9EFC5" w14:textId="7B9B8287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0B59B2B7" w14:textId="12ADC7E9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61A39550" w:rsidR="00B21EB2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  <w:t>Оформить отчет по проделанной работе.</w:t>
      </w:r>
    </w:p>
    <w:p w14:paraId="5BA40490" w14:textId="77777777" w:rsidR="00D22E22" w:rsidRPr="0010662A" w:rsidRDefault="00D22E22" w:rsidP="00CA4A9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5AC2B5D9" w14:textId="77777777" w:rsidR="00510C6F" w:rsidRDefault="00B21EB2" w:rsidP="00510C6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510C6F" w:rsidRPr="00510C6F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5B68ADFA" w14:textId="77777777" w:rsidR="00510C6F" w:rsidRDefault="00510C6F" w:rsidP="00510C6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C6F">
        <w:rPr>
          <w:rFonts w:ascii="Times New Roman" w:hAnsi="Times New Roman" w:cs="Times New Roman"/>
          <w:sz w:val="28"/>
          <w:szCs w:val="28"/>
        </w:rPr>
        <w:t>Базовый класс Число с полем «</w:t>
      </w:r>
      <w:proofErr w:type="spellStart"/>
      <w:r w:rsidRPr="00510C6F">
        <w:rPr>
          <w:rFonts w:ascii="Times New Roman" w:hAnsi="Times New Roman" w:cs="Times New Roman"/>
          <w:sz w:val="28"/>
          <w:szCs w:val="28"/>
        </w:rPr>
        <w:t>числоХ</w:t>
      </w:r>
      <w:proofErr w:type="spellEnd"/>
      <w:r w:rsidRPr="00510C6F">
        <w:rPr>
          <w:rFonts w:ascii="Times New Roman" w:hAnsi="Times New Roman" w:cs="Times New Roman"/>
          <w:sz w:val="28"/>
          <w:szCs w:val="28"/>
        </w:rPr>
        <w:t xml:space="preserve">» и методом «Норма», возводящим число в квадрат. </w:t>
      </w:r>
    </w:p>
    <w:p w14:paraId="1FA97F31" w14:textId="75485864" w:rsidR="00B21EB2" w:rsidRDefault="00510C6F" w:rsidP="00CC3D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C6F">
        <w:rPr>
          <w:rFonts w:ascii="Times New Roman" w:hAnsi="Times New Roman" w:cs="Times New Roman"/>
          <w:sz w:val="28"/>
          <w:szCs w:val="28"/>
        </w:rPr>
        <w:t xml:space="preserve">Производный класс Точка с двумя полями — </w:t>
      </w:r>
      <w:proofErr w:type="spellStart"/>
      <w:r w:rsidRPr="00510C6F">
        <w:rPr>
          <w:rFonts w:ascii="Times New Roman" w:hAnsi="Times New Roman" w:cs="Times New Roman"/>
          <w:sz w:val="28"/>
          <w:szCs w:val="28"/>
        </w:rPr>
        <w:t>ЧислоХ</w:t>
      </w:r>
      <w:proofErr w:type="spellEnd"/>
      <w:r w:rsidRPr="00510C6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0C6F">
        <w:rPr>
          <w:rFonts w:ascii="Times New Roman" w:hAnsi="Times New Roman" w:cs="Times New Roman"/>
          <w:sz w:val="28"/>
          <w:szCs w:val="28"/>
        </w:rPr>
        <w:t>ЧислоУ</w:t>
      </w:r>
      <w:proofErr w:type="spellEnd"/>
      <w:r w:rsidRPr="00510C6F">
        <w:rPr>
          <w:rFonts w:ascii="Times New Roman" w:hAnsi="Times New Roman" w:cs="Times New Roman"/>
          <w:sz w:val="28"/>
          <w:szCs w:val="28"/>
        </w:rPr>
        <w:t>. Переопределить для него функцию Норма так, чтобы она вычисляла расстояние от начала координат до точки (корень квадратный из суммы квадратов координат). Описать в классе дополнительную функцию Четверть, определяющую, в какой из координатных четвертей находится точка.</w:t>
      </w:r>
    </w:p>
    <w:p w14:paraId="7373ECF6" w14:textId="77777777" w:rsidR="00CC3D49" w:rsidRPr="00CC3D49" w:rsidRDefault="00CC3D49" w:rsidP="00CC3D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24D7DDF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&gt;</w:t>
      </w:r>
    </w:p>
    <w:p w14:paraId="086B066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cmath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&gt;</w:t>
      </w:r>
    </w:p>
    <w:p w14:paraId="0CE25832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::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string;</w:t>
      </w:r>
    </w:p>
    <w:p w14:paraId="625E2C6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51DAA57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4C0AA098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4EBFC34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class Number</w:t>
      </w:r>
    </w:p>
    <w:p w14:paraId="2DB46A3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{</w:t>
      </w:r>
    </w:p>
    <w:p w14:paraId="7D5C9D5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public:</w:t>
      </w:r>
    </w:p>
    <w:p w14:paraId="650E1EF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9C7322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Input(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</w:t>
      </w:r>
    </w:p>
    <w:p w14:paraId="19DC4AD4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virtual double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{ return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</w:t>
      </w:r>
    </w:p>
    <w:p w14:paraId="332F6B2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 {};</w:t>
      </w:r>
    </w:p>
    <w:p w14:paraId="3D2D88B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};</w:t>
      </w:r>
    </w:p>
    <w:p w14:paraId="16E3738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ED3FD14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15A0A57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 :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 public Number</w:t>
      </w:r>
    </w:p>
    <w:p w14:paraId="4EF948E2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{</w:t>
      </w:r>
    </w:p>
    <w:p w14:paraId="4C6DE0D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public:</w:t>
      </w:r>
    </w:p>
    <w:p w14:paraId="2E5770A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B8A44C8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Input(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num1,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num2)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num1;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num2; }</w:t>
      </w:r>
    </w:p>
    <w:p w14:paraId="327DA5B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Output(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X:"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Y:"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</w:t>
      </w:r>
    </w:p>
    <w:p w14:paraId="194C31E2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double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override { return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sqrt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) +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)); }</w:t>
      </w:r>
    </w:p>
    <w:p w14:paraId="1B2265F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string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Fourth(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</w:t>
      </w:r>
    </w:p>
    <w:p w14:paraId="11AFB8A3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D4B064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0)</w:t>
      </w:r>
    </w:p>
    <w:p w14:paraId="623BB89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Первая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четверть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";</w:t>
      </w:r>
    </w:p>
    <w:p w14:paraId="28245B0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15C613C3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else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0)</w:t>
      </w:r>
    </w:p>
    <w:p w14:paraId="6AF0D3FD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Вторая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четверть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";</w:t>
      </w:r>
    </w:p>
    <w:p w14:paraId="34017AE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37D5FD9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else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0)</w:t>
      </w:r>
    </w:p>
    <w:p w14:paraId="276D55E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Третья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четверть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";</w:t>
      </w:r>
    </w:p>
    <w:p w14:paraId="2884670A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7A71BD5A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else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0)</w:t>
      </w:r>
    </w:p>
    <w:p w14:paraId="787A13E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</w:t>
      </w:r>
      <w:r w:rsidRPr="00D22E22">
        <w:rPr>
          <w:rFonts w:ascii="Arial" w:hAnsi="Arial" w:cs="Arial"/>
          <w:sz w:val="24"/>
          <w:szCs w:val="24"/>
        </w:rPr>
        <w:t xml:space="preserve"> "Четвертая четверть";</w:t>
      </w:r>
    </w:p>
    <w:p w14:paraId="7E5AD956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</w:rPr>
      </w:pPr>
    </w:p>
    <w:p w14:paraId="7E50B6A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</w:rPr>
      </w:pPr>
      <w:r w:rsidRPr="00D22E22">
        <w:rPr>
          <w:rFonts w:ascii="Arial" w:hAnsi="Arial" w:cs="Arial"/>
          <w:sz w:val="24"/>
          <w:szCs w:val="24"/>
        </w:rPr>
        <w:t xml:space="preserve">        </w:t>
      </w:r>
      <w:r w:rsidRPr="00D22E22">
        <w:rPr>
          <w:rFonts w:ascii="Arial" w:hAnsi="Arial" w:cs="Arial"/>
          <w:sz w:val="24"/>
          <w:szCs w:val="24"/>
          <w:lang w:val="en-US"/>
        </w:rPr>
        <w:t>else</w:t>
      </w:r>
      <w:r w:rsidRPr="00D22E22">
        <w:rPr>
          <w:rFonts w:ascii="Arial" w:hAnsi="Arial" w:cs="Arial"/>
          <w:sz w:val="24"/>
          <w:szCs w:val="24"/>
        </w:rPr>
        <w:t xml:space="preserve"> </w:t>
      </w:r>
      <w:r w:rsidRPr="00D22E22">
        <w:rPr>
          <w:rFonts w:ascii="Arial" w:hAnsi="Arial" w:cs="Arial"/>
          <w:sz w:val="24"/>
          <w:szCs w:val="24"/>
          <w:lang w:val="en-US"/>
        </w:rPr>
        <w:t>return</w:t>
      </w:r>
      <w:r w:rsidRPr="00D22E22">
        <w:rPr>
          <w:rFonts w:ascii="Arial" w:hAnsi="Arial" w:cs="Arial"/>
          <w:sz w:val="24"/>
          <w:szCs w:val="24"/>
        </w:rPr>
        <w:t xml:space="preserve"> "Не принадлежит";</w:t>
      </w:r>
    </w:p>
    <w:p w14:paraId="797BC243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</w:rPr>
        <w:t xml:space="preserve">    </w:t>
      </w:r>
      <w:r w:rsidRPr="00D22E22">
        <w:rPr>
          <w:rFonts w:ascii="Arial" w:hAnsi="Arial" w:cs="Arial"/>
          <w:sz w:val="24"/>
          <w:szCs w:val="24"/>
          <w:lang w:val="en-US"/>
        </w:rPr>
        <w:t>}</w:t>
      </w:r>
    </w:p>
    <w:p w14:paraId="1BD87AF4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 {};</w:t>
      </w:r>
    </w:p>
    <w:p w14:paraId="5AF1AAC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num1,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num2) : Number(num1)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num1;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num2; };</w:t>
      </w:r>
    </w:p>
    <w:p w14:paraId="04322AE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};</w:t>
      </w:r>
    </w:p>
    <w:p w14:paraId="13A3BA4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</w:t>
      </w:r>
    </w:p>
    <w:p w14:paraId="0B2D122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{</w:t>
      </w:r>
    </w:p>
    <w:p w14:paraId="5B1E2108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LC_ALL,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rus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");</w:t>
      </w:r>
    </w:p>
    <w:p w14:paraId="2DE618F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Number* number = new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);</w:t>
      </w:r>
    </w:p>
    <w:p w14:paraId="6F583BC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number-&gt;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25);</w:t>
      </w:r>
    </w:p>
    <w:p w14:paraId="26FB2EA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Point* point = new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15, 20);</w:t>
      </w:r>
    </w:p>
    <w:p w14:paraId="0D393D7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в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квадрате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:" &lt;&lt; number-&gt;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7F8E48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Переопределенный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:" &lt;&lt; point-&gt;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52644CD6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Базовый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:" &lt;&lt; point-&gt;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Number::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Norm()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CE48B4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"В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какой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четверти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 " &lt;&lt; point-&gt;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Fourth(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16BF0A7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delete number;</w:t>
      </w:r>
    </w:p>
    <w:p w14:paraId="3A01469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delete point;</w:t>
      </w:r>
    </w:p>
    <w:p w14:paraId="09B8BE3A" w14:textId="5DFD8351" w:rsidR="00CC3D49" w:rsidRDefault="00D22E22" w:rsidP="00D22E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22E22">
        <w:rPr>
          <w:rFonts w:ascii="Arial" w:hAnsi="Arial" w:cs="Arial"/>
          <w:sz w:val="24"/>
          <w:szCs w:val="24"/>
          <w:lang w:val="en-US"/>
        </w:rPr>
        <w:t>}</w:t>
      </w:r>
    </w:p>
    <w:p w14:paraId="4469B743" w14:textId="43C49591" w:rsid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AAAD32" w14:textId="19C348FC" w:rsidR="00A81F6A" w:rsidRDefault="00A81F6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D39BA6" w14:textId="180720AD" w:rsidR="00A81F6A" w:rsidRDefault="00A81F6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7D3994" w14:textId="3316CD77" w:rsidR="00A81F6A" w:rsidRDefault="00A81F6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D51AE3" w14:textId="77777777" w:rsidR="00A81F6A" w:rsidRPr="00E55F04" w:rsidRDefault="00A81F6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30485FFF" w14:textId="1718C50D" w:rsidR="00A5734D" w:rsidRDefault="00A5734D" w:rsidP="00E55F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678986" wp14:editId="2A1385D0">
            <wp:extent cx="28575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C204" w14:textId="056A0059" w:rsidR="00A5734D" w:rsidRDefault="00A5734D" w:rsidP="00E55F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9C09F5" wp14:editId="5336DB9D">
            <wp:extent cx="28670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258E" w14:textId="77777777" w:rsidR="00EE6023" w:rsidRPr="00A5734D" w:rsidRDefault="00EE6023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2EB2AF8B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3D49" w:rsidRPr="00CC3D49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средства </w:t>
      </w:r>
      <w:proofErr w:type="gramStart"/>
      <w:r w:rsidR="00CC3D49" w:rsidRPr="00CC3D49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CC3D49" w:rsidRPr="00CC3D49">
        <w:rPr>
          <w:rFonts w:ascii="Times New Roman" w:hAnsi="Times New Roman" w:cs="Times New Roman"/>
          <w:sz w:val="28"/>
          <w:szCs w:val="28"/>
        </w:rPr>
        <w:t xml:space="preserve"> базового и порожденного классов, особенностей вызова методов порожденного класса при простом наследовании</w:t>
      </w:r>
      <w:r w:rsidR="00CC3D49">
        <w:rPr>
          <w:rFonts w:ascii="Times New Roman" w:hAnsi="Times New Roman" w:cs="Times New Roman"/>
          <w:sz w:val="28"/>
          <w:szCs w:val="28"/>
        </w:rPr>
        <w:t>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662A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44B58"/>
    <w:rsid w:val="0035525A"/>
    <w:rsid w:val="003A1121"/>
    <w:rsid w:val="003A7B3E"/>
    <w:rsid w:val="00430684"/>
    <w:rsid w:val="004A7928"/>
    <w:rsid w:val="004B2D66"/>
    <w:rsid w:val="004C604C"/>
    <w:rsid w:val="00501BD3"/>
    <w:rsid w:val="00510C6F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53F6E"/>
    <w:rsid w:val="008978CB"/>
    <w:rsid w:val="008B5D37"/>
    <w:rsid w:val="008C3FD7"/>
    <w:rsid w:val="008F7B53"/>
    <w:rsid w:val="009333F5"/>
    <w:rsid w:val="0096557A"/>
    <w:rsid w:val="009E0423"/>
    <w:rsid w:val="00A049F9"/>
    <w:rsid w:val="00A5734D"/>
    <w:rsid w:val="00A81F6A"/>
    <w:rsid w:val="00AF6ECA"/>
    <w:rsid w:val="00B021E6"/>
    <w:rsid w:val="00B21EB2"/>
    <w:rsid w:val="00B325C9"/>
    <w:rsid w:val="00B36AD1"/>
    <w:rsid w:val="00B63706"/>
    <w:rsid w:val="00BD2845"/>
    <w:rsid w:val="00C6481A"/>
    <w:rsid w:val="00CA4A92"/>
    <w:rsid w:val="00CB763F"/>
    <w:rsid w:val="00CC3D49"/>
    <w:rsid w:val="00CE6E15"/>
    <w:rsid w:val="00D22E22"/>
    <w:rsid w:val="00D44C81"/>
    <w:rsid w:val="00D56DD2"/>
    <w:rsid w:val="00D61E9F"/>
    <w:rsid w:val="00D80FE9"/>
    <w:rsid w:val="00DE6AAF"/>
    <w:rsid w:val="00E22544"/>
    <w:rsid w:val="00E41E9E"/>
    <w:rsid w:val="00E55F04"/>
    <w:rsid w:val="00EE6023"/>
    <w:rsid w:val="00F02D5C"/>
    <w:rsid w:val="00FB3E65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49</cp:revision>
  <dcterms:created xsi:type="dcterms:W3CDTF">2019-12-11T08:20:00Z</dcterms:created>
  <dcterms:modified xsi:type="dcterms:W3CDTF">2020-10-09T20:35:00Z</dcterms:modified>
</cp:coreProperties>
</file>