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E3D7" w14:textId="38698FEE" w:rsidR="00ED2C0C" w:rsidRPr="002A20DB" w:rsidRDefault="00ED2C0C" w:rsidP="00B424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A20DB">
        <w:rPr>
          <w:rFonts w:ascii="Times New Roman" w:hAnsi="Times New Roman" w:cs="Times New Roman"/>
          <w:b/>
          <w:bCs/>
          <w:sz w:val="24"/>
          <w:szCs w:val="24"/>
          <w:lang w:val="id-ID"/>
        </w:rPr>
        <w:t>LAPORAN</w:t>
      </w:r>
    </w:p>
    <w:p w14:paraId="1A88AD5D" w14:textId="77777777" w:rsidR="00ED2C0C" w:rsidRPr="002A20DB" w:rsidRDefault="00ED2C0C" w:rsidP="00B424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A20DB">
        <w:rPr>
          <w:rFonts w:ascii="Times New Roman" w:hAnsi="Times New Roman" w:cs="Times New Roman"/>
          <w:b/>
          <w:bCs/>
          <w:sz w:val="24"/>
          <w:szCs w:val="24"/>
          <w:lang w:val="id-ID"/>
        </w:rPr>
        <w:t>PEMROGRAMAN TERSTRUKTUR</w:t>
      </w:r>
    </w:p>
    <w:p w14:paraId="086F7ED0" w14:textId="0AEE2B87" w:rsidR="00ED2C0C" w:rsidRDefault="00ED2C0C" w:rsidP="00B424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  <w:r w:rsidRPr="002A20DB">
        <w:rPr>
          <w:rFonts w:ascii="Times New Roman" w:hAnsi="Times New Roman" w:cs="Times New Roman"/>
          <w:b/>
          <w:bCs/>
          <w:sz w:val="24"/>
          <w:szCs w:val="24"/>
          <w:lang w:val="id-ID"/>
        </w:rPr>
        <w:t>“</w:t>
      </w:r>
      <w:r w:rsidR="00400B75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>ANALISIS ALGORITMA PENGURUTAN</w:t>
      </w:r>
      <w:r w:rsidRPr="002A20D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>”</w:t>
      </w:r>
    </w:p>
    <w:p w14:paraId="5B887DB3" w14:textId="77777777" w:rsidR="00400B75" w:rsidRPr="002A20DB" w:rsidRDefault="00400B75" w:rsidP="00B424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E71A4C2" w14:textId="7C229EDA" w:rsidR="00ED2C0C" w:rsidRDefault="00ED2C0C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287FF86" w14:textId="526FA584" w:rsidR="0004777F" w:rsidRDefault="0004777F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37B742E" w14:textId="5734FF44" w:rsidR="00D83B93" w:rsidRDefault="000A285E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A20D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8" behindDoc="1" locked="0" layoutInCell="1" allowOverlap="1" wp14:anchorId="20C98D71" wp14:editId="2CCC9F87">
            <wp:simplePos x="0" y="0"/>
            <wp:positionH relativeFrom="margin">
              <wp:posOffset>1566545</wp:posOffset>
            </wp:positionH>
            <wp:positionV relativeFrom="paragraph">
              <wp:posOffset>105874</wp:posOffset>
            </wp:positionV>
            <wp:extent cx="1906971" cy="1876508"/>
            <wp:effectExtent l="0" t="0" r="0" b="9525"/>
            <wp:wrapTight wrapText="bothSides">
              <wp:wrapPolygon edited="0">
                <wp:start x="10142" y="0"/>
                <wp:lineTo x="7552" y="1316"/>
                <wp:lineTo x="4100" y="3509"/>
                <wp:lineTo x="2374" y="4824"/>
                <wp:lineTo x="0" y="7017"/>
                <wp:lineTo x="0" y="10526"/>
                <wp:lineTo x="647" y="14035"/>
                <wp:lineTo x="1942" y="17543"/>
                <wp:lineTo x="1942" y="18420"/>
                <wp:lineTo x="4531" y="21052"/>
                <wp:lineTo x="5395" y="21271"/>
                <wp:lineTo x="7984" y="21490"/>
                <wp:lineTo x="12300" y="21490"/>
                <wp:lineTo x="15536" y="21271"/>
                <wp:lineTo x="16831" y="21052"/>
                <wp:lineTo x="19421" y="18859"/>
                <wp:lineTo x="19205" y="17543"/>
                <wp:lineTo x="20500" y="14035"/>
                <wp:lineTo x="21363" y="10526"/>
                <wp:lineTo x="21363" y="7675"/>
                <wp:lineTo x="21147" y="7017"/>
                <wp:lineTo x="17479" y="3509"/>
                <wp:lineTo x="13163" y="877"/>
                <wp:lineTo x="11221" y="0"/>
                <wp:lineTo x="10142" y="0"/>
              </wp:wrapPolygon>
            </wp:wrapTight>
            <wp:docPr id="100827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71" cy="1876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6A4904" w14:textId="77777777" w:rsidR="00D83B93" w:rsidRDefault="00D83B93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B0C3670" w14:textId="77777777" w:rsidR="00D83B93" w:rsidRDefault="00D83B93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4B314BD" w14:textId="77777777" w:rsidR="00D83B93" w:rsidRDefault="00D83B93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03689AA" w14:textId="77777777" w:rsidR="00D83B93" w:rsidRDefault="00D83B93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F35A1CA" w14:textId="77777777" w:rsidR="00D83B93" w:rsidRDefault="00D83B93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3784040" w14:textId="77777777" w:rsidR="00D83B93" w:rsidRDefault="00D83B93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AEAF5CA" w14:textId="77777777" w:rsidR="00D83B93" w:rsidRDefault="00D83B93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5D1D0F4" w14:textId="77777777" w:rsidR="00D83B93" w:rsidRDefault="00D83B93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22EC348" w14:textId="77777777" w:rsidR="00D83B93" w:rsidRPr="002A20DB" w:rsidRDefault="00D83B93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5491DF1" w14:textId="3B949C34" w:rsidR="00A27B5F" w:rsidRPr="002A20DB" w:rsidRDefault="00A27B5F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A20DB">
        <w:rPr>
          <w:rFonts w:ascii="Times New Roman" w:hAnsi="Times New Roman" w:cs="Times New Roman"/>
          <w:sz w:val="24"/>
          <w:szCs w:val="24"/>
          <w:lang w:val="id-ID"/>
        </w:rPr>
        <w:t>Disusun Oleh</w:t>
      </w:r>
      <w:r w:rsidR="00A07F74">
        <w:rPr>
          <w:rFonts w:ascii="Times New Roman" w:hAnsi="Times New Roman" w:cs="Times New Roman"/>
          <w:sz w:val="24"/>
          <w:szCs w:val="24"/>
          <w:lang w:val="id-ID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126"/>
      </w:tblGrid>
      <w:tr w:rsidR="00A27B5F" w:rsidRPr="002A20DB" w14:paraId="703A66BA" w14:textId="77777777" w:rsidTr="006B493B">
        <w:trPr>
          <w:jc w:val="center"/>
        </w:trPr>
        <w:tc>
          <w:tcPr>
            <w:tcW w:w="3114" w:type="dxa"/>
          </w:tcPr>
          <w:p w14:paraId="5A29D691" w14:textId="5466BA9D" w:rsidR="00A27B5F" w:rsidRPr="002A20DB" w:rsidRDefault="006B493B" w:rsidP="00B4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A20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Wildan Mukmin</w:t>
            </w:r>
          </w:p>
        </w:tc>
        <w:tc>
          <w:tcPr>
            <w:tcW w:w="2126" w:type="dxa"/>
          </w:tcPr>
          <w:p w14:paraId="121950B8" w14:textId="76B72845" w:rsidR="00A27B5F" w:rsidRPr="002A20DB" w:rsidRDefault="006B493B" w:rsidP="00B424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A20D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2317051080</w:t>
            </w:r>
          </w:p>
        </w:tc>
      </w:tr>
    </w:tbl>
    <w:p w14:paraId="2178DEE3" w14:textId="77777777" w:rsidR="00A27B5F" w:rsidRDefault="00A27B5F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B22C8E0" w14:textId="77777777" w:rsidR="00400B75" w:rsidRDefault="00400B75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DA671E1" w14:textId="77777777" w:rsidR="00400B75" w:rsidRPr="002A20DB" w:rsidRDefault="00400B75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711BB1E" w14:textId="62F7FD55" w:rsidR="0097008A" w:rsidRPr="002A20DB" w:rsidRDefault="0097008A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A20DB">
        <w:rPr>
          <w:rFonts w:ascii="Times New Roman" w:hAnsi="Times New Roman" w:cs="Times New Roman"/>
          <w:sz w:val="24"/>
          <w:szCs w:val="24"/>
          <w:lang w:val="id-ID"/>
        </w:rPr>
        <w:t>Dosen Pengajar</w:t>
      </w:r>
      <w:r w:rsidR="00A07F74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77ADDB33" w14:textId="3EDF565E" w:rsidR="0097008A" w:rsidRPr="002A20DB" w:rsidRDefault="0097008A" w:rsidP="00B424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A20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Didik Kurniawan </w:t>
      </w:r>
      <w:proofErr w:type="spellStart"/>
      <w:r w:rsidRPr="002A20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M.kom</w:t>
      </w:r>
      <w:proofErr w:type="spellEnd"/>
    </w:p>
    <w:p w14:paraId="787158EE" w14:textId="4D6A4530" w:rsidR="00F925ED" w:rsidRPr="002A20DB" w:rsidRDefault="00F925ED" w:rsidP="00B424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A20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2A20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20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="00A07F7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:</w:t>
      </w:r>
    </w:p>
    <w:p w14:paraId="3C03E662" w14:textId="4E8A9663" w:rsidR="006B493B" w:rsidRPr="0004777F" w:rsidRDefault="00ED2C0C" w:rsidP="0004777F">
      <w:pPr>
        <w:tabs>
          <w:tab w:val="left" w:pos="3120"/>
        </w:tabs>
        <w:spacing w:after="0" w:line="360" w:lineRule="auto"/>
        <w:ind w:right="-22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2A20DB">
        <w:rPr>
          <w:rFonts w:ascii="Times New Roman" w:eastAsia="Times New Roman" w:hAnsi="Times New Roman" w:cs="Times New Roman"/>
          <w:sz w:val="24"/>
          <w:szCs w:val="24"/>
          <w:lang w:val="id-ID"/>
        </w:rPr>
        <w:t>Link Github</w:t>
      </w:r>
      <w:r w:rsidR="00A07F74">
        <w:rPr>
          <w:rFonts w:ascii="Times New Roman" w:eastAsia="Times New Roman" w:hAnsi="Times New Roman" w:cs="Times New Roman"/>
          <w:sz w:val="24"/>
          <w:szCs w:val="24"/>
          <w:lang w:val="id-ID"/>
        </w:rPr>
        <w:t>:</w:t>
      </w:r>
      <w:r w:rsidRPr="002A20D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D644B6" w:rsidRPr="001427B6">
        <w:rPr>
          <w:rFonts w:ascii="Times New Roman" w:hAnsi="Times New Roman" w:cs="Times New Roman"/>
          <w:sz w:val="24"/>
          <w:szCs w:val="24"/>
        </w:rPr>
        <w:t>https://github.com/WildanMukmin/AnalisisAlgoritmaSorting</w:t>
      </w:r>
    </w:p>
    <w:p w14:paraId="3FBE9E45" w14:textId="77777777" w:rsidR="0097008A" w:rsidRDefault="0097008A" w:rsidP="00B42403">
      <w:pPr>
        <w:tabs>
          <w:tab w:val="left" w:pos="3120"/>
        </w:tabs>
        <w:spacing w:after="0" w:line="360" w:lineRule="auto"/>
        <w:ind w:right="-22"/>
        <w:jc w:val="center"/>
        <w:rPr>
          <w:rFonts w:ascii="Times New Roman" w:hAnsi="Times New Roman" w:cs="Times New Roman"/>
          <w:sz w:val="24"/>
          <w:szCs w:val="24"/>
        </w:rPr>
      </w:pPr>
    </w:p>
    <w:p w14:paraId="4CF9ABC7" w14:textId="77777777" w:rsidR="00D644B6" w:rsidRPr="002A20DB" w:rsidRDefault="00D644B6" w:rsidP="00B42403">
      <w:pPr>
        <w:tabs>
          <w:tab w:val="left" w:pos="3120"/>
        </w:tabs>
        <w:spacing w:after="0" w:line="360" w:lineRule="auto"/>
        <w:ind w:right="-22"/>
        <w:jc w:val="center"/>
        <w:rPr>
          <w:rFonts w:ascii="Times New Roman" w:hAnsi="Times New Roman" w:cs="Times New Roman"/>
          <w:sz w:val="24"/>
          <w:szCs w:val="24"/>
        </w:rPr>
      </w:pPr>
    </w:p>
    <w:p w14:paraId="3F929D6B" w14:textId="77777777" w:rsidR="00ED2C0C" w:rsidRPr="002A20DB" w:rsidRDefault="00ED2C0C" w:rsidP="00B42403">
      <w:pPr>
        <w:tabs>
          <w:tab w:val="left" w:pos="3120"/>
        </w:tabs>
        <w:spacing w:after="0" w:line="360" w:lineRule="auto"/>
        <w:ind w:right="-22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2A20DB">
        <w:rPr>
          <w:rFonts w:ascii="Times New Roman" w:eastAsia="Times New Roman" w:hAnsi="Times New Roman" w:cs="Times New Roman"/>
          <w:sz w:val="24"/>
          <w:szCs w:val="24"/>
          <w:lang w:val="id-ID"/>
        </w:rPr>
        <w:t>Jurusan Ilmu Komputer</w:t>
      </w:r>
    </w:p>
    <w:p w14:paraId="76ADF91F" w14:textId="77777777" w:rsidR="00ED2C0C" w:rsidRPr="002A20DB" w:rsidRDefault="00ED2C0C" w:rsidP="00B42403">
      <w:pPr>
        <w:tabs>
          <w:tab w:val="left" w:pos="3120"/>
        </w:tabs>
        <w:spacing w:after="0" w:line="360" w:lineRule="auto"/>
        <w:ind w:right="-22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2A20DB">
        <w:rPr>
          <w:rFonts w:ascii="Times New Roman" w:eastAsia="Times New Roman" w:hAnsi="Times New Roman" w:cs="Times New Roman"/>
          <w:sz w:val="24"/>
          <w:szCs w:val="24"/>
          <w:lang w:val="id-ID"/>
        </w:rPr>
        <w:t>Fakultas Matematika dan Ilmu Pengetahuan Alam</w:t>
      </w:r>
    </w:p>
    <w:p w14:paraId="0B3AFFA5" w14:textId="77777777" w:rsidR="00ED2C0C" w:rsidRPr="002A20DB" w:rsidRDefault="00ED2C0C" w:rsidP="00B42403">
      <w:pPr>
        <w:tabs>
          <w:tab w:val="left" w:pos="3120"/>
        </w:tabs>
        <w:spacing w:after="0" w:line="360" w:lineRule="auto"/>
        <w:ind w:right="-22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2A20DB">
        <w:rPr>
          <w:rFonts w:ascii="Times New Roman" w:eastAsia="Times New Roman" w:hAnsi="Times New Roman" w:cs="Times New Roman"/>
          <w:sz w:val="24"/>
          <w:szCs w:val="24"/>
          <w:lang w:val="id-ID"/>
        </w:rPr>
        <w:t>Universitas Lampung</w:t>
      </w:r>
    </w:p>
    <w:p w14:paraId="72E9CB28" w14:textId="63065FD1" w:rsidR="00D83B93" w:rsidRPr="00D83B93" w:rsidRDefault="00ED2C0C" w:rsidP="00D83B93">
      <w:pPr>
        <w:tabs>
          <w:tab w:val="left" w:pos="3120"/>
        </w:tabs>
        <w:spacing w:after="0" w:line="360" w:lineRule="auto"/>
        <w:ind w:right="-22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2A20DB">
        <w:rPr>
          <w:rFonts w:ascii="Times New Roman" w:eastAsia="Times New Roman" w:hAnsi="Times New Roman" w:cs="Times New Roman"/>
          <w:sz w:val="24"/>
          <w:szCs w:val="24"/>
          <w:lang w:val="id-ID"/>
        </w:rPr>
        <w:t>202</w:t>
      </w:r>
      <w:r w:rsidR="000A285E">
        <w:rPr>
          <w:rFonts w:ascii="Times New Roman" w:eastAsia="Times New Roman" w:hAnsi="Times New Roman" w:cs="Times New Roman"/>
          <w:sz w:val="24"/>
          <w:szCs w:val="24"/>
          <w:lang w:val="id-ID"/>
        </w:rPr>
        <w:t>4</w:t>
      </w:r>
    </w:p>
    <w:p w14:paraId="67F7AE14" w14:textId="77777777" w:rsidR="00A44952" w:rsidRPr="00E855DB" w:rsidRDefault="00A44952" w:rsidP="00E855DB">
      <w:pPr>
        <w:pStyle w:val="Heading1"/>
      </w:pPr>
      <w:bookmarkStart w:id="0" w:name="_Toc170221794"/>
      <w:r w:rsidRPr="00E855DB"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val="en-ID" w:eastAsia="en-US"/>
          <w14:ligatures w14:val="standardContextual"/>
        </w:rPr>
        <w:id w:val="-163007667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7CFF74A" w14:textId="0C6C9217" w:rsidR="00E855DB" w:rsidRPr="00E855DB" w:rsidRDefault="00E855DB">
          <w:pPr>
            <w:pStyle w:val="TOCHeading"/>
            <w:rPr>
              <w:rFonts w:cs="Times New Roman"/>
              <w:szCs w:val="24"/>
            </w:rPr>
          </w:pPr>
        </w:p>
        <w:p w14:paraId="7AE446DA" w14:textId="01344A62" w:rsidR="00E855DB" w:rsidRDefault="00E855DB">
          <w:pPr>
            <w:pStyle w:val="TOC1"/>
            <w:rPr>
              <w:rFonts w:eastAsiaTheme="minorEastAsia"/>
              <w:b w:val="0"/>
              <w:bCs w:val="0"/>
              <w:lang w:eastAsia="en-ID"/>
            </w:rPr>
          </w:pPr>
          <w:r w:rsidRPr="00E855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855D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855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0221794" w:history="1">
            <w:r w:rsidRPr="006A0928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_Toc170221794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27F137B" w14:textId="78950671" w:rsidR="00E855DB" w:rsidRDefault="00000000">
          <w:pPr>
            <w:pStyle w:val="TOC1"/>
            <w:rPr>
              <w:rFonts w:eastAsiaTheme="minorEastAsia"/>
              <w:b w:val="0"/>
              <w:bCs w:val="0"/>
              <w:lang w:eastAsia="en-ID"/>
            </w:rPr>
          </w:pPr>
          <w:hyperlink w:anchor="_Toc170221795" w:history="1">
            <w:r w:rsidR="00E855DB" w:rsidRPr="006A0928">
              <w:rPr>
                <w:rStyle w:val="Hyperlink"/>
              </w:rPr>
              <w:t>Bab 1: Pendahuluan</w:t>
            </w:r>
            <w:r w:rsidR="00E855DB">
              <w:rPr>
                <w:webHidden/>
              </w:rPr>
              <w:tab/>
            </w:r>
            <w:r w:rsidR="00E855DB">
              <w:rPr>
                <w:webHidden/>
              </w:rPr>
              <w:fldChar w:fldCharType="begin"/>
            </w:r>
            <w:r w:rsidR="00E855DB">
              <w:rPr>
                <w:webHidden/>
              </w:rPr>
              <w:instrText xml:space="preserve"> PAGEREF _Toc170221795 \h </w:instrText>
            </w:r>
            <w:r w:rsidR="00E855DB">
              <w:rPr>
                <w:webHidden/>
              </w:rPr>
            </w:r>
            <w:r w:rsidR="00E855DB">
              <w:rPr>
                <w:webHidden/>
              </w:rPr>
              <w:fldChar w:fldCharType="separate"/>
            </w:r>
            <w:r w:rsidR="00E855DB">
              <w:rPr>
                <w:webHidden/>
              </w:rPr>
              <w:t>3</w:t>
            </w:r>
            <w:r w:rsidR="00E855DB">
              <w:rPr>
                <w:webHidden/>
              </w:rPr>
              <w:fldChar w:fldCharType="end"/>
            </w:r>
          </w:hyperlink>
        </w:p>
        <w:p w14:paraId="001B19F3" w14:textId="3090ED76" w:rsidR="00E855DB" w:rsidRDefault="00000000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  <w:lang w:eastAsia="en-ID"/>
            </w:rPr>
          </w:pPr>
          <w:hyperlink w:anchor="_Toc170221796" w:history="1">
            <w:r w:rsidR="00E855DB" w:rsidRPr="006A0928">
              <w:rPr>
                <w:rStyle w:val="Hyperlink"/>
                <w:rFonts w:eastAsia="Times New Roman"/>
                <w:noProof/>
                <w:lang w:eastAsia="en-ID"/>
              </w:rPr>
              <w:t>1.1 Latar Belakang</w:t>
            </w:r>
            <w:r w:rsidR="00E855DB">
              <w:rPr>
                <w:noProof/>
                <w:webHidden/>
              </w:rPr>
              <w:tab/>
            </w:r>
            <w:r w:rsidR="00E855DB">
              <w:rPr>
                <w:noProof/>
                <w:webHidden/>
              </w:rPr>
              <w:fldChar w:fldCharType="begin"/>
            </w:r>
            <w:r w:rsidR="00E855DB">
              <w:rPr>
                <w:noProof/>
                <w:webHidden/>
              </w:rPr>
              <w:instrText xml:space="preserve"> PAGEREF _Toc170221796 \h </w:instrText>
            </w:r>
            <w:r w:rsidR="00E855DB">
              <w:rPr>
                <w:noProof/>
                <w:webHidden/>
              </w:rPr>
            </w:r>
            <w:r w:rsidR="00E855DB">
              <w:rPr>
                <w:noProof/>
                <w:webHidden/>
              </w:rPr>
              <w:fldChar w:fldCharType="separate"/>
            </w:r>
            <w:r w:rsidR="00E855DB">
              <w:rPr>
                <w:noProof/>
                <w:webHidden/>
              </w:rPr>
              <w:t>3</w:t>
            </w:r>
            <w:r w:rsidR="00E855DB">
              <w:rPr>
                <w:noProof/>
                <w:webHidden/>
              </w:rPr>
              <w:fldChar w:fldCharType="end"/>
            </w:r>
          </w:hyperlink>
        </w:p>
        <w:p w14:paraId="2ABF1E99" w14:textId="2B1B9264" w:rsidR="00E855DB" w:rsidRDefault="00000000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  <w:lang w:eastAsia="en-ID"/>
            </w:rPr>
          </w:pPr>
          <w:hyperlink w:anchor="_Toc170221797" w:history="1">
            <w:r w:rsidR="00E855DB" w:rsidRPr="006A0928">
              <w:rPr>
                <w:rStyle w:val="Hyperlink"/>
                <w:rFonts w:eastAsia="Times New Roman"/>
                <w:noProof/>
                <w:lang w:eastAsia="en-ID"/>
              </w:rPr>
              <w:t>1.2 Tujuan</w:t>
            </w:r>
            <w:r w:rsidR="00E855DB">
              <w:rPr>
                <w:noProof/>
                <w:webHidden/>
              </w:rPr>
              <w:tab/>
            </w:r>
            <w:r w:rsidR="00E855DB">
              <w:rPr>
                <w:noProof/>
                <w:webHidden/>
              </w:rPr>
              <w:fldChar w:fldCharType="begin"/>
            </w:r>
            <w:r w:rsidR="00E855DB">
              <w:rPr>
                <w:noProof/>
                <w:webHidden/>
              </w:rPr>
              <w:instrText xml:space="preserve"> PAGEREF _Toc170221797 \h </w:instrText>
            </w:r>
            <w:r w:rsidR="00E855DB">
              <w:rPr>
                <w:noProof/>
                <w:webHidden/>
              </w:rPr>
            </w:r>
            <w:r w:rsidR="00E855DB">
              <w:rPr>
                <w:noProof/>
                <w:webHidden/>
              </w:rPr>
              <w:fldChar w:fldCharType="separate"/>
            </w:r>
            <w:r w:rsidR="00E855DB">
              <w:rPr>
                <w:noProof/>
                <w:webHidden/>
              </w:rPr>
              <w:t>3</w:t>
            </w:r>
            <w:r w:rsidR="00E855DB">
              <w:rPr>
                <w:noProof/>
                <w:webHidden/>
              </w:rPr>
              <w:fldChar w:fldCharType="end"/>
            </w:r>
          </w:hyperlink>
        </w:p>
        <w:p w14:paraId="0105AA94" w14:textId="00AE8583" w:rsidR="00E855DB" w:rsidRDefault="00000000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  <w:lang w:eastAsia="en-ID"/>
            </w:rPr>
          </w:pPr>
          <w:hyperlink w:anchor="_Toc170221798" w:history="1">
            <w:r w:rsidR="00E855DB" w:rsidRPr="006A0928">
              <w:rPr>
                <w:rStyle w:val="Hyperlink"/>
                <w:rFonts w:eastAsia="Times New Roman"/>
                <w:noProof/>
                <w:lang w:eastAsia="en-ID"/>
              </w:rPr>
              <w:t>1.3 Algoritma yang Dianalisis</w:t>
            </w:r>
            <w:r w:rsidR="00E855DB">
              <w:rPr>
                <w:noProof/>
                <w:webHidden/>
              </w:rPr>
              <w:tab/>
            </w:r>
            <w:r w:rsidR="00E855DB">
              <w:rPr>
                <w:noProof/>
                <w:webHidden/>
              </w:rPr>
              <w:fldChar w:fldCharType="begin"/>
            </w:r>
            <w:r w:rsidR="00E855DB">
              <w:rPr>
                <w:noProof/>
                <w:webHidden/>
              </w:rPr>
              <w:instrText xml:space="preserve"> PAGEREF _Toc170221798 \h </w:instrText>
            </w:r>
            <w:r w:rsidR="00E855DB">
              <w:rPr>
                <w:noProof/>
                <w:webHidden/>
              </w:rPr>
            </w:r>
            <w:r w:rsidR="00E855DB">
              <w:rPr>
                <w:noProof/>
                <w:webHidden/>
              </w:rPr>
              <w:fldChar w:fldCharType="separate"/>
            </w:r>
            <w:r w:rsidR="00E855DB">
              <w:rPr>
                <w:noProof/>
                <w:webHidden/>
              </w:rPr>
              <w:t>3</w:t>
            </w:r>
            <w:r w:rsidR="00E855DB">
              <w:rPr>
                <w:noProof/>
                <w:webHidden/>
              </w:rPr>
              <w:fldChar w:fldCharType="end"/>
            </w:r>
          </w:hyperlink>
        </w:p>
        <w:p w14:paraId="516DAD35" w14:textId="7D314B03" w:rsidR="00E855DB" w:rsidRDefault="00000000">
          <w:pPr>
            <w:pStyle w:val="TOC1"/>
            <w:rPr>
              <w:rFonts w:eastAsiaTheme="minorEastAsia"/>
              <w:b w:val="0"/>
              <w:bCs w:val="0"/>
              <w:lang w:eastAsia="en-ID"/>
            </w:rPr>
          </w:pPr>
          <w:hyperlink w:anchor="_Toc170221799" w:history="1">
            <w:r w:rsidR="00E855DB" w:rsidRPr="006A0928">
              <w:rPr>
                <w:rStyle w:val="Hyperlink"/>
              </w:rPr>
              <w:t>Bab 2 : Metodologi</w:t>
            </w:r>
            <w:r w:rsidR="00E855DB">
              <w:rPr>
                <w:webHidden/>
              </w:rPr>
              <w:tab/>
            </w:r>
            <w:r w:rsidR="00E855DB">
              <w:rPr>
                <w:webHidden/>
              </w:rPr>
              <w:fldChar w:fldCharType="begin"/>
            </w:r>
            <w:r w:rsidR="00E855DB">
              <w:rPr>
                <w:webHidden/>
              </w:rPr>
              <w:instrText xml:space="preserve"> PAGEREF _Toc170221799 \h </w:instrText>
            </w:r>
            <w:r w:rsidR="00E855DB">
              <w:rPr>
                <w:webHidden/>
              </w:rPr>
            </w:r>
            <w:r w:rsidR="00E855DB">
              <w:rPr>
                <w:webHidden/>
              </w:rPr>
              <w:fldChar w:fldCharType="separate"/>
            </w:r>
            <w:r w:rsidR="00E855DB">
              <w:rPr>
                <w:webHidden/>
              </w:rPr>
              <w:t>4</w:t>
            </w:r>
            <w:r w:rsidR="00E855DB">
              <w:rPr>
                <w:webHidden/>
              </w:rPr>
              <w:fldChar w:fldCharType="end"/>
            </w:r>
          </w:hyperlink>
        </w:p>
        <w:p w14:paraId="779AA1FE" w14:textId="70DB14C9" w:rsidR="00E855DB" w:rsidRDefault="00000000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  <w:lang w:eastAsia="en-ID"/>
            </w:rPr>
          </w:pPr>
          <w:hyperlink w:anchor="_Toc170221800" w:history="1">
            <w:r w:rsidR="00E855DB" w:rsidRPr="006A0928">
              <w:rPr>
                <w:rStyle w:val="Hyperlink"/>
                <w:noProof/>
                <w:lang w:eastAsia="en-ID"/>
              </w:rPr>
              <w:t xml:space="preserve">2.1 Lingkungan </w:t>
            </w:r>
            <w:r w:rsidR="00E855DB" w:rsidRPr="006A0928">
              <w:rPr>
                <w:rStyle w:val="Hyperlink"/>
                <w:noProof/>
              </w:rPr>
              <w:t>Pengembangan</w:t>
            </w:r>
            <w:r w:rsidR="00E855DB">
              <w:rPr>
                <w:noProof/>
                <w:webHidden/>
              </w:rPr>
              <w:tab/>
            </w:r>
            <w:r w:rsidR="00E855DB">
              <w:rPr>
                <w:noProof/>
                <w:webHidden/>
              </w:rPr>
              <w:fldChar w:fldCharType="begin"/>
            </w:r>
            <w:r w:rsidR="00E855DB">
              <w:rPr>
                <w:noProof/>
                <w:webHidden/>
              </w:rPr>
              <w:instrText xml:space="preserve"> PAGEREF _Toc170221800 \h </w:instrText>
            </w:r>
            <w:r w:rsidR="00E855DB">
              <w:rPr>
                <w:noProof/>
                <w:webHidden/>
              </w:rPr>
            </w:r>
            <w:r w:rsidR="00E855DB">
              <w:rPr>
                <w:noProof/>
                <w:webHidden/>
              </w:rPr>
              <w:fldChar w:fldCharType="separate"/>
            </w:r>
            <w:r w:rsidR="00E855DB">
              <w:rPr>
                <w:noProof/>
                <w:webHidden/>
              </w:rPr>
              <w:t>4</w:t>
            </w:r>
            <w:r w:rsidR="00E855DB">
              <w:rPr>
                <w:noProof/>
                <w:webHidden/>
              </w:rPr>
              <w:fldChar w:fldCharType="end"/>
            </w:r>
          </w:hyperlink>
        </w:p>
        <w:p w14:paraId="02458D7B" w14:textId="25D341F7" w:rsidR="00E855DB" w:rsidRDefault="00000000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  <w:lang w:eastAsia="en-ID"/>
            </w:rPr>
          </w:pPr>
          <w:hyperlink w:anchor="_Toc170221801" w:history="1">
            <w:r w:rsidR="00E855DB" w:rsidRPr="006A0928">
              <w:rPr>
                <w:rStyle w:val="Hyperlink"/>
                <w:noProof/>
                <w:lang w:eastAsia="en-ID"/>
              </w:rPr>
              <w:t>2.2 Implementasi Algoritma</w:t>
            </w:r>
            <w:r w:rsidR="00E855DB">
              <w:rPr>
                <w:noProof/>
                <w:webHidden/>
              </w:rPr>
              <w:tab/>
            </w:r>
            <w:r w:rsidR="00E855DB">
              <w:rPr>
                <w:noProof/>
                <w:webHidden/>
              </w:rPr>
              <w:fldChar w:fldCharType="begin"/>
            </w:r>
            <w:r w:rsidR="00E855DB">
              <w:rPr>
                <w:noProof/>
                <w:webHidden/>
              </w:rPr>
              <w:instrText xml:space="preserve"> PAGEREF _Toc170221801 \h </w:instrText>
            </w:r>
            <w:r w:rsidR="00E855DB">
              <w:rPr>
                <w:noProof/>
                <w:webHidden/>
              </w:rPr>
            </w:r>
            <w:r w:rsidR="00E855DB">
              <w:rPr>
                <w:noProof/>
                <w:webHidden/>
              </w:rPr>
              <w:fldChar w:fldCharType="separate"/>
            </w:r>
            <w:r w:rsidR="00E855DB">
              <w:rPr>
                <w:noProof/>
                <w:webHidden/>
              </w:rPr>
              <w:t>4</w:t>
            </w:r>
            <w:r w:rsidR="00E855DB">
              <w:rPr>
                <w:noProof/>
                <w:webHidden/>
              </w:rPr>
              <w:fldChar w:fldCharType="end"/>
            </w:r>
          </w:hyperlink>
        </w:p>
        <w:p w14:paraId="41515311" w14:textId="13AFB8D0" w:rsidR="00E855DB" w:rsidRDefault="00000000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  <w:lang w:eastAsia="en-ID"/>
            </w:rPr>
          </w:pPr>
          <w:hyperlink w:anchor="_Toc170221802" w:history="1">
            <w:r w:rsidR="00E855DB" w:rsidRPr="006A0928">
              <w:rPr>
                <w:rStyle w:val="Hyperlink"/>
                <w:noProof/>
                <w:lang w:eastAsia="en-ID"/>
              </w:rPr>
              <w:t>2.3 Pengujian Kompleksitas</w:t>
            </w:r>
            <w:r w:rsidR="00E855DB">
              <w:rPr>
                <w:noProof/>
                <w:webHidden/>
              </w:rPr>
              <w:tab/>
            </w:r>
            <w:r w:rsidR="00E855DB">
              <w:rPr>
                <w:noProof/>
                <w:webHidden/>
              </w:rPr>
              <w:fldChar w:fldCharType="begin"/>
            </w:r>
            <w:r w:rsidR="00E855DB">
              <w:rPr>
                <w:noProof/>
                <w:webHidden/>
              </w:rPr>
              <w:instrText xml:space="preserve"> PAGEREF _Toc170221802 \h </w:instrText>
            </w:r>
            <w:r w:rsidR="00E855DB">
              <w:rPr>
                <w:noProof/>
                <w:webHidden/>
              </w:rPr>
            </w:r>
            <w:r w:rsidR="00E855DB">
              <w:rPr>
                <w:noProof/>
                <w:webHidden/>
              </w:rPr>
              <w:fldChar w:fldCharType="separate"/>
            </w:r>
            <w:r w:rsidR="00E855DB">
              <w:rPr>
                <w:noProof/>
                <w:webHidden/>
              </w:rPr>
              <w:t>4</w:t>
            </w:r>
            <w:r w:rsidR="00E855DB">
              <w:rPr>
                <w:noProof/>
                <w:webHidden/>
              </w:rPr>
              <w:fldChar w:fldCharType="end"/>
            </w:r>
          </w:hyperlink>
        </w:p>
        <w:p w14:paraId="67EC9389" w14:textId="24DC9B3F" w:rsidR="00E855DB" w:rsidRDefault="00000000">
          <w:pPr>
            <w:pStyle w:val="TOC3"/>
            <w:tabs>
              <w:tab w:val="right" w:leader="dot" w:pos="7928"/>
            </w:tabs>
            <w:rPr>
              <w:rFonts w:eastAsiaTheme="minorEastAsia"/>
              <w:noProof/>
              <w:lang w:eastAsia="en-ID"/>
            </w:rPr>
          </w:pPr>
          <w:hyperlink w:anchor="_Toc170221803" w:history="1">
            <w:r w:rsidR="00E855DB" w:rsidRPr="006A092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D"/>
                <w14:ligatures w14:val="none"/>
              </w:rPr>
              <w:t>Bab 3 : Hasil Pengujian</w:t>
            </w:r>
            <w:r w:rsidR="00E855DB">
              <w:rPr>
                <w:noProof/>
                <w:webHidden/>
              </w:rPr>
              <w:tab/>
            </w:r>
            <w:r w:rsidR="00E855DB">
              <w:rPr>
                <w:noProof/>
                <w:webHidden/>
              </w:rPr>
              <w:fldChar w:fldCharType="begin"/>
            </w:r>
            <w:r w:rsidR="00E855DB">
              <w:rPr>
                <w:noProof/>
                <w:webHidden/>
              </w:rPr>
              <w:instrText xml:space="preserve"> PAGEREF _Toc170221803 \h </w:instrText>
            </w:r>
            <w:r w:rsidR="00E855DB">
              <w:rPr>
                <w:noProof/>
                <w:webHidden/>
              </w:rPr>
            </w:r>
            <w:r w:rsidR="00E855DB">
              <w:rPr>
                <w:noProof/>
                <w:webHidden/>
              </w:rPr>
              <w:fldChar w:fldCharType="separate"/>
            </w:r>
            <w:r w:rsidR="00E855DB">
              <w:rPr>
                <w:noProof/>
                <w:webHidden/>
              </w:rPr>
              <w:t>5</w:t>
            </w:r>
            <w:r w:rsidR="00E855DB">
              <w:rPr>
                <w:noProof/>
                <w:webHidden/>
              </w:rPr>
              <w:fldChar w:fldCharType="end"/>
            </w:r>
          </w:hyperlink>
        </w:p>
        <w:p w14:paraId="79E4CFE0" w14:textId="1E274C36" w:rsidR="00E855DB" w:rsidRDefault="00000000">
          <w:pPr>
            <w:pStyle w:val="TOC3"/>
            <w:tabs>
              <w:tab w:val="right" w:leader="dot" w:pos="7928"/>
            </w:tabs>
            <w:rPr>
              <w:rFonts w:eastAsiaTheme="minorEastAsia"/>
              <w:noProof/>
              <w:lang w:eastAsia="en-ID"/>
            </w:rPr>
          </w:pPr>
          <w:hyperlink w:anchor="_Toc170221804" w:history="1">
            <w:r w:rsidR="00E855DB" w:rsidRPr="006A092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D"/>
                <w14:ligatures w14:val="none"/>
              </w:rPr>
              <w:t>Bab 4 : Analisis dan Pembahasan</w:t>
            </w:r>
            <w:r w:rsidR="00E855DB">
              <w:rPr>
                <w:noProof/>
                <w:webHidden/>
              </w:rPr>
              <w:tab/>
            </w:r>
            <w:r w:rsidR="00E855DB">
              <w:rPr>
                <w:noProof/>
                <w:webHidden/>
              </w:rPr>
              <w:fldChar w:fldCharType="begin"/>
            </w:r>
            <w:r w:rsidR="00E855DB">
              <w:rPr>
                <w:noProof/>
                <w:webHidden/>
              </w:rPr>
              <w:instrText xml:space="preserve"> PAGEREF _Toc170221804 \h </w:instrText>
            </w:r>
            <w:r w:rsidR="00E855DB">
              <w:rPr>
                <w:noProof/>
                <w:webHidden/>
              </w:rPr>
            </w:r>
            <w:r w:rsidR="00E855DB">
              <w:rPr>
                <w:noProof/>
                <w:webHidden/>
              </w:rPr>
              <w:fldChar w:fldCharType="separate"/>
            </w:r>
            <w:r w:rsidR="00E855DB">
              <w:rPr>
                <w:noProof/>
                <w:webHidden/>
              </w:rPr>
              <w:t>6</w:t>
            </w:r>
            <w:r w:rsidR="00E855DB">
              <w:rPr>
                <w:noProof/>
                <w:webHidden/>
              </w:rPr>
              <w:fldChar w:fldCharType="end"/>
            </w:r>
          </w:hyperlink>
        </w:p>
        <w:p w14:paraId="5A07ADCC" w14:textId="1B06A53D" w:rsidR="00E855DB" w:rsidRDefault="00000000">
          <w:pPr>
            <w:pStyle w:val="TOC3"/>
            <w:tabs>
              <w:tab w:val="right" w:leader="dot" w:pos="7928"/>
            </w:tabs>
            <w:rPr>
              <w:rFonts w:eastAsiaTheme="minorEastAsia"/>
              <w:noProof/>
              <w:lang w:eastAsia="en-ID"/>
            </w:rPr>
          </w:pPr>
          <w:hyperlink w:anchor="_Toc170221805" w:history="1">
            <w:r w:rsidR="00E855DB" w:rsidRPr="006A092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D"/>
                <w14:ligatures w14:val="none"/>
              </w:rPr>
              <w:t>Bab 5: Kesimpulan dan Saran</w:t>
            </w:r>
            <w:r w:rsidR="00E855DB">
              <w:rPr>
                <w:noProof/>
                <w:webHidden/>
              </w:rPr>
              <w:tab/>
            </w:r>
            <w:r w:rsidR="00E855DB">
              <w:rPr>
                <w:noProof/>
                <w:webHidden/>
              </w:rPr>
              <w:fldChar w:fldCharType="begin"/>
            </w:r>
            <w:r w:rsidR="00E855DB">
              <w:rPr>
                <w:noProof/>
                <w:webHidden/>
              </w:rPr>
              <w:instrText xml:space="preserve"> PAGEREF _Toc170221805 \h </w:instrText>
            </w:r>
            <w:r w:rsidR="00E855DB">
              <w:rPr>
                <w:noProof/>
                <w:webHidden/>
              </w:rPr>
            </w:r>
            <w:r w:rsidR="00E855DB">
              <w:rPr>
                <w:noProof/>
                <w:webHidden/>
              </w:rPr>
              <w:fldChar w:fldCharType="separate"/>
            </w:r>
            <w:r w:rsidR="00E855DB">
              <w:rPr>
                <w:noProof/>
                <w:webHidden/>
              </w:rPr>
              <w:t>7</w:t>
            </w:r>
            <w:r w:rsidR="00E855DB">
              <w:rPr>
                <w:noProof/>
                <w:webHidden/>
              </w:rPr>
              <w:fldChar w:fldCharType="end"/>
            </w:r>
          </w:hyperlink>
        </w:p>
        <w:p w14:paraId="73A35AD3" w14:textId="41264B2E" w:rsidR="00E855DB" w:rsidRDefault="00000000">
          <w:pPr>
            <w:pStyle w:val="TOC1"/>
            <w:rPr>
              <w:rFonts w:eastAsiaTheme="minorEastAsia"/>
              <w:b w:val="0"/>
              <w:bCs w:val="0"/>
              <w:lang w:eastAsia="en-ID"/>
            </w:rPr>
          </w:pPr>
          <w:hyperlink w:anchor="_Toc170221806" w:history="1">
            <w:r w:rsidR="00E855DB" w:rsidRPr="006A0928">
              <w:rPr>
                <w:rStyle w:val="Hyperlink"/>
                <w:rFonts w:cs="Times New Roman"/>
                <w:kern w:val="0"/>
                <w14:ligatures w14:val="none"/>
              </w:rPr>
              <w:t>Lampiran</w:t>
            </w:r>
            <w:r w:rsidR="00E855DB">
              <w:rPr>
                <w:webHidden/>
              </w:rPr>
              <w:tab/>
            </w:r>
            <w:r w:rsidR="00E855DB">
              <w:rPr>
                <w:webHidden/>
              </w:rPr>
              <w:fldChar w:fldCharType="begin"/>
            </w:r>
            <w:r w:rsidR="00E855DB">
              <w:rPr>
                <w:webHidden/>
              </w:rPr>
              <w:instrText xml:space="preserve"> PAGEREF _Toc170221806 \h </w:instrText>
            </w:r>
            <w:r w:rsidR="00E855DB">
              <w:rPr>
                <w:webHidden/>
              </w:rPr>
            </w:r>
            <w:r w:rsidR="00E855DB">
              <w:rPr>
                <w:webHidden/>
              </w:rPr>
              <w:fldChar w:fldCharType="separate"/>
            </w:r>
            <w:r w:rsidR="00E855DB">
              <w:rPr>
                <w:webHidden/>
              </w:rPr>
              <w:t>8</w:t>
            </w:r>
            <w:r w:rsidR="00E855DB">
              <w:rPr>
                <w:webHidden/>
              </w:rPr>
              <w:fldChar w:fldCharType="end"/>
            </w:r>
          </w:hyperlink>
        </w:p>
        <w:p w14:paraId="204E8224" w14:textId="5CE04A2F" w:rsidR="00E855DB" w:rsidRDefault="00E855DB">
          <w:r w:rsidRPr="00E855D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155B60B" w14:textId="77777777" w:rsidR="00E92D0F" w:rsidRDefault="00E92D0F" w:rsidP="00E855DB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52DF8FC9" w14:textId="77777777" w:rsidR="00931B95" w:rsidRDefault="00931B95" w:rsidP="00E855DB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28F67122" w14:textId="77777777" w:rsidR="00931B95" w:rsidRDefault="00931B95" w:rsidP="00E855DB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65A52668" w14:textId="77777777" w:rsidR="00931B95" w:rsidRDefault="00931B95" w:rsidP="00E855DB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33B4C75D" w14:textId="77777777" w:rsidR="00931B95" w:rsidRDefault="00931B95" w:rsidP="00E855DB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17C5FEBA" w14:textId="77777777" w:rsidR="00931B95" w:rsidRDefault="00931B95" w:rsidP="00E855DB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38125D79" w14:textId="77777777" w:rsidR="00931B95" w:rsidRDefault="00931B95" w:rsidP="00E855DB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7C701577" w14:textId="77777777" w:rsidR="00931B95" w:rsidRDefault="00931B95" w:rsidP="00E855DB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005D3E45" w14:textId="77777777" w:rsidR="00931B95" w:rsidRDefault="00931B95" w:rsidP="00E855DB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34386F72" w14:textId="77777777" w:rsidR="00931B95" w:rsidRDefault="00931B95" w:rsidP="00E855DB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68A64EA9" w14:textId="77777777" w:rsidR="00931B95" w:rsidRDefault="00931B95" w:rsidP="00E855DB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7EA101A9" w14:textId="77777777" w:rsidR="00931B95" w:rsidRDefault="00931B95" w:rsidP="00E855DB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19EECF5E" w14:textId="77777777" w:rsidR="00931B95" w:rsidRDefault="00931B95" w:rsidP="00E855DB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0D0E9503" w14:textId="77777777" w:rsidR="00931B95" w:rsidRDefault="00931B95" w:rsidP="00E855DB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034974CB" w14:textId="77777777" w:rsidR="00931B95" w:rsidRDefault="00931B95" w:rsidP="00E855DB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28871F94" w14:textId="77777777" w:rsidR="00931B95" w:rsidRDefault="00931B95" w:rsidP="00E855DB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19AE4835" w14:textId="274D7386" w:rsidR="00A44952" w:rsidRPr="001427B6" w:rsidRDefault="00A44952" w:rsidP="001427B6">
      <w:pPr>
        <w:pStyle w:val="Heading1"/>
      </w:pPr>
      <w:bookmarkStart w:id="1" w:name="_Toc170221795"/>
      <w:r w:rsidRPr="001427B6">
        <w:lastRenderedPageBreak/>
        <w:t xml:space="preserve">Bab 1: </w:t>
      </w:r>
      <w:proofErr w:type="spellStart"/>
      <w:r w:rsidRPr="001427B6">
        <w:t>Pendahuluan</w:t>
      </w:r>
      <w:bookmarkEnd w:id="1"/>
      <w:proofErr w:type="spellEnd"/>
    </w:p>
    <w:p w14:paraId="7A5F5E5E" w14:textId="77777777" w:rsidR="00E855DB" w:rsidRDefault="00E855DB" w:rsidP="00E855DB">
      <w:pPr>
        <w:pStyle w:val="Heading2"/>
        <w:rPr>
          <w:rFonts w:eastAsia="Times New Roman"/>
          <w:lang w:eastAsia="en-ID"/>
        </w:rPr>
      </w:pPr>
    </w:p>
    <w:p w14:paraId="36716BF6" w14:textId="6A1AFEC6" w:rsidR="00E855DB" w:rsidRPr="00E855DB" w:rsidRDefault="00E855DB" w:rsidP="00E855DB">
      <w:pPr>
        <w:pStyle w:val="Heading2"/>
        <w:rPr>
          <w:rFonts w:eastAsia="Times New Roman"/>
          <w:lang w:eastAsia="en-ID"/>
        </w:rPr>
      </w:pPr>
      <w:bookmarkStart w:id="2" w:name="_Toc170221796"/>
      <w:r>
        <w:rPr>
          <w:rFonts w:eastAsia="Times New Roman"/>
          <w:lang w:eastAsia="en-ID"/>
        </w:rPr>
        <w:t xml:space="preserve">1.1 </w:t>
      </w:r>
      <w:r w:rsidR="00A44952" w:rsidRPr="002A20DB">
        <w:rPr>
          <w:rFonts w:eastAsia="Times New Roman"/>
          <w:lang w:eastAsia="en-ID"/>
        </w:rPr>
        <w:t xml:space="preserve">Latar </w:t>
      </w:r>
      <w:proofErr w:type="spellStart"/>
      <w:r w:rsidR="00A44952" w:rsidRPr="002A20DB">
        <w:rPr>
          <w:rFonts w:eastAsia="Times New Roman"/>
          <w:lang w:eastAsia="en-ID"/>
        </w:rPr>
        <w:t>Belakang</w:t>
      </w:r>
      <w:bookmarkEnd w:id="2"/>
      <w:proofErr w:type="spellEnd"/>
    </w:p>
    <w:p w14:paraId="59C26E92" w14:textId="77777777" w:rsidR="00E855DB" w:rsidRDefault="00E855DB" w:rsidP="00E855DB">
      <w:pPr>
        <w:pStyle w:val="Heading2"/>
        <w:rPr>
          <w:rFonts w:eastAsia="Times New Roman"/>
          <w:lang w:eastAsia="en-ID"/>
        </w:rPr>
      </w:pPr>
      <w:bookmarkStart w:id="3" w:name="_Toc170221797"/>
      <w:r>
        <w:rPr>
          <w:rFonts w:eastAsia="Times New Roman"/>
          <w:lang w:eastAsia="en-ID"/>
        </w:rPr>
        <w:t>1.2 Tujuan</w:t>
      </w:r>
      <w:bookmarkEnd w:id="3"/>
    </w:p>
    <w:p w14:paraId="3FC94CB5" w14:textId="0FC259F4" w:rsidR="00E855DB" w:rsidRPr="00E855DB" w:rsidRDefault="00E855DB" w:rsidP="00E855DB">
      <w:pPr>
        <w:pStyle w:val="Heading2"/>
        <w:rPr>
          <w:rFonts w:eastAsia="Times New Roman"/>
          <w:lang w:eastAsia="en-ID"/>
        </w:rPr>
      </w:pPr>
      <w:bookmarkStart w:id="4" w:name="_Toc170221798"/>
      <w:r>
        <w:rPr>
          <w:rFonts w:eastAsia="Times New Roman"/>
          <w:lang w:eastAsia="en-ID"/>
        </w:rPr>
        <w:t xml:space="preserve">1.3 </w:t>
      </w:r>
      <w:proofErr w:type="spellStart"/>
      <w:r>
        <w:rPr>
          <w:rFonts w:eastAsia="Times New Roman"/>
          <w:lang w:eastAsia="en-ID"/>
        </w:rPr>
        <w:t>Algoritma</w:t>
      </w:r>
      <w:proofErr w:type="spellEnd"/>
      <w:r>
        <w:rPr>
          <w:rFonts w:eastAsia="Times New Roman"/>
          <w:lang w:eastAsia="en-ID"/>
        </w:rPr>
        <w:t xml:space="preserve"> yang Dianalisis</w:t>
      </w:r>
      <w:bookmarkEnd w:id="4"/>
    </w:p>
    <w:p w14:paraId="4B6F9628" w14:textId="77777777" w:rsidR="00E855DB" w:rsidRDefault="00E855DB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6AAA1FD4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15ADC4D1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0F3727DE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11AA48EB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693F7D11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011BF967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6B426043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352F0166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5526D0BA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3778520B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228793DF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34C698A7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0A45A790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21DC4FCD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1A7F126F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5C1046AD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43A26CBE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33E482DB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2F1532C9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42E0C95B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52244EB0" w14:textId="77777777" w:rsidR="00931B95" w:rsidRDefault="00931B95" w:rsidP="00931B9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779B5EEA" w14:textId="77777777" w:rsidR="00E92D0F" w:rsidRDefault="00E92D0F" w:rsidP="00E855D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262CDD08" w14:textId="77777777" w:rsidR="00931B95" w:rsidRDefault="00931B95" w:rsidP="00E855D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0051935B" w14:textId="77777777" w:rsidR="00931B95" w:rsidRDefault="00931B95" w:rsidP="00E855D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6DA9815C" w14:textId="77777777" w:rsidR="00931B95" w:rsidRDefault="00931B95" w:rsidP="00E855D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52D1196D" w14:textId="77777777" w:rsidR="00931B95" w:rsidRDefault="00931B95" w:rsidP="00E855D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763BFAB2" w14:textId="459D7A02" w:rsidR="00A44952" w:rsidRDefault="00A44952" w:rsidP="00E855DB">
      <w:pPr>
        <w:pStyle w:val="Heading1"/>
      </w:pPr>
      <w:bookmarkStart w:id="5" w:name="_Toc170221799"/>
      <w:r w:rsidRPr="00E855DB">
        <w:lastRenderedPageBreak/>
        <w:t xml:space="preserve">Bab </w:t>
      </w:r>
      <w:proofErr w:type="gramStart"/>
      <w:r w:rsidR="00F3059B" w:rsidRPr="00E855DB">
        <w:t>2</w:t>
      </w:r>
      <w:r w:rsidR="00513133" w:rsidRPr="00E855DB">
        <w:t xml:space="preserve"> </w:t>
      </w:r>
      <w:r w:rsidRPr="00E855DB">
        <w:t>:</w:t>
      </w:r>
      <w:proofErr w:type="gramEnd"/>
      <w:r w:rsidRPr="00E855DB">
        <w:t xml:space="preserve"> </w:t>
      </w:r>
      <w:proofErr w:type="spellStart"/>
      <w:r w:rsidRPr="00E855DB">
        <w:t>Metodologi</w:t>
      </w:r>
      <w:bookmarkEnd w:id="5"/>
      <w:proofErr w:type="spellEnd"/>
    </w:p>
    <w:p w14:paraId="451A9292" w14:textId="324CF876" w:rsidR="00E855DB" w:rsidRDefault="00E855DB" w:rsidP="00E855DB">
      <w:pPr>
        <w:pStyle w:val="Heading2"/>
        <w:rPr>
          <w:lang w:eastAsia="en-ID"/>
        </w:rPr>
      </w:pPr>
      <w:bookmarkStart w:id="6" w:name="_Toc170221800"/>
      <w:r>
        <w:rPr>
          <w:lang w:eastAsia="en-ID"/>
        </w:rPr>
        <w:t xml:space="preserve">2.1 </w:t>
      </w:r>
      <w:proofErr w:type="spellStart"/>
      <w:r>
        <w:rPr>
          <w:lang w:eastAsia="en-ID"/>
        </w:rPr>
        <w:t>Lingkungan</w:t>
      </w:r>
      <w:proofErr w:type="spellEnd"/>
      <w:r>
        <w:rPr>
          <w:lang w:eastAsia="en-ID"/>
        </w:rPr>
        <w:t xml:space="preserve"> </w:t>
      </w:r>
      <w:proofErr w:type="spellStart"/>
      <w:r w:rsidRPr="00E855DB">
        <w:t>Pengembangan</w:t>
      </w:r>
      <w:bookmarkEnd w:id="6"/>
      <w:proofErr w:type="spellEnd"/>
    </w:p>
    <w:p w14:paraId="14BDF631" w14:textId="10F170A5" w:rsidR="00E855DB" w:rsidRDefault="00E855DB" w:rsidP="00E855DB">
      <w:pPr>
        <w:pStyle w:val="Heading2"/>
        <w:rPr>
          <w:lang w:eastAsia="en-ID"/>
        </w:rPr>
      </w:pPr>
      <w:bookmarkStart w:id="7" w:name="_Toc170221801"/>
      <w:r>
        <w:rPr>
          <w:lang w:eastAsia="en-ID"/>
        </w:rPr>
        <w:t xml:space="preserve">2.2 </w:t>
      </w:r>
      <w:proofErr w:type="spellStart"/>
      <w:r>
        <w:rPr>
          <w:lang w:eastAsia="en-ID"/>
        </w:rPr>
        <w:t>Implementasi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Algoritma</w:t>
      </w:r>
      <w:bookmarkEnd w:id="7"/>
      <w:proofErr w:type="spellEnd"/>
    </w:p>
    <w:p w14:paraId="5E949366" w14:textId="6D30E546" w:rsidR="009F45E8" w:rsidRDefault="00E855DB" w:rsidP="00931B95">
      <w:pPr>
        <w:pStyle w:val="Heading2"/>
        <w:rPr>
          <w:lang w:eastAsia="en-ID"/>
        </w:rPr>
      </w:pPr>
      <w:bookmarkStart w:id="8" w:name="_Toc170221802"/>
      <w:r>
        <w:rPr>
          <w:lang w:eastAsia="en-ID"/>
        </w:rPr>
        <w:t xml:space="preserve">2.3 </w:t>
      </w:r>
      <w:proofErr w:type="spellStart"/>
      <w:r>
        <w:rPr>
          <w:lang w:eastAsia="en-ID"/>
        </w:rPr>
        <w:t>Pengujian</w:t>
      </w:r>
      <w:proofErr w:type="spellEnd"/>
      <w:r>
        <w:rPr>
          <w:lang w:eastAsia="en-ID"/>
        </w:rPr>
        <w:t xml:space="preserve"> Kompleksitas</w:t>
      </w:r>
      <w:bookmarkEnd w:id="8"/>
    </w:p>
    <w:p w14:paraId="1EFB0B3D" w14:textId="77777777" w:rsidR="00931B95" w:rsidRDefault="00931B95" w:rsidP="00931B95">
      <w:pPr>
        <w:rPr>
          <w:lang w:eastAsia="en-ID"/>
        </w:rPr>
      </w:pPr>
    </w:p>
    <w:p w14:paraId="1163C3EE" w14:textId="77777777" w:rsidR="00931B95" w:rsidRDefault="00931B95" w:rsidP="00931B95">
      <w:pPr>
        <w:rPr>
          <w:lang w:eastAsia="en-ID"/>
        </w:rPr>
      </w:pPr>
    </w:p>
    <w:p w14:paraId="497A4BF9" w14:textId="77777777" w:rsidR="00931B95" w:rsidRDefault="00931B95" w:rsidP="00931B95">
      <w:pPr>
        <w:rPr>
          <w:lang w:eastAsia="en-ID"/>
        </w:rPr>
      </w:pPr>
    </w:p>
    <w:p w14:paraId="0F505025" w14:textId="77777777" w:rsidR="00931B95" w:rsidRDefault="00931B95" w:rsidP="00931B95">
      <w:pPr>
        <w:rPr>
          <w:lang w:eastAsia="en-ID"/>
        </w:rPr>
      </w:pPr>
    </w:p>
    <w:p w14:paraId="59434A5E" w14:textId="77777777" w:rsidR="00931B95" w:rsidRDefault="00931B95" w:rsidP="00931B95">
      <w:pPr>
        <w:rPr>
          <w:lang w:eastAsia="en-ID"/>
        </w:rPr>
      </w:pPr>
    </w:p>
    <w:p w14:paraId="384E5DFF" w14:textId="77777777" w:rsidR="00931B95" w:rsidRDefault="00931B95" w:rsidP="00931B95">
      <w:pPr>
        <w:rPr>
          <w:lang w:eastAsia="en-ID"/>
        </w:rPr>
      </w:pPr>
    </w:p>
    <w:p w14:paraId="33963F11" w14:textId="77777777" w:rsidR="00931B95" w:rsidRDefault="00931B95" w:rsidP="00931B95">
      <w:pPr>
        <w:rPr>
          <w:lang w:eastAsia="en-ID"/>
        </w:rPr>
      </w:pPr>
    </w:p>
    <w:p w14:paraId="3CC62D3B" w14:textId="77777777" w:rsidR="00931B95" w:rsidRDefault="00931B95" w:rsidP="00931B95">
      <w:pPr>
        <w:rPr>
          <w:lang w:eastAsia="en-ID"/>
        </w:rPr>
      </w:pPr>
    </w:p>
    <w:p w14:paraId="7B98821C" w14:textId="77777777" w:rsidR="00931B95" w:rsidRDefault="00931B95" w:rsidP="00931B95">
      <w:pPr>
        <w:rPr>
          <w:lang w:eastAsia="en-ID"/>
        </w:rPr>
      </w:pPr>
    </w:p>
    <w:p w14:paraId="27A2380C" w14:textId="77777777" w:rsidR="00931B95" w:rsidRDefault="00931B95" w:rsidP="00931B95">
      <w:pPr>
        <w:rPr>
          <w:lang w:eastAsia="en-ID"/>
        </w:rPr>
      </w:pPr>
    </w:p>
    <w:p w14:paraId="2B340519" w14:textId="77777777" w:rsidR="00931B95" w:rsidRDefault="00931B95" w:rsidP="00931B95">
      <w:pPr>
        <w:rPr>
          <w:lang w:eastAsia="en-ID"/>
        </w:rPr>
      </w:pPr>
    </w:p>
    <w:p w14:paraId="5DC319A1" w14:textId="77777777" w:rsidR="00931B95" w:rsidRDefault="00931B95" w:rsidP="00931B95">
      <w:pPr>
        <w:rPr>
          <w:lang w:eastAsia="en-ID"/>
        </w:rPr>
      </w:pPr>
    </w:p>
    <w:p w14:paraId="6040B6B4" w14:textId="77777777" w:rsidR="00931B95" w:rsidRDefault="00931B95" w:rsidP="00931B95">
      <w:pPr>
        <w:rPr>
          <w:lang w:eastAsia="en-ID"/>
        </w:rPr>
      </w:pPr>
    </w:p>
    <w:p w14:paraId="44784665" w14:textId="77777777" w:rsidR="00931B95" w:rsidRDefault="00931B95" w:rsidP="00931B95">
      <w:pPr>
        <w:rPr>
          <w:lang w:eastAsia="en-ID"/>
        </w:rPr>
      </w:pPr>
    </w:p>
    <w:p w14:paraId="1B52E84A" w14:textId="77777777" w:rsidR="00931B95" w:rsidRDefault="00931B95" w:rsidP="00931B95">
      <w:pPr>
        <w:rPr>
          <w:lang w:eastAsia="en-ID"/>
        </w:rPr>
      </w:pPr>
    </w:p>
    <w:p w14:paraId="7E67CB2E" w14:textId="77777777" w:rsidR="00931B95" w:rsidRDefault="00931B95" w:rsidP="00931B95">
      <w:pPr>
        <w:rPr>
          <w:lang w:eastAsia="en-ID"/>
        </w:rPr>
      </w:pPr>
    </w:p>
    <w:p w14:paraId="56B27736" w14:textId="77777777" w:rsidR="00931B95" w:rsidRDefault="00931B95" w:rsidP="00931B95">
      <w:pPr>
        <w:rPr>
          <w:lang w:eastAsia="en-ID"/>
        </w:rPr>
      </w:pPr>
    </w:p>
    <w:p w14:paraId="2CBF8951" w14:textId="77777777" w:rsidR="00931B95" w:rsidRDefault="00931B95" w:rsidP="00931B95">
      <w:pPr>
        <w:rPr>
          <w:lang w:eastAsia="en-ID"/>
        </w:rPr>
      </w:pPr>
    </w:p>
    <w:p w14:paraId="6D761719" w14:textId="77777777" w:rsidR="00931B95" w:rsidRDefault="00931B95" w:rsidP="00931B95">
      <w:pPr>
        <w:rPr>
          <w:lang w:eastAsia="en-ID"/>
        </w:rPr>
      </w:pPr>
    </w:p>
    <w:p w14:paraId="6135E57C" w14:textId="77777777" w:rsidR="00931B95" w:rsidRDefault="00931B95" w:rsidP="00931B95">
      <w:pPr>
        <w:rPr>
          <w:lang w:eastAsia="en-ID"/>
        </w:rPr>
      </w:pPr>
    </w:p>
    <w:p w14:paraId="1B8B69FD" w14:textId="77777777" w:rsidR="00931B95" w:rsidRDefault="00931B95" w:rsidP="00931B95">
      <w:pPr>
        <w:rPr>
          <w:lang w:eastAsia="en-ID"/>
        </w:rPr>
      </w:pPr>
    </w:p>
    <w:p w14:paraId="31AD2905" w14:textId="77777777" w:rsidR="00931B95" w:rsidRDefault="00931B95" w:rsidP="00931B95">
      <w:pPr>
        <w:rPr>
          <w:lang w:eastAsia="en-ID"/>
        </w:rPr>
      </w:pPr>
    </w:p>
    <w:p w14:paraId="20E33625" w14:textId="77777777" w:rsidR="00931B95" w:rsidRDefault="00931B95" w:rsidP="00931B95">
      <w:pPr>
        <w:rPr>
          <w:lang w:eastAsia="en-ID"/>
        </w:rPr>
      </w:pPr>
    </w:p>
    <w:p w14:paraId="2616B6EB" w14:textId="77777777" w:rsidR="00931B95" w:rsidRDefault="00931B95" w:rsidP="00931B95">
      <w:pPr>
        <w:rPr>
          <w:lang w:eastAsia="en-ID"/>
        </w:rPr>
      </w:pPr>
    </w:p>
    <w:p w14:paraId="09D714AC" w14:textId="77777777" w:rsidR="00931B95" w:rsidRDefault="00931B95" w:rsidP="00931B95">
      <w:pPr>
        <w:rPr>
          <w:lang w:eastAsia="en-ID"/>
        </w:rPr>
      </w:pPr>
    </w:p>
    <w:p w14:paraId="5E226ABF" w14:textId="77777777" w:rsidR="00931B95" w:rsidRPr="00931B95" w:rsidRDefault="00931B95" w:rsidP="00931B95">
      <w:pPr>
        <w:rPr>
          <w:lang w:eastAsia="en-ID"/>
        </w:rPr>
      </w:pPr>
    </w:p>
    <w:p w14:paraId="6CEF3E3F" w14:textId="6C566A40" w:rsidR="00A44952" w:rsidRDefault="00A44952" w:rsidP="00E92D0F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  <w:bookmarkStart w:id="9" w:name="_Toc170221803"/>
      <w:r w:rsidRPr="002A20D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lastRenderedPageBreak/>
        <w:t xml:space="preserve">Bab </w:t>
      </w:r>
      <w:proofErr w:type="gramStart"/>
      <w:r w:rsidR="00F3059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>3</w:t>
      </w:r>
      <w:r w:rsidR="00513133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r w:rsidRPr="002A20D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2A20D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r w:rsidR="00F3059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 xml:space="preserve">Hasil </w:t>
      </w:r>
      <w:proofErr w:type="spellStart"/>
      <w:r w:rsidRPr="002A20D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>Pengujian</w:t>
      </w:r>
      <w:bookmarkEnd w:id="9"/>
      <w:proofErr w:type="spellEnd"/>
    </w:p>
    <w:p w14:paraId="0D923F5A" w14:textId="77777777" w:rsidR="00E92D0F" w:rsidRPr="002A20DB" w:rsidRDefault="00E92D0F" w:rsidP="00EC1A4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3D0FE874" w14:textId="77777777" w:rsidR="00EC1A4D" w:rsidRDefault="00EC1A4D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38FD0E22" w14:textId="77777777" w:rsidR="00EC1A4D" w:rsidRDefault="00EC1A4D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1DC1DA87" w14:textId="77777777" w:rsidR="00EC1A4D" w:rsidRDefault="00EC1A4D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7D7CBE5C" w14:textId="77777777" w:rsidR="00EC1A4D" w:rsidRDefault="00EC1A4D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4F433AFE" w14:textId="77777777" w:rsidR="00EC1A4D" w:rsidRDefault="00EC1A4D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2E9919B3" w14:textId="77777777" w:rsidR="00EC1A4D" w:rsidRDefault="00EC1A4D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7B3B4E41" w14:textId="77777777" w:rsidR="005A71F6" w:rsidRDefault="005A71F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732714B4" w14:textId="77777777" w:rsidR="005A71F6" w:rsidRDefault="005A71F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3BEF0689" w14:textId="77777777" w:rsidR="005A71F6" w:rsidRDefault="005A71F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1BD4DBED" w14:textId="77777777" w:rsidR="005A71F6" w:rsidRDefault="005A71F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2902EBF0" w14:textId="77777777" w:rsidR="005A71F6" w:rsidRDefault="005A71F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00B45123" w14:textId="77777777" w:rsidR="005A71F6" w:rsidRDefault="005A71F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78212D64" w14:textId="77777777" w:rsidR="001427B6" w:rsidRDefault="001427B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7B4FFE4F" w14:textId="77777777" w:rsidR="001427B6" w:rsidRDefault="001427B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44FA7315" w14:textId="77777777" w:rsidR="001427B6" w:rsidRDefault="001427B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69371395" w14:textId="77777777" w:rsidR="001427B6" w:rsidRDefault="001427B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7861108D" w14:textId="77777777" w:rsidR="001427B6" w:rsidRDefault="001427B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0051D7F4" w14:textId="77777777" w:rsidR="001427B6" w:rsidRDefault="001427B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5C009418" w14:textId="77777777" w:rsidR="001427B6" w:rsidRDefault="001427B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2DAC271A" w14:textId="77777777" w:rsidR="001427B6" w:rsidRDefault="001427B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1F6EB682" w14:textId="77777777" w:rsidR="001427B6" w:rsidRDefault="001427B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6CBF14E1" w14:textId="77777777" w:rsidR="001427B6" w:rsidRDefault="001427B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17A9C242" w14:textId="77777777" w:rsidR="001427B6" w:rsidRDefault="001427B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06028928" w14:textId="77777777" w:rsidR="001427B6" w:rsidRDefault="001427B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1AFA3A1B" w14:textId="77777777" w:rsidR="001427B6" w:rsidRDefault="001427B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001434C5" w14:textId="77777777" w:rsidR="001427B6" w:rsidRDefault="001427B6" w:rsidP="005A71F6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44C85A92" w14:textId="3B6E7034" w:rsidR="00EC1A4D" w:rsidRDefault="00A44952" w:rsidP="00EC1A4D">
      <w:pPr>
        <w:shd w:val="clear" w:color="auto" w:fill="FFFFFF"/>
        <w:spacing w:before="280" w:after="8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  <w:bookmarkStart w:id="10" w:name="_Toc170221804"/>
      <w:r w:rsidRPr="002A20D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lastRenderedPageBreak/>
        <w:t xml:space="preserve">Bab </w:t>
      </w:r>
      <w:proofErr w:type="gramStart"/>
      <w:r w:rsidR="00F3059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>4</w:t>
      </w:r>
      <w:r w:rsidR="00513133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r w:rsidRPr="002A20D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2A20D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20D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2A20D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 xml:space="preserve"> dan Pembahasan</w:t>
      </w:r>
      <w:bookmarkEnd w:id="10"/>
    </w:p>
    <w:p w14:paraId="7F5457CC" w14:textId="77777777" w:rsidR="00EC1A4D" w:rsidRDefault="00EC1A4D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017F88ED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67BCBDCB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437F04B7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68AF5919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21508B20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0F451FFE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013ABCF1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2D8BA589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6DB2E8C5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5CCE7D08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2174E0D3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7C428A39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47AC8820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570A2E7E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3769D56C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752A05DE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324F68C6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45064211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0FC73090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713DE627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30858C2B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44944DD5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4E068B1E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09E594DD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16078355" w14:textId="77777777" w:rsidR="001427B6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519E16DB" w14:textId="77777777" w:rsidR="001427B6" w:rsidRPr="00EC1A4D" w:rsidRDefault="001427B6" w:rsidP="00EC1A4D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108CD493" w14:textId="625A9ECF" w:rsidR="00A44952" w:rsidRPr="002A20DB" w:rsidRDefault="00A44952" w:rsidP="00EC1A4D">
      <w:pPr>
        <w:shd w:val="clear" w:color="auto" w:fill="FFFFFF"/>
        <w:spacing w:before="280" w:after="8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bookmarkStart w:id="11" w:name="_Toc170221805"/>
      <w:r w:rsidRPr="002A20D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lastRenderedPageBreak/>
        <w:t xml:space="preserve">Bab </w:t>
      </w:r>
      <w:r w:rsidR="00323DD1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>5</w:t>
      </w:r>
      <w:r w:rsidRPr="002A20DB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  <w:t>: Kesimpulan dan Saran</w:t>
      </w:r>
      <w:bookmarkEnd w:id="11"/>
    </w:p>
    <w:p w14:paraId="77887F23" w14:textId="77777777" w:rsidR="0040485E" w:rsidRDefault="00A44952" w:rsidP="00FB6A19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A20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Kesimpulan</w:t>
      </w:r>
    </w:p>
    <w:p w14:paraId="05C3D85C" w14:textId="702932A3" w:rsidR="00A44952" w:rsidRDefault="00CE451E" w:rsidP="0040485E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ekspresi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aritmatika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stack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160F29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bagus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fleksibel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ekspresi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aritmatika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Metode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komputasi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kesederhanaan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efisiensinya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notasi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postfix dan </w:t>
      </w:r>
      <w:r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infix</w:t>
      </w:r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stack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memproses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notasi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ekspresi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aritmatika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CE451E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7E2C7BFD" w14:textId="77777777" w:rsidR="0040485E" w:rsidRPr="002A20DB" w:rsidRDefault="0040485E" w:rsidP="0040485E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</w:p>
    <w:p w14:paraId="64A62097" w14:textId="77777777" w:rsidR="0040485E" w:rsidRDefault="00A44952" w:rsidP="00FB6A19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A20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Saran</w:t>
      </w:r>
    </w:p>
    <w:p w14:paraId="454FE370" w14:textId="750890C1" w:rsidR="00A44952" w:rsidRDefault="00A44952" w:rsidP="0040485E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2A20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Saran </w:t>
      </w:r>
      <w:proofErr w:type="spellStart"/>
      <w:r w:rsidRPr="002A20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A20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20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2A20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20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2A20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A20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2A20DB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3405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="00C3405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3405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="00C3405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3405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="00C3405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3405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teliti</w:t>
      </w:r>
      <w:proofErr w:type="spellEnd"/>
      <w:r w:rsidR="00C3405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3405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C3405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3405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="00C3405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C3405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mengolah</w:t>
      </w:r>
      <w:proofErr w:type="spellEnd"/>
      <w:r w:rsidR="00C3405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C3405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="0065140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program. </w:t>
      </w:r>
      <w:proofErr w:type="spellStart"/>
      <w:r w:rsidR="00D54B9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</w:t>
      </w:r>
      <w:r w:rsidR="0065140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astikan</w:t>
      </w:r>
      <w:proofErr w:type="spellEnd"/>
      <w:r w:rsidR="00D54B9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54B9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="00D54B9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54B9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="00D54B9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54B9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notasi</w:t>
      </w:r>
      <w:proofErr w:type="spellEnd"/>
      <w:r w:rsidR="00D54B9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54B9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daari</w:t>
      </w:r>
      <w:proofErr w:type="spellEnd"/>
      <w:r w:rsidR="00D54B9D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postfix. </w:t>
      </w:r>
      <w:proofErr w:type="spellStart"/>
      <w:r w:rsidR="00C2435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Mengoptimasi</w:t>
      </w:r>
      <w:proofErr w:type="spellEnd"/>
      <w:r w:rsidR="00C2435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161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explorasi</w:t>
      </w:r>
      <w:proofErr w:type="spellEnd"/>
      <w:r w:rsidR="002161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161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algoritmauntuk</w:t>
      </w:r>
      <w:proofErr w:type="spellEnd"/>
      <w:r w:rsidR="002161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161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="002161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161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="002161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161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="002161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Dan yang paling </w:t>
      </w:r>
      <w:proofErr w:type="spellStart"/>
      <w:r w:rsidR="002161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="002161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161F7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materi</w:t>
      </w:r>
      <w:proofErr w:type="spellEnd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supaya</w:t>
      </w:r>
      <w:proofErr w:type="spellEnd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mengerjakan</w:t>
      </w:r>
      <w:proofErr w:type="spellEnd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dengan </w:t>
      </w:r>
      <w:proofErr w:type="spellStart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="00196684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,</w:t>
      </w:r>
      <w:r w:rsidR="00773D36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</w:p>
    <w:p w14:paraId="7242D8D9" w14:textId="77777777" w:rsidR="000F1047" w:rsidRDefault="000F1047" w:rsidP="003462BE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74C4AE87" w14:textId="77777777" w:rsidR="000F1047" w:rsidRDefault="000F1047" w:rsidP="003462BE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1843816E" w14:textId="77777777" w:rsidR="000F1047" w:rsidRDefault="000F1047" w:rsidP="003462BE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6C5391D5" w14:textId="77777777" w:rsidR="000F1047" w:rsidRDefault="000F1047" w:rsidP="003462BE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0F93D0D5" w14:textId="77777777" w:rsidR="000F1047" w:rsidRDefault="000F1047" w:rsidP="003462BE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284C9883" w14:textId="77777777" w:rsidR="000F1047" w:rsidRDefault="000F1047" w:rsidP="003462BE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5F70812D" w14:textId="77777777" w:rsidR="000F1047" w:rsidRDefault="000F1047" w:rsidP="003462BE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23CEB04A" w14:textId="77777777" w:rsidR="00995387" w:rsidRDefault="00995387" w:rsidP="003462BE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5A21AC45" w14:textId="77777777" w:rsidR="00EC1A4D" w:rsidRDefault="00EC1A4D" w:rsidP="003462BE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4D758134" w14:textId="77777777" w:rsidR="001427B6" w:rsidRDefault="001427B6" w:rsidP="003462BE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36BF4871" w14:textId="77777777" w:rsidR="00995387" w:rsidRDefault="00995387" w:rsidP="003462BE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66F84CB5" w14:textId="77777777" w:rsidR="00995387" w:rsidRDefault="00995387" w:rsidP="003462BE">
      <w:pPr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lang w:eastAsia="en-ID"/>
          <w14:ligatures w14:val="none"/>
        </w:rPr>
      </w:pPr>
    </w:p>
    <w:p w14:paraId="5E4D2C75" w14:textId="18BD2EED" w:rsidR="00067AC6" w:rsidRDefault="00A44952" w:rsidP="00931B95">
      <w:pPr>
        <w:pStyle w:val="Heading1"/>
        <w:rPr>
          <w:rFonts w:cs="Times New Roman"/>
          <w:bCs/>
          <w:color w:val="0D0D0D"/>
          <w:kern w:val="0"/>
          <w:szCs w:val="24"/>
          <w14:ligatures w14:val="none"/>
        </w:rPr>
      </w:pPr>
      <w:bookmarkStart w:id="12" w:name="_Toc170221806"/>
      <w:r w:rsidRPr="002A20DB">
        <w:rPr>
          <w:rFonts w:cs="Times New Roman"/>
          <w:bCs/>
          <w:color w:val="0D0D0D"/>
          <w:kern w:val="0"/>
          <w:szCs w:val="24"/>
          <w14:ligatures w14:val="none"/>
        </w:rPr>
        <w:lastRenderedPageBreak/>
        <w:t>Lampiran</w:t>
      </w:r>
      <w:bookmarkEnd w:id="12"/>
    </w:p>
    <w:tbl>
      <w:tblPr>
        <w:tblW w:w="8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502"/>
        <w:gridCol w:w="967"/>
        <w:gridCol w:w="992"/>
        <w:gridCol w:w="992"/>
        <w:gridCol w:w="1276"/>
        <w:gridCol w:w="1417"/>
      </w:tblGrid>
      <w:tr w:rsidR="001C17AD" w:rsidRPr="001C17AD" w14:paraId="678ADC83" w14:textId="77777777" w:rsidTr="001C17AD">
        <w:trPr>
          <w:trHeight w:val="315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C26C2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ALGORITMA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7B2C0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KONDISI DATA</w:t>
            </w:r>
          </w:p>
        </w:tc>
        <w:tc>
          <w:tcPr>
            <w:tcW w:w="5644" w:type="dxa"/>
            <w:gridSpan w:val="5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1342A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N DATA</w:t>
            </w:r>
          </w:p>
        </w:tc>
      </w:tr>
      <w:tr w:rsidR="001C17AD" w:rsidRPr="001C17AD" w14:paraId="6CEF7B70" w14:textId="77777777" w:rsidTr="001C17AD">
        <w:trPr>
          <w:trHeight w:val="315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A82B4" w14:textId="77777777" w:rsidR="001C17AD" w:rsidRPr="001C17AD" w:rsidRDefault="001C17AD" w:rsidP="001C17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5098F" w14:textId="77777777" w:rsidR="001C17AD" w:rsidRPr="001C17AD" w:rsidRDefault="001C17AD" w:rsidP="001C17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C8870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B3A8E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100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23BD2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500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D9FC9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1000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7BA35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10000</w:t>
            </w:r>
          </w:p>
        </w:tc>
      </w:tr>
      <w:tr w:rsidR="001C17AD" w:rsidRPr="001C17AD" w14:paraId="3FC68B88" w14:textId="77777777" w:rsidTr="001C17A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F5F04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Bubble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CE282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Random Data</w:t>
            </w:r>
          </w:p>
        </w:tc>
        <w:tc>
          <w:tcPr>
            <w:tcW w:w="9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A8F10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F19C7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CAD46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0494B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8AD8C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C17AD" w:rsidRPr="001C17AD" w14:paraId="5A9B0677" w14:textId="77777777" w:rsidTr="001C17A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3B8AC" w14:textId="77777777" w:rsidR="001C17AD" w:rsidRPr="001C17AD" w:rsidRDefault="001C17AD" w:rsidP="001C17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07746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Terurut</w:t>
            </w:r>
            <w:proofErr w:type="spellEnd"/>
          </w:p>
        </w:tc>
        <w:tc>
          <w:tcPr>
            <w:tcW w:w="9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C9BA2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B8293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D0A75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70829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10F0C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C17AD" w:rsidRPr="001C17AD" w14:paraId="6BDB3C0A" w14:textId="77777777" w:rsidTr="001C17A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3EB89" w14:textId="77777777" w:rsidR="001C17AD" w:rsidRPr="001C17AD" w:rsidRDefault="001C17AD" w:rsidP="001C17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F9441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Terurut</w:t>
            </w:r>
            <w:proofErr w:type="spellEnd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Terbalik</w:t>
            </w:r>
            <w:proofErr w:type="spellEnd"/>
          </w:p>
        </w:tc>
        <w:tc>
          <w:tcPr>
            <w:tcW w:w="9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73EE8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51417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0669D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D479D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11CD1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C17AD" w:rsidRPr="001C17AD" w14:paraId="5DEA357E" w14:textId="77777777" w:rsidTr="001C17A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B3BB9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Insertion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F1E38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Random Data</w:t>
            </w:r>
          </w:p>
        </w:tc>
        <w:tc>
          <w:tcPr>
            <w:tcW w:w="9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72768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F8B30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B7214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4213D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BEEF0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C17AD" w:rsidRPr="001C17AD" w14:paraId="383A8E0B" w14:textId="77777777" w:rsidTr="001C17A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30779" w14:textId="77777777" w:rsidR="001C17AD" w:rsidRPr="001C17AD" w:rsidRDefault="001C17AD" w:rsidP="001C17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2B1F4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Terurut</w:t>
            </w:r>
            <w:proofErr w:type="spellEnd"/>
          </w:p>
        </w:tc>
        <w:tc>
          <w:tcPr>
            <w:tcW w:w="9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1C75E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A1FF1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81C45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153FE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FF157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C17AD" w:rsidRPr="001C17AD" w14:paraId="16A43E44" w14:textId="77777777" w:rsidTr="001C17A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80401" w14:textId="77777777" w:rsidR="001C17AD" w:rsidRPr="001C17AD" w:rsidRDefault="001C17AD" w:rsidP="001C17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E6331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Terurut</w:t>
            </w:r>
            <w:proofErr w:type="spellEnd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Terbalik</w:t>
            </w:r>
            <w:proofErr w:type="spellEnd"/>
          </w:p>
        </w:tc>
        <w:tc>
          <w:tcPr>
            <w:tcW w:w="9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03DEC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44886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F0296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32063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E6562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C17AD" w:rsidRPr="001C17AD" w14:paraId="176DA52F" w14:textId="77777777" w:rsidTr="001C17A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56C21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Selection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1F506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Random Data</w:t>
            </w:r>
          </w:p>
        </w:tc>
        <w:tc>
          <w:tcPr>
            <w:tcW w:w="9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1A226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663C6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E5FD9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FD529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14AC1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C17AD" w:rsidRPr="001C17AD" w14:paraId="1A1E0E6F" w14:textId="77777777" w:rsidTr="001C17A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6B218" w14:textId="77777777" w:rsidR="001C17AD" w:rsidRPr="001C17AD" w:rsidRDefault="001C17AD" w:rsidP="001C17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B417F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Terurut</w:t>
            </w:r>
            <w:proofErr w:type="spellEnd"/>
          </w:p>
        </w:tc>
        <w:tc>
          <w:tcPr>
            <w:tcW w:w="9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C8BDD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E7840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7F65C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2E95B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F4244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C17AD" w:rsidRPr="001C17AD" w14:paraId="27FA6528" w14:textId="77777777" w:rsidTr="001C17A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C891A" w14:textId="77777777" w:rsidR="001C17AD" w:rsidRPr="001C17AD" w:rsidRDefault="001C17AD" w:rsidP="001C17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45693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Terurut</w:t>
            </w:r>
            <w:proofErr w:type="spellEnd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Terbalik</w:t>
            </w:r>
            <w:proofErr w:type="spellEnd"/>
          </w:p>
        </w:tc>
        <w:tc>
          <w:tcPr>
            <w:tcW w:w="9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A4515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8FDE3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0BD57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C7E36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29BA8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C17AD" w:rsidRPr="001C17AD" w14:paraId="5B927917" w14:textId="77777777" w:rsidTr="001C17A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78360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Merge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7DD87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Random Data</w:t>
            </w:r>
          </w:p>
        </w:tc>
        <w:tc>
          <w:tcPr>
            <w:tcW w:w="9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A7435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9123C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D60BC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4FD71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B9651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C17AD" w:rsidRPr="001C17AD" w14:paraId="6628AC59" w14:textId="77777777" w:rsidTr="001C17A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C5521" w14:textId="77777777" w:rsidR="001C17AD" w:rsidRPr="001C17AD" w:rsidRDefault="001C17AD" w:rsidP="001C17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A8A70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Terurut</w:t>
            </w:r>
            <w:proofErr w:type="spellEnd"/>
          </w:p>
        </w:tc>
        <w:tc>
          <w:tcPr>
            <w:tcW w:w="9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DAE0B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AE782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06ED3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84D39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762DD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C17AD" w:rsidRPr="001C17AD" w14:paraId="300B84B7" w14:textId="77777777" w:rsidTr="001C17A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8BA1C" w14:textId="77777777" w:rsidR="001C17AD" w:rsidRPr="001C17AD" w:rsidRDefault="001C17AD" w:rsidP="001C17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88D99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Terurut</w:t>
            </w:r>
            <w:proofErr w:type="spellEnd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Terbalik</w:t>
            </w:r>
            <w:proofErr w:type="spellEnd"/>
          </w:p>
        </w:tc>
        <w:tc>
          <w:tcPr>
            <w:tcW w:w="9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D2715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3E2D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B0D41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84657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F3546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C17AD" w:rsidRPr="001C17AD" w14:paraId="62167695" w14:textId="77777777" w:rsidTr="001C17A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F227E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B1697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Random Data</w:t>
            </w:r>
          </w:p>
        </w:tc>
        <w:tc>
          <w:tcPr>
            <w:tcW w:w="9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E5807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3CEB8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E624E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E0EAB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5A924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C17AD" w:rsidRPr="001C17AD" w14:paraId="16BE0F89" w14:textId="77777777" w:rsidTr="001C17A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12D02E4A" w14:textId="77777777" w:rsidR="001C17AD" w:rsidRPr="001C17AD" w:rsidRDefault="001C17AD" w:rsidP="001C17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C7F89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Terurut</w:t>
            </w:r>
            <w:proofErr w:type="spellEnd"/>
          </w:p>
        </w:tc>
        <w:tc>
          <w:tcPr>
            <w:tcW w:w="9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57C84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6B450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02B2B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4DCC0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57A35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1C17AD" w:rsidRPr="001C17AD" w14:paraId="5E174100" w14:textId="77777777" w:rsidTr="001C17A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1466AACD" w14:textId="77777777" w:rsidR="001C17AD" w:rsidRPr="001C17AD" w:rsidRDefault="001C17AD" w:rsidP="001C17A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33E82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Terurut</w:t>
            </w:r>
            <w:proofErr w:type="spellEnd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1C17AD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Terbalik</w:t>
            </w:r>
            <w:proofErr w:type="spellEnd"/>
          </w:p>
        </w:tc>
        <w:tc>
          <w:tcPr>
            <w:tcW w:w="967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1D85F" w14:textId="77777777" w:rsidR="001C17AD" w:rsidRPr="001C17AD" w:rsidRDefault="001C17AD" w:rsidP="001C17A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67180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D3629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383B6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0952A" w14:textId="77777777" w:rsidR="001C17AD" w:rsidRPr="001C17AD" w:rsidRDefault="001C17AD" w:rsidP="001C17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0DC5CCC6" w14:textId="77777777" w:rsidR="00931B95" w:rsidRPr="00931B95" w:rsidRDefault="00931B95" w:rsidP="00931B95">
      <w:pPr>
        <w:rPr>
          <w:lang w:eastAsia="en-ID"/>
        </w:rPr>
      </w:pPr>
    </w:p>
    <w:sectPr w:rsidR="00931B95" w:rsidRPr="00931B95" w:rsidSect="006B3263">
      <w:footerReference w:type="default" r:id="rId9"/>
      <w:pgSz w:w="11907" w:h="16839" w:code="9"/>
      <w:pgMar w:top="2268" w:right="1701" w:bottom="1701" w:left="226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F3944" w14:textId="77777777" w:rsidR="00865B7E" w:rsidRDefault="00865B7E" w:rsidP="006B3263">
      <w:pPr>
        <w:spacing w:after="0" w:line="240" w:lineRule="auto"/>
      </w:pPr>
      <w:r>
        <w:separator/>
      </w:r>
    </w:p>
  </w:endnote>
  <w:endnote w:type="continuationSeparator" w:id="0">
    <w:p w14:paraId="2EF2D757" w14:textId="77777777" w:rsidR="00865B7E" w:rsidRDefault="00865B7E" w:rsidP="006B3263">
      <w:pPr>
        <w:spacing w:after="0" w:line="240" w:lineRule="auto"/>
      </w:pPr>
      <w:r>
        <w:continuationSeparator/>
      </w:r>
    </w:p>
  </w:endnote>
  <w:endnote w:type="continuationNotice" w:id="1">
    <w:p w14:paraId="55CEB8ED" w14:textId="77777777" w:rsidR="00865B7E" w:rsidRDefault="00865B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87CBE" w14:textId="77777777" w:rsidR="006B3263" w:rsidRPr="00C76E46" w:rsidRDefault="006B3263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sz w:val="24"/>
        <w:szCs w:val="24"/>
      </w:rPr>
    </w:pPr>
    <w:r w:rsidRPr="00C76E46">
      <w:rPr>
        <w:rFonts w:ascii="Times New Roman" w:hAnsi="Times New Roman" w:cs="Times New Roman"/>
        <w:caps/>
        <w:sz w:val="24"/>
        <w:szCs w:val="24"/>
      </w:rPr>
      <w:fldChar w:fldCharType="begin"/>
    </w:r>
    <w:r w:rsidRPr="00C76E46">
      <w:rPr>
        <w:rFonts w:ascii="Times New Roman" w:hAnsi="Times New Roman" w:cs="Times New Roman"/>
        <w:caps/>
        <w:sz w:val="24"/>
        <w:szCs w:val="24"/>
      </w:rPr>
      <w:instrText xml:space="preserve"> PAGE   \* MERGEFORMAT </w:instrText>
    </w:r>
    <w:r w:rsidRPr="00C76E46">
      <w:rPr>
        <w:rFonts w:ascii="Times New Roman" w:hAnsi="Times New Roman" w:cs="Times New Roman"/>
        <w:caps/>
        <w:sz w:val="24"/>
        <w:szCs w:val="24"/>
      </w:rPr>
      <w:fldChar w:fldCharType="separate"/>
    </w:r>
    <w:r w:rsidRPr="00C76E46">
      <w:rPr>
        <w:rFonts w:ascii="Times New Roman" w:hAnsi="Times New Roman" w:cs="Times New Roman"/>
        <w:caps/>
        <w:noProof/>
        <w:sz w:val="24"/>
        <w:szCs w:val="24"/>
      </w:rPr>
      <w:t>2</w:t>
    </w:r>
    <w:r w:rsidRPr="00C76E46">
      <w:rPr>
        <w:rFonts w:ascii="Times New Roman" w:hAnsi="Times New Roman" w:cs="Times New Roman"/>
        <w:caps/>
        <w:noProof/>
        <w:sz w:val="24"/>
        <w:szCs w:val="24"/>
      </w:rPr>
      <w:fldChar w:fldCharType="end"/>
    </w:r>
  </w:p>
  <w:p w14:paraId="4E0D2647" w14:textId="77777777" w:rsidR="006B3263" w:rsidRDefault="006B32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4F496" w14:textId="77777777" w:rsidR="00865B7E" w:rsidRDefault="00865B7E" w:rsidP="006B3263">
      <w:pPr>
        <w:spacing w:after="0" w:line="240" w:lineRule="auto"/>
      </w:pPr>
      <w:r>
        <w:separator/>
      </w:r>
    </w:p>
  </w:footnote>
  <w:footnote w:type="continuationSeparator" w:id="0">
    <w:p w14:paraId="225678EB" w14:textId="77777777" w:rsidR="00865B7E" w:rsidRDefault="00865B7E" w:rsidP="006B3263">
      <w:pPr>
        <w:spacing w:after="0" w:line="240" w:lineRule="auto"/>
      </w:pPr>
      <w:r>
        <w:continuationSeparator/>
      </w:r>
    </w:p>
  </w:footnote>
  <w:footnote w:type="continuationNotice" w:id="1">
    <w:p w14:paraId="6E320BF7" w14:textId="77777777" w:rsidR="00865B7E" w:rsidRDefault="00865B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02F5A"/>
    <w:multiLevelType w:val="hybridMultilevel"/>
    <w:tmpl w:val="9D483EDC"/>
    <w:lvl w:ilvl="0" w:tplc="5762DD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14F69"/>
    <w:multiLevelType w:val="hybridMultilevel"/>
    <w:tmpl w:val="E71A556E"/>
    <w:lvl w:ilvl="0" w:tplc="B0AAD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50FD4"/>
    <w:multiLevelType w:val="hybridMultilevel"/>
    <w:tmpl w:val="E89062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44CF5"/>
    <w:multiLevelType w:val="multilevel"/>
    <w:tmpl w:val="2D266798"/>
    <w:lvl w:ilvl="0">
      <w:start w:val="1"/>
      <w:numFmt w:val="decimal"/>
      <w:lvlText w:val="1.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66C8"/>
    <w:multiLevelType w:val="hybridMultilevel"/>
    <w:tmpl w:val="77A8DD6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484268"/>
    <w:multiLevelType w:val="hybridMultilevel"/>
    <w:tmpl w:val="C7D49ED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CC1A48"/>
    <w:multiLevelType w:val="multilevel"/>
    <w:tmpl w:val="CDE8F1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D569D"/>
    <w:multiLevelType w:val="hybridMultilevel"/>
    <w:tmpl w:val="3FB429A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7C63F93"/>
    <w:multiLevelType w:val="hybridMultilevel"/>
    <w:tmpl w:val="968ACDA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DC071E"/>
    <w:multiLevelType w:val="hybridMultilevel"/>
    <w:tmpl w:val="B60C94B6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1">
      <w:start w:val="1"/>
      <w:numFmt w:val="decimal"/>
      <w:lvlText w:val="%2)"/>
      <w:lvlJc w:val="left"/>
      <w:pPr>
        <w:ind w:left="3479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68E4A08"/>
    <w:multiLevelType w:val="hybridMultilevel"/>
    <w:tmpl w:val="F8B603B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9272F6"/>
    <w:multiLevelType w:val="hybridMultilevel"/>
    <w:tmpl w:val="3D86C524"/>
    <w:lvl w:ilvl="0" w:tplc="89364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74770E"/>
    <w:multiLevelType w:val="hybridMultilevel"/>
    <w:tmpl w:val="2F74EE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99127E"/>
    <w:multiLevelType w:val="hybridMultilevel"/>
    <w:tmpl w:val="6310DBC2"/>
    <w:lvl w:ilvl="0" w:tplc="38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4" w15:restartNumberingAfterBreak="0">
    <w:nsid w:val="2BE24098"/>
    <w:multiLevelType w:val="multilevel"/>
    <w:tmpl w:val="86F635A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2CC41CE0"/>
    <w:multiLevelType w:val="multilevel"/>
    <w:tmpl w:val="2D266798"/>
    <w:lvl w:ilvl="0">
      <w:start w:val="1"/>
      <w:numFmt w:val="decimal"/>
      <w:lvlText w:val="1.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FC4F76"/>
    <w:multiLevelType w:val="multilevel"/>
    <w:tmpl w:val="7616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DE48E3"/>
    <w:multiLevelType w:val="hybridMultilevel"/>
    <w:tmpl w:val="D0E2F5CE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7D1052A"/>
    <w:multiLevelType w:val="hybridMultilevel"/>
    <w:tmpl w:val="A724A1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70D4D82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143F31"/>
    <w:multiLevelType w:val="hybridMultilevel"/>
    <w:tmpl w:val="F774CE78"/>
    <w:lvl w:ilvl="0" w:tplc="8FECC67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F1FF0"/>
    <w:multiLevelType w:val="multilevel"/>
    <w:tmpl w:val="F9AA8126"/>
    <w:lvl w:ilvl="0">
      <w:start w:val="1"/>
      <w:numFmt w:val="decimal"/>
      <w:lvlText w:val="3.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1E1310"/>
    <w:multiLevelType w:val="multilevel"/>
    <w:tmpl w:val="DB7A5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74E4A7A"/>
    <w:multiLevelType w:val="hybridMultilevel"/>
    <w:tmpl w:val="B8B4621E"/>
    <w:lvl w:ilvl="0" w:tplc="59AED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C3DCD"/>
    <w:multiLevelType w:val="hybridMultilevel"/>
    <w:tmpl w:val="E1E0EF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D919A8"/>
    <w:multiLevelType w:val="hybridMultilevel"/>
    <w:tmpl w:val="30FEF046"/>
    <w:lvl w:ilvl="0" w:tplc="59AED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C91698"/>
    <w:multiLevelType w:val="multilevel"/>
    <w:tmpl w:val="3EA490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F1574C8"/>
    <w:multiLevelType w:val="hybridMultilevel"/>
    <w:tmpl w:val="C99E6AB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F160B89"/>
    <w:multiLevelType w:val="hybridMultilevel"/>
    <w:tmpl w:val="58B47A5A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48F1C9D"/>
    <w:multiLevelType w:val="multilevel"/>
    <w:tmpl w:val="17BE32F4"/>
    <w:lvl w:ilvl="0">
      <w:start w:val="1"/>
      <w:numFmt w:val="decimal"/>
      <w:lvlText w:val="1.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7310302"/>
    <w:multiLevelType w:val="hybridMultilevel"/>
    <w:tmpl w:val="12BCF39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85E23D7"/>
    <w:multiLevelType w:val="hybridMultilevel"/>
    <w:tmpl w:val="A2448126"/>
    <w:lvl w:ilvl="0" w:tplc="AEC89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790828"/>
    <w:multiLevelType w:val="multilevel"/>
    <w:tmpl w:val="8C2C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197A51"/>
    <w:multiLevelType w:val="hybridMultilevel"/>
    <w:tmpl w:val="E7DA2032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DE24F4A"/>
    <w:multiLevelType w:val="multilevel"/>
    <w:tmpl w:val="4CFA8482"/>
    <w:lvl w:ilvl="0">
      <w:start w:val="1"/>
      <w:numFmt w:val="decimal"/>
      <w:lvlText w:val="6.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5434B1"/>
    <w:multiLevelType w:val="hybridMultilevel"/>
    <w:tmpl w:val="200CD86C"/>
    <w:lvl w:ilvl="0" w:tplc="0B1C6D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0809F4"/>
    <w:multiLevelType w:val="multilevel"/>
    <w:tmpl w:val="10D86E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94C248E"/>
    <w:multiLevelType w:val="hybridMultilevel"/>
    <w:tmpl w:val="41A4A4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B05391A"/>
    <w:multiLevelType w:val="multilevel"/>
    <w:tmpl w:val="9FF27B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C146554"/>
    <w:multiLevelType w:val="multilevel"/>
    <w:tmpl w:val="507AAA4C"/>
    <w:lvl w:ilvl="0">
      <w:start w:val="1"/>
      <w:numFmt w:val="decimal"/>
      <w:lvlText w:val="2.%1"/>
      <w:lvlJc w:val="center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348661">
    <w:abstractNumId w:val="16"/>
  </w:num>
  <w:num w:numId="2" w16cid:durableId="1850752617">
    <w:abstractNumId w:val="15"/>
  </w:num>
  <w:num w:numId="3" w16cid:durableId="1908614988">
    <w:abstractNumId w:val="38"/>
  </w:num>
  <w:num w:numId="4" w16cid:durableId="1861699400">
    <w:abstractNumId w:val="20"/>
  </w:num>
  <w:num w:numId="5" w16cid:durableId="1299068858">
    <w:abstractNumId w:val="31"/>
  </w:num>
  <w:num w:numId="6" w16cid:durableId="644547052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803229325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84270330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15663966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62291743">
    <w:abstractNumId w:val="33"/>
  </w:num>
  <w:num w:numId="11" w16cid:durableId="596402734">
    <w:abstractNumId w:val="6"/>
  </w:num>
  <w:num w:numId="12" w16cid:durableId="1209151252">
    <w:abstractNumId w:val="30"/>
  </w:num>
  <w:num w:numId="13" w16cid:durableId="1955360692">
    <w:abstractNumId w:val="5"/>
  </w:num>
  <w:num w:numId="14" w16cid:durableId="1334450258">
    <w:abstractNumId w:val="22"/>
  </w:num>
  <w:num w:numId="15" w16cid:durableId="1947227538">
    <w:abstractNumId w:val="24"/>
  </w:num>
  <w:num w:numId="16" w16cid:durableId="2049911890">
    <w:abstractNumId w:val="34"/>
  </w:num>
  <w:num w:numId="17" w16cid:durableId="1817531300">
    <w:abstractNumId w:val="36"/>
  </w:num>
  <w:num w:numId="18" w16cid:durableId="2054495352">
    <w:abstractNumId w:val="25"/>
  </w:num>
  <w:num w:numId="19" w16cid:durableId="346450023">
    <w:abstractNumId w:val="7"/>
  </w:num>
  <w:num w:numId="20" w16cid:durableId="1530027268">
    <w:abstractNumId w:val="9"/>
  </w:num>
  <w:num w:numId="21" w16cid:durableId="1167094397">
    <w:abstractNumId w:val="14"/>
  </w:num>
  <w:num w:numId="22" w16cid:durableId="1068963111">
    <w:abstractNumId w:val="19"/>
  </w:num>
  <w:num w:numId="23" w16cid:durableId="1727607518">
    <w:abstractNumId w:val="12"/>
  </w:num>
  <w:num w:numId="24" w16cid:durableId="1641768277">
    <w:abstractNumId w:val="18"/>
  </w:num>
  <w:num w:numId="25" w16cid:durableId="515114763">
    <w:abstractNumId w:val="23"/>
  </w:num>
  <w:num w:numId="26" w16cid:durableId="1296565209">
    <w:abstractNumId w:val="4"/>
  </w:num>
  <w:num w:numId="27" w16cid:durableId="464009711">
    <w:abstractNumId w:val="11"/>
  </w:num>
  <w:num w:numId="28" w16cid:durableId="644241428">
    <w:abstractNumId w:val="8"/>
  </w:num>
  <w:num w:numId="29" w16cid:durableId="1507793436">
    <w:abstractNumId w:val="32"/>
  </w:num>
  <w:num w:numId="30" w16cid:durableId="1527644322">
    <w:abstractNumId w:val="10"/>
  </w:num>
  <w:num w:numId="31" w16cid:durableId="118954958">
    <w:abstractNumId w:val="27"/>
  </w:num>
  <w:num w:numId="32" w16cid:durableId="947002225">
    <w:abstractNumId w:val="29"/>
  </w:num>
  <w:num w:numId="33" w16cid:durableId="898518750">
    <w:abstractNumId w:val="1"/>
  </w:num>
  <w:num w:numId="34" w16cid:durableId="1066756317">
    <w:abstractNumId w:val="17"/>
  </w:num>
  <w:num w:numId="35" w16cid:durableId="1267078552">
    <w:abstractNumId w:val="13"/>
  </w:num>
  <w:num w:numId="36" w16cid:durableId="166288770">
    <w:abstractNumId w:val="2"/>
  </w:num>
  <w:num w:numId="37" w16cid:durableId="812136532">
    <w:abstractNumId w:val="0"/>
  </w:num>
  <w:num w:numId="38" w16cid:durableId="243491688">
    <w:abstractNumId w:val="26"/>
  </w:num>
  <w:num w:numId="39" w16cid:durableId="228855465">
    <w:abstractNumId w:val="3"/>
  </w:num>
  <w:num w:numId="40" w16cid:durableId="67962865">
    <w:abstractNumId w:val="28"/>
  </w:num>
  <w:num w:numId="41" w16cid:durableId="372384011">
    <w:abstractNumId w:val="21"/>
  </w:num>
  <w:num w:numId="42" w16cid:durableId="877354569">
    <w:abstractNumId w:val="37"/>
  </w:num>
  <w:num w:numId="43" w16cid:durableId="671025964">
    <w:abstractNumId w:val="3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52"/>
    <w:rsid w:val="00006FB3"/>
    <w:rsid w:val="000164E0"/>
    <w:rsid w:val="00021370"/>
    <w:rsid w:val="00021D3E"/>
    <w:rsid w:val="000223C3"/>
    <w:rsid w:val="000251B4"/>
    <w:rsid w:val="00025BAA"/>
    <w:rsid w:val="000276A3"/>
    <w:rsid w:val="00027AC1"/>
    <w:rsid w:val="00034DF7"/>
    <w:rsid w:val="00035429"/>
    <w:rsid w:val="00042800"/>
    <w:rsid w:val="00043AB6"/>
    <w:rsid w:val="00044B7C"/>
    <w:rsid w:val="0004777F"/>
    <w:rsid w:val="000645FA"/>
    <w:rsid w:val="00067AC6"/>
    <w:rsid w:val="00073BE6"/>
    <w:rsid w:val="00074384"/>
    <w:rsid w:val="00090AA8"/>
    <w:rsid w:val="00091233"/>
    <w:rsid w:val="000937CE"/>
    <w:rsid w:val="00096EB2"/>
    <w:rsid w:val="000A285E"/>
    <w:rsid w:val="000B2201"/>
    <w:rsid w:val="000B6000"/>
    <w:rsid w:val="000C63C9"/>
    <w:rsid w:val="000D1F50"/>
    <w:rsid w:val="000D261B"/>
    <w:rsid w:val="000D79A8"/>
    <w:rsid w:val="000E46D9"/>
    <w:rsid w:val="000E570F"/>
    <w:rsid w:val="000E6A7E"/>
    <w:rsid w:val="000E7EA2"/>
    <w:rsid w:val="000F028E"/>
    <w:rsid w:val="000F1047"/>
    <w:rsid w:val="000F4A35"/>
    <w:rsid w:val="000F6ADF"/>
    <w:rsid w:val="000F73D3"/>
    <w:rsid w:val="001027A3"/>
    <w:rsid w:val="00106E5B"/>
    <w:rsid w:val="001115DF"/>
    <w:rsid w:val="00115D18"/>
    <w:rsid w:val="00130FF5"/>
    <w:rsid w:val="00134AAE"/>
    <w:rsid w:val="001351A3"/>
    <w:rsid w:val="001427B6"/>
    <w:rsid w:val="00142BAF"/>
    <w:rsid w:val="00160F29"/>
    <w:rsid w:val="001617BF"/>
    <w:rsid w:val="00175614"/>
    <w:rsid w:val="00175B30"/>
    <w:rsid w:val="00187D87"/>
    <w:rsid w:val="00196684"/>
    <w:rsid w:val="001A516C"/>
    <w:rsid w:val="001A7B59"/>
    <w:rsid w:val="001B7C56"/>
    <w:rsid w:val="001C0F69"/>
    <w:rsid w:val="001C17AD"/>
    <w:rsid w:val="001D04BE"/>
    <w:rsid w:val="001D33A8"/>
    <w:rsid w:val="001E12EC"/>
    <w:rsid w:val="001E1DCF"/>
    <w:rsid w:val="001E6C02"/>
    <w:rsid w:val="001F4907"/>
    <w:rsid w:val="001F6560"/>
    <w:rsid w:val="001F6C53"/>
    <w:rsid w:val="001F6F42"/>
    <w:rsid w:val="002129B3"/>
    <w:rsid w:val="002161F7"/>
    <w:rsid w:val="00221701"/>
    <w:rsid w:val="00231C91"/>
    <w:rsid w:val="0025282A"/>
    <w:rsid w:val="0025434F"/>
    <w:rsid w:val="002547BA"/>
    <w:rsid w:val="00255CBF"/>
    <w:rsid w:val="002562A6"/>
    <w:rsid w:val="002651DA"/>
    <w:rsid w:val="00280C09"/>
    <w:rsid w:val="002852DD"/>
    <w:rsid w:val="00291936"/>
    <w:rsid w:val="00293322"/>
    <w:rsid w:val="00297385"/>
    <w:rsid w:val="002A1521"/>
    <w:rsid w:val="002A20DB"/>
    <w:rsid w:val="002A260A"/>
    <w:rsid w:val="002B33B1"/>
    <w:rsid w:val="002B3CDE"/>
    <w:rsid w:val="002C31BD"/>
    <w:rsid w:val="002C6E5A"/>
    <w:rsid w:val="002D5397"/>
    <w:rsid w:val="002D55F0"/>
    <w:rsid w:val="00301BFC"/>
    <w:rsid w:val="0031001B"/>
    <w:rsid w:val="003104BB"/>
    <w:rsid w:val="003213DF"/>
    <w:rsid w:val="00321531"/>
    <w:rsid w:val="003232BD"/>
    <w:rsid w:val="00323DD1"/>
    <w:rsid w:val="003379B5"/>
    <w:rsid w:val="00340BA5"/>
    <w:rsid w:val="003452AE"/>
    <w:rsid w:val="003462BE"/>
    <w:rsid w:val="003463FC"/>
    <w:rsid w:val="00355E8B"/>
    <w:rsid w:val="0036112B"/>
    <w:rsid w:val="00362194"/>
    <w:rsid w:val="00382D4B"/>
    <w:rsid w:val="003853E8"/>
    <w:rsid w:val="0039424C"/>
    <w:rsid w:val="003A7D49"/>
    <w:rsid w:val="003B126D"/>
    <w:rsid w:val="003B1836"/>
    <w:rsid w:val="003B30E9"/>
    <w:rsid w:val="003D4CED"/>
    <w:rsid w:val="003D59D6"/>
    <w:rsid w:val="003D625C"/>
    <w:rsid w:val="003E5E90"/>
    <w:rsid w:val="003F04C6"/>
    <w:rsid w:val="003F4F27"/>
    <w:rsid w:val="003F76EB"/>
    <w:rsid w:val="00400B75"/>
    <w:rsid w:val="0040485E"/>
    <w:rsid w:val="00405267"/>
    <w:rsid w:val="00407473"/>
    <w:rsid w:val="00410768"/>
    <w:rsid w:val="00411093"/>
    <w:rsid w:val="00414061"/>
    <w:rsid w:val="0041787B"/>
    <w:rsid w:val="00417D45"/>
    <w:rsid w:val="004211CD"/>
    <w:rsid w:val="00424B13"/>
    <w:rsid w:val="004257ED"/>
    <w:rsid w:val="00426628"/>
    <w:rsid w:val="00427CE9"/>
    <w:rsid w:val="004370FE"/>
    <w:rsid w:val="00443242"/>
    <w:rsid w:val="00451AB8"/>
    <w:rsid w:val="00455992"/>
    <w:rsid w:val="0045615E"/>
    <w:rsid w:val="00461B05"/>
    <w:rsid w:val="00472EBF"/>
    <w:rsid w:val="00474BA8"/>
    <w:rsid w:val="00477D41"/>
    <w:rsid w:val="00480F9B"/>
    <w:rsid w:val="00481FA8"/>
    <w:rsid w:val="00482222"/>
    <w:rsid w:val="0048364F"/>
    <w:rsid w:val="00483D8E"/>
    <w:rsid w:val="00490828"/>
    <w:rsid w:val="00497E18"/>
    <w:rsid w:val="004A73D9"/>
    <w:rsid w:val="004B6630"/>
    <w:rsid w:val="004C1C9D"/>
    <w:rsid w:val="004C2EB8"/>
    <w:rsid w:val="004F4CAF"/>
    <w:rsid w:val="00510088"/>
    <w:rsid w:val="00513133"/>
    <w:rsid w:val="00515CB7"/>
    <w:rsid w:val="00515D19"/>
    <w:rsid w:val="00523FBA"/>
    <w:rsid w:val="005245D1"/>
    <w:rsid w:val="005309F1"/>
    <w:rsid w:val="005367E8"/>
    <w:rsid w:val="00542D29"/>
    <w:rsid w:val="005434C3"/>
    <w:rsid w:val="005545DD"/>
    <w:rsid w:val="0055662A"/>
    <w:rsid w:val="005632F9"/>
    <w:rsid w:val="00565BD4"/>
    <w:rsid w:val="005676E9"/>
    <w:rsid w:val="00570618"/>
    <w:rsid w:val="005718E5"/>
    <w:rsid w:val="00571AAB"/>
    <w:rsid w:val="00581BFB"/>
    <w:rsid w:val="00582598"/>
    <w:rsid w:val="00591715"/>
    <w:rsid w:val="0059630F"/>
    <w:rsid w:val="005A71F6"/>
    <w:rsid w:val="005A7E39"/>
    <w:rsid w:val="005C0938"/>
    <w:rsid w:val="005F0177"/>
    <w:rsid w:val="006003A2"/>
    <w:rsid w:val="0060681E"/>
    <w:rsid w:val="00611479"/>
    <w:rsid w:val="006161F8"/>
    <w:rsid w:val="00620C94"/>
    <w:rsid w:val="00636FF8"/>
    <w:rsid w:val="006374AA"/>
    <w:rsid w:val="00651341"/>
    <w:rsid w:val="0065140A"/>
    <w:rsid w:val="0065321E"/>
    <w:rsid w:val="00656816"/>
    <w:rsid w:val="006608C0"/>
    <w:rsid w:val="00663029"/>
    <w:rsid w:val="0066481B"/>
    <w:rsid w:val="00677862"/>
    <w:rsid w:val="00680862"/>
    <w:rsid w:val="00685D3D"/>
    <w:rsid w:val="00687791"/>
    <w:rsid w:val="00692F03"/>
    <w:rsid w:val="006B2670"/>
    <w:rsid w:val="006B3263"/>
    <w:rsid w:val="006B493B"/>
    <w:rsid w:val="006B6CDA"/>
    <w:rsid w:val="006D0C7F"/>
    <w:rsid w:val="006D0ECA"/>
    <w:rsid w:val="006D7472"/>
    <w:rsid w:val="006E4C44"/>
    <w:rsid w:val="006F3A33"/>
    <w:rsid w:val="006F3F34"/>
    <w:rsid w:val="006F6F73"/>
    <w:rsid w:val="006F7509"/>
    <w:rsid w:val="00711321"/>
    <w:rsid w:val="00715E8B"/>
    <w:rsid w:val="00730213"/>
    <w:rsid w:val="00733FA7"/>
    <w:rsid w:val="00734DC3"/>
    <w:rsid w:val="00752810"/>
    <w:rsid w:val="00755539"/>
    <w:rsid w:val="0075554F"/>
    <w:rsid w:val="00757180"/>
    <w:rsid w:val="0076290C"/>
    <w:rsid w:val="00765B5F"/>
    <w:rsid w:val="00765D80"/>
    <w:rsid w:val="007663B0"/>
    <w:rsid w:val="00766BA9"/>
    <w:rsid w:val="00773D36"/>
    <w:rsid w:val="00777350"/>
    <w:rsid w:val="007931CD"/>
    <w:rsid w:val="0079326B"/>
    <w:rsid w:val="00793FA2"/>
    <w:rsid w:val="0079423E"/>
    <w:rsid w:val="007971CD"/>
    <w:rsid w:val="007A4CA6"/>
    <w:rsid w:val="007B546C"/>
    <w:rsid w:val="007B56D2"/>
    <w:rsid w:val="007B670D"/>
    <w:rsid w:val="007C5601"/>
    <w:rsid w:val="007D0C5C"/>
    <w:rsid w:val="007E38DA"/>
    <w:rsid w:val="007E49A9"/>
    <w:rsid w:val="007F2D8A"/>
    <w:rsid w:val="007F6AE1"/>
    <w:rsid w:val="00802C9D"/>
    <w:rsid w:val="008121AA"/>
    <w:rsid w:val="008127C5"/>
    <w:rsid w:val="0081294B"/>
    <w:rsid w:val="00814864"/>
    <w:rsid w:val="00815824"/>
    <w:rsid w:val="00820B6B"/>
    <w:rsid w:val="008234D9"/>
    <w:rsid w:val="00832A84"/>
    <w:rsid w:val="00840EA7"/>
    <w:rsid w:val="008524F4"/>
    <w:rsid w:val="00854BAF"/>
    <w:rsid w:val="00865B7E"/>
    <w:rsid w:val="00873266"/>
    <w:rsid w:val="008762CC"/>
    <w:rsid w:val="00877D1A"/>
    <w:rsid w:val="00886890"/>
    <w:rsid w:val="00891DBF"/>
    <w:rsid w:val="00892A0F"/>
    <w:rsid w:val="00892F2E"/>
    <w:rsid w:val="008B0317"/>
    <w:rsid w:val="008B6509"/>
    <w:rsid w:val="008C7186"/>
    <w:rsid w:val="008D590C"/>
    <w:rsid w:val="008D6333"/>
    <w:rsid w:val="008E22D0"/>
    <w:rsid w:val="008E3EAB"/>
    <w:rsid w:val="008F01E3"/>
    <w:rsid w:val="008F5600"/>
    <w:rsid w:val="008F69D2"/>
    <w:rsid w:val="00903656"/>
    <w:rsid w:val="00904D5C"/>
    <w:rsid w:val="009052E9"/>
    <w:rsid w:val="009110ED"/>
    <w:rsid w:val="00913C9A"/>
    <w:rsid w:val="00914A60"/>
    <w:rsid w:val="009201BD"/>
    <w:rsid w:val="009239FF"/>
    <w:rsid w:val="0092450A"/>
    <w:rsid w:val="00931B95"/>
    <w:rsid w:val="00945689"/>
    <w:rsid w:val="00945D9B"/>
    <w:rsid w:val="00952F98"/>
    <w:rsid w:val="00960EEB"/>
    <w:rsid w:val="0097008A"/>
    <w:rsid w:val="00980CBD"/>
    <w:rsid w:val="00986A52"/>
    <w:rsid w:val="00987F06"/>
    <w:rsid w:val="00995387"/>
    <w:rsid w:val="009A1821"/>
    <w:rsid w:val="009A7E2C"/>
    <w:rsid w:val="009B4A60"/>
    <w:rsid w:val="009C56B6"/>
    <w:rsid w:val="009D6317"/>
    <w:rsid w:val="009E2379"/>
    <w:rsid w:val="009E36FC"/>
    <w:rsid w:val="009E61A2"/>
    <w:rsid w:val="009F12D6"/>
    <w:rsid w:val="009F45E8"/>
    <w:rsid w:val="00A059FE"/>
    <w:rsid w:val="00A07F74"/>
    <w:rsid w:val="00A16BF6"/>
    <w:rsid w:val="00A1781B"/>
    <w:rsid w:val="00A17D7B"/>
    <w:rsid w:val="00A24C84"/>
    <w:rsid w:val="00A27B5F"/>
    <w:rsid w:val="00A31F0E"/>
    <w:rsid w:val="00A35C33"/>
    <w:rsid w:val="00A414EB"/>
    <w:rsid w:val="00A4233A"/>
    <w:rsid w:val="00A4470C"/>
    <w:rsid w:val="00A44952"/>
    <w:rsid w:val="00A44FA5"/>
    <w:rsid w:val="00A6141F"/>
    <w:rsid w:val="00A61429"/>
    <w:rsid w:val="00A6790B"/>
    <w:rsid w:val="00A80158"/>
    <w:rsid w:val="00A835CC"/>
    <w:rsid w:val="00A90D23"/>
    <w:rsid w:val="00A91688"/>
    <w:rsid w:val="00A93B0D"/>
    <w:rsid w:val="00A9504F"/>
    <w:rsid w:val="00A959E9"/>
    <w:rsid w:val="00AA18BC"/>
    <w:rsid w:val="00AB0403"/>
    <w:rsid w:val="00AB20AE"/>
    <w:rsid w:val="00AC344B"/>
    <w:rsid w:val="00AD1330"/>
    <w:rsid w:val="00AD47ED"/>
    <w:rsid w:val="00AD7012"/>
    <w:rsid w:val="00AD7850"/>
    <w:rsid w:val="00AE09A6"/>
    <w:rsid w:val="00B0512B"/>
    <w:rsid w:val="00B11F43"/>
    <w:rsid w:val="00B232EC"/>
    <w:rsid w:val="00B276BC"/>
    <w:rsid w:val="00B325F7"/>
    <w:rsid w:val="00B42403"/>
    <w:rsid w:val="00B43F56"/>
    <w:rsid w:val="00B462EC"/>
    <w:rsid w:val="00B501C9"/>
    <w:rsid w:val="00B63377"/>
    <w:rsid w:val="00B65AEA"/>
    <w:rsid w:val="00B73D16"/>
    <w:rsid w:val="00B74B9C"/>
    <w:rsid w:val="00B76F48"/>
    <w:rsid w:val="00B77E43"/>
    <w:rsid w:val="00B90AF5"/>
    <w:rsid w:val="00B957F1"/>
    <w:rsid w:val="00B97EC8"/>
    <w:rsid w:val="00BA20CB"/>
    <w:rsid w:val="00BA28FF"/>
    <w:rsid w:val="00BA2B00"/>
    <w:rsid w:val="00BB2DAE"/>
    <w:rsid w:val="00BB34F7"/>
    <w:rsid w:val="00BB3798"/>
    <w:rsid w:val="00BC419B"/>
    <w:rsid w:val="00BC671B"/>
    <w:rsid w:val="00BD016D"/>
    <w:rsid w:val="00BD0FA0"/>
    <w:rsid w:val="00BD42FC"/>
    <w:rsid w:val="00BF0A99"/>
    <w:rsid w:val="00BF5473"/>
    <w:rsid w:val="00C12913"/>
    <w:rsid w:val="00C149A6"/>
    <w:rsid w:val="00C21C50"/>
    <w:rsid w:val="00C2435A"/>
    <w:rsid w:val="00C32A94"/>
    <w:rsid w:val="00C34053"/>
    <w:rsid w:val="00C45287"/>
    <w:rsid w:val="00C50CF5"/>
    <w:rsid w:val="00C51327"/>
    <w:rsid w:val="00C53C2C"/>
    <w:rsid w:val="00C5537C"/>
    <w:rsid w:val="00C6755B"/>
    <w:rsid w:val="00C70BAD"/>
    <w:rsid w:val="00C76E46"/>
    <w:rsid w:val="00C87965"/>
    <w:rsid w:val="00C90631"/>
    <w:rsid w:val="00C9123D"/>
    <w:rsid w:val="00C9270D"/>
    <w:rsid w:val="00C92EE4"/>
    <w:rsid w:val="00CA1859"/>
    <w:rsid w:val="00CC1C22"/>
    <w:rsid w:val="00CC3126"/>
    <w:rsid w:val="00CC4167"/>
    <w:rsid w:val="00CD400A"/>
    <w:rsid w:val="00CE451E"/>
    <w:rsid w:val="00CE7AEA"/>
    <w:rsid w:val="00CF7F96"/>
    <w:rsid w:val="00D03A0A"/>
    <w:rsid w:val="00D06553"/>
    <w:rsid w:val="00D13605"/>
    <w:rsid w:val="00D15B36"/>
    <w:rsid w:val="00D2548A"/>
    <w:rsid w:val="00D36FB4"/>
    <w:rsid w:val="00D41FD0"/>
    <w:rsid w:val="00D4564A"/>
    <w:rsid w:val="00D5139E"/>
    <w:rsid w:val="00D54B9D"/>
    <w:rsid w:val="00D5521F"/>
    <w:rsid w:val="00D615F2"/>
    <w:rsid w:val="00D63470"/>
    <w:rsid w:val="00D63517"/>
    <w:rsid w:val="00D644B6"/>
    <w:rsid w:val="00D8032C"/>
    <w:rsid w:val="00D80411"/>
    <w:rsid w:val="00D83B93"/>
    <w:rsid w:val="00D85A09"/>
    <w:rsid w:val="00D870FF"/>
    <w:rsid w:val="00D87BB9"/>
    <w:rsid w:val="00D91ED5"/>
    <w:rsid w:val="00DA4E42"/>
    <w:rsid w:val="00DA58E8"/>
    <w:rsid w:val="00DA65D3"/>
    <w:rsid w:val="00DA702C"/>
    <w:rsid w:val="00DB36F3"/>
    <w:rsid w:val="00DD194E"/>
    <w:rsid w:val="00DD51D0"/>
    <w:rsid w:val="00DE15C2"/>
    <w:rsid w:val="00DE47C3"/>
    <w:rsid w:val="00DF1088"/>
    <w:rsid w:val="00DF30DE"/>
    <w:rsid w:val="00E037DA"/>
    <w:rsid w:val="00E1109A"/>
    <w:rsid w:val="00E14D3A"/>
    <w:rsid w:val="00E17840"/>
    <w:rsid w:val="00E277C2"/>
    <w:rsid w:val="00E40B64"/>
    <w:rsid w:val="00E466D3"/>
    <w:rsid w:val="00E5453F"/>
    <w:rsid w:val="00E5550E"/>
    <w:rsid w:val="00E57A0C"/>
    <w:rsid w:val="00E67283"/>
    <w:rsid w:val="00E673C7"/>
    <w:rsid w:val="00E749AD"/>
    <w:rsid w:val="00E855DB"/>
    <w:rsid w:val="00E858E8"/>
    <w:rsid w:val="00E902F0"/>
    <w:rsid w:val="00E92D0F"/>
    <w:rsid w:val="00E94C09"/>
    <w:rsid w:val="00EA0F0A"/>
    <w:rsid w:val="00EA43E4"/>
    <w:rsid w:val="00EA5DDE"/>
    <w:rsid w:val="00EA6D7E"/>
    <w:rsid w:val="00EB1AB2"/>
    <w:rsid w:val="00EB310B"/>
    <w:rsid w:val="00EB341D"/>
    <w:rsid w:val="00EB7904"/>
    <w:rsid w:val="00EC1544"/>
    <w:rsid w:val="00EC1A4D"/>
    <w:rsid w:val="00EC5DAC"/>
    <w:rsid w:val="00EC69F2"/>
    <w:rsid w:val="00ED2C0C"/>
    <w:rsid w:val="00ED46F6"/>
    <w:rsid w:val="00EE0CC0"/>
    <w:rsid w:val="00EE7271"/>
    <w:rsid w:val="00EF089E"/>
    <w:rsid w:val="00EF1767"/>
    <w:rsid w:val="00EF5EFA"/>
    <w:rsid w:val="00F0419D"/>
    <w:rsid w:val="00F045C1"/>
    <w:rsid w:val="00F051CA"/>
    <w:rsid w:val="00F1491B"/>
    <w:rsid w:val="00F17D7F"/>
    <w:rsid w:val="00F2010E"/>
    <w:rsid w:val="00F22A1F"/>
    <w:rsid w:val="00F23624"/>
    <w:rsid w:val="00F25F65"/>
    <w:rsid w:val="00F3059B"/>
    <w:rsid w:val="00F30F26"/>
    <w:rsid w:val="00F33552"/>
    <w:rsid w:val="00F4133B"/>
    <w:rsid w:val="00F45D25"/>
    <w:rsid w:val="00F46169"/>
    <w:rsid w:val="00F52071"/>
    <w:rsid w:val="00F52E9B"/>
    <w:rsid w:val="00F6217D"/>
    <w:rsid w:val="00F62B3B"/>
    <w:rsid w:val="00F63241"/>
    <w:rsid w:val="00F66308"/>
    <w:rsid w:val="00F8117D"/>
    <w:rsid w:val="00F84055"/>
    <w:rsid w:val="00F925ED"/>
    <w:rsid w:val="00F93AD2"/>
    <w:rsid w:val="00FB6A19"/>
    <w:rsid w:val="00FC36B3"/>
    <w:rsid w:val="00FC3CD1"/>
    <w:rsid w:val="00FD4507"/>
    <w:rsid w:val="00FD5ADC"/>
    <w:rsid w:val="00FD65E8"/>
    <w:rsid w:val="00FE6DF0"/>
    <w:rsid w:val="00FF0029"/>
    <w:rsid w:val="43076855"/>
    <w:rsid w:val="5D2B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1EE9"/>
  <w15:chartTrackingRefBased/>
  <w15:docId w15:val="{6D5D55EE-6D38-4DDE-A9EB-9F82EAE5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7B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55DB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theme="majorBidi"/>
      <w:b/>
      <w:color w:val="000000" w:themeColor="text1"/>
      <w:sz w:val="24"/>
      <w:szCs w:val="32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5D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A44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1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495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4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A449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A27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632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2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2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24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5550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55DB"/>
    <w:rPr>
      <w:rFonts w:ascii="Times New Roman" w:eastAsia="Times New Roman" w:hAnsi="Times New Roman" w:cstheme="majorBidi"/>
      <w:b/>
      <w:color w:val="000000" w:themeColor="text1"/>
      <w:sz w:val="24"/>
      <w:szCs w:val="32"/>
      <w:lang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582598"/>
    <w:pPr>
      <w:outlineLvl w:val="9"/>
    </w:pPr>
    <w:rPr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825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B3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263"/>
  </w:style>
  <w:style w:type="paragraph" w:styleId="Footer">
    <w:name w:val="footer"/>
    <w:basedOn w:val="Normal"/>
    <w:link w:val="FooterChar"/>
    <w:uiPriority w:val="99"/>
    <w:unhideWhenUsed/>
    <w:rsid w:val="006B3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263"/>
  </w:style>
  <w:style w:type="paragraph" w:styleId="Bibliography">
    <w:name w:val="Bibliography"/>
    <w:basedOn w:val="Normal"/>
    <w:next w:val="Normal"/>
    <w:uiPriority w:val="37"/>
    <w:unhideWhenUsed/>
    <w:rsid w:val="00ED46F6"/>
  </w:style>
  <w:style w:type="paragraph" w:styleId="TOC1">
    <w:name w:val="toc 1"/>
    <w:basedOn w:val="Normal"/>
    <w:next w:val="Normal"/>
    <w:autoRedefine/>
    <w:uiPriority w:val="39"/>
    <w:unhideWhenUsed/>
    <w:rsid w:val="00E855DB"/>
    <w:pPr>
      <w:tabs>
        <w:tab w:val="right" w:leader="dot" w:pos="7928"/>
      </w:tabs>
      <w:spacing w:after="100"/>
    </w:pPr>
    <w:rPr>
      <w:b/>
      <w:bCs/>
      <w:noProof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1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E855D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27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3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9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77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3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Gee24</b:Tag>
    <b:SourceType>InternetSite</b:SourceType>
    <b:Guid>{723FD475-68A1-4EB9-A0D5-27FC149079EE}</b:Guid>
    <b:Title>GeeksforGeeks</b:Title>
    <b:InternetSiteTitle>GG</b:InternetSiteTitle>
    <b:Year>2024</b:Year>
    <b:Month>April</b:Month>
    <b:Day>21</b:Day>
    <b:URL>https://www.geeksforgeeks.org/</b:URL>
    <b:RefOrder>1</b:RefOrder>
  </b:Source>
  <b:Source>
    <b:Tag>CPr24</b:Tag>
    <b:SourceType>InternetSite</b:SourceType>
    <b:Guid>{FCCB3760-F576-473B-8205-F7BBBD5CF56D}</b:Guid>
    <b:Title>C++ Programming</b:Title>
    <b:InternetSiteTitle>Saylor.org</b:InternetSiteTitle>
    <b:Year>2024</b:Year>
    <b:Month>April</b:Month>
    <b:Day>20</b:Day>
    <b:URL>https://learn.saylor.org/course/view.php?id=65&amp;gad_source=1&amp;gclid=CjwKCAjwr7ayBhAPEiwA6EIGxDLrXSDwKugH4twNkVBGWhmGDqH2LP-giH15Fq75967ENX0y-rfMNRoCD34QAvD_BwE</b:URL>
    <b:RefOrder>2</b:RefOrder>
  </b:Source>
</b:Sources>
</file>

<file path=customXml/itemProps1.xml><?xml version="1.0" encoding="utf-8"?>
<ds:datastoreItem xmlns:ds="http://schemas.openxmlformats.org/officeDocument/2006/customXml" ds:itemID="{03AF520A-5A92-4F64-BED3-FD66DC77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febrina azahra</dc:creator>
  <cp:keywords/>
  <dc:description/>
  <cp:lastModifiedBy>Wildan Mukmin</cp:lastModifiedBy>
  <cp:revision>10</cp:revision>
  <dcterms:created xsi:type="dcterms:W3CDTF">2024-06-25T07:59:00Z</dcterms:created>
  <dcterms:modified xsi:type="dcterms:W3CDTF">2024-06-25T08:35:00Z</dcterms:modified>
</cp:coreProperties>
</file>