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4BD3A" w14:textId="023B1C69" w:rsidR="001B2F1E" w:rsidRDefault="00E95382">
      <w:r w:rsidRPr="00E95382">
        <w:drawing>
          <wp:inline distT="0" distB="0" distL="0" distR="0" wp14:anchorId="3998C7BB" wp14:editId="0218E0DA">
            <wp:extent cx="5400040" cy="6315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96E7" w14:textId="572D394D" w:rsidR="00E95382" w:rsidRDefault="00E95382" w:rsidP="00E95382"/>
    <w:p w14:paraId="7CFC3090" w14:textId="0F76BB14" w:rsidR="00E95382" w:rsidRDefault="00E95382" w:rsidP="00E95382">
      <w:pPr>
        <w:tabs>
          <w:tab w:val="left" w:pos="2580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Programacion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en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Python es un lenguaje de programación interpretado cuya filosofía hace hincapié en la legibilidad de su código.​ Se trata de un lenguaje de programación multiparadigma, ya que soporta orientación a objetos, programación imperativa y, en menor medida, programación funcional.</w:t>
      </w:r>
    </w:p>
    <w:p w14:paraId="58F3A45D" w14:textId="0549973D" w:rsidR="00E95382" w:rsidRPr="00E95382" w:rsidRDefault="00E95382" w:rsidP="00E95382">
      <w:pPr>
        <w:tabs>
          <w:tab w:val="left" w:pos="2580"/>
        </w:tabs>
      </w:pPr>
      <w:r w:rsidRPr="00E95382">
        <w:t>https://drive.google.com/file/d/1qsXUAkauJmXA51k5MBa69qbrpoDH3E_f/view</w:t>
      </w:r>
    </w:p>
    <w:sectPr w:rsidR="00E95382" w:rsidRPr="00E95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46"/>
    <w:rsid w:val="001B2F1E"/>
    <w:rsid w:val="001C1246"/>
    <w:rsid w:val="00E9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B79A"/>
  <w15:chartTrackingRefBased/>
  <w15:docId w15:val="{FCD892BB-4D6D-4952-A734-DC6A4AE1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2020-12-28T21:05:00Z</dcterms:created>
  <dcterms:modified xsi:type="dcterms:W3CDTF">2020-12-28T21:08:00Z</dcterms:modified>
</cp:coreProperties>
</file>