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351B" w14:textId="3DED574E" w:rsidR="005201E1" w:rsidRPr="00773598" w:rsidRDefault="005201E1" w:rsidP="005201E1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>
        <w:rPr>
          <w:rFonts w:asciiTheme="minorHAnsi" w:eastAsia="Arial" w:hAnsiTheme="minorHAnsi" w:cstheme="minorHAnsi"/>
          <w:b/>
        </w:rPr>
        <w:t>4</w:t>
      </w:r>
      <w:r w:rsidRPr="00773598">
        <w:rPr>
          <w:rFonts w:asciiTheme="minorHAnsi" w:eastAsia="Arial" w:hAnsiTheme="minorHAnsi" w:cstheme="minorHAnsi"/>
          <w:b/>
        </w:rPr>
        <w:t>.4</w:t>
      </w:r>
      <w:r w:rsidR="0012406C">
        <w:rPr>
          <w:rFonts w:asciiTheme="minorHAnsi" w:eastAsia="Arial" w:hAnsiTheme="minorHAnsi" w:cstheme="minorHAnsi"/>
          <w:b/>
        </w:rPr>
        <w:t>5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5201E1" w:rsidRPr="00773598" w14:paraId="74CB111B" w14:textId="77777777" w:rsidTr="006E07C0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1B30" w14:textId="77777777" w:rsidR="005201E1" w:rsidRPr="00773598" w:rsidRDefault="005201E1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C226" w14:textId="77777777" w:rsidR="005201E1" w:rsidRPr="00773598" w:rsidRDefault="005201E1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5201E1" w:rsidRPr="00773598" w14:paraId="439715C5" w14:textId="77777777" w:rsidTr="006E07C0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28D4" w14:textId="77777777" w:rsidR="005201E1" w:rsidRPr="00773598" w:rsidRDefault="005201E1" w:rsidP="006E07C0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5201E1" w:rsidRPr="00773598" w14:paraId="5930D651" w14:textId="77777777" w:rsidTr="006E07C0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0EB8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0CE06EC1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1905A7A6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08FD545D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799A2B14" w14:textId="77777777" w:rsidR="005201E1" w:rsidRPr="00773598" w:rsidRDefault="005201E1" w:rsidP="005201E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2A73A06B" w14:textId="7E40549B" w:rsidR="005201E1" w:rsidRPr="00773598" w:rsidRDefault="005201E1" w:rsidP="005201E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  <w:r w:rsidR="00CD5E51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r w:rsidR="00CD5E51">
              <w:rPr>
                <w:rFonts w:asciiTheme="minorHAnsi" w:eastAsia="Arial" w:hAnsiTheme="minorHAnsi" w:cstheme="minorHAnsi"/>
                <w:highlight w:val="white"/>
              </w:rPr>
              <w:t>(llave primaria)</w:t>
            </w:r>
          </w:p>
          <w:p w14:paraId="30DDEFFB" w14:textId="77777777" w:rsidR="005201E1" w:rsidRPr="00773598" w:rsidRDefault="005201E1" w:rsidP="005201E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4D4C321F" w14:textId="77777777" w:rsidR="005201E1" w:rsidRPr="00773598" w:rsidRDefault="005201E1" w:rsidP="005201E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7F2BA31A" w14:textId="77777777" w:rsidR="005201E1" w:rsidRPr="00773598" w:rsidRDefault="005201E1" w:rsidP="005201E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481D2677" w14:textId="77777777" w:rsidR="005201E1" w:rsidRPr="00773598" w:rsidRDefault="005201E1" w:rsidP="005201E1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21596D30" w14:textId="77777777" w:rsidR="005201E1" w:rsidRPr="00773598" w:rsidRDefault="005201E1" w:rsidP="006E07C0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7EBE88A0" w14:textId="77777777" w:rsidR="005201E1" w:rsidRDefault="005201E1" w:rsidP="005201E1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E8C592F" w14:textId="77777777" w:rsidR="005201E1" w:rsidRDefault="005201E1" w:rsidP="005201E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FC7707">
              <w:rPr>
                <w:rFonts w:asciiTheme="minorHAnsi" w:eastAsia="Arial" w:hAnsiTheme="minorHAnsi" w:cstheme="minorHAnsi"/>
                <w:highlight w:val="white"/>
              </w:rPr>
              <w:t xml:space="preserve">Guardar cada paciente en base de datos. </w:t>
            </w:r>
          </w:p>
          <w:p w14:paraId="1946520B" w14:textId="77777777" w:rsidR="005201E1" w:rsidRPr="005055B0" w:rsidRDefault="005201E1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Esta debe contener una tabla con los datos del paciente.</w:t>
            </w:r>
          </w:p>
          <w:p w14:paraId="39C62E1D" w14:textId="77777777" w:rsidR="005201E1" w:rsidRDefault="005201E1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El programa debe manejar las operaciones de CRUD</w:t>
            </w:r>
          </w:p>
          <w:p w14:paraId="02E3D845" w14:textId="77777777" w:rsidR="005201E1" w:rsidRPr="00773598" w:rsidRDefault="005201E1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todos los registros de la tabla el programa deberá:</w:t>
            </w:r>
          </w:p>
          <w:p w14:paraId="2D3F7E90" w14:textId="77777777" w:rsidR="005201E1" w:rsidRPr="005201E1" w:rsidRDefault="005201E1" w:rsidP="005201E1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5201E1">
              <w:rPr>
                <w:rFonts w:asciiTheme="minorHAnsi" w:eastAsia="Arial" w:hAnsiTheme="minorHAnsi" w:cstheme="minorHAnsi"/>
              </w:rPr>
              <w:t xml:space="preserve">¿Cuál es la ciudad en la cual se encuentra el mayor número de pacientes? </w:t>
            </w:r>
          </w:p>
          <w:p w14:paraId="1918AB31" w14:textId="785335AB" w:rsidR="005201E1" w:rsidRPr="005201E1" w:rsidRDefault="005201E1" w:rsidP="005201E1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5201E1">
              <w:rPr>
                <w:rFonts w:asciiTheme="minorHAnsi" w:eastAsia="Arial" w:hAnsiTheme="minorHAnsi" w:cstheme="minorHAnsi"/>
              </w:rPr>
              <w:t>Imprimir la cedula de los pacientes y su clasificación según edad.</w:t>
            </w:r>
          </w:p>
          <w:p w14:paraId="2B3EE452" w14:textId="77777777" w:rsidR="005201E1" w:rsidRPr="00773598" w:rsidRDefault="005201E1" w:rsidP="005201E1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626C40C1" w14:textId="53A071A5" w:rsidR="005201E1" w:rsidRPr="00773598" w:rsidRDefault="005201E1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r w:rsidR="000B639F" w:rsidRPr="00773598">
              <w:rPr>
                <w:rFonts w:asciiTheme="minorHAnsi" w:eastAsia="Arial" w:hAnsiTheme="minorHAnsi" w:cstheme="minorHAnsi"/>
                <w:highlight w:val="white"/>
              </w:rPr>
              <w:t>debe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6DFD10AA" w14:textId="77777777" w:rsidR="005201E1" w:rsidRDefault="005201E1" w:rsidP="005201E1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207540D2" w14:textId="77777777" w:rsidR="005201E1" w:rsidRPr="00773598" w:rsidRDefault="005201E1" w:rsidP="005201E1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D4483E4" w14:textId="77777777" w:rsidR="005201E1" w:rsidRDefault="005201E1" w:rsidP="005201E1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5884A63B" w14:textId="77777777" w:rsidR="005201E1" w:rsidRDefault="005201E1" w:rsidP="005201E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Manejar base de datos con </w:t>
            </w:r>
            <w:r w:rsidRPr="0025568C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SQLite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73EA0E8E" w14:textId="77777777" w:rsidR="005201E1" w:rsidRPr="00FC7707" w:rsidRDefault="005201E1" w:rsidP="005201E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BA1563">
              <w:rPr>
                <w:rFonts w:asciiTheme="minorHAnsi" w:eastAsia="Arial" w:hAnsiTheme="minorHAnsi" w:cstheme="minorHAnsi"/>
              </w:rPr>
              <w:t>iseñar una interfaz de usuario grafica por medio de la cual se ingresen los datos al programa</w:t>
            </w:r>
            <w:r>
              <w:rPr>
                <w:rFonts w:asciiTheme="minorHAnsi" w:eastAsia="Arial" w:hAnsiTheme="minorHAnsi" w:cstheme="minorHAnsi"/>
              </w:rPr>
              <w:t>.</w:t>
            </w:r>
          </w:p>
          <w:p w14:paraId="753D57B7" w14:textId="77777777" w:rsidR="005201E1" w:rsidRPr="005055B0" w:rsidRDefault="005201E1" w:rsidP="005201E1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Implementar un botón de búsqueda por cedula de pacientes.</w:t>
            </w:r>
          </w:p>
          <w:p w14:paraId="4D5B0AAE" w14:textId="77777777" w:rsidR="005201E1" w:rsidRDefault="005201E1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38B59126" w14:textId="77777777" w:rsidR="005201E1" w:rsidRPr="0025568C" w:rsidRDefault="005201E1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b/>
                <w:bCs/>
                <w:noProof/>
                <w:color w:val="202122"/>
              </w:rPr>
              <w:lastRenderedPageBreak/>
              <w:drawing>
                <wp:inline distT="0" distB="0" distL="0" distR="0" wp14:anchorId="6C0E4355" wp14:editId="7A3A0A56">
                  <wp:extent cx="6106377" cy="3820058"/>
                  <wp:effectExtent l="0" t="0" r="8890" b="9525"/>
                  <wp:docPr id="1" name="Imagen 1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E33C6" w14:textId="77777777" w:rsidR="005201E1" w:rsidRDefault="005201E1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>En esta vista el botón ingresar captura los valores de los campos, calcula el diagnóstico y procede a guardarlos en la base de datos.</w:t>
            </w:r>
          </w:p>
          <w:p w14:paraId="72650C04" w14:textId="77777777" w:rsidR="005201E1" w:rsidRDefault="005201E1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noProof/>
                <w:color w:val="202122"/>
              </w:rPr>
              <w:lastRenderedPageBreak/>
              <w:drawing>
                <wp:inline distT="0" distB="0" distL="0" distR="0" wp14:anchorId="1FAB8C31" wp14:editId="132DEC86">
                  <wp:extent cx="6087325" cy="3820058"/>
                  <wp:effectExtent l="0" t="0" r="8890" b="9525"/>
                  <wp:docPr id="3" name="Imagen 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&#10;&#10;Descripción generada automá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AF488" w14:textId="77777777" w:rsidR="005201E1" w:rsidRDefault="005201E1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>En esta vista el botón “Obtener datos” obtiene todos los registros de la base de datos y los presenta en el TextArea de la izquierda. El botón “Procesar datos” realiza las operaciones y muestra las salidas esperadas en el TextArea de la derecha.</w:t>
            </w:r>
          </w:p>
          <w:p w14:paraId="52D3E1A4" w14:textId="77777777" w:rsidR="005201E1" w:rsidRDefault="005201E1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58432B">
              <w:rPr>
                <w:rFonts w:asciiTheme="minorHAnsi" w:eastAsia="Arial" w:hAnsiTheme="minorHAnsi" w:cstheme="minorHAnsi"/>
                <w:noProof/>
                <w:color w:val="202122"/>
              </w:rPr>
              <w:lastRenderedPageBreak/>
              <w:drawing>
                <wp:inline distT="0" distB="0" distL="0" distR="0" wp14:anchorId="63D79769" wp14:editId="60D882F7">
                  <wp:extent cx="6096851" cy="3820058"/>
                  <wp:effectExtent l="0" t="0" r="0" b="9525"/>
                  <wp:docPr id="5" name="Imagen 5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, Texto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1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4416C" w14:textId="77777777" w:rsidR="005201E1" w:rsidRPr="00BA1563" w:rsidRDefault="005201E1" w:rsidP="006E07C0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>
              <w:rPr>
                <w:rFonts w:asciiTheme="minorHAnsi" w:eastAsia="Arial" w:hAnsiTheme="minorHAnsi" w:cstheme="minorHAnsi"/>
                <w:color w:val="202122"/>
              </w:rPr>
              <w:t xml:space="preserve">En esta vista se realiza la búsqueda por cedula del paciente y se presenta la información en los campos respectivos. Acá se puede eliminar el registro presionando el botón eliminar y también se puede cambiar alguno de los campos y guardarlos con el botón editar. </w:t>
            </w:r>
          </w:p>
          <w:p w14:paraId="5DCE94D7" w14:textId="77777777" w:rsidR="005201E1" w:rsidRPr="00773598" w:rsidRDefault="005201E1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</w:t>
            </w:r>
            <w:r>
              <w:rPr>
                <w:rFonts w:asciiTheme="minorHAnsi" w:eastAsia="Arial" w:hAnsiTheme="minorHAnsi" w:cstheme="minorHAnsi"/>
                <w:color w:val="202122"/>
              </w:rPr>
              <w:t>a interfaz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es solo una sugerencia y no es necesario replicarla</w:t>
            </w:r>
            <w:r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con exactitud. Usted puede presentar su propio diseño que cumpla con los requerimientos mínimos solicitados para la interfaz de usuario grafica.</w:t>
            </w:r>
          </w:p>
        </w:tc>
      </w:tr>
    </w:tbl>
    <w:p w14:paraId="419AD5F1" w14:textId="77777777" w:rsidR="005201E1" w:rsidRPr="00773598" w:rsidRDefault="005201E1" w:rsidP="005201E1">
      <w:pPr>
        <w:rPr>
          <w:rFonts w:asciiTheme="minorHAnsi" w:hAnsiTheme="minorHAnsi" w:cstheme="minorHAnsi"/>
        </w:rPr>
      </w:pPr>
    </w:p>
    <w:p w14:paraId="7C0EA2CB" w14:textId="77777777" w:rsidR="008A5A19" w:rsidRPr="005201E1" w:rsidRDefault="008A5A19" w:rsidP="005201E1"/>
    <w:sectPr w:rsidR="008A5A19" w:rsidRPr="00520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90A"/>
    <w:multiLevelType w:val="multilevel"/>
    <w:tmpl w:val="A13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942"/>
    <w:multiLevelType w:val="multilevel"/>
    <w:tmpl w:val="B41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F44786"/>
    <w:multiLevelType w:val="multilevel"/>
    <w:tmpl w:val="599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04B4"/>
    <w:multiLevelType w:val="multilevel"/>
    <w:tmpl w:val="183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B7BF2"/>
    <w:multiLevelType w:val="multilevel"/>
    <w:tmpl w:val="850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4B6A1F"/>
    <w:multiLevelType w:val="multilevel"/>
    <w:tmpl w:val="0B7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D70A2"/>
    <w:multiLevelType w:val="multilevel"/>
    <w:tmpl w:val="B01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DC"/>
    <w:rsid w:val="000B639F"/>
    <w:rsid w:val="0012406C"/>
    <w:rsid w:val="00147A05"/>
    <w:rsid w:val="00154E96"/>
    <w:rsid w:val="00202B78"/>
    <w:rsid w:val="00417F08"/>
    <w:rsid w:val="005201E1"/>
    <w:rsid w:val="00690E59"/>
    <w:rsid w:val="007F0C0B"/>
    <w:rsid w:val="0082455C"/>
    <w:rsid w:val="008A5A19"/>
    <w:rsid w:val="008F608E"/>
    <w:rsid w:val="00AA58DC"/>
    <w:rsid w:val="00BF682B"/>
    <w:rsid w:val="00C85E2E"/>
    <w:rsid w:val="00C925B3"/>
    <w:rsid w:val="00CD5E51"/>
    <w:rsid w:val="00DD5E27"/>
    <w:rsid w:val="00DF3542"/>
    <w:rsid w:val="00E924CC"/>
    <w:rsid w:val="00EB139D"/>
    <w:rsid w:val="00F1571B"/>
    <w:rsid w:val="00F61BB6"/>
    <w:rsid w:val="00F6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735E"/>
  <w15:chartTrackingRefBased/>
  <w15:docId w15:val="{A7592356-E929-4227-B90F-19D4E33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05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A5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466">
          <w:marLeft w:val="-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34</cp:revision>
  <dcterms:created xsi:type="dcterms:W3CDTF">2021-07-09T13:20:00Z</dcterms:created>
  <dcterms:modified xsi:type="dcterms:W3CDTF">2021-07-29T23:55:00Z</dcterms:modified>
</cp:coreProperties>
</file>