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E7" w:rsidRPr="00581EB6" w:rsidRDefault="008471E7" w:rsidP="00E11FE7">
      <w:pPr>
        <w:jc w:val="center"/>
        <w:rPr>
          <w:rFonts w:ascii="Arial" w:hAnsi="Arial" w:cs="Arial"/>
        </w:rPr>
      </w:pPr>
      <w:r w:rsidRPr="00581EB6">
        <w:rPr>
          <w:rFonts w:ascii="Arial" w:hAnsi="Arial" w:cs="Arial"/>
        </w:rPr>
        <w:t>UNIVERSIDAD CATOLICA BOLIVIANA “SAN PABLO”</w:t>
      </w:r>
    </w:p>
    <w:p w:rsidR="008471E7" w:rsidRPr="00581EB6" w:rsidRDefault="008471E7" w:rsidP="00E11FE7">
      <w:pPr>
        <w:jc w:val="center"/>
        <w:rPr>
          <w:rFonts w:ascii="Arial" w:hAnsi="Arial" w:cs="Arial"/>
        </w:rPr>
      </w:pPr>
      <w:r w:rsidRPr="00581EB6">
        <w:rPr>
          <w:rFonts w:ascii="Arial" w:hAnsi="Arial" w:cs="Arial"/>
        </w:rPr>
        <w:t>MAESTRIA EN CIENCIA DE DATOS, TERCERA VERSION</w:t>
      </w: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9662A4" w:rsidRPr="00581EB6" w:rsidRDefault="004B2BCC" w:rsidP="00E11FE7">
      <w:pPr>
        <w:jc w:val="center"/>
        <w:rPr>
          <w:rFonts w:ascii="Arial" w:hAnsi="Arial" w:cs="Arial"/>
        </w:rPr>
      </w:pPr>
      <w:r w:rsidRPr="00581EB6">
        <w:rPr>
          <w:rFonts w:ascii="Arial" w:hAnsi="Arial" w:cs="Arial"/>
          <w:noProof/>
          <w:lang w:eastAsia="es-BO"/>
        </w:rPr>
        <w:drawing>
          <wp:inline distT="0" distB="0" distL="0" distR="0">
            <wp:extent cx="2552369" cy="2552369"/>
            <wp:effectExtent l="0" t="0" r="635" b="635"/>
            <wp:docPr id="2" name="Imagen 2" descr="Bolivia Design: Logo grande en PSD Universidad Católica Boliviana &amp;quot;UCB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ivia Design: Logo grande en PSD Universidad Católica Boliviana &amp;quot;UCB&amp;quot;"/>
                    <pic:cNvPicPr>
                      <a:picLocks noChangeAspect="1" noChangeArrowheads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99" cy="256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Materia: ANALISIS ESTADÍSTICO I</w:t>
      </w:r>
      <w:r w:rsidR="009A1D69">
        <w:rPr>
          <w:rFonts w:ascii="Arial" w:hAnsi="Arial" w:cs="Arial"/>
          <w:sz w:val="28"/>
        </w:rPr>
        <w:t>I</w:t>
      </w: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Practica No.1</w:t>
      </w: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Maestrante: Ramón Wilder Serdán Cárdenas</w:t>
      </w: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</w:p>
    <w:p w:rsidR="009A1D69" w:rsidRDefault="009A1D69" w:rsidP="00E11FE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Julio</w:t>
      </w:r>
      <w:r w:rsidR="008471E7" w:rsidRPr="00581EB6">
        <w:rPr>
          <w:rFonts w:ascii="Arial" w:hAnsi="Arial" w:cs="Arial"/>
          <w:sz w:val="28"/>
        </w:rPr>
        <w:t xml:space="preserve"> 202</w:t>
      </w:r>
      <w:r>
        <w:rPr>
          <w:rFonts w:ascii="Arial" w:hAnsi="Arial" w:cs="Arial"/>
          <w:sz w:val="28"/>
        </w:rPr>
        <w:t>2</w:t>
      </w: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La Paz – Bolivia</w:t>
      </w:r>
    </w:p>
    <w:p w:rsidR="008471E7" w:rsidRPr="00581EB6" w:rsidRDefault="008471E7" w:rsidP="008E6F21">
      <w:pPr>
        <w:jc w:val="both"/>
        <w:rPr>
          <w:rFonts w:ascii="Arial" w:hAnsi="Arial" w:cs="Arial"/>
          <w:sz w:val="28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1320036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626D" w:rsidRPr="00581EB6" w:rsidRDefault="001C626D">
          <w:pPr>
            <w:pStyle w:val="TtuloTDC"/>
            <w:rPr>
              <w:rFonts w:ascii="Arial" w:hAnsi="Arial" w:cs="Arial"/>
            </w:rPr>
          </w:pPr>
          <w:r w:rsidRPr="00581EB6">
            <w:rPr>
              <w:rFonts w:ascii="Arial" w:hAnsi="Arial" w:cs="Arial"/>
              <w:lang w:val="es-ES"/>
            </w:rPr>
            <w:t>Contenido</w:t>
          </w:r>
        </w:p>
        <w:p w:rsidR="004B5FC7" w:rsidRDefault="001C626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r w:rsidRPr="00581EB6">
            <w:rPr>
              <w:rFonts w:ascii="Arial" w:hAnsi="Arial" w:cs="Arial"/>
            </w:rPr>
            <w:fldChar w:fldCharType="begin"/>
          </w:r>
          <w:r w:rsidRPr="00581EB6">
            <w:rPr>
              <w:rFonts w:ascii="Arial" w:hAnsi="Arial" w:cs="Arial"/>
            </w:rPr>
            <w:instrText xml:space="preserve"> TOC \o "1-3" \h \z \u </w:instrText>
          </w:r>
          <w:r w:rsidRPr="00581EB6">
            <w:rPr>
              <w:rFonts w:ascii="Arial" w:hAnsi="Arial" w:cs="Arial"/>
            </w:rPr>
            <w:fldChar w:fldCharType="separate"/>
          </w:r>
          <w:hyperlink w:anchor="_Toc108539389" w:history="1">
            <w:r w:rsidR="004B5FC7" w:rsidRPr="00977E9F">
              <w:rPr>
                <w:rStyle w:val="Hipervnculo"/>
                <w:rFonts w:ascii="Arial" w:hAnsi="Arial" w:cs="Arial"/>
                <w:noProof/>
                <w:lang w:val="es-ES"/>
              </w:rPr>
              <w:t>1.- Realizar 2 ejercicios de estadística no paramétrica.</w:t>
            </w:r>
            <w:r w:rsidR="004B5FC7">
              <w:rPr>
                <w:noProof/>
                <w:webHidden/>
              </w:rPr>
              <w:tab/>
            </w:r>
            <w:r w:rsidR="004B5FC7">
              <w:rPr>
                <w:noProof/>
                <w:webHidden/>
              </w:rPr>
              <w:fldChar w:fldCharType="begin"/>
            </w:r>
            <w:r w:rsidR="004B5FC7">
              <w:rPr>
                <w:noProof/>
                <w:webHidden/>
              </w:rPr>
              <w:instrText xml:space="preserve"> PAGEREF _Toc108539389 \h </w:instrText>
            </w:r>
            <w:r w:rsidR="004B5FC7">
              <w:rPr>
                <w:noProof/>
                <w:webHidden/>
              </w:rPr>
            </w:r>
            <w:r w:rsidR="004B5FC7">
              <w:rPr>
                <w:noProof/>
                <w:webHidden/>
              </w:rPr>
              <w:fldChar w:fldCharType="separate"/>
            </w:r>
            <w:r w:rsidR="004B5FC7">
              <w:rPr>
                <w:noProof/>
                <w:webHidden/>
              </w:rPr>
              <w:t>3</w:t>
            </w:r>
            <w:r w:rsidR="004B5FC7">
              <w:rPr>
                <w:noProof/>
                <w:webHidden/>
              </w:rPr>
              <w:fldChar w:fldCharType="end"/>
            </w:r>
          </w:hyperlink>
        </w:p>
        <w:p w:rsidR="004B5FC7" w:rsidRDefault="004B5FC7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108539390" w:history="1"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a.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C7" w:rsidRDefault="004B5FC7" w:rsidP="004B5FC7">
          <w:pPr>
            <w:pStyle w:val="TDC2"/>
            <w:tabs>
              <w:tab w:val="left" w:pos="660"/>
              <w:tab w:val="right" w:leader="dot" w:pos="9350"/>
            </w:tabs>
            <w:ind w:left="993" w:hanging="284"/>
            <w:rPr>
              <w:rFonts w:eastAsiaTheme="minorEastAsia"/>
              <w:noProof/>
              <w:lang w:eastAsia="es-BO"/>
            </w:rPr>
          </w:pPr>
          <w:hyperlink w:anchor="_Toc108539391" w:history="1"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i.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Prueba de signos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C7" w:rsidRDefault="004B5FC7" w:rsidP="004B5FC7">
          <w:pPr>
            <w:pStyle w:val="TDC2"/>
            <w:tabs>
              <w:tab w:val="left" w:pos="660"/>
              <w:tab w:val="right" w:leader="dot" w:pos="9350"/>
            </w:tabs>
            <w:ind w:left="993" w:hanging="284"/>
            <w:rPr>
              <w:rFonts w:eastAsiaTheme="minorEastAsia"/>
              <w:noProof/>
              <w:lang w:eastAsia="es-BO"/>
            </w:rPr>
          </w:pPr>
          <w:hyperlink w:anchor="_Toc108539392" w:history="1"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ii.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Prueba de signos de rango de Wilcoxon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C7" w:rsidRDefault="004B5FC7" w:rsidP="004B5FC7">
          <w:pPr>
            <w:pStyle w:val="TDC2"/>
            <w:tabs>
              <w:tab w:val="left" w:pos="660"/>
              <w:tab w:val="right" w:leader="dot" w:pos="9350"/>
            </w:tabs>
            <w:ind w:left="993" w:hanging="284"/>
            <w:rPr>
              <w:rFonts w:eastAsiaTheme="minorEastAsia"/>
              <w:noProof/>
              <w:lang w:eastAsia="es-BO"/>
            </w:rPr>
          </w:pPr>
          <w:hyperlink w:anchor="_Toc108539393" w:history="1"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iii.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Prueba de Hann-Witney Wilcoxon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C7" w:rsidRDefault="004B5FC7" w:rsidP="004B5FC7">
          <w:pPr>
            <w:pStyle w:val="TDC2"/>
            <w:tabs>
              <w:tab w:val="left" w:pos="880"/>
              <w:tab w:val="right" w:leader="dot" w:pos="9350"/>
            </w:tabs>
            <w:ind w:left="993" w:hanging="284"/>
            <w:rPr>
              <w:rFonts w:eastAsiaTheme="minorEastAsia"/>
              <w:noProof/>
              <w:lang w:eastAsia="es-BO"/>
            </w:rPr>
          </w:pPr>
          <w:hyperlink w:anchor="_Toc108539394" w:history="1"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iv.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Prueba de Kruskal-Wallis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C7" w:rsidRDefault="004B5FC7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108539395" w:history="1"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b.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C7" w:rsidRDefault="004B5FC7" w:rsidP="004B5FC7">
          <w:pPr>
            <w:pStyle w:val="TDC2"/>
            <w:tabs>
              <w:tab w:val="left" w:pos="660"/>
              <w:tab w:val="right" w:leader="dot" w:pos="9350"/>
            </w:tabs>
            <w:ind w:left="993" w:hanging="284"/>
            <w:rPr>
              <w:rFonts w:eastAsiaTheme="minorEastAsia"/>
              <w:noProof/>
              <w:lang w:eastAsia="es-BO"/>
            </w:rPr>
          </w:pPr>
          <w:hyperlink w:anchor="_Toc108539396" w:history="1"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i.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Prueba de signos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C7" w:rsidRDefault="004B5FC7" w:rsidP="004B5FC7">
          <w:pPr>
            <w:pStyle w:val="TDC2"/>
            <w:tabs>
              <w:tab w:val="left" w:pos="660"/>
              <w:tab w:val="right" w:leader="dot" w:pos="9350"/>
            </w:tabs>
            <w:ind w:left="993" w:hanging="284"/>
            <w:rPr>
              <w:rFonts w:eastAsiaTheme="minorEastAsia"/>
              <w:noProof/>
              <w:lang w:eastAsia="es-BO"/>
            </w:rPr>
          </w:pPr>
          <w:hyperlink w:anchor="_Toc108539397" w:history="1"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ii.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Prueba de signos de rango de Wilcoxon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C7" w:rsidRDefault="004B5FC7" w:rsidP="004B5FC7">
          <w:pPr>
            <w:pStyle w:val="TDC2"/>
            <w:tabs>
              <w:tab w:val="left" w:pos="660"/>
              <w:tab w:val="right" w:leader="dot" w:pos="9350"/>
            </w:tabs>
            <w:ind w:left="993" w:hanging="284"/>
            <w:rPr>
              <w:rFonts w:eastAsiaTheme="minorEastAsia"/>
              <w:noProof/>
              <w:lang w:eastAsia="es-BO"/>
            </w:rPr>
          </w:pPr>
          <w:hyperlink w:anchor="_Toc108539398" w:history="1"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iii.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Prueba de Hann-Witney Wilcoxon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C7" w:rsidRDefault="004B5FC7" w:rsidP="004B5FC7">
          <w:pPr>
            <w:pStyle w:val="TDC2"/>
            <w:tabs>
              <w:tab w:val="left" w:pos="880"/>
              <w:tab w:val="right" w:leader="dot" w:pos="9350"/>
            </w:tabs>
            <w:ind w:left="993" w:hanging="284"/>
            <w:rPr>
              <w:rFonts w:eastAsiaTheme="minorEastAsia"/>
              <w:noProof/>
              <w:lang w:eastAsia="es-BO"/>
            </w:rPr>
          </w:pPr>
          <w:hyperlink w:anchor="_Toc108539399" w:history="1"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iv.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Prueba de Kruskal-Wallis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C7" w:rsidRDefault="004B5FC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108539400" w:history="1"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2.- Realizar un ejercicio de series de tiempo con datos reales del país.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C7" w:rsidRDefault="004B5FC7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108539401" w:history="1"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a.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Tendencia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C7" w:rsidRDefault="004B5FC7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108539402" w:history="1"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b.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no estacionaria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C7" w:rsidRDefault="004B5FC7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108539403" w:history="1"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c.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estacionalidad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C7" w:rsidRDefault="004B5FC7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108539404" w:history="1"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d.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aleatoriedad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26D" w:rsidRPr="00581EB6" w:rsidRDefault="001C626D">
          <w:pPr>
            <w:rPr>
              <w:rFonts w:ascii="Arial" w:hAnsi="Arial" w:cs="Arial"/>
            </w:rPr>
          </w:pPr>
          <w:r w:rsidRPr="00581EB6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1C626D" w:rsidRPr="00581EB6" w:rsidRDefault="001C626D" w:rsidP="008E6F21">
      <w:pPr>
        <w:jc w:val="both"/>
        <w:rPr>
          <w:rFonts w:ascii="Arial" w:hAnsi="Arial" w:cs="Arial"/>
          <w:sz w:val="28"/>
        </w:rPr>
      </w:pPr>
    </w:p>
    <w:p w:rsidR="001C626D" w:rsidRPr="00581EB6" w:rsidRDefault="001C626D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1C626D" w:rsidRDefault="001C626D" w:rsidP="008E6F21">
      <w:pPr>
        <w:jc w:val="both"/>
        <w:rPr>
          <w:rFonts w:ascii="Arial" w:hAnsi="Arial" w:cs="Arial"/>
          <w:sz w:val="28"/>
        </w:rPr>
      </w:pPr>
    </w:p>
    <w:p w:rsidR="005539D6" w:rsidRDefault="005539D6" w:rsidP="008E6F21">
      <w:pPr>
        <w:jc w:val="both"/>
        <w:rPr>
          <w:rFonts w:ascii="Arial" w:hAnsi="Arial" w:cs="Arial"/>
          <w:sz w:val="28"/>
        </w:rPr>
      </w:pPr>
    </w:p>
    <w:p w:rsidR="005539D6" w:rsidRDefault="005539D6" w:rsidP="008E6F21">
      <w:pPr>
        <w:jc w:val="both"/>
        <w:rPr>
          <w:rFonts w:ascii="Arial" w:hAnsi="Arial" w:cs="Arial"/>
          <w:sz w:val="28"/>
        </w:rPr>
      </w:pPr>
    </w:p>
    <w:p w:rsidR="005539D6" w:rsidRDefault="005539D6" w:rsidP="008E6F21">
      <w:pPr>
        <w:jc w:val="both"/>
        <w:rPr>
          <w:rFonts w:ascii="Arial" w:hAnsi="Arial" w:cs="Arial"/>
          <w:sz w:val="28"/>
        </w:rPr>
      </w:pPr>
    </w:p>
    <w:p w:rsidR="005539D6" w:rsidRDefault="005539D6" w:rsidP="008E6F21">
      <w:pPr>
        <w:jc w:val="both"/>
        <w:rPr>
          <w:rFonts w:ascii="Arial" w:hAnsi="Arial" w:cs="Arial"/>
          <w:sz w:val="28"/>
        </w:rPr>
      </w:pPr>
    </w:p>
    <w:p w:rsidR="005539D6" w:rsidRDefault="005539D6" w:rsidP="008E6F21">
      <w:pPr>
        <w:jc w:val="both"/>
        <w:rPr>
          <w:rFonts w:ascii="Arial" w:hAnsi="Arial" w:cs="Arial"/>
          <w:sz w:val="28"/>
        </w:rPr>
      </w:pPr>
    </w:p>
    <w:p w:rsidR="005539D6" w:rsidRDefault="005539D6" w:rsidP="008E6F21">
      <w:pPr>
        <w:jc w:val="both"/>
        <w:rPr>
          <w:rFonts w:ascii="Arial" w:hAnsi="Arial" w:cs="Arial"/>
          <w:sz w:val="28"/>
        </w:rPr>
      </w:pPr>
    </w:p>
    <w:p w:rsidR="005539D6" w:rsidRDefault="005539D6" w:rsidP="008E6F21">
      <w:pPr>
        <w:jc w:val="both"/>
        <w:rPr>
          <w:rFonts w:ascii="Arial" w:hAnsi="Arial" w:cs="Arial"/>
          <w:sz w:val="28"/>
        </w:rPr>
      </w:pPr>
    </w:p>
    <w:p w:rsidR="005E2A19" w:rsidRPr="004B5FC7" w:rsidRDefault="008471E7" w:rsidP="00CA6DCD">
      <w:pPr>
        <w:pStyle w:val="Ttulo2"/>
        <w:rPr>
          <w:rFonts w:ascii="Arial" w:hAnsi="Arial" w:cs="Arial"/>
          <w:sz w:val="22"/>
          <w:szCs w:val="22"/>
          <w:lang w:val="es-ES"/>
        </w:rPr>
      </w:pPr>
      <w:bookmarkStart w:id="0" w:name="_Toc108539389"/>
      <w:r w:rsidRPr="00581EB6">
        <w:rPr>
          <w:rFonts w:ascii="Arial" w:hAnsi="Arial" w:cs="Arial"/>
          <w:sz w:val="24"/>
          <w:lang w:val="es-ES"/>
        </w:rPr>
        <w:t>1</w:t>
      </w:r>
      <w:r w:rsidRPr="004B5FC7">
        <w:rPr>
          <w:rFonts w:ascii="Arial" w:hAnsi="Arial" w:cs="Arial"/>
          <w:sz w:val="22"/>
          <w:szCs w:val="22"/>
          <w:lang w:val="es-ES"/>
        </w:rPr>
        <w:t>.- Realizar</w:t>
      </w:r>
      <w:r w:rsidR="005E2A19" w:rsidRPr="004B5FC7">
        <w:rPr>
          <w:rFonts w:ascii="Arial" w:hAnsi="Arial" w:cs="Arial"/>
          <w:sz w:val="22"/>
          <w:szCs w:val="22"/>
          <w:lang w:val="es-ES"/>
        </w:rPr>
        <w:t xml:space="preserve"> 2 ejercicios de estadística no paramétrica.</w:t>
      </w:r>
      <w:bookmarkEnd w:id="0"/>
    </w:p>
    <w:p w:rsidR="004B5FC7" w:rsidRPr="004B5FC7" w:rsidRDefault="004B5FC7" w:rsidP="004B5FC7">
      <w:pPr>
        <w:pStyle w:val="Ttulo2"/>
        <w:ind w:left="720"/>
        <w:rPr>
          <w:rFonts w:ascii="Arial" w:hAnsi="Arial" w:cs="Arial"/>
          <w:sz w:val="22"/>
          <w:szCs w:val="22"/>
          <w:lang w:val="es-ES"/>
        </w:rPr>
      </w:pPr>
    </w:p>
    <w:p w:rsidR="004B5FC7" w:rsidRPr="004B5FC7" w:rsidRDefault="004B5FC7" w:rsidP="004B5FC7">
      <w:pPr>
        <w:pStyle w:val="Ttulo3"/>
        <w:numPr>
          <w:ilvl w:val="0"/>
          <w:numId w:val="11"/>
        </w:numPr>
        <w:rPr>
          <w:rFonts w:ascii="Arial" w:hAnsi="Arial" w:cs="Arial"/>
          <w:sz w:val="22"/>
          <w:szCs w:val="22"/>
          <w:lang w:val="es-ES"/>
        </w:rPr>
      </w:pPr>
      <w:bookmarkStart w:id="1" w:name="_Toc108539390"/>
      <w:r w:rsidRPr="004B5FC7">
        <w:rPr>
          <w:rFonts w:ascii="Arial" w:hAnsi="Arial" w:cs="Arial"/>
          <w:sz w:val="22"/>
          <w:szCs w:val="22"/>
          <w:lang w:val="es-ES"/>
        </w:rPr>
        <w:t>Ejercicio 1</w:t>
      </w:r>
      <w:bookmarkEnd w:id="1"/>
    </w:p>
    <w:p w:rsidR="004B5FC7" w:rsidRDefault="004B5FC7" w:rsidP="004B5FC7">
      <w:pPr>
        <w:pStyle w:val="Ttulo2"/>
        <w:numPr>
          <w:ilvl w:val="1"/>
          <w:numId w:val="11"/>
        </w:numPr>
        <w:rPr>
          <w:rFonts w:ascii="Arial" w:hAnsi="Arial" w:cs="Arial"/>
          <w:sz w:val="22"/>
          <w:szCs w:val="22"/>
          <w:lang w:val="es-ES"/>
        </w:rPr>
      </w:pPr>
      <w:bookmarkStart w:id="2" w:name="_Toc108539391"/>
      <w:r w:rsidRPr="004B5FC7">
        <w:rPr>
          <w:rFonts w:ascii="Arial" w:hAnsi="Arial" w:cs="Arial"/>
          <w:sz w:val="22"/>
          <w:szCs w:val="22"/>
          <w:lang w:val="es-ES"/>
        </w:rPr>
        <w:t>Prueba de signos</w:t>
      </w:r>
      <w:bookmarkEnd w:id="2"/>
    </w:p>
    <w:p w:rsidR="004B5FC7" w:rsidRPr="004B5FC7" w:rsidRDefault="004B5FC7" w:rsidP="004B5FC7">
      <w:pPr>
        <w:rPr>
          <w:lang w:val="es-ES"/>
        </w:rPr>
      </w:pPr>
    </w:p>
    <w:p w:rsidR="004B5FC7" w:rsidRDefault="004B5FC7" w:rsidP="004B5FC7">
      <w:pPr>
        <w:pStyle w:val="Ttulo2"/>
        <w:numPr>
          <w:ilvl w:val="1"/>
          <w:numId w:val="11"/>
        </w:numPr>
        <w:rPr>
          <w:rFonts w:ascii="Arial" w:hAnsi="Arial" w:cs="Arial"/>
          <w:sz w:val="22"/>
          <w:szCs w:val="22"/>
          <w:lang w:val="es-ES"/>
        </w:rPr>
      </w:pPr>
      <w:bookmarkStart w:id="3" w:name="_Toc108539392"/>
      <w:r w:rsidRPr="004B5FC7">
        <w:rPr>
          <w:rFonts w:ascii="Arial" w:hAnsi="Arial" w:cs="Arial"/>
          <w:sz w:val="22"/>
          <w:szCs w:val="22"/>
          <w:lang w:val="es-ES"/>
        </w:rPr>
        <w:t xml:space="preserve">Prueba de signos de rango de </w:t>
      </w:r>
      <w:proofErr w:type="spellStart"/>
      <w:r w:rsidRPr="004B5FC7">
        <w:rPr>
          <w:rFonts w:ascii="Arial" w:hAnsi="Arial" w:cs="Arial"/>
          <w:sz w:val="22"/>
          <w:szCs w:val="22"/>
          <w:lang w:val="es-ES"/>
        </w:rPr>
        <w:t>Wilcoxon</w:t>
      </w:r>
      <w:bookmarkEnd w:id="3"/>
      <w:proofErr w:type="spellEnd"/>
    </w:p>
    <w:p w:rsidR="004B5FC7" w:rsidRPr="004B5FC7" w:rsidRDefault="004B5FC7" w:rsidP="004B5FC7">
      <w:pPr>
        <w:rPr>
          <w:lang w:val="es-ES"/>
        </w:rPr>
      </w:pPr>
    </w:p>
    <w:p w:rsidR="004B5FC7" w:rsidRDefault="004B5FC7" w:rsidP="004B5FC7">
      <w:pPr>
        <w:pStyle w:val="Ttulo2"/>
        <w:numPr>
          <w:ilvl w:val="1"/>
          <w:numId w:val="11"/>
        </w:numPr>
        <w:rPr>
          <w:rFonts w:ascii="Arial" w:hAnsi="Arial" w:cs="Arial"/>
          <w:sz w:val="22"/>
          <w:szCs w:val="22"/>
          <w:lang w:val="es-ES"/>
        </w:rPr>
      </w:pPr>
      <w:bookmarkStart w:id="4" w:name="_Toc108539393"/>
      <w:r w:rsidRPr="004B5FC7">
        <w:rPr>
          <w:rFonts w:ascii="Arial" w:hAnsi="Arial" w:cs="Arial"/>
          <w:sz w:val="22"/>
          <w:szCs w:val="22"/>
          <w:lang w:val="es-ES"/>
        </w:rPr>
        <w:t xml:space="preserve">Prueba de </w:t>
      </w:r>
      <w:proofErr w:type="spellStart"/>
      <w:r w:rsidRPr="004B5FC7">
        <w:rPr>
          <w:rFonts w:ascii="Arial" w:hAnsi="Arial" w:cs="Arial"/>
          <w:sz w:val="22"/>
          <w:szCs w:val="22"/>
          <w:lang w:val="es-ES"/>
        </w:rPr>
        <w:t>Hann-Witney</w:t>
      </w:r>
      <w:proofErr w:type="spellEnd"/>
      <w:r w:rsidRPr="004B5FC7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4B5FC7">
        <w:rPr>
          <w:rFonts w:ascii="Arial" w:hAnsi="Arial" w:cs="Arial"/>
          <w:sz w:val="22"/>
          <w:szCs w:val="22"/>
          <w:lang w:val="es-ES"/>
        </w:rPr>
        <w:t>Wilcoxon</w:t>
      </w:r>
      <w:bookmarkEnd w:id="4"/>
      <w:proofErr w:type="spellEnd"/>
    </w:p>
    <w:p w:rsidR="004B5FC7" w:rsidRPr="004B5FC7" w:rsidRDefault="004B5FC7" w:rsidP="004B5FC7">
      <w:pPr>
        <w:rPr>
          <w:lang w:val="es-ES"/>
        </w:rPr>
      </w:pPr>
    </w:p>
    <w:p w:rsidR="004B5FC7" w:rsidRPr="004B5FC7" w:rsidRDefault="004B5FC7" w:rsidP="004B5FC7">
      <w:pPr>
        <w:pStyle w:val="Ttulo2"/>
        <w:numPr>
          <w:ilvl w:val="1"/>
          <w:numId w:val="11"/>
        </w:numPr>
        <w:rPr>
          <w:rFonts w:ascii="Arial" w:hAnsi="Arial" w:cs="Arial"/>
          <w:sz w:val="22"/>
          <w:szCs w:val="22"/>
          <w:lang w:val="es-ES"/>
        </w:rPr>
      </w:pPr>
      <w:bookmarkStart w:id="5" w:name="_Toc108539394"/>
      <w:r w:rsidRPr="004B5FC7">
        <w:rPr>
          <w:rFonts w:ascii="Arial" w:hAnsi="Arial" w:cs="Arial"/>
          <w:sz w:val="22"/>
          <w:szCs w:val="22"/>
          <w:lang w:val="es-ES"/>
        </w:rPr>
        <w:t xml:space="preserve">Prueba de </w:t>
      </w:r>
      <w:proofErr w:type="spellStart"/>
      <w:r w:rsidRPr="004B5FC7">
        <w:rPr>
          <w:rFonts w:ascii="Arial" w:hAnsi="Arial" w:cs="Arial"/>
          <w:sz w:val="22"/>
          <w:szCs w:val="22"/>
          <w:lang w:val="es-ES"/>
        </w:rPr>
        <w:t>Kruskal</w:t>
      </w:r>
      <w:proofErr w:type="spellEnd"/>
      <w:r w:rsidRPr="004B5FC7">
        <w:rPr>
          <w:rFonts w:ascii="Arial" w:hAnsi="Arial" w:cs="Arial"/>
          <w:sz w:val="22"/>
          <w:szCs w:val="22"/>
          <w:lang w:val="es-ES"/>
        </w:rPr>
        <w:t>-Wallis</w:t>
      </w:r>
      <w:bookmarkEnd w:id="5"/>
    </w:p>
    <w:p w:rsidR="004B5FC7" w:rsidRPr="004B5FC7" w:rsidRDefault="004B5FC7" w:rsidP="004B5FC7">
      <w:pPr>
        <w:rPr>
          <w:rFonts w:ascii="Arial" w:hAnsi="Arial" w:cs="Arial"/>
          <w:lang w:val="es-ES"/>
        </w:rPr>
      </w:pPr>
    </w:p>
    <w:p w:rsidR="004B5FC7" w:rsidRPr="004B5FC7" w:rsidRDefault="004B5FC7" w:rsidP="004B5FC7">
      <w:pPr>
        <w:pStyle w:val="Ttulo3"/>
        <w:numPr>
          <w:ilvl w:val="0"/>
          <w:numId w:val="11"/>
        </w:numPr>
        <w:rPr>
          <w:rFonts w:ascii="Arial" w:hAnsi="Arial" w:cs="Arial"/>
          <w:sz w:val="22"/>
          <w:szCs w:val="22"/>
          <w:lang w:val="es-ES"/>
        </w:rPr>
      </w:pPr>
      <w:bookmarkStart w:id="6" w:name="_Toc108539395"/>
      <w:r w:rsidRPr="004B5FC7">
        <w:rPr>
          <w:rFonts w:ascii="Arial" w:hAnsi="Arial" w:cs="Arial"/>
          <w:sz w:val="22"/>
          <w:szCs w:val="22"/>
          <w:lang w:val="es-ES"/>
        </w:rPr>
        <w:t>Ejercicio 2</w:t>
      </w:r>
      <w:bookmarkEnd w:id="6"/>
    </w:p>
    <w:p w:rsidR="005E2A19" w:rsidRDefault="005E2A19" w:rsidP="004B5FC7">
      <w:pPr>
        <w:pStyle w:val="Ttulo2"/>
        <w:numPr>
          <w:ilvl w:val="1"/>
          <w:numId w:val="12"/>
        </w:numPr>
        <w:rPr>
          <w:rFonts w:ascii="Arial" w:hAnsi="Arial" w:cs="Arial"/>
          <w:sz w:val="22"/>
          <w:szCs w:val="22"/>
          <w:lang w:val="es-ES"/>
        </w:rPr>
      </w:pPr>
      <w:bookmarkStart w:id="7" w:name="_Toc108539396"/>
      <w:r w:rsidRPr="004B5FC7">
        <w:rPr>
          <w:rFonts w:ascii="Arial" w:hAnsi="Arial" w:cs="Arial"/>
          <w:sz w:val="22"/>
          <w:szCs w:val="22"/>
          <w:lang w:val="es-ES"/>
        </w:rPr>
        <w:t>Prueba de signos</w:t>
      </w:r>
      <w:bookmarkEnd w:id="7"/>
    </w:p>
    <w:p w:rsidR="004B5FC7" w:rsidRPr="004B5FC7" w:rsidRDefault="004B5FC7" w:rsidP="004B5FC7">
      <w:pPr>
        <w:rPr>
          <w:lang w:val="es-ES"/>
        </w:rPr>
      </w:pPr>
    </w:p>
    <w:p w:rsidR="004B5FC7" w:rsidRDefault="004B5FC7" w:rsidP="004B5FC7">
      <w:pPr>
        <w:pStyle w:val="Ttulo2"/>
        <w:numPr>
          <w:ilvl w:val="1"/>
          <w:numId w:val="12"/>
        </w:numPr>
        <w:rPr>
          <w:rFonts w:ascii="Arial" w:hAnsi="Arial" w:cs="Arial"/>
          <w:sz w:val="22"/>
          <w:szCs w:val="22"/>
          <w:lang w:val="es-ES"/>
        </w:rPr>
      </w:pPr>
      <w:bookmarkStart w:id="8" w:name="_Toc108539397"/>
      <w:r w:rsidRPr="004B5FC7">
        <w:rPr>
          <w:rFonts w:ascii="Arial" w:hAnsi="Arial" w:cs="Arial"/>
          <w:sz w:val="22"/>
          <w:szCs w:val="22"/>
          <w:lang w:val="es-ES"/>
        </w:rPr>
        <w:t>Prueba de si</w:t>
      </w:r>
      <w:bookmarkStart w:id="9" w:name="_GoBack"/>
      <w:bookmarkEnd w:id="9"/>
      <w:r w:rsidRPr="004B5FC7">
        <w:rPr>
          <w:rFonts w:ascii="Arial" w:hAnsi="Arial" w:cs="Arial"/>
          <w:sz w:val="22"/>
          <w:szCs w:val="22"/>
          <w:lang w:val="es-ES"/>
        </w:rPr>
        <w:t>gnos</w:t>
      </w:r>
      <w:r w:rsidRPr="004B5FC7">
        <w:rPr>
          <w:rFonts w:ascii="Arial" w:hAnsi="Arial" w:cs="Arial"/>
          <w:sz w:val="22"/>
          <w:szCs w:val="22"/>
          <w:lang w:val="es-ES"/>
        </w:rPr>
        <w:t xml:space="preserve"> de rango de </w:t>
      </w:r>
      <w:proofErr w:type="spellStart"/>
      <w:r w:rsidRPr="004B5FC7">
        <w:rPr>
          <w:rFonts w:ascii="Arial" w:hAnsi="Arial" w:cs="Arial"/>
          <w:sz w:val="22"/>
          <w:szCs w:val="22"/>
          <w:lang w:val="es-ES"/>
        </w:rPr>
        <w:t>Wilcoxon</w:t>
      </w:r>
      <w:bookmarkEnd w:id="8"/>
      <w:proofErr w:type="spellEnd"/>
    </w:p>
    <w:p w:rsidR="004B5FC7" w:rsidRPr="004B5FC7" w:rsidRDefault="004B5FC7" w:rsidP="004B5FC7">
      <w:pPr>
        <w:rPr>
          <w:lang w:val="es-ES"/>
        </w:rPr>
      </w:pPr>
    </w:p>
    <w:p w:rsidR="004B5FC7" w:rsidRDefault="004B5FC7" w:rsidP="004B5FC7">
      <w:pPr>
        <w:pStyle w:val="Ttulo2"/>
        <w:numPr>
          <w:ilvl w:val="1"/>
          <w:numId w:val="12"/>
        </w:numPr>
        <w:rPr>
          <w:rFonts w:ascii="Arial" w:hAnsi="Arial" w:cs="Arial"/>
          <w:sz w:val="22"/>
          <w:szCs w:val="22"/>
          <w:lang w:val="es-ES"/>
        </w:rPr>
      </w:pPr>
      <w:bookmarkStart w:id="10" w:name="_Toc108539398"/>
      <w:r w:rsidRPr="004B5FC7">
        <w:rPr>
          <w:rFonts w:ascii="Arial" w:hAnsi="Arial" w:cs="Arial"/>
          <w:sz w:val="22"/>
          <w:szCs w:val="22"/>
          <w:lang w:val="es-ES"/>
        </w:rPr>
        <w:t xml:space="preserve">Prueba de </w:t>
      </w:r>
      <w:r w:rsidR="001B4140">
        <w:rPr>
          <w:rFonts w:ascii="Arial" w:hAnsi="Arial" w:cs="Arial"/>
          <w:sz w:val="22"/>
          <w:szCs w:val="22"/>
          <w:lang w:val="es-ES"/>
        </w:rPr>
        <w:t>M</w:t>
      </w:r>
      <w:r w:rsidRPr="004B5FC7">
        <w:rPr>
          <w:rFonts w:ascii="Arial" w:hAnsi="Arial" w:cs="Arial"/>
          <w:sz w:val="22"/>
          <w:szCs w:val="22"/>
          <w:lang w:val="es-ES"/>
        </w:rPr>
        <w:t>ann-</w:t>
      </w:r>
      <w:proofErr w:type="spellStart"/>
      <w:r w:rsidRPr="004B5FC7">
        <w:rPr>
          <w:rFonts w:ascii="Arial" w:hAnsi="Arial" w:cs="Arial"/>
          <w:sz w:val="22"/>
          <w:szCs w:val="22"/>
          <w:lang w:val="es-ES"/>
        </w:rPr>
        <w:t>Witney</w:t>
      </w:r>
      <w:proofErr w:type="spellEnd"/>
      <w:r w:rsidRPr="004B5FC7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4B5FC7">
        <w:rPr>
          <w:rFonts w:ascii="Arial" w:hAnsi="Arial" w:cs="Arial"/>
          <w:sz w:val="22"/>
          <w:szCs w:val="22"/>
          <w:lang w:val="es-ES"/>
        </w:rPr>
        <w:t>Wilcoxon</w:t>
      </w:r>
      <w:bookmarkEnd w:id="10"/>
      <w:proofErr w:type="spellEnd"/>
    </w:p>
    <w:p w:rsidR="004B5FC7" w:rsidRPr="004B5FC7" w:rsidRDefault="004B5FC7" w:rsidP="004B5FC7">
      <w:pPr>
        <w:rPr>
          <w:lang w:val="es-ES"/>
        </w:rPr>
      </w:pPr>
    </w:p>
    <w:p w:rsidR="004B5FC7" w:rsidRPr="004B5FC7" w:rsidRDefault="004B5FC7" w:rsidP="004B5FC7">
      <w:pPr>
        <w:pStyle w:val="Ttulo2"/>
        <w:numPr>
          <w:ilvl w:val="1"/>
          <w:numId w:val="12"/>
        </w:numPr>
        <w:rPr>
          <w:rFonts w:ascii="Arial" w:hAnsi="Arial" w:cs="Arial"/>
          <w:sz w:val="22"/>
          <w:szCs w:val="22"/>
          <w:lang w:val="es-ES"/>
        </w:rPr>
      </w:pPr>
      <w:bookmarkStart w:id="11" w:name="_Toc108539399"/>
      <w:r w:rsidRPr="004B5FC7">
        <w:rPr>
          <w:rFonts w:ascii="Arial" w:hAnsi="Arial" w:cs="Arial"/>
          <w:sz w:val="22"/>
          <w:szCs w:val="22"/>
          <w:lang w:val="es-ES"/>
        </w:rPr>
        <w:t xml:space="preserve">Prueba de </w:t>
      </w:r>
      <w:proofErr w:type="spellStart"/>
      <w:r w:rsidRPr="004B5FC7">
        <w:rPr>
          <w:rFonts w:ascii="Arial" w:hAnsi="Arial" w:cs="Arial"/>
          <w:sz w:val="22"/>
          <w:szCs w:val="22"/>
          <w:lang w:val="es-ES"/>
        </w:rPr>
        <w:t>Kruskal</w:t>
      </w:r>
      <w:proofErr w:type="spellEnd"/>
      <w:r w:rsidRPr="004B5FC7">
        <w:rPr>
          <w:rFonts w:ascii="Arial" w:hAnsi="Arial" w:cs="Arial"/>
          <w:sz w:val="22"/>
          <w:szCs w:val="22"/>
          <w:lang w:val="es-ES"/>
        </w:rPr>
        <w:t>-Wallis</w:t>
      </w:r>
      <w:bookmarkEnd w:id="11"/>
    </w:p>
    <w:p w:rsidR="004B5FC7" w:rsidRPr="004B5FC7" w:rsidRDefault="004B5FC7" w:rsidP="004B5FC7">
      <w:pPr>
        <w:rPr>
          <w:rFonts w:ascii="Arial" w:hAnsi="Arial" w:cs="Arial"/>
          <w:lang w:val="es-ES"/>
        </w:rPr>
      </w:pPr>
    </w:p>
    <w:p w:rsidR="00764B44" w:rsidRPr="004B5FC7" w:rsidRDefault="008471E7" w:rsidP="00CA6DCD">
      <w:pPr>
        <w:pStyle w:val="Ttulo2"/>
        <w:rPr>
          <w:rFonts w:ascii="Arial" w:eastAsiaTheme="minorEastAsia" w:hAnsi="Arial" w:cs="Arial"/>
          <w:sz w:val="22"/>
          <w:szCs w:val="22"/>
        </w:rPr>
      </w:pPr>
      <w:r w:rsidRPr="004B5FC7">
        <w:rPr>
          <w:rFonts w:ascii="Arial" w:hAnsi="Arial" w:cs="Arial"/>
          <w:sz w:val="22"/>
          <w:szCs w:val="22"/>
          <w:lang w:val="es-ES"/>
        </w:rPr>
        <w:t xml:space="preserve"> </w:t>
      </w:r>
    </w:p>
    <w:p w:rsidR="00C34E8C" w:rsidRPr="004B5FC7" w:rsidRDefault="00C34E8C" w:rsidP="0061493A">
      <w:pPr>
        <w:pStyle w:val="Prrafodelista"/>
        <w:jc w:val="both"/>
        <w:rPr>
          <w:rFonts w:ascii="Arial" w:hAnsi="Arial" w:cs="Arial"/>
        </w:rPr>
      </w:pPr>
    </w:p>
    <w:p w:rsidR="004B5FC7" w:rsidRDefault="00446723" w:rsidP="00CA6DCD">
      <w:pPr>
        <w:pStyle w:val="Ttulo2"/>
        <w:rPr>
          <w:rFonts w:ascii="Arial" w:hAnsi="Arial" w:cs="Arial"/>
          <w:sz w:val="22"/>
          <w:szCs w:val="22"/>
          <w:lang w:val="es-ES"/>
        </w:rPr>
      </w:pPr>
      <w:bookmarkStart w:id="12" w:name="_Toc108539400"/>
      <w:r w:rsidRPr="004B5FC7">
        <w:rPr>
          <w:rFonts w:ascii="Arial" w:hAnsi="Arial" w:cs="Arial"/>
          <w:sz w:val="22"/>
          <w:szCs w:val="22"/>
          <w:lang w:val="es-ES"/>
        </w:rPr>
        <w:t xml:space="preserve">2.- </w:t>
      </w:r>
      <w:r w:rsidR="004E365B" w:rsidRPr="004B5FC7">
        <w:rPr>
          <w:rFonts w:ascii="Arial" w:hAnsi="Arial" w:cs="Arial"/>
          <w:sz w:val="22"/>
          <w:szCs w:val="22"/>
          <w:lang w:val="es-ES"/>
        </w:rPr>
        <w:t xml:space="preserve">Realizar </w:t>
      </w:r>
      <w:r w:rsidR="004B5FC7">
        <w:rPr>
          <w:rFonts w:ascii="Arial" w:hAnsi="Arial" w:cs="Arial"/>
          <w:sz w:val="22"/>
          <w:szCs w:val="22"/>
          <w:lang w:val="es-ES"/>
        </w:rPr>
        <w:t>un ejercicio de series de tiempo con datos reales del país.</w:t>
      </w:r>
      <w:bookmarkEnd w:id="12"/>
      <w:r w:rsidR="004B5FC7">
        <w:rPr>
          <w:rFonts w:ascii="Arial" w:hAnsi="Arial" w:cs="Arial"/>
          <w:sz w:val="22"/>
          <w:szCs w:val="22"/>
          <w:lang w:val="es-ES"/>
        </w:rPr>
        <w:t xml:space="preserve"> </w:t>
      </w:r>
    </w:p>
    <w:p w:rsidR="004E365B" w:rsidRPr="004B5FC7" w:rsidRDefault="004B5FC7" w:rsidP="004B5FC7">
      <w:pPr>
        <w:rPr>
          <w:rFonts w:ascii="Arial" w:hAnsi="Arial" w:cs="Arial"/>
          <w:lang w:val="es-ES"/>
        </w:rPr>
      </w:pPr>
      <w:r w:rsidRPr="004B5FC7">
        <w:rPr>
          <w:rFonts w:ascii="Arial" w:hAnsi="Arial" w:cs="Arial"/>
          <w:lang w:val="es-ES"/>
        </w:rPr>
        <w:t>Las series deben tener:</w:t>
      </w:r>
    </w:p>
    <w:p w:rsidR="004B5FC7" w:rsidRPr="004B5FC7" w:rsidRDefault="004B5FC7" w:rsidP="004B5FC7">
      <w:pPr>
        <w:pStyle w:val="Ttulo3"/>
        <w:numPr>
          <w:ilvl w:val="0"/>
          <w:numId w:val="15"/>
        </w:numPr>
        <w:rPr>
          <w:rFonts w:ascii="Arial" w:hAnsi="Arial" w:cs="Arial"/>
          <w:sz w:val="22"/>
          <w:lang w:val="es-ES"/>
        </w:rPr>
      </w:pPr>
      <w:bookmarkStart w:id="13" w:name="_Toc108539401"/>
      <w:r w:rsidRPr="004B5FC7">
        <w:rPr>
          <w:rFonts w:ascii="Arial" w:hAnsi="Arial" w:cs="Arial"/>
          <w:sz w:val="22"/>
          <w:lang w:val="es-ES"/>
        </w:rPr>
        <w:lastRenderedPageBreak/>
        <w:t>Tendencia</w:t>
      </w:r>
      <w:bookmarkEnd w:id="13"/>
    </w:p>
    <w:p w:rsidR="004B5FC7" w:rsidRPr="004B5FC7" w:rsidRDefault="004B5FC7" w:rsidP="004B5FC7">
      <w:pPr>
        <w:pStyle w:val="Ttulo3"/>
        <w:numPr>
          <w:ilvl w:val="0"/>
          <w:numId w:val="15"/>
        </w:numPr>
        <w:rPr>
          <w:rFonts w:ascii="Arial" w:hAnsi="Arial" w:cs="Arial"/>
          <w:sz w:val="22"/>
          <w:lang w:val="es-ES"/>
        </w:rPr>
      </w:pPr>
      <w:bookmarkStart w:id="14" w:name="_Toc108539402"/>
      <w:r w:rsidRPr="004B5FC7">
        <w:rPr>
          <w:rFonts w:ascii="Arial" w:hAnsi="Arial" w:cs="Arial"/>
          <w:sz w:val="22"/>
          <w:lang w:val="es-ES"/>
        </w:rPr>
        <w:t>no estacionaria</w:t>
      </w:r>
      <w:bookmarkEnd w:id="14"/>
    </w:p>
    <w:p w:rsidR="004B5FC7" w:rsidRPr="004B5FC7" w:rsidRDefault="004B5FC7" w:rsidP="004B5FC7">
      <w:pPr>
        <w:pStyle w:val="Ttulo3"/>
        <w:numPr>
          <w:ilvl w:val="0"/>
          <w:numId w:val="15"/>
        </w:numPr>
        <w:rPr>
          <w:rFonts w:ascii="Arial" w:hAnsi="Arial" w:cs="Arial"/>
          <w:sz w:val="22"/>
          <w:lang w:val="es-ES"/>
        </w:rPr>
      </w:pPr>
      <w:bookmarkStart w:id="15" w:name="_Toc108539403"/>
      <w:r w:rsidRPr="004B5FC7">
        <w:rPr>
          <w:rFonts w:ascii="Arial" w:hAnsi="Arial" w:cs="Arial"/>
          <w:sz w:val="22"/>
          <w:lang w:val="es-ES"/>
        </w:rPr>
        <w:t>estacionalidad</w:t>
      </w:r>
      <w:bookmarkEnd w:id="15"/>
    </w:p>
    <w:p w:rsidR="004B5FC7" w:rsidRPr="004B5FC7" w:rsidRDefault="004B5FC7" w:rsidP="004B5FC7">
      <w:pPr>
        <w:pStyle w:val="Ttulo3"/>
        <w:numPr>
          <w:ilvl w:val="0"/>
          <w:numId w:val="15"/>
        </w:numPr>
        <w:rPr>
          <w:rFonts w:ascii="Arial" w:hAnsi="Arial" w:cs="Arial"/>
          <w:sz w:val="22"/>
          <w:lang w:val="es-ES"/>
        </w:rPr>
      </w:pPr>
      <w:bookmarkStart w:id="16" w:name="_Toc108539404"/>
      <w:r w:rsidRPr="004B5FC7">
        <w:rPr>
          <w:rFonts w:ascii="Arial" w:hAnsi="Arial" w:cs="Arial"/>
          <w:sz w:val="22"/>
          <w:lang w:val="es-ES"/>
        </w:rPr>
        <w:t>aleatoriedad</w:t>
      </w:r>
      <w:bookmarkEnd w:id="16"/>
    </w:p>
    <w:p w:rsidR="004B5FC7" w:rsidRPr="004B5FC7" w:rsidRDefault="004B5FC7" w:rsidP="004B5FC7">
      <w:pPr>
        <w:rPr>
          <w:lang w:val="es-ES"/>
        </w:rPr>
      </w:pPr>
    </w:p>
    <w:sectPr w:rsidR="004B5FC7" w:rsidRPr="004B5FC7" w:rsidSect="008471E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086C"/>
    <w:multiLevelType w:val="hybridMultilevel"/>
    <w:tmpl w:val="FBFA5400"/>
    <w:lvl w:ilvl="0" w:tplc="E87EF0C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5" w:hanging="360"/>
      </w:pPr>
    </w:lvl>
    <w:lvl w:ilvl="2" w:tplc="400A001B" w:tentative="1">
      <w:start w:val="1"/>
      <w:numFmt w:val="lowerRoman"/>
      <w:lvlText w:val="%3."/>
      <w:lvlJc w:val="right"/>
      <w:pPr>
        <w:ind w:left="2505" w:hanging="180"/>
      </w:pPr>
    </w:lvl>
    <w:lvl w:ilvl="3" w:tplc="400A000F" w:tentative="1">
      <w:start w:val="1"/>
      <w:numFmt w:val="decimal"/>
      <w:lvlText w:val="%4."/>
      <w:lvlJc w:val="left"/>
      <w:pPr>
        <w:ind w:left="3225" w:hanging="360"/>
      </w:pPr>
    </w:lvl>
    <w:lvl w:ilvl="4" w:tplc="400A0019" w:tentative="1">
      <w:start w:val="1"/>
      <w:numFmt w:val="lowerLetter"/>
      <w:lvlText w:val="%5."/>
      <w:lvlJc w:val="left"/>
      <w:pPr>
        <w:ind w:left="3945" w:hanging="360"/>
      </w:pPr>
    </w:lvl>
    <w:lvl w:ilvl="5" w:tplc="400A001B" w:tentative="1">
      <w:start w:val="1"/>
      <w:numFmt w:val="lowerRoman"/>
      <w:lvlText w:val="%6."/>
      <w:lvlJc w:val="right"/>
      <w:pPr>
        <w:ind w:left="4665" w:hanging="180"/>
      </w:pPr>
    </w:lvl>
    <w:lvl w:ilvl="6" w:tplc="400A000F" w:tentative="1">
      <w:start w:val="1"/>
      <w:numFmt w:val="decimal"/>
      <w:lvlText w:val="%7."/>
      <w:lvlJc w:val="left"/>
      <w:pPr>
        <w:ind w:left="5385" w:hanging="360"/>
      </w:pPr>
    </w:lvl>
    <w:lvl w:ilvl="7" w:tplc="400A0019" w:tentative="1">
      <w:start w:val="1"/>
      <w:numFmt w:val="lowerLetter"/>
      <w:lvlText w:val="%8."/>
      <w:lvlJc w:val="left"/>
      <w:pPr>
        <w:ind w:left="6105" w:hanging="360"/>
      </w:pPr>
    </w:lvl>
    <w:lvl w:ilvl="8" w:tplc="4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D411B92"/>
    <w:multiLevelType w:val="hybridMultilevel"/>
    <w:tmpl w:val="EE1E788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067CF"/>
    <w:multiLevelType w:val="hybridMultilevel"/>
    <w:tmpl w:val="B2E2119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47DA5"/>
    <w:multiLevelType w:val="hybridMultilevel"/>
    <w:tmpl w:val="F7505DD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449A8"/>
    <w:multiLevelType w:val="hybridMultilevel"/>
    <w:tmpl w:val="F59E7638"/>
    <w:lvl w:ilvl="0" w:tplc="400A0019">
      <w:start w:val="1"/>
      <w:numFmt w:val="lowerLetter"/>
      <w:lvlText w:val="%1."/>
      <w:lvlJc w:val="left"/>
      <w:pPr>
        <w:ind w:left="720" w:hanging="360"/>
      </w:pPr>
    </w:lvl>
    <w:lvl w:ilvl="1" w:tplc="400A001B">
      <w:start w:val="1"/>
      <w:numFmt w:val="lowerRoman"/>
      <w:lvlText w:val="%2."/>
      <w:lvlJc w:val="righ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57788"/>
    <w:multiLevelType w:val="hybridMultilevel"/>
    <w:tmpl w:val="DB00193E"/>
    <w:lvl w:ilvl="0" w:tplc="400A0019">
      <w:start w:val="1"/>
      <w:numFmt w:val="lowerLetter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04471"/>
    <w:multiLevelType w:val="hybridMultilevel"/>
    <w:tmpl w:val="EBF0099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F4606"/>
    <w:multiLevelType w:val="hybridMultilevel"/>
    <w:tmpl w:val="C554E124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26F66"/>
    <w:multiLevelType w:val="hybridMultilevel"/>
    <w:tmpl w:val="BB623F5A"/>
    <w:lvl w:ilvl="0" w:tplc="400A0019">
      <w:start w:val="1"/>
      <w:numFmt w:val="lowerLetter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C612F"/>
    <w:multiLevelType w:val="hybridMultilevel"/>
    <w:tmpl w:val="222A222C"/>
    <w:lvl w:ilvl="0" w:tplc="400A0019">
      <w:start w:val="1"/>
      <w:numFmt w:val="lowerLetter"/>
      <w:lvlText w:val="%1."/>
      <w:lvlJc w:val="left"/>
      <w:pPr>
        <w:ind w:left="720" w:hanging="360"/>
      </w:pPr>
    </w:lvl>
    <w:lvl w:ilvl="1" w:tplc="400A001B">
      <w:start w:val="1"/>
      <w:numFmt w:val="lowerRoman"/>
      <w:lvlText w:val="%2."/>
      <w:lvlJc w:val="righ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83352"/>
    <w:multiLevelType w:val="hybridMultilevel"/>
    <w:tmpl w:val="062881E0"/>
    <w:lvl w:ilvl="0" w:tplc="2094336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5" w:hanging="360"/>
      </w:pPr>
    </w:lvl>
    <w:lvl w:ilvl="2" w:tplc="400A001B" w:tentative="1">
      <w:start w:val="1"/>
      <w:numFmt w:val="lowerRoman"/>
      <w:lvlText w:val="%3."/>
      <w:lvlJc w:val="right"/>
      <w:pPr>
        <w:ind w:left="2505" w:hanging="180"/>
      </w:pPr>
    </w:lvl>
    <w:lvl w:ilvl="3" w:tplc="400A000F" w:tentative="1">
      <w:start w:val="1"/>
      <w:numFmt w:val="decimal"/>
      <w:lvlText w:val="%4."/>
      <w:lvlJc w:val="left"/>
      <w:pPr>
        <w:ind w:left="3225" w:hanging="360"/>
      </w:pPr>
    </w:lvl>
    <w:lvl w:ilvl="4" w:tplc="400A0019" w:tentative="1">
      <w:start w:val="1"/>
      <w:numFmt w:val="lowerLetter"/>
      <w:lvlText w:val="%5."/>
      <w:lvlJc w:val="left"/>
      <w:pPr>
        <w:ind w:left="3945" w:hanging="360"/>
      </w:pPr>
    </w:lvl>
    <w:lvl w:ilvl="5" w:tplc="400A001B" w:tentative="1">
      <w:start w:val="1"/>
      <w:numFmt w:val="lowerRoman"/>
      <w:lvlText w:val="%6."/>
      <w:lvlJc w:val="right"/>
      <w:pPr>
        <w:ind w:left="4665" w:hanging="180"/>
      </w:pPr>
    </w:lvl>
    <w:lvl w:ilvl="6" w:tplc="400A000F" w:tentative="1">
      <w:start w:val="1"/>
      <w:numFmt w:val="decimal"/>
      <w:lvlText w:val="%7."/>
      <w:lvlJc w:val="left"/>
      <w:pPr>
        <w:ind w:left="5385" w:hanging="360"/>
      </w:pPr>
    </w:lvl>
    <w:lvl w:ilvl="7" w:tplc="400A0019" w:tentative="1">
      <w:start w:val="1"/>
      <w:numFmt w:val="lowerLetter"/>
      <w:lvlText w:val="%8."/>
      <w:lvlJc w:val="left"/>
      <w:pPr>
        <w:ind w:left="6105" w:hanging="360"/>
      </w:pPr>
    </w:lvl>
    <w:lvl w:ilvl="8" w:tplc="4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79A4CB4"/>
    <w:multiLevelType w:val="hybridMultilevel"/>
    <w:tmpl w:val="CB66A388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932B78"/>
    <w:multiLevelType w:val="hybridMultilevel"/>
    <w:tmpl w:val="1CDEEB12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A782B"/>
    <w:multiLevelType w:val="hybridMultilevel"/>
    <w:tmpl w:val="00EA5C9A"/>
    <w:lvl w:ilvl="0" w:tplc="E83602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446F0"/>
    <w:multiLevelType w:val="hybridMultilevel"/>
    <w:tmpl w:val="62084B2E"/>
    <w:lvl w:ilvl="0" w:tplc="2094336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2"/>
  </w:num>
  <w:num w:numId="5">
    <w:abstractNumId w:val="7"/>
  </w:num>
  <w:num w:numId="6">
    <w:abstractNumId w:val="2"/>
  </w:num>
  <w:num w:numId="7">
    <w:abstractNumId w:val="11"/>
  </w:num>
  <w:num w:numId="8">
    <w:abstractNumId w:val="0"/>
  </w:num>
  <w:num w:numId="9">
    <w:abstractNumId w:val="8"/>
  </w:num>
  <w:num w:numId="10">
    <w:abstractNumId w:val="13"/>
  </w:num>
  <w:num w:numId="11">
    <w:abstractNumId w:val="4"/>
  </w:num>
  <w:num w:numId="12">
    <w:abstractNumId w:val="9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E7"/>
    <w:rsid w:val="0001593B"/>
    <w:rsid w:val="000553FC"/>
    <w:rsid w:val="0005745B"/>
    <w:rsid w:val="00090DC3"/>
    <w:rsid w:val="000E5F5B"/>
    <w:rsid w:val="00154264"/>
    <w:rsid w:val="00181D9E"/>
    <w:rsid w:val="001B4140"/>
    <w:rsid w:val="001C1ACE"/>
    <w:rsid w:val="001C626D"/>
    <w:rsid w:val="0022032B"/>
    <w:rsid w:val="0022524B"/>
    <w:rsid w:val="002619A7"/>
    <w:rsid w:val="003A6FC0"/>
    <w:rsid w:val="003D2606"/>
    <w:rsid w:val="00446723"/>
    <w:rsid w:val="00463465"/>
    <w:rsid w:val="00466702"/>
    <w:rsid w:val="00495F47"/>
    <w:rsid w:val="004B2BCC"/>
    <w:rsid w:val="004B5FC7"/>
    <w:rsid w:val="004E365B"/>
    <w:rsid w:val="005539D6"/>
    <w:rsid w:val="00581EB6"/>
    <w:rsid w:val="005E2A19"/>
    <w:rsid w:val="0061493A"/>
    <w:rsid w:val="006174DA"/>
    <w:rsid w:val="0067622E"/>
    <w:rsid w:val="0067715E"/>
    <w:rsid w:val="00734F08"/>
    <w:rsid w:val="00744676"/>
    <w:rsid w:val="00764B44"/>
    <w:rsid w:val="007B11E1"/>
    <w:rsid w:val="008046A0"/>
    <w:rsid w:val="008471E7"/>
    <w:rsid w:val="008C522E"/>
    <w:rsid w:val="008E6F21"/>
    <w:rsid w:val="00911008"/>
    <w:rsid w:val="009128BA"/>
    <w:rsid w:val="0096584A"/>
    <w:rsid w:val="009662A4"/>
    <w:rsid w:val="009A0F0B"/>
    <w:rsid w:val="009A1D69"/>
    <w:rsid w:val="009F4421"/>
    <w:rsid w:val="00B51330"/>
    <w:rsid w:val="00B770BF"/>
    <w:rsid w:val="00BB5DF1"/>
    <w:rsid w:val="00BE748C"/>
    <w:rsid w:val="00C1579E"/>
    <w:rsid w:val="00C34E8C"/>
    <w:rsid w:val="00CA6DCD"/>
    <w:rsid w:val="00DC356F"/>
    <w:rsid w:val="00DC39AB"/>
    <w:rsid w:val="00DC6C2E"/>
    <w:rsid w:val="00DD7C51"/>
    <w:rsid w:val="00E11FE7"/>
    <w:rsid w:val="00E65E81"/>
    <w:rsid w:val="00F64CAD"/>
    <w:rsid w:val="00F936FC"/>
    <w:rsid w:val="00FA383D"/>
    <w:rsid w:val="00FD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B0910"/>
  <w15:chartTrackingRefBased/>
  <w15:docId w15:val="{BD0A2793-3AEE-42C1-A513-C2353CA1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6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2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Fuentedeprrafopredeter"/>
    <w:rsid w:val="00DC356F"/>
  </w:style>
  <w:style w:type="character" w:customStyle="1" w:styleId="identifier">
    <w:name w:val="identifier"/>
    <w:basedOn w:val="Fuentedeprrafopredeter"/>
    <w:rsid w:val="00DC356F"/>
  </w:style>
  <w:style w:type="character" w:customStyle="1" w:styleId="operator">
    <w:name w:val="operator"/>
    <w:basedOn w:val="Fuentedeprrafopredeter"/>
    <w:rsid w:val="00DC356F"/>
  </w:style>
  <w:style w:type="character" w:customStyle="1" w:styleId="paren">
    <w:name w:val="paren"/>
    <w:basedOn w:val="Fuentedeprrafopredeter"/>
    <w:rsid w:val="00DC356F"/>
  </w:style>
  <w:style w:type="character" w:customStyle="1" w:styleId="string">
    <w:name w:val="string"/>
    <w:basedOn w:val="Fuentedeprrafopredeter"/>
    <w:rsid w:val="00DC356F"/>
  </w:style>
  <w:style w:type="character" w:customStyle="1" w:styleId="Ttulo2Car">
    <w:name w:val="Título 2 Car"/>
    <w:basedOn w:val="Fuentedeprrafopredeter"/>
    <w:link w:val="Ttulo2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62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C626D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1C62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C626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C626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45B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C34E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C4"/>
    <w:rsid w:val="008A39A5"/>
    <w:rsid w:val="00D5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565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AC9C3-86EE-4688-A81A-1BDB79F98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Serdan</dc:creator>
  <cp:keywords/>
  <dc:description/>
  <cp:lastModifiedBy>Serdan Wilder</cp:lastModifiedBy>
  <cp:revision>4</cp:revision>
  <cp:lastPrinted>2021-11-12T20:04:00Z</cp:lastPrinted>
  <dcterms:created xsi:type="dcterms:W3CDTF">2022-07-12T21:44:00Z</dcterms:created>
  <dcterms:modified xsi:type="dcterms:W3CDTF">2022-07-12T21:58:00Z</dcterms:modified>
</cp:coreProperties>
</file>