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D4D99" w14:textId="77777777" w:rsidR="00762E54" w:rsidRDefault="00762E54" w:rsidP="00762E54"/>
    <w:p w14:paraId="2876BACE" w14:textId="77777777" w:rsidR="00762E54" w:rsidRPr="00607D42" w:rsidRDefault="00762E54" w:rsidP="00762E54">
      <w:pPr>
        <w:jc w:val="center"/>
        <w:rPr>
          <w:b/>
          <w:bCs/>
          <w:sz w:val="32"/>
          <w:szCs w:val="32"/>
        </w:rPr>
      </w:pPr>
      <w:r w:rsidRPr="00607D42">
        <w:rPr>
          <w:b/>
          <w:bCs/>
          <w:sz w:val="32"/>
          <w:szCs w:val="32"/>
        </w:rPr>
        <w:t>The Battle of Neighborhoods</w:t>
      </w:r>
    </w:p>
    <w:p w14:paraId="6DE92A9A" w14:textId="18C32C70" w:rsidR="00762E54" w:rsidRPr="002A44BD" w:rsidRDefault="00762E54" w:rsidP="00762E54">
      <w:pPr>
        <w:rPr>
          <w:b/>
          <w:bCs/>
          <w:color w:val="4472C4" w:themeColor="accent1"/>
          <w:sz w:val="28"/>
          <w:szCs w:val="28"/>
        </w:rPr>
      </w:pPr>
      <w:r w:rsidRPr="002A44BD">
        <w:rPr>
          <w:b/>
          <w:bCs/>
          <w:color w:val="4472C4" w:themeColor="accent1"/>
          <w:sz w:val="28"/>
          <w:szCs w:val="28"/>
        </w:rPr>
        <w:t>Introduction</w:t>
      </w:r>
    </w:p>
    <w:p w14:paraId="187BDEA8" w14:textId="75C722B4" w:rsidR="00762E54" w:rsidRDefault="00762E54" w:rsidP="00762E54">
      <w:r>
        <w:t>A businessman wants to open a new restaurant, but he does not know where is the best place. He has information that New York City (EEUU) and Toronto (Canada) are good options to start, but he only has a budget to open only one.</w:t>
      </w:r>
    </w:p>
    <w:p w14:paraId="631981EF" w14:textId="77777777" w:rsidR="00762E54" w:rsidRDefault="00762E54" w:rsidP="00762E54">
      <w:r>
        <w:t>This businessman wants to get better profits reducing cost and receiving many clients.</w:t>
      </w:r>
    </w:p>
    <w:p w14:paraId="1B63E79E" w14:textId="3E199071" w:rsidR="00762E54" w:rsidRPr="00762E54" w:rsidRDefault="00762E54" w:rsidP="00762E54">
      <w:pPr>
        <w:rPr>
          <w:b/>
          <w:bCs/>
        </w:rPr>
      </w:pPr>
      <w:r w:rsidRPr="00762E54">
        <w:rPr>
          <w:b/>
          <w:bCs/>
        </w:rPr>
        <w:t>Problem</w:t>
      </w:r>
    </w:p>
    <w:p w14:paraId="62B94FC5" w14:textId="77777777" w:rsidR="00762E54" w:rsidRDefault="00762E54" w:rsidP="00762E54">
      <w:r>
        <w:t>Use data to identify the best place where a new restaurant get better profits.</w:t>
      </w:r>
    </w:p>
    <w:p w14:paraId="08C30211" w14:textId="69D466EB" w:rsidR="00762E54" w:rsidRPr="00762E54" w:rsidRDefault="00762E54" w:rsidP="00762E54">
      <w:pPr>
        <w:rPr>
          <w:b/>
          <w:bCs/>
        </w:rPr>
      </w:pPr>
      <w:r w:rsidRPr="00762E54">
        <w:rPr>
          <w:b/>
          <w:bCs/>
        </w:rPr>
        <w:t>Interest</w:t>
      </w:r>
    </w:p>
    <w:p w14:paraId="3C330198" w14:textId="77777777" w:rsidR="00762E54" w:rsidRDefault="00762E54" w:rsidP="00762E54">
      <w:r>
        <w:t>The businessman who wants to open a new restaurant.</w:t>
      </w:r>
    </w:p>
    <w:p w14:paraId="0BD0FFA3" w14:textId="77777777" w:rsidR="00762E54" w:rsidRDefault="00762E54" w:rsidP="00762E54"/>
    <w:p w14:paraId="42C73A7A" w14:textId="1CED4885" w:rsidR="00042B30" w:rsidRPr="002A44BD" w:rsidRDefault="00762E54" w:rsidP="00762E54">
      <w:pPr>
        <w:rPr>
          <w:b/>
          <w:bCs/>
          <w:color w:val="4472C4" w:themeColor="accent1"/>
          <w:sz w:val="28"/>
          <w:szCs w:val="28"/>
        </w:rPr>
      </w:pPr>
      <w:r w:rsidRPr="002A44BD">
        <w:rPr>
          <w:b/>
          <w:bCs/>
          <w:color w:val="4472C4" w:themeColor="accent1"/>
          <w:sz w:val="28"/>
          <w:szCs w:val="28"/>
        </w:rPr>
        <w:t>Data</w:t>
      </w:r>
    </w:p>
    <w:p w14:paraId="5603D22F" w14:textId="78EA7D59" w:rsidR="00607D42" w:rsidRPr="00F40BC0" w:rsidRDefault="00607D42" w:rsidP="00762E54">
      <w:pPr>
        <w:rPr>
          <w:b/>
          <w:bCs/>
        </w:rPr>
      </w:pPr>
      <w:r w:rsidRPr="00F40BC0">
        <w:rPr>
          <w:b/>
          <w:bCs/>
        </w:rPr>
        <w:t>Data sources</w:t>
      </w:r>
    </w:p>
    <w:p w14:paraId="6DEC52E7" w14:textId="46E4ED56" w:rsidR="00F40BC0" w:rsidRDefault="007E1663" w:rsidP="00762E54">
      <w:r>
        <w:t>Information of Toronto and New York is on Internet</w:t>
      </w:r>
      <w:r w:rsidR="00F40BC0">
        <w:t>. In this case, I collect</w:t>
      </w:r>
      <w:r w:rsidR="00796355">
        <w:t>ed</w:t>
      </w:r>
      <w:r w:rsidR="00F40BC0">
        <w:t xml:space="preserve"> data from FourSquare, Wikipedia and Coursera.</w:t>
      </w:r>
    </w:p>
    <w:p w14:paraId="049CC23C" w14:textId="6B3FC1F7" w:rsidR="0015399C" w:rsidRDefault="00100E8F" w:rsidP="0015399C">
      <w:pPr>
        <w:pStyle w:val="Prrafodelista"/>
        <w:numPr>
          <w:ilvl w:val="0"/>
          <w:numId w:val="1"/>
        </w:numPr>
      </w:pPr>
      <w:hyperlink r:id="rId5" w:history="1">
        <w:r w:rsidR="0015399C" w:rsidRPr="00524B80">
          <w:rPr>
            <w:rStyle w:val="Hipervnculo"/>
          </w:rPr>
          <w:t>https://cocl.us/new_york_dataset</w:t>
        </w:r>
      </w:hyperlink>
    </w:p>
    <w:p w14:paraId="447C9B02" w14:textId="06E05D70" w:rsidR="0015399C" w:rsidRDefault="00100E8F" w:rsidP="0015399C">
      <w:pPr>
        <w:pStyle w:val="Prrafodelista"/>
        <w:numPr>
          <w:ilvl w:val="0"/>
          <w:numId w:val="1"/>
        </w:numPr>
      </w:pPr>
      <w:hyperlink r:id="rId6" w:history="1">
        <w:r w:rsidR="0015399C">
          <w:rPr>
            <w:rStyle w:val="Hipervnculo"/>
          </w:rPr>
          <w:t>https://geo.nyu.edu/catalog/nyu_2451_34572</w:t>
        </w:r>
      </w:hyperlink>
    </w:p>
    <w:p w14:paraId="686D361A" w14:textId="02F00A50" w:rsidR="00796355" w:rsidRDefault="00100E8F" w:rsidP="0015399C">
      <w:pPr>
        <w:pStyle w:val="Prrafodelista"/>
        <w:numPr>
          <w:ilvl w:val="0"/>
          <w:numId w:val="1"/>
        </w:numPr>
      </w:pPr>
      <w:hyperlink r:id="rId7" w:history="1">
        <w:r w:rsidR="00796355">
          <w:rPr>
            <w:rStyle w:val="Hipervnculo"/>
          </w:rPr>
          <w:t>https://en.wikipedia.org/wiki/List_of_postal_codes_of_Canada:_M</w:t>
        </w:r>
      </w:hyperlink>
    </w:p>
    <w:p w14:paraId="27C1CC49" w14:textId="087BFC59" w:rsidR="00607D42" w:rsidRPr="00C57B73" w:rsidRDefault="00607D42" w:rsidP="00762E54">
      <w:pPr>
        <w:rPr>
          <w:b/>
          <w:bCs/>
        </w:rPr>
      </w:pPr>
      <w:r w:rsidRPr="00C57B73">
        <w:rPr>
          <w:b/>
          <w:bCs/>
        </w:rPr>
        <w:t>Data cleaning</w:t>
      </w:r>
    </w:p>
    <w:p w14:paraId="08524652" w14:textId="0BAF7232" w:rsidR="00A9494A" w:rsidRDefault="00A9494A" w:rsidP="00762E54">
      <w:r>
        <w:t>Steps:</w:t>
      </w:r>
    </w:p>
    <w:p w14:paraId="48FF41E2" w14:textId="4E331B0F" w:rsidR="00BB4926" w:rsidRDefault="00796355" w:rsidP="00BB4926">
      <w:pPr>
        <w:pStyle w:val="Prrafodelista"/>
        <w:numPr>
          <w:ilvl w:val="0"/>
          <w:numId w:val="2"/>
        </w:numPr>
      </w:pPr>
      <w:r>
        <w:t>Data was</w:t>
      </w:r>
      <w:r w:rsidR="00B01E8F">
        <w:t xml:space="preserve"> store in dataframes using pandas</w:t>
      </w:r>
      <w:r w:rsidR="00C57B73">
        <w:t xml:space="preserve"> library</w:t>
      </w:r>
      <w:r w:rsidR="00F44794">
        <w:t>.</w:t>
      </w:r>
    </w:p>
    <w:p w14:paraId="3C45661E" w14:textId="485075D4" w:rsidR="003E49AB" w:rsidRDefault="003E49AB" w:rsidP="00A9494A">
      <w:pPr>
        <w:pStyle w:val="Prrafodelista"/>
        <w:numPr>
          <w:ilvl w:val="0"/>
          <w:numId w:val="2"/>
        </w:numPr>
      </w:pPr>
      <w:r>
        <w:t>Missing values were dropped.</w:t>
      </w:r>
    </w:p>
    <w:p w14:paraId="51C531D6" w14:textId="078E33AA" w:rsidR="00A24DB4" w:rsidRDefault="00A24DB4" w:rsidP="00A24DB4">
      <w:pPr>
        <w:pStyle w:val="Prrafodelista"/>
        <w:numPr>
          <w:ilvl w:val="0"/>
          <w:numId w:val="2"/>
        </w:numPr>
      </w:pPr>
      <w:r>
        <w:t>To collect information about localization I used FourSquare API.</w:t>
      </w:r>
    </w:p>
    <w:p w14:paraId="6CE5E7FF" w14:textId="2DC0BADD" w:rsidR="003E49AB" w:rsidRDefault="003E49AB" w:rsidP="00BB4926">
      <w:pPr>
        <w:pStyle w:val="Prrafodelista"/>
        <w:numPr>
          <w:ilvl w:val="0"/>
          <w:numId w:val="2"/>
        </w:numPr>
      </w:pPr>
      <w:r>
        <w:t xml:space="preserve">Categorical features were transformed to numerical, and then were transformed </w:t>
      </w:r>
      <w:r w:rsidR="00251E54">
        <w:t>to One-hot encoding.</w:t>
      </w:r>
    </w:p>
    <w:p w14:paraId="6CDDD3B3" w14:textId="219BD8E6" w:rsidR="00607D42" w:rsidRDefault="00607D42" w:rsidP="00762E54"/>
    <w:p w14:paraId="72DCAFB1" w14:textId="1C4C8F8F" w:rsidR="00C81DE2" w:rsidRPr="002A44BD" w:rsidRDefault="00C81DE2" w:rsidP="00762E54">
      <w:pPr>
        <w:rPr>
          <w:b/>
          <w:bCs/>
          <w:color w:val="4472C4" w:themeColor="accent1"/>
          <w:sz w:val="28"/>
          <w:szCs w:val="28"/>
        </w:rPr>
      </w:pPr>
      <w:r w:rsidRPr="002A44BD">
        <w:rPr>
          <w:b/>
          <w:bCs/>
          <w:color w:val="4472C4" w:themeColor="accent1"/>
          <w:sz w:val="28"/>
          <w:szCs w:val="28"/>
        </w:rPr>
        <w:t>Methodology</w:t>
      </w:r>
    </w:p>
    <w:p w14:paraId="2E1EE5D5" w14:textId="13ECEFC4" w:rsidR="002A44BD" w:rsidRDefault="0058507C" w:rsidP="00762E54">
      <w:r>
        <w:t xml:space="preserve">In this work, I </w:t>
      </w:r>
      <w:r w:rsidR="00B700A4">
        <w:t>decided to use unsupervised methodology like K-means clustering</w:t>
      </w:r>
      <w:r w:rsidR="00616AE2">
        <w:t xml:space="preserve"> because I wanted to look for common behaviors in the data.</w:t>
      </w:r>
    </w:p>
    <w:p w14:paraId="03B6EBD4" w14:textId="395FE21E" w:rsidR="00E72618" w:rsidRDefault="00E72618" w:rsidP="00762E54">
      <w:r>
        <w:t>To work with K-means clustering I use categorical transformation</w:t>
      </w:r>
      <w:r w:rsidR="00990B98">
        <w:t>, because it is easier to work with clustering.</w:t>
      </w:r>
    </w:p>
    <w:p w14:paraId="2E7264E1" w14:textId="7BB7687E" w:rsidR="00100E8F" w:rsidRDefault="00100E8F" w:rsidP="00762E54">
      <w:r>
        <w:lastRenderedPageBreak/>
        <w:t>New York data:</w:t>
      </w:r>
    </w:p>
    <w:p w14:paraId="4630ACBF" w14:textId="0BA8E755" w:rsidR="00100E8F" w:rsidRDefault="00100E8F" w:rsidP="00762E54">
      <w:r>
        <w:rPr>
          <w:noProof/>
        </w:rPr>
        <w:drawing>
          <wp:inline distT="0" distB="0" distL="0" distR="0" wp14:anchorId="1DB1F6B5" wp14:editId="1CD0C4E9">
            <wp:extent cx="5943600" cy="1188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69BF5090" w14:textId="59B93BBA" w:rsidR="00100E8F" w:rsidRDefault="00100E8F" w:rsidP="00762E54"/>
    <w:p w14:paraId="3235239D" w14:textId="1797EAA9" w:rsidR="00100E8F" w:rsidRDefault="00100E8F" w:rsidP="00762E54">
      <w:r>
        <w:t>Toronto data:</w:t>
      </w:r>
    </w:p>
    <w:p w14:paraId="37A63FEC" w14:textId="436EBDED" w:rsidR="002A44BD" w:rsidRDefault="00100E8F" w:rsidP="00762E54">
      <w:r>
        <w:rPr>
          <w:noProof/>
        </w:rPr>
        <w:drawing>
          <wp:inline distT="0" distB="0" distL="0" distR="0" wp14:anchorId="6A7ED8B5" wp14:editId="2D63C430">
            <wp:extent cx="5929630" cy="12846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9630" cy="1284605"/>
                    </a:xfrm>
                    <a:prstGeom prst="rect">
                      <a:avLst/>
                    </a:prstGeom>
                    <a:noFill/>
                    <a:ln>
                      <a:noFill/>
                    </a:ln>
                  </pic:spPr>
                </pic:pic>
              </a:graphicData>
            </a:graphic>
          </wp:inline>
        </w:drawing>
      </w:r>
    </w:p>
    <w:p w14:paraId="271F5953" w14:textId="77777777" w:rsidR="000E44A1" w:rsidRDefault="000E44A1" w:rsidP="00762E54"/>
    <w:p w14:paraId="62B8D752" w14:textId="760A0BEA" w:rsidR="00CC2E7B" w:rsidRPr="002A44BD" w:rsidRDefault="00CC2E7B" w:rsidP="00762E54">
      <w:pPr>
        <w:rPr>
          <w:b/>
          <w:bCs/>
          <w:color w:val="4472C4" w:themeColor="accent1"/>
          <w:sz w:val="28"/>
          <w:szCs w:val="28"/>
        </w:rPr>
      </w:pPr>
      <w:r w:rsidRPr="002A44BD">
        <w:rPr>
          <w:b/>
          <w:bCs/>
          <w:color w:val="4472C4" w:themeColor="accent1"/>
          <w:sz w:val="28"/>
          <w:szCs w:val="28"/>
        </w:rPr>
        <w:t>Results</w:t>
      </w:r>
    </w:p>
    <w:p w14:paraId="7A77FE00" w14:textId="27937F35" w:rsidR="00EA0685" w:rsidRDefault="00434038" w:rsidP="00762E54">
      <w:r>
        <w:t>The results show that most common venues in both cities are Coffee Shops</w:t>
      </w:r>
      <w:r w:rsidR="007020EC">
        <w:t>. In case of restaurants</w:t>
      </w:r>
      <w:r w:rsidR="00C13F7F">
        <w:t xml:space="preserve">, there </w:t>
      </w:r>
      <w:r w:rsidR="00625747">
        <w:t>are few of them</w:t>
      </w:r>
      <w:r w:rsidR="00CB1E34">
        <w:t xml:space="preserve">, but they are more common in New </w:t>
      </w:r>
      <w:r w:rsidR="00BD2449">
        <w:t>York.</w:t>
      </w:r>
    </w:p>
    <w:tbl>
      <w:tblPr>
        <w:tblStyle w:val="Tablaconcuadrcula"/>
        <w:tblW w:w="0" w:type="auto"/>
        <w:tblLook w:val="04A0" w:firstRow="1" w:lastRow="0" w:firstColumn="1" w:lastColumn="0" w:noHBand="0" w:noVBand="1"/>
      </w:tblPr>
      <w:tblGrid>
        <w:gridCol w:w="5169"/>
        <w:gridCol w:w="4181"/>
      </w:tblGrid>
      <w:tr w:rsidR="00AC6762" w14:paraId="1A8A1DF1" w14:textId="77777777" w:rsidTr="00AC6762">
        <w:tc>
          <w:tcPr>
            <w:tcW w:w="4675" w:type="dxa"/>
          </w:tcPr>
          <w:p w14:paraId="734713F9" w14:textId="06ABB97E" w:rsidR="00AC6762" w:rsidRDefault="00AC6762" w:rsidP="00762E54">
            <w:r>
              <w:t>Toronto</w:t>
            </w:r>
          </w:p>
        </w:tc>
        <w:tc>
          <w:tcPr>
            <w:tcW w:w="4675" w:type="dxa"/>
          </w:tcPr>
          <w:p w14:paraId="08D6265B" w14:textId="3A203DE2" w:rsidR="00AC6762" w:rsidRDefault="00AC6762" w:rsidP="00762E54">
            <w:r>
              <w:t>New York</w:t>
            </w:r>
          </w:p>
        </w:tc>
      </w:tr>
      <w:tr w:rsidR="00AC6762" w14:paraId="2E1A686F" w14:textId="77777777" w:rsidTr="00AC6762">
        <w:tc>
          <w:tcPr>
            <w:tcW w:w="4675" w:type="dxa"/>
          </w:tcPr>
          <w:p w14:paraId="3FAB78D3" w14:textId="74288A45" w:rsidR="00AC6762" w:rsidRDefault="00AC6762" w:rsidP="00762E54">
            <w:r>
              <w:object w:dxaOrig="7230" w:dyaOrig="5775" w14:anchorId="52F6D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7.8pt;height:197.9pt" o:ole="">
                  <v:imagedata r:id="rId10" o:title=""/>
                </v:shape>
                <o:OLEObject Type="Embed" ProgID="PBrush" ShapeID="_x0000_i1031" DrawAspect="Content" ObjectID="_1655581945" r:id="rId11"/>
              </w:object>
            </w:r>
          </w:p>
        </w:tc>
        <w:tc>
          <w:tcPr>
            <w:tcW w:w="4675" w:type="dxa"/>
          </w:tcPr>
          <w:p w14:paraId="3046FB10" w14:textId="4C7471F7" w:rsidR="00AC6762" w:rsidRDefault="00AC6762" w:rsidP="00762E54">
            <w:r>
              <w:object w:dxaOrig="7395" w:dyaOrig="8055" w14:anchorId="187671EF">
                <v:shape id="_x0000_i1025" type="#_x0000_t75" style="width:184.2pt;height:200.55pt" o:ole="">
                  <v:imagedata r:id="rId12" o:title=""/>
                </v:shape>
                <o:OLEObject Type="Embed" ProgID="PBrush" ShapeID="_x0000_i1025" DrawAspect="Content" ObjectID="_1655581946" r:id="rId13"/>
              </w:object>
            </w:r>
          </w:p>
        </w:tc>
      </w:tr>
    </w:tbl>
    <w:p w14:paraId="62F6F60F" w14:textId="77777777" w:rsidR="00AC6762" w:rsidRDefault="00AC6762" w:rsidP="00762E54"/>
    <w:p w14:paraId="360D4291" w14:textId="6083E493" w:rsidR="00CC2E7B" w:rsidRPr="002A44BD" w:rsidRDefault="00CC2E7B" w:rsidP="00762E54">
      <w:pPr>
        <w:rPr>
          <w:b/>
          <w:bCs/>
          <w:color w:val="4472C4" w:themeColor="accent1"/>
          <w:sz w:val="28"/>
          <w:szCs w:val="28"/>
        </w:rPr>
      </w:pPr>
      <w:r w:rsidRPr="002A44BD">
        <w:rPr>
          <w:b/>
          <w:bCs/>
          <w:color w:val="4472C4" w:themeColor="accent1"/>
          <w:sz w:val="28"/>
          <w:szCs w:val="28"/>
        </w:rPr>
        <w:t>Discuss</w:t>
      </w:r>
      <w:r w:rsidR="002139D4" w:rsidRPr="002A44BD">
        <w:rPr>
          <w:b/>
          <w:bCs/>
          <w:color w:val="4472C4" w:themeColor="accent1"/>
          <w:sz w:val="28"/>
          <w:szCs w:val="28"/>
        </w:rPr>
        <w:t>ion</w:t>
      </w:r>
    </w:p>
    <w:p w14:paraId="3EE4D0D1" w14:textId="1ACA7186" w:rsidR="00BD2449" w:rsidRDefault="00BD2449" w:rsidP="00762E54">
      <w:r>
        <w:t>There is no any observation.</w:t>
      </w:r>
    </w:p>
    <w:p w14:paraId="5EC9D3CB" w14:textId="77777777" w:rsidR="002C22C7" w:rsidRDefault="002C22C7" w:rsidP="00762E54"/>
    <w:p w14:paraId="46D17D31" w14:textId="283D9D57" w:rsidR="002139D4" w:rsidRPr="002A44BD" w:rsidRDefault="002139D4" w:rsidP="00762E54">
      <w:pPr>
        <w:rPr>
          <w:b/>
          <w:bCs/>
          <w:color w:val="4472C4" w:themeColor="accent1"/>
          <w:sz w:val="28"/>
          <w:szCs w:val="28"/>
        </w:rPr>
      </w:pPr>
      <w:r w:rsidRPr="002A44BD">
        <w:rPr>
          <w:b/>
          <w:bCs/>
          <w:color w:val="4472C4" w:themeColor="accent1"/>
          <w:sz w:val="28"/>
          <w:szCs w:val="28"/>
        </w:rPr>
        <w:t>Conclusion</w:t>
      </w:r>
    </w:p>
    <w:p w14:paraId="2BF4FDC2" w14:textId="533B073E" w:rsidR="00122C76" w:rsidRDefault="002C22C7" w:rsidP="00762E54">
      <w:r>
        <w:t xml:space="preserve">Showing the results, a better place to open a restaurant is in Toronto, because </w:t>
      </w:r>
      <w:r w:rsidR="00AC6229">
        <w:t>there less competitors</w:t>
      </w:r>
      <w:r w:rsidR="00122C76">
        <w:t>.</w:t>
      </w:r>
    </w:p>
    <w:p w14:paraId="5F60B4B0" w14:textId="77777777" w:rsidR="00C81DE2" w:rsidRDefault="00C81DE2" w:rsidP="00762E54"/>
    <w:p w14:paraId="0B447877" w14:textId="77777777" w:rsidR="00607D42" w:rsidRDefault="00607D42" w:rsidP="00762E54"/>
    <w:p w14:paraId="1200B334" w14:textId="3FE7922E" w:rsidR="00762E54" w:rsidRDefault="00762E54" w:rsidP="00762E54"/>
    <w:p w14:paraId="31DFC2B5" w14:textId="703D64FB" w:rsidR="00762E54" w:rsidRDefault="00762E54" w:rsidP="00762E54"/>
    <w:p w14:paraId="7E57D91B" w14:textId="0B30DE9E" w:rsidR="00762E54" w:rsidRDefault="00762E54" w:rsidP="00762E54"/>
    <w:p w14:paraId="6CD905F9" w14:textId="5CC71299" w:rsidR="00762E54" w:rsidRDefault="00762E54" w:rsidP="00762E54"/>
    <w:p w14:paraId="5C215C36" w14:textId="77777777" w:rsidR="00762E54" w:rsidRDefault="00762E54" w:rsidP="00762E54"/>
    <w:sectPr w:rsidR="00762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E17EE"/>
    <w:multiLevelType w:val="hybridMultilevel"/>
    <w:tmpl w:val="6052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B33BC"/>
    <w:multiLevelType w:val="hybridMultilevel"/>
    <w:tmpl w:val="D89E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54"/>
    <w:rsid w:val="00042B30"/>
    <w:rsid w:val="000E44A1"/>
    <w:rsid w:val="00100E8F"/>
    <w:rsid w:val="00122C76"/>
    <w:rsid w:val="0015399C"/>
    <w:rsid w:val="001A731A"/>
    <w:rsid w:val="002139D4"/>
    <w:rsid w:val="00251E54"/>
    <w:rsid w:val="002A44BD"/>
    <w:rsid w:val="002C22C7"/>
    <w:rsid w:val="00384A81"/>
    <w:rsid w:val="003E49AB"/>
    <w:rsid w:val="00434038"/>
    <w:rsid w:val="004D16BF"/>
    <w:rsid w:val="005217C3"/>
    <w:rsid w:val="0058507C"/>
    <w:rsid w:val="00607D42"/>
    <w:rsid w:val="00616AE2"/>
    <w:rsid w:val="00625747"/>
    <w:rsid w:val="00644B08"/>
    <w:rsid w:val="007020EC"/>
    <w:rsid w:val="00762E54"/>
    <w:rsid w:val="00796355"/>
    <w:rsid w:val="007E1663"/>
    <w:rsid w:val="00887611"/>
    <w:rsid w:val="00990B98"/>
    <w:rsid w:val="00A24DB4"/>
    <w:rsid w:val="00A9494A"/>
    <w:rsid w:val="00AC6229"/>
    <w:rsid w:val="00AC6762"/>
    <w:rsid w:val="00B01E8F"/>
    <w:rsid w:val="00B460D3"/>
    <w:rsid w:val="00B700A4"/>
    <w:rsid w:val="00BB4926"/>
    <w:rsid w:val="00BD2449"/>
    <w:rsid w:val="00C13F7F"/>
    <w:rsid w:val="00C57B73"/>
    <w:rsid w:val="00C81DE2"/>
    <w:rsid w:val="00CB1E34"/>
    <w:rsid w:val="00CC2E7B"/>
    <w:rsid w:val="00E72618"/>
    <w:rsid w:val="00E92C75"/>
    <w:rsid w:val="00EA0685"/>
    <w:rsid w:val="00EA2909"/>
    <w:rsid w:val="00EE5EBC"/>
    <w:rsid w:val="00F40BC0"/>
    <w:rsid w:val="00F4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C194"/>
  <w15:chartTrackingRefBased/>
  <w15:docId w15:val="{C037E6BC-EEEE-4EB3-A925-455EB0D4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399C"/>
    <w:pPr>
      <w:ind w:left="720"/>
      <w:contextualSpacing/>
    </w:pPr>
  </w:style>
  <w:style w:type="character" w:styleId="Hipervnculo">
    <w:name w:val="Hyperlink"/>
    <w:basedOn w:val="Fuentedeprrafopredeter"/>
    <w:uiPriority w:val="99"/>
    <w:unhideWhenUsed/>
    <w:rsid w:val="0015399C"/>
    <w:rPr>
      <w:color w:val="0563C1" w:themeColor="hyperlink"/>
      <w:u w:val="single"/>
    </w:rPr>
  </w:style>
  <w:style w:type="character" w:styleId="Mencinsinresolver">
    <w:name w:val="Unresolved Mention"/>
    <w:basedOn w:val="Fuentedeprrafopredeter"/>
    <w:uiPriority w:val="99"/>
    <w:semiHidden/>
    <w:unhideWhenUsed/>
    <w:rsid w:val="0015399C"/>
    <w:rPr>
      <w:color w:val="605E5C"/>
      <w:shd w:val="clear" w:color="auto" w:fill="E1DFDD"/>
    </w:rPr>
  </w:style>
  <w:style w:type="table" w:styleId="Tablaconcuadrcula">
    <w:name w:val="Table Grid"/>
    <w:basedOn w:val="Tablanormal"/>
    <w:uiPriority w:val="39"/>
    <w:rsid w:val="00AC6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nyu.edu/catalog/nyu_2451_34572" TargetMode="External"/><Relationship Id="rId11" Type="http://schemas.openxmlformats.org/officeDocument/2006/relationships/oleObject" Target="embeddings/oleObject1.bin"/><Relationship Id="rId5" Type="http://schemas.openxmlformats.org/officeDocument/2006/relationships/hyperlink" Target="https://cocl.us/new_york_datase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288</Words>
  <Characters>1642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dc:creator>
  <cp:keywords/>
  <dc:description/>
  <cp:lastModifiedBy>Wilder</cp:lastModifiedBy>
  <cp:revision>48</cp:revision>
  <dcterms:created xsi:type="dcterms:W3CDTF">2020-07-06T22:12:00Z</dcterms:created>
  <dcterms:modified xsi:type="dcterms:W3CDTF">2020-07-07T04:05:00Z</dcterms:modified>
</cp:coreProperties>
</file>