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B3F" w:rsidRPr="00F93ED6" w:rsidRDefault="008B09A1">
      <w:pPr>
        <w:rPr>
          <w:b/>
          <w:sz w:val="32"/>
          <w:lang w:val="es-CO"/>
        </w:rPr>
      </w:pPr>
      <w:r w:rsidRPr="00F93ED6">
        <w:rPr>
          <w:b/>
          <w:sz w:val="32"/>
          <w:lang w:val="es-CO"/>
        </w:rPr>
        <w:t>15 Ejercicios de toma de decisiones aplicando IVA</w:t>
      </w:r>
      <w:bookmarkStart w:id="0" w:name="_GoBack"/>
      <w:bookmarkEnd w:id="0"/>
    </w:p>
    <w:p w:rsidR="00D06B3F" w:rsidRPr="00E0222D" w:rsidRDefault="00D06B3F">
      <w:pPr>
        <w:rPr>
          <w:lang w:val="es-CO"/>
        </w:rPr>
      </w:pPr>
    </w:p>
    <w:p w:rsidR="00D06B3F" w:rsidRPr="00F93ED6" w:rsidRDefault="00E0222D">
      <w:pPr>
        <w:rPr>
          <w:rStyle w:val="Referenciaintensa"/>
          <w:lang w:val="es-CO"/>
        </w:rPr>
      </w:pPr>
      <w:r w:rsidRPr="00F93ED6">
        <w:rPr>
          <w:rStyle w:val="Referenciaintensa"/>
        </w:rPr>
        <w:t>1.</w:t>
      </w:r>
    </w:p>
    <w:p w:rsidR="00D06B3F" w:rsidRPr="00E0222D" w:rsidRDefault="00F93ED6">
      <w:pPr>
        <w:rPr>
          <w:lang w:val="es-CO"/>
        </w:rPr>
      </w:pPr>
      <w:r w:rsidRPr="00E0222D">
        <w:rPr>
          <w:lang w:val="es-CO"/>
        </w:rPr>
        <w:t xml:space="preserve">   En una</w:t>
      </w:r>
      <w:r w:rsidR="00E0222D">
        <w:rPr>
          <w:lang w:val="es-CO"/>
        </w:rPr>
        <w:t xml:space="preserve"> tienda de ropa, se aplica un IVA del 16%</w:t>
      </w:r>
      <w:r w:rsidRPr="00E0222D">
        <w:rPr>
          <w:lang w:val="es-CO"/>
        </w:rPr>
        <w:t xml:space="preserve"> sol</w:t>
      </w:r>
      <w:r w:rsidR="00E0222D">
        <w:rPr>
          <w:lang w:val="es-CO"/>
        </w:rPr>
        <w:t>o si el total de la compra es mayor a 300 dólares</w:t>
      </w:r>
      <w:r w:rsidRPr="00E0222D">
        <w:rPr>
          <w:lang w:val="es-CO"/>
        </w:rPr>
        <w:t>. Hacer un software que solicite el valor de dos prendas y calcule si se debe aplicar el IVA, mostrando el total a pagar.</w:t>
      </w:r>
    </w:p>
    <w:p w:rsidR="00D06B3F" w:rsidRPr="00E0222D" w:rsidRDefault="00D06B3F">
      <w:pPr>
        <w:rPr>
          <w:lang w:val="es-CO"/>
        </w:rPr>
      </w:pPr>
    </w:p>
    <w:p w:rsidR="00D06B3F" w:rsidRPr="00F93ED6" w:rsidRDefault="00F93ED6">
      <w:pPr>
        <w:rPr>
          <w:rStyle w:val="Referenciaintensa"/>
          <w:lang w:val="es-CO"/>
        </w:rPr>
      </w:pPr>
      <w:r w:rsidRPr="00F93ED6">
        <w:rPr>
          <w:rStyle w:val="Referenciaintensa"/>
          <w:lang w:val="es-CO"/>
        </w:rPr>
        <w:t xml:space="preserve">2. </w:t>
      </w:r>
    </w:p>
    <w:p w:rsidR="00D06B3F" w:rsidRPr="00E0222D" w:rsidRDefault="001D6500">
      <w:pPr>
        <w:rPr>
          <w:lang w:val="es-CO"/>
        </w:rPr>
      </w:pPr>
      <w:r>
        <w:rPr>
          <w:lang w:val="es-CO"/>
        </w:rPr>
        <w:t xml:space="preserve">   En un supermercado, se aplica un IVA del 12% si el total de la compra es mayor a 200 dólares aplicar IVA</w:t>
      </w:r>
      <w:r w:rsidR="00FD494F">
        <w:rPr>
          <w:lang w:val="es-CO"/>
        </w:rPr>
        <w:t>. Diseñar un software que solicite el valor de dos productos y calcule si se debe de pagar IVA, mostrando total a pagar</w:t>
      </w:r>
    </w:p>
    <w:p w:rsidR="00D06B3F" w:rsidRPr="00E0222D" w:rsidRDefault="00D06B3F">
      <w:pPr>
        <w:rPr>
          <w:lang w:val="es-CO"/>
        </w:rPr>
      </w:pPr>
    </w:p>
    <w:p w:rsidR="00D06B3F" w:rsidRPr="00F93ED6" w:rsidRDefault="00E0222D">
      <w:pPr>
        <w:rPr>
          <w:rStyle w:val="Referenciaintensa"/>
          <w:lang w:val="es-CO"/>
        </w:rPr>
      </w:pPr>
      <w:r w:rsidRPr="00F93ED6">
        <w:rPr>
          <w:rStyle w:val="Referenciaintensa"/>
        </w:rPr>
        <w:t>3.</w:t>
      </w:r>
    </w:p>
    <w:p w:rsidR="00D06B3F" w:rsidRPr="00E0222D" w:rsidRDefault="001D6500">
      <w:pPr>
        <w:rPr>
          <w:lang w:val="es-CO"/>
        </w:rPr>
      </w:pPr>
      <w:r>
        <w:rPr>
          <w:lang w:val="es-CO"/>
        </w:rPr>
        <w:t xml:space="preserve">   En una tienda de tecnología los productos tienen un IVA del 18% si el total de la compra excede los 500 dólares aplicar el IVA correspondiente  </w:t>
      </w:r>
    </w:p>
    <w:p w:rsidR="00D06B3F" w:rsidRPr="00E0222D" w:rsidRDefault="00D06B3F">
      <w:pPr>
        <w:rPr>
          <w:lang w:val="es-CO"/>
        </w:rPr>
      </w:pPr>
    </w:p>
    <w:p w:rsidR="00D06B3F" w:rsidRPr="00F93ED6" w:rsidRDefault="00E0222D">
      <w:pPr>
        <w:rPr>
          <w:rStyle w:val="Referenciaintensa"/>
          <w:lang w:val="es-CO"/>
        </w:rPr>
      </w:pPr>
      <w:r w:rsidRPr="00F93ED6">
        <w:rPr>
          <w:rStyle w:val="Referenciaintensa"/>
        </w:rPr>
        <w:t xml:space="preserve">4. </w:t>
      </w:r>
    </w:p>
    <w:p w:rsidR="00D06B3F" w:rsidRPr="00E0222D" w:rsidRDefault="00F93ED6">
      <w:pPr>
        <w:rPr>
          <w:lang w:val="es-CO"/>
        </w:rPr>
      </w:pPr>
      <w:r w:rsidRPr="00E0222D">
        <w:rPr>
          <w:lang w:val="es-CO"/>
        </w:rPr>
        <w:t xml:space="preserve">   </w:t>
      </w:r>
      <w:r w:rsidR="00E0222D">
        <w:rPr>
          <w:lang w:val="es-CO"/>
        </w:rPr>
        <w:t>En una librería, se aplica un IVA del 5% si el valor de la compra es menor a 100 dólares</w:t>
      </w:r>
      <w:r w:rsidRPr="00E0222D">
        <w:rPr>
          <w:lang w:val="es-CO"/>
        </w:rPr>
        <w:t>. Hacer un software</w:t>
      </w:r>
      <w:r w:rsidRPr="00E0222D">
        <w:rPr>
          <w:lang w:val="es-CO"/>
        </w:rPr>
        <w:t xml:space="preserve"> que pida el valor de dos libros y determine si se debe aplicar el IVA, mostrando cuánto debe pagar el cliente.</w:t>
      </w:r>
    </w:p>
    <w:p w:rsidR="00D06B3F" w:rsidRPr="00F93ED6" w:rsidRDefault="00D06B3F">
      <w:pPr>
        <w:rPr>
          <w:rStyle w:val="Referenciaintensa"/>
          <w:lang w:val="es-CO"/>
        </w:rPr>
      </w:pPr>
    </w:p>
    <w:p w:rsidR="00D06B3F" w:rsidRPr="00F93ED6" w:rsidRDefault="00E0222D">
      <w:pPr>
        <w:rPr>
          <w:rStyle w:val="Referenciaintensa"/>
          <w:lang w:val="es-CO"/>
        </w:rPr>
      </w:pPr>
      <w:r w:rsidRPr="00F93ED6">
        <w:rPr>
          <w:rStyle w:val="Referenciaintensa"/>
        </w:rPr>
        <w:t xml:space="preserve">5. </w:t>
      </w:r>
    </w:p>
    <w:p w:rsidR="00D06B3F" w:rsidRPr="00E0222D" w:rsidRDefault="001D6500">
      <w:pPr>
        <w:rPr>
          <w:lang w:val="es-CO"/>
        </w:rPr>
      </w:pPr>
      <w:r>
        <w:rPr>
          <w:lang w:val="es-CO"/>
        </w:rPr>
        <w:t xml:space="preserve">   En una tienda de electrodomésticos, se cobra un IVA del 19% si el total de la compra excede los 800 dólares</w:t>
      </w:r>
      <w:r w:rsidR="00A5457E">
        <w:rPr>
          <w:lang w:val="es-CO"/>
        </w:rPr>
        <w:t>. Hacer un software que solicite el valor de dos productos y determine si se le aplica o no el IVA, al final dar el resultado a pagar</w:t>
      </w:r>
    </w:p>
    <w:p w:rsidR="00F93ED6" w:rsidRDefault="00E0222D">
      <w:pPr>
        <w:rPr>
          <w:rStyle w:val="Referenciaintensa"/>
          <w:lang w:val="es-CO"/>
        </w:rPr>
      </w:pPr>
      <w:r w:rsidRPr="00F93ED6">
        <w:rPr>
          <w:rStyle w:val="Referenciaintensa"/>
          <w:lang w:val="es-CO"/>
        </w:rPr>
        <w:t xml:space="preserve">6. </w:t>
      </w:r>
    </w:p>
    <w:p w:rsidR="00F93ED6" w:rsidRPr="00F93ED6" w:rsidRDefault="00E0222D">
      <w:pPr>
        <w:rPr>
          <w:b/>
          <w:bCs/>
          <w:smallCaps/>
          <w:color w:val="4F81BD"/>
          <w:spacing w:val="5"/>
          <w:lang w:val="es-CO"/>
        </w:rPr>
      </w:pPr>
      <w:r>
        <w:rPr>
          <w:lang w:val="es-CO"/>
        </w:rPr>
        <w:t xml:space="preserve">  En un cine, se aplica un IVA del 8%</w:t>
      </w:r>
      <w:r w:rsidR="001D6500">
        <w:rPr>
          <w:lang w:val="es-CO"/>
        </w:rPr>
        <w:t xml:space="preserve"> si el total de la compra es mayor a 50 dólares, hacer un software que solicite el valor de las dos entradas y determine si se le debe de aplicar </w:t>
      </w:r>
      <w:r w:rsidR="00FD494F">
        <w:rPr>
          <w:lang w:val="es-CO"/>
        </w:rPr>
        <w:t xml:space="preserve">IVA dando el resultado final a cuánto debe de pagar </w:t>
      </w:r>
      <w:r w:rsidR="001D6500">
        <w:rPr>
          <w:lang w:val="es-CO"/>
        </w:rPr>
        <w:t xml:space="preserve">   </w:t>
      </w:r>
    </w:p>
    <w:p w:rsidR="00D06B3F" w:rsidRPr="00F93ED6" w:rsidRDefault="00E0222D">
      <w:pPr>
        <w:rPr>
          <w:rStyle w:val="Referenciaintensa"/>
          <w:lang w:val="es-CO"/>
        </w:rPr>
      </w:pPr>
      <w:r w:rsidRPr="00F93ED6">
        <w:rPr>
          <w:rStyle w:val="Referenciaintensa"/>
        </w:rPr>
        <w:lastRenderedPageBreak/>
        <w:t>7.</w:t>
      </w:r>
    </w:p>
    <w:p w:rsidR="00D06B3F" w:rsidRPr="00E0222D" w:rsidRDefault="00F93ED6">
      <w:pPr>
        <w:rPr>
          <w:lang w:val="es-CO"/>
        </w:rPr>
      </w:pPr>
      <w:r w:rsidRPr="00E0222D">
        <w:rPr>
          <w:lang w:val="es-CO"/>
        </w:rPr>
        <w:t xml:space="preserve">   En</w:t>
      </w:r>
      <w:r w:rsidR="00E0222D">
        <w:rPr>
          <w:lang w:val="es-CO"/>
        </w:rPr>
        <w:t xml:space="preserve"> un restaurante, se aplica un IVA del 10% si el cliente tiene menos de 30 años</w:t>
      </w:r>
      <w:r w:rsidRPr="00E0222D">
        <w:rPr>
          <w:lang w:val="es-CO"/>
        </w:rPr>
        <w:t>. Hacer un software que pida el valor de dos platos y la edad del cliente. Si la persona tiene menos de 30 años, aplicar el IVA y mostra</w:t>
      </w:r>
      <w:r w:rsidRPr="00E0222D">
        <w:rPr>
          <w:lang w:val="es-CO"/>
        </w:rPr>
        <w:t>r el monto total a pagar.</w:t>
      </w:r>
    </w:p>
    <w:p w:rsidR="00D06B3F" w:rsidRPr="00E0222D" w:rsidRDefault="00D06B3F">
      <w:pPr>
        <w:rPr>
          <w:lang w:val="es-CO"/>
        </w:rPr>
      </w:pPr>
    </w:p>
    <w:p w:rsidR="00D06B3F" w:rsidRPr="00F93ED6" w:rsidRDefault="00E0222D">
      <w:pPr>
        <w:rPr>
          <w:rStyle w:val="Referenciaintensa"/>
          <w:lang w:val="es-CO"/>
        </w:rPr>
      </w:pPr>
      <w:r w:rsidRPr="00F93ED6">
        <w:rPr>
          <w:rStyle w:val="Referenciaintensa"/>
        </w:rPr>
        <w:t>8.</w:t>
      </w:r>
    </w:p>
    <w:p w:rsidR="00D06B3F" w:rsidRPr="00E0222D" w:rsidRDefault="00E0222D">
      <w:pPr>
        <w:rPr>
          <w:lang w:val="es-CO"/>
        </w:rPr>
      </w:pPr>
      <w:r>
        <w:rPr>
          <w:lang w:val="es-CO"/>
        </w:rPr>
        <w:t xml:space="preserve">   En una tienda de juguetes, se cobra un IVA del 6</w:t>
      </w:r>
      <w:r w:rsidR="001D6500">
        <w:rPr>
          <w:lang w:val="es-CO"/>
        </w:rPr>
        <w:t xml:space="preserve">% si el valor total de la compra es mayor a 150 </w:t>
      </w:r>
      <w:r w:rsidR="00FD494F">
        <w:rPr>
          <w:lang w:val="es-CO"/>
        </w:rPr>
        <w:t>dólares</w:t>
      </w:r>
      <w:r w:rsidR="00F93ED6" w:rsidRPr="00E0222D">
        <w:rPr>
          <w:lang w:val="es-CO"/>
        </w:rPr>
        <w:t>. Diseñar un software que pida el valor de dos jugue</w:t>
      </w:r>
      <w:r w:rsidR="001D6500">
        <w:rPr>
          <w:lang w:val="es-CO"/>
        </w:rPr>
        <w:t xml:space="preserve">tes y determine si se debe de </w:t>
      </w:r>
      <w:r w:rsidR="00F93ED6" w:rsidRPr="00E0222D">
        <w:rPr>
          <w:lang w:val="es-CO"/>
        </w:rPr>
        <w:t>aplicar el IVA y mostrar cuánto debe pagar.</w:t>
      </w:r>
    </w:p>
    <w:p w:rsidR="00D06B3F" w:rsidRPr="00E0222D" w:rsidRDefault="00D06B3F">
      <w:pPr>
        <w:rPr>
          <w:lang w:val="es-CO"/>
        </w:rPr>
      </w:pPr>
    </w:p>
    <w:p w:rsidR="00D06B3F" w:rsidRPr="00F93ED6" w:rsidRDefault="00E0222D">
      <w:pPr>
        <w:rPr>
          <w:rStyle w:val="Referenciaintensa"/>
          <w:lang w:val="es-CO"/>
        </w:rPr>
      </w:pPr>
      <w:r w:rsidRPr="00F93ED6">
        <w:rPr>
          <w:rStyle w:val="Referenciaintensa"/>
        </w:rPr>
        <w:t xml:space="preserve">9. </w:t>
      </w:r>
    </w:p>
    <w:p w:rsidR="00D06B3F" w:rsidRPr="00E0222D" w:rsidRDefault="00F93ED6">
      <w:pPr>
        <w:rPr>
          <w:lang w:val="es-CO"/>
        </w:rPr>
      </w:pPr>
      <w:r w:rsidRPr="00E0222D">
        <w:rPr>
          <w:lang w:val="es-CO"/>
        </w:rPr>
        <w:t xml:space="preserve">   En una tienda de depo</w:t>
      </w:r>
      <w:r w:rsidR="00E0222D">
        <w:rPr>
          <w:lang w:val="es-CO"/>
        </w:rPr>
        <w:t xml:space="preserve">rtes, los productos tienen </w:t>
      </w:r>
      <w:r w:rsidR="00FD494F">
        <w:rPr>
          <w:lang w:val="es-CO"/>
        </w:rPr>
        <w:t>un IVA del 15% si el total de la compra es mayor a 400 dólares</w:t>
      </w:r>
      <w:r w:rsidRPr="00E0222D">
        <w:rPr>
          <w:lang w:val="es-CO"/>
        </w:rPr>
        <w:t>.</w:t>
      </w:r>
      <w:r w:rsidR="00FD494F">
        <w:rPr>
          <w:lang w:val="es-CO"/>
        </w:rPr>
        <w:t xml:space="preserve"> Crear un software que pida el valor de los dos productos y calcule si se le debe de aplicar un </w:t>
      </w:r>
      <w:proofErr w:type="spellStart"/>
      <w:r w:rsidR="00FD494F">
        <w:rPr>
          <w:lang w:val="es-CO"/>
        </w:rPr>
        <w:t>iva</w:t>
      </w:r>
      <w:proofErr w:type="spellEnd"/>
      <w:r w:rsidR="00FD494F">
        <w:rPr>
          <w:lang w:val="es-CO"/>
        </w:rPr>
        <w:t xml:space="preserve"> y que al final </w:t>
      </w:r>
      <w:proofErr w:type="spellStart"/>
      <w:r w:rsidR="00FD494F">
        <w:rPr>
          <w:lang w:val="es-CO"/>
        </w:rPr>
        <w:t>de el</w:t>
      </w:r>
      <w:proofErr w:type="spellEnd"/>
      <w:r w:rsidR="00FD494F">
        <w:rPr>
          <w:lang w:val="es-CO"/>
        </w:rPr>
        <w:t xml:space="preserve"> resultado a pagar</w:t>
      </w:r>
    </w:p>
    <w:p w:rsidR="00D06B3F" w:rsidRPr="00E0222D" w:rsidRDefault="00D06B3F">
      <w:pPr>
        <w:rPr>
          <w:lang w:val="es-CO"/>
        </w:rPr>
      </w:pPr>
    </w:p>
    <w:p w:rsidR="00D06B3F" w:rsidRPr="00F93ED6" w:rsidRDefault="00E0222D">
      <w:pPr>
        <w:rPr>
          <w:rStyle w:val="Referenciaintensa"/>
          <w:lang w:val="es-CO"/>
        </w:rPr>
      </w:pPr>
      <w:r w:rsidRPr="00F93ED6">
        <w:rPr>
          <w:rStyle w:val="Referenciaintensa"/>
        </w:rPr>
        <w:t xml:space="preserve">10. </w:t>
      </w:r>
    </w:p>
    <w:p w:rsidR="00D06B3F" w:rsidRPr="00E0222D" w:rsidRDefault="00F93ED6">
      <w:pPr>
        <w:rPr>
          <w:lang w:val="es-CO"/>
        </w:rPr>
      </w:pPr>
      <w:r w:rsidRPr="00E0222D">
        <w:rPr>
          <w:lang w:val="es-CO"/>
        </w:rPr>
        <w:t xml:space="preserve">    </w:t>
      </w:r>
      <w:r w:rsidR="00E0222D">
        <w:rPr>
          <w:lang w:val="es-CO"/>
        </w:rPr>
        <w:t>En una farmacia, se aplica un IVA del 9%</w:t>
      </w:r>
      <w:r w:rsidRPr="00E0222D">
        <w:rPr>
          <w:lang w:val="es-CO"/>
        </w:rPr>
        <w:t xml:space="preserve"> solo si el valor total d</w:t>
      </w:r>
      <w:r w:rsidR="00E0222D">
        <w:rPr>
          <w:lang w:val="es-CO"/>
        </w:rPr>
        <w:t xml:space="preserve">e los medicamentos supera los </w:t>
      </w:r>
      <w:r w:rsidRPr="00E0222D">
        <w:rPr>
          <w:lang w:val="es-CO"/>
        </w:rPr>
        <w:t>2</w:t>
      </w:r>
      <w:r w:rsidR="00E0222D">
        <w:rPr>
          <w:lang w:val="es-CO"/>
        </w:rPr>
        <w:t>50 dólares</w:t>
      </w:r>
      <w:r w:rsidRPr="00E0222D">
        <w:rPr>
          <w:lang w:val="es-CO"/>
        </w:rPr>
        <w:t>. Hacer un software que pida el valor de dos medicamentos y determine si se debe aplicar el IVA, mostrando cuánto debe pagar el cliente.</w:t>
      </w:r>
    </w:p>
    <w:p w:rsidR="00D06B3F" w:rsidRPr="00E0222D" w:rsidRDefault="00D06B3F">
      <w:pPr>
        <w:rPr>
          <w:lang w:val="es-CO"/>
        </w:rPr>
      </w:pPr>
    </w:p>
    <w:p w:rsidR="00D06B3F" w:rsidRPr="00F93ED6" w:rsidRDefault="00E0222D">
      <w:pPr>
        <w:rPr>
          <w:rStyle w:val="Referenciaintensa"/>
          <w:lang w:val="es-CO"/>
        </w:rPr>
      </w:pPr>
      <w:r w:rsidRPr="00F93ED6">
        <w:rPr>
          <w:rStyle w:val="Referenciaintensa"/>
        </w:rPr>
        <w:t xml:space="preserve">11. </w:t>
      </w:r>
    </w:p>
    <w:p w:rsidR="00D06B3F" w:rsidRPr="00E0222D" w:rsidRDefault="00F93ED6">
      <w:pPr>
        <w:rPr>
          <w:lang w:val="es-CO"/>
        </w:rPr>
      </w:pPr>
      <w:r w:rsidRPr="00E0222D">
        <w:rPr>
          <w:lang w:val="es-CO"/>
        </w:rPr>
        <w:t xml:space="preserve">    En un</w:t>
      </w:r>
      <w:r w:rsidR="00E0222D">
        <w:rPr>
          <w:lang w:val="es-CO"/>
        </w:rPr>
        <w:t xml:space="preserve"> parque temático, se cobra un IVA del 7%</w:t>
      </w:r>
      <w:r w:rsidRPr="00E0222D">
        <w:rPr>
          <w:lang w:val="es-CO"/>
        </w:rPr>
        <w:t xml:space="preserve"> en las entradas solo si la pe</w:t>
      </w:r>
      <w:r w:rsidR="00E0222D">
        <w:rPr>
          <w:lang w:val="es-CO"/>
        </w:rPr>
        <w:t>rsona tiene más de 50 años</w:t>
      </w:r>
      <w:r w:rsidRPr="00E0222D">
        <w:rPr>
          <w:lang w:val="es-CO"/>
        </w:rPr>
        <w:t>. Crear un software que pida el valor de dos entradas y la edad del cliente. Si la persona tiene más de 50 años, aplicar el IVA y mostrar el total a pagar.</w:t>
      </w:r>
    </w:p>
    <w:p w:rsidR="00D06B3F" w:rsidRPr="00E0222D" w:rsidRDefault="00D06B3F">
      <w:pPr>
        <w:rPr>
          <w:lang w:val="es-CO"/>
        </w:rPr>
      </w:pPr>
    </w:p>
    <w:p w:rsidR="00D06B3F" w:rsidRDefault="00D06B3F">
      <w:pPr>
        <w:rPr>
          <w:lang w:val="es-CO"/>
        </w:rPr>
      </w:pPr>
    </w:p>
    <w:p w:rsidR="00D06B3F" w:rsidRPr="00F93ED6" w:rsidRDefault="00E0222D">
      <w:pPr>
        <w:rPr>
          <w:rStyle w:val="Referenciaintensa"/>
          <w:lang w:val="es-CO"/>
        </w:rPr>
      </w:pPr>
      <w:r w:rsidRPr="00F93ED6">
        <w:rPr>
          <w:rStyle w:val="Referenciaintensa"/>
        </w:rPr>
        <w:t xml:space="preserve">12. </w:t>
      </w:r>
    </w:p>
    <w:p w:rsidR="00D06B3F" w:rsidRPr="00E0222D" w:rsidRDefault="00F93ED6">
      <w:pPr>
        <w:rPr>
          <w:lang w:val="es-CO"/>
        </w:rPr>
      </w:pPr>
      <w:r w:rsidRPr="00E0222D">
        <w:rPr>
          <w:lang w:val="es-CO"/>
        </w:rPr>
        <w:t xml:space="preserve">    En una tie</w:t>
      </w:r>
      <w:r w:rsidR="00E0222D">
        <w:rPr>
          <w:lang w:val="es-CO"/>
        </w:rPr>
        <w:t>nda de mascotas, se aplica un IVA del 13%</w:t>
      </w:r>
      <w:r w:rsidRPr="00E0222D">
        <w:rPr>
          <w:lang w:val="es-CO"/>
        </w:rPr>
        <w:t xml:space="preserve"> si el valor </w:t>
      </w:r>
      <w:r w:rsidR="00E0222D">
        <w:rPr>
          <w:lang w:val="es-CO"/>
        </w:rPr>
        <w:t>total de la compra es mayor a 500 dólares</w:t>
      </w:r>
      <w:r w:rsidRPr="00E0222D">
        <w:rPr>
          <w:lang w:val="es-CO"/>
        </w:rPr>
        <w:t>. Diseñar un software que solicite el valor de dos productos para mascotas y calcule si se debe aplicar el IVA, mostrando el total a pagar.</w:t>
      </w:r>
    </w:p>
    <w:p w:rsidR="00D06B3F" w:rsidRPr="00F93ED6" w:rsidRDefault="00D06B3F">
      <w:pPr>
        <w:rPr>
          <w:rStyle w:val="Referenciaintensa"/>
          <w:lang w:val="es-CO"/>
        </w:rPr>
      </w:pPr>
    </w:p>
    <w:p w:rsidR="00D06B3F" w:rsidRPr="00F93ED6" w:rsidRDefault="00E0222D">
      <w:pPr>
        <w:rPr>
          <w:rStyle w:val="Referenciaintensa"/>
          <w:lang w:val="es-CO"/>
        </w:rPr>
      </w:pPr>
      <w:r w:rsidRPr="00F93ED6">
        <w:rPr>
          <w:rStyle w:val="Referenciaintensa"/>
        </w:rPr>
        <w:t xml:space="preserve">13. </w:t>
      </w:r>
    </w:p>
    <w:p w:rsidR="00D06B3F" w:rsidRPr="00E0222D" w:rsidRDefault="00F93ED6">
      <w:pPr>
        <w:rPr>
          <w:lang w:val="es-CO"/>
        </w:rPr>
      </w:pPr>
      <w:r w:rsidRPr="00E0222D">
        <w:rPr>
          <w:lang w:val="es-CO"/>
        </w:rPr>
        <w:t xml:space="preserve">   </w:t>
      </w:r>
      <w:r w:rsidR="00E0222D">
        <w:rPr>
          <w:lang w:val="es-CO"/>
        </w:rPr>
        <w:t xml:space="preserve"> En un gimnasio, se aplica un IVA del 14%</w:t>
      </w:r>
      <w:r w:rsidR="00EE3EB0">
        <w:rPr>
          <w:lang w:val="es-CO"/>
        </w:rPr>
        <w:t xml:space="preserve"> en dos</w:t>
      </w:r>
      <w:r w:rsidR="00E0222D">
        <w:rPr>
          <w:lang w:val="es-CO"/>
        </w:rPr>
        <w:t xml:space="preserve"> servicio</w:t>
      </w:r>
      <w:r w:rsidR="00EE3EB0">
        <w:rPr>
          <w:lang w:val="es-CO"/>
        </w:rPr>
        <w:t>s si el total de los servicios excede los 200 dólares</w:t>
      </w:r>
      <w:r w:rsidRPr="00E0222D">
        <w:rPr>
          <w:lang w:val="es-CO"/>
        </w:rPr>
        <w:t xml:space="preserve">. Hacer un software que pida el valor de dos servicios y determine si se debe aplicar el IVA, mostrando el </w:t>
      </w:r>
      <w:r w:rsidRPr="00E0222D">
        <w:rPr>
          <w:lang w:val="es-CO"/>
        </w:rPr>
        <w:t>monto total a pagar.</w:t>
      </w:r>
    </w:p>
    <w:p w:rsidR="00D06B3F" w:rsidRPr="00E0222D" w:rsidRDefault="00D06B3F">
      <w:pPr>
        <w:rPr>
          <w:lang w:val="es-CO"/>
        </w:rPr>
      </w:pPr>
    </w:p>
    <w:p w:rsidR="00D06B3F" w:rsidRPr="00F93ED6" w:rsidRDefault="00E0222D">
      <w:pPr>
        <w:rPr>
          <w:rStyle w:val="Referenciaintensa"/>
          <w:lang w:val="es-CO"/>
        </w:rPr>
      </w:pPr>
      <w:r w:rsidRPr="00F93ED6">
        <w:rPr>
          <w:rStyle w:val="Referenciaintensa"/>
        </w:rPr>
        <w:t xml:space="preserve">14. </w:t>
      </w:r>
    </w:p>
    <w:p w:rsidR="00D06B3F" w:rsidRPr="00E0222D" w:rsidRDefault="00F93ED6">
      <w:pPr>
        <w:rPr>
          <w:lang w:val="es-CO"/>
        </w:rPr>
      </w:pPr>
      <w:r w:rsidRPr="00E0222D">
        <w:rPr>
          <w:lang w:val="es-CO"/>
        </w:rPr>
        <w:t xml:space="preserve">    En una ti</w:t>
      </w:r>
      <w:r w:rsidR="00E0222D">
        <w:rPr>
          <w:lang w:val="es-CO"/>
        </w:rPr>
        <w:t>enda de muebles, se aplica un IVA del 20% si el cliente tiene menos de 40 años</w:t>
      </w:r>
      <w:r w:rsidRPr="00E0222D">
        <w:rPr>
          <w:lang w:val="es-CO"/>
        </w:rPr>
        <w:t>. Crear un software que pida el valor de dos muebles y la edad del cliente. Si el cliente tiene menos de 40 años</w:t>
      </w:r>
      <w:r w:rsidRPr="00E0222D">
        <w:rPr>
          <w:lang w:val="es-CO"/>
        </w:rPr>
        <w:t>, aplicar el IVA y mostrar el monto final.</w:t>
      </w:r>
    </w:p>
    <w:p w:rsidR="00D06B3F" w:rsidRPr="00F93ED6" w:rsidRDefault="00D06B3F">
      <w:pPr>
        <w:rPr>
          <w:rStyle w:val="Referenciaintensa"/>
          <w:lang w:val="es-CO"/>
        </w:rPr>
      </w:pPr>
    </w:p>
    <w:p w:rsidR="00D06B3F" w:rsidRPr="00E0222D" w:rsidRDefault="00E0222D">
      <w:pPr>
        <w:rPr>
          <w:lang w:val="es-CO"/>
        </w:rPr>
      </w:pPr>
      <w:r w:rsidRPr="00F93ED6">
        <w:rPr>
          <w:rStyle w:val="Referenciaintensa"/>
        </w:rPr>
        <w:t>15.</w:t>
      </w:r>
      <w:r>
        <w:rPr>
          <w:lang w:val="es-CO"/>
        </w:rPr>
        <w:t xml:space="preserve"> </w:t>
      </w:r>
    </w:p>
    <w:p w:rsidR="00D06B3F" w:rsidRPr="00E0222D" w:rsidRDefault="00F93ED6">
      <w:pPr>
        <w:rPr>
          <w:lang w:val="es-CO"/>
        </w:rPr>
      </w:pPr>
      <w:r w:rsidRPr="00E0222D">
        <w:rPr>
          <w:lang w:val="es-CO"/>
        </w:rPr>
        <w:t xml:space="preserve">    En una tienda de artíc</w:t>
      </w:r>
      <w:r w:rsidR="00E0222D">
        <w:rPr>
          <w:lang w:val="es-CO"/>
        </w:rPr>
        <w:t>ulos de oficina, se aplica un IVA del 11% si el valor de la compra es mayor a 200 dólares</w:t>
      </w:r>
      <w:r w:rsidRPr="00E0222D">
        <w:rPr>
          <w:lang w:val="es-CO"/>
        </w:rPr>
        <w:t>. Diseñar un software que solicite el valor de dos productos de of</w:t>
      </w:r>
      <w:r w:rsidRPr="00E0222D">
        <w:rPr>
          <w:lang w:val="es-CO"/>
        </w:rPr>
        <w:t>icina y determine si se debe aplicar el IVA, mostran</w:t>
      </w:r>
      <w:r w:rsidR="00E0222D">
        <w:rPr>
          <w:lang w:val="es-CO"/>
        </w:rPr>
        <w:t>do cuánto debe pagar el cliente.</w:t>
      </w:r>
    </w:p>
    <w:sectPr w:rsidR="00D06B3F" w:rsidRPr="00E02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oNotTrackMoves/>
  <w:defaultTabStop w:val="720"/>
  <w:hyphenationZone w:val="425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06B3F"/>
    <w:rsid w:val="001D6500"/>
    <w:rsid w:val="008B09A1"/>
    <w:rsid w:val="00A5457E"/>
    <w:rsid w:val="00D06B3F"/>
    <w:rsid w:val="00E0222D"/>
    <w:rsid w:val="00EE3EB0"/>
    <w:rsid w:val="00F93ED6"/>
    <w:rsid w:val="00FD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473E7B1"/>
  <w15:docId w15:val="{D8637875-EAAE-42D5-9922-64BF6A023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erenciaintensa">
    <w:name w:val="Intense Reference"/>
    <w:uiPriority w:val="32"/>
    <w:qFormat/>
    <w:rsid w:val="00F93ED6"/>
    <w:rPr>
      <w:b/>
      <w:bCs/>
      <w:smallCaps/>
      <w:color w:val="4F81BD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564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RMO-NX3</dc:creator>
  <cp:lastModifiedBy>usuario</cp:lastModifiedBy>
  <cp:revision>6</cp:revision>
  <dcterms:created xsi:type="dcterms:W3CDTF">2024-09-17T16:19:00Z</dcterms:created>
  <dcterms:modified xsi:type="dcterms:W3CDTF">2024-09-17T19:03:00Z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25f0712c49424fbbbf7b67b2e2b744a0</vt:lpwstr>
  </property>
</Properties>
</file>