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F414" w14:textId="5EE3E818" w:rsidR="00174112" w:rsidRPr="002F2971" w:rsidRDefault="002452EF" w:rsidP="002F2971">
      <w:pPr>
        <w:jc w:val="center"/>
        <w:rPr>
          <w:rFonts w:ascii="Arial" w:hAnsi="Arial" w:cs="Arial"/>
          <w:b/>
          <w:bCs/>
          <w:sz w:val="24"/>
          <w:szCs w:val="24"/>
        </w:rPr>
      </w:pPr>
      <w:bookmarkStart w:id="0" w:name="_Hlk82473139"/>
      <w:r w:rsidRPr="002F2971">
        <w:rPr>
          <w:rFonts w:ascii="Arial" w:hAnsi="Arial" w:cs="Arial"/>
          <w:b/>
          <w:bCs/>
          <w:sz w:val="24"/>
          <w:szCs w:val="24"/>
        </w:rPr>
        <w:t>Herramientas CASE</w:t>
      </w:r>
    </w:p>
    <w:p w14:paraId="684BDADA" w14:textId="08D55412" w:rsidR="002452EF" w:rsidRPr="002F2971" w:rsidRDefault="002452EF" w:rsidP="002F2971">
      <w:pPr>
        <w:jc w:val="both"/>
        <w:rPr>
          <w:rFonts w:ascii="Arial" w:hAnsi="Arial" w:cs="Arial"/>
          <w:sz w:val="24"/>
          <w:szCs w:val="24"/>
        </w:rPr>
      </w:pPr>
      <w:proofErr w:type="spellStart"/>
      <w:r w:rsidRPr="002F2971">
        <w:rPr>
          <w:rFonts w:ascii="Arial" w:hAnsi="Arial" w:cs="Arial"/>
          <w:sz w:val="24"/>
          <w:szCs w:val="24"/>
        </w:rPr>
        <w:t>Figma</w:t>
      </w:r>
      <w:proofErr w:type="spellEnd"/>
    </w:p>
    <w:p w14:paraId="271A8261" w14:textId="6C67593C" w:rsidR="002452EF" w:rsidRPr="002F2971" w:rsidRDefault="007735AE" w:rsidP="002F2971">
      <w:pPr>
        <w:spacing w:line="360" w:lineRule="auto"/>
        <w:ind w:firstLine="708"/>
        <w:jc w:val="both"/>
        <w:rPr>
          <w:rFonts w:ascii="Arial" w:hAnsi="Arial" w:cs="Arial"/>
          <w:sz w:val="24"/>
          <w:szCs w:val="24"/>
        </w:rPr>
      </w:pPr>
      <w:r w:rsidRPr="002F2971">
        <w:rPr>
          <w:rFonts w:ascii="Arial" w:hAnsi="Arial" w:cs="Arial"/>
          <w:noProof/>
          <w:sz w:val="24"/>
          <w:szCs w:val="24"/>
        </w:rPr>
        <mc:AlternateContent>
          <mc:Choice Requires="wps">
            <w:drawing>
              <wp:anchor distT="0" distB="0" distL="114300" distR="114300" simplePos="0" relativeHeight="251660288" behindDoc="0" locked="0" layoutInCell="1" allowOverlap="1" wp14:anchorId="44E0F051" wp14:editId="4724DE0C">
                <wp:simplePos x="0" y="0"/>
                <wp:positionH relativeFrom="column">
                  <wp:posOffset>1487170</wp:posOffset>
                </wp:positionH>
                <wp:positionV relativeFrom="paragraph">
                  <wp:posOffset>2228215</wp:posOffset>
                </wp:positionV>
                <wp:extent cx="2638425" cy="268605"/>
                <wp:effectExtent l="0" t="0" r="0" b="0"/>
                <wp:wrapTopAndBottom/>
                <wp:docPr id="4" name="Cuadro de texto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8425" cy="268605"/>
                        </a:xfrm>
                        <a:prstGeom prst="rect">
                          <a:avLst/>
                        </a:prstGeom>
                        <a:solidFill>
                          <a:prstClr val="white"/>
                        </a:solidFill>
                        <a:ln>
                          <a:noFill/>
                        </a:ln>
                      </wps:spPr>
                      <wps:txbx>
                        <w:txbxContent>
                          <w:p w14:paraId="616FC6F7" w14:textId="77777777" w:rsidR="002452EF" w:rsidRPr="00EC7891" w:rsidRDefault="002452EF" w:rsidP="002452EF">
                            <w:pPr>
                              <w:pStyle w:val="Prrafodelista"/>
                              <w:jc w:val="center"/>
                              <w:rPr>
                                <w:noProof/>
                                <w:sz w:val="20"/>
                                <w:szCs w:val="20"/>
                              </w:rPr>
                            </w:pPr>
                            <w:bookmarkStart w:id="1" w:name="_Toc81395687"/>
                            <w:r w:rsidRPr="00EC7891">
                              <w:rPr>
                                <w:sz w:val="20"/>
                                <w:szCs w:val="20"/>
                              </w:rPr>
                              <w:t xml:space="preserve">Figura </w:t>
                            </w:r>
                            <w:r w:rsidRPr="00EC7891">
                              <w:rPr>
                                <w:sz w:val="20"/>
                                <w:szCs w:val="20"/>
                              </w:rPr>
                              <w:fldChar w:fldCharType="begin"/>
                            </w:r>
                            <w:r w:rsidRPr="00EC7891">
                              <w:rPr>
                                <w:sz w:val="20"/>
                                <w:szCs w:val="20"/>
                              </w:rPr>
                              <w:instrText xml:space="preserve"> SEQ Figura \* ARABIC </w:instrText>
                            </w:r>
                            <w:r w:rsidRPr="00EC7891">
                              <w:rPr>
                                <w:sz w:val="20"/>
                                <w:szCs w:val="20"/>
                              </w:rPr>
                              <w:fldChar w:fldCharType="separate"/>
                            </w:r>
                            <w:r>
                              <w:rPr>
                                <w:noProof/>
                                <w:sz w:val="20"/>
                                <w:szCs w:val="20"/>
                              </w:rPr>
                              <w:t>14</w:t>
                            </w:r>
                            <w:r w:rsidRPr="00EC7891">
                              <w:rPr>
                                <w:sz w:val="20"/>
                                <w:szCs w:val="20"/>
                              </w:rPr>
                              <w:fldChar w:fldCharType="end"/>
                            </w:r>
                            <w:r w:rsidRPr="00EC7891">
                              <w:rPr>
                                <w:sz w:val="20"/>
                                <w:szCs w:val="20"/>
                              </w:rPr>
                              <w:t xml:space="preserve"> Logotipo de </w:t>
                            </w:r>
                            <w:proofErr w:type="spellStart"/>
                            <w:r w:rsidRPr="00EC7891">
                              <w:rPr>
                                <w:sz w:val="20"/>
                                <w:szCs w:val="20"/>
                              </w:rPr>
                              <w:t>Figma</w:t>
                            </w:r>
                            <w:bookmarkEnd w:id="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4E0F051" id="_x0000_t202" coordsize="21600,21600" o:spt="202" path="m,l,21600r21600,l21600,xe">
                <v:stroke joinstyle="miter"/>
                <v:path gradientshapeok="t" o:connecttype="rect"/>
              </v:shapetype>
              <v:shape id="Cuadro de texto 238" o:spid="_x0000_s1026" type="#_x0000_t202" style="position:absolute;left:0;text-align:left;margin-left:117.1pt;margin-top:175.45pt;width:207.75pt;height:2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UUQAIAAIIEAAAOAAAAZHJzL2Uyb0RvYy54bWysVMFu2zAMvQ/YPwi6L07cNgiMOEWWIsOA&#10;oC2QDj0rshwbk0WNUmJnXz9KjpOu22nYRabEJ1KPj/T8vms0Oyp0NZicT0ZjzpSRUNRmn/NvL+tP&#10;M86cF6YQGozK+Uk5fr/4+GHe2kylUIEuFDIKYlzW2pxX3tssSZysVCPcCKwy5CwBG+Fpi/ukQNFS&#10;9EYn6Xg8TVrAwiJI5RydPvROvojxy1JJ/1SWTnmmc05v83HFuO7CmizmItujsFUtz88Q//CKRtSG&#10;kl5CPQgv2AHrP0I1tURwUPqRhCaBsqylihyIzWT8js22ElZFLlQcZy9lcv8vrHw8PiOri5zfcmZE&#10;QxKtDqJAYIViXnUeWHozC2VqrcsIvbWE991n6EjuSNnZDcjvjiDJG0x/wRE6lKUrsQlfIszoIilx&#10;ulSfkjBJh+n0Znab3nEmyZdOZ9PxXcibXG9bdP6LgoYFI+dI6sYXiOPG+R46QEIyB7ou1rXWYRMc&#10;K43sKKgT2qr26hz8N5Q2AWsg3OoDhpPIq6cSGPpu15EzmDsoTlQPhL6xnJXrmhJthPPPAqmTiClN&#10;h3+ipdTQ5hzOFmcV4M+/nQc8CUxezlrqzJy7HweBijP91ZD0oY0HAwdjNxjm0KyAKE5o7qyMJl1A&#10;rwezRGheaWiWIQu5hJGUK+d+MFe+nw8aOqmWywiiZrXCb8zWykH2UNCX7lWgPcsRuuURhp4V2TtV&#10;emzUxS4PnkocJbtW8VxnavQo+nkowyS93UfU9dex+AUAAP//AwBQSwMEFAAGAAgAAAAhABH+wCzi&#10;AAAACwEAAA8AAABkcnMvZG93bnJldi54bWxMj7FOwzAQhnck3sE6JBZEHZKQkhCnqioY6FKRdmFz&#10;42sciO0odtrw9hwTjHf36b/vL1ez6dkZR985K+BhEQFD2zjV2VbAYf96/wTMB2mV7J1FAd/oYVVd&#10;X5WyUO5i3/Fch5ZRiPWFFKBDGArOfaPRSL9wA1q6ndxoZKBxbLka5YXCTc/jKMq4kZ2lD1oOuNHY&#10;fNWTEbBLP3b6bjq9bNdpMr4dpk322dZC3N7M62dgAefwB8OvPqlDRU5HN1nlWS8gTtKYUAHJY5QD&#10;IyJL8yWwI23yJAZelfx/h+oHAAD//wMAUEsBAi0AFAAGAAgAAAAhALaDOJL+AAAA4QEAABMAAAAA&#10;AAAAAAAAAAAAAAAAAFtDb250ZW50X1R5cGVzXS54bWxQSwECLQAUAAYACAAAACEAOP0h/9YAAACU&#10;AQAACwAAAAAAAAAAAAAAAAAvAQAAX3JlbHMvLnJlbHNQSwECLQAUAAYACAAAACEAViOVFEACAACC&#10;BAAADgAAAAAAAAAAAAAAAAAuAgAAZHJzL2Uyb0RvYy54bWxQSwECLQAUAAYACAAAACEAEf7ALOIA&#10;AAALAQAADwAAAAAAAAAAAAAAAACaBAAAZHJzL2Rvd25yZXYueG1sUEsFBgAAAAAEAAQA8wAAAKkF&#10;AAAAAA==&#10;" stroked="f">
                <v:textbox style="mso-fit-shape-to-text:t" inset="0,0,0,0">
                  <w:txbxContent>
                    <w:p w14:paraId="616FC6F7" w14:textId="77777777" w:rsidR="002452EF" w:rsidRPr="00EC7891" w:rsidRDefault="002452EF" w:rsidP="002452EF">
                      <w:pPr>
                        <w:pStyle w:val="Prrafodelista"/>
                        <w:jc w:val="center"/>
                        <w:rPr>
                          <w:noProof/>
                          <w:sz w:val="20"/>
                          <w:szCs w:val="20"/>
                        </w:rPr>
                      </w:pPr>
                      <w:bookmarkStart w:id="1" w:name="_Toc81395687"/>
                      <w:r w:rsidRPr="00EC7891">
                        <w:rPr>
                          <w:sz w:val="20"/>
                          <w:szCs w:val="20"/>
                        </w:rPr>
                        <w:t xml:space="preserve">Figura </w:t>
                      </w:r>
                      <w:r w:rsidRPr="00EC7891">
                        <w:rPr>
                          <w:sz w:val="20"/>
                          <w:szCs w:val="20"/>
                        </w:rPr>
                        <w:fldChar w:fldCharType="begin"/>
                      </w:r>
                      <w:r w:rsidRPr="00EC7891">
                        <w:rPr>
                          <w:sz w:val="20"/>
                          <w:szCs w:val="20"/>
                        </w:rPr>
                        <w:instrText xml:space="preserve"> SEQ Figura \* ARABIC </w:instrText>
                      </w:r>
                      <w:r w:rsidRPr="00EC7891">
                        <w:rPr>
                          <w:sz w:val="20"/>
                          <w:szCs w:val="20"/>
                        </w:rPr>
                        <w:fldChar w:fldCharType="separate"/>
                      </w:r>
                      <w:r>
                        <w:rPr>
                          <w:noProof/>
                          <w:sz w:val="20"/>
                          <w:szCs w:val="20"/>
                        </w:rPr>
                        <w:t>14</w:t>
                      </w:r>
                      <w:r w:rsidRPr="00EC7891">
                        <w:rPr>
                          <w:sz w:val="20"/>
                          <w:szCs w:val="20"/>
                        </w:rPr>
                        <w:fldChar w:fldCharType="end"/>
                      </w:r>
                      <w:r w:rsidRPr="00EC7891">
                        <w:rPr>
                          <w:sz w:val="20"/>
                          <w:szCs w:val="20"/>
                        </w:rPr>
                        <w:t xml:space="preserve"> Logotipo de Figma</w:t>
                      </w:r>
                      <w:bookmarkEnd w:id="1"/>
                    </w:p>
                  </w:txbxContent>
                </v:textbox>
                <w10:wrap type="topAndBottom"/>
              </v:shape>
            </w:pict>
          </mc:Fallback>
        </mc:AlternateContent>
      </w:r>
      <w:r w:rsidR="002452EF" w:rsidRPr="002F2971">
        <w:rPr>
          <w:rFonts w:ascii="Arial" w:hAnsi="Arial" w:cs="Arial"/>
          <w:noProof/>
          <w:sz w:val="24"/>
          <w:szCs w:val="24"/>
        </w:rPr>
        <w:drawing>
          <wp:anchor distT="0" distB="0" distL="114300" distR="114300" simplePos="0" relativeHeight="251654656" behindDoc="0" locked="0" layoutInCell="1" allowOverlap="1" wp14:anchorId="602C283D" wp14:editId="19108541">
            <wp:simplePos x="0" y="0"/>
            <wp:positionH relativeFrom="margin">
              <wp:align>center</wp:align>
            </wp:positionH>
            <wp:positionV relativeFrom="paragraph">
              <wp:posOffset>944880</wp:posOffset>
            </wp:positionV>
            <wp:extent cx="2638425" cy="1226185"/>
            <wp:effectExtent l="0" t="0" r="0" b="0"/>
            <wp:wrapTopAndBottom/>
            <wp:docPr id="181" name="Imagen 181" descr="Icono Figma, logotipo Gratis de Vec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n 181" descr="Icono Figma, logotipo Gratis de Vector Logo"/>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1226185"/>
                    </a:xfrm>
                    <a:prstGeom prst="rect">
                      <a:avLst/>
                    </a:prstGeom>
                    <a:noFill/>
                    <a:ln>
                      <a:noFill/>
                    </a:ln>
                  </pic:spPr>
                </pic:pic>
              </a:graphicData>
            </a:graphic>
          </wp:anchor>
        </w:drawing>
      </w:r>
      <w:proofErr w:type="spellStart"/>
      <w:r w:rsidR="002452EF" w:rsidRPr="002F2971">
        <w:rPr>
          <w:rFonts w:ascii="Arial" w:hAnsi="Arial" w:cs="Arial"/>
          <w:sz w:val="24"/>
          <w:szCs w:val="24"/>
        </w:rPr>
        <w:t>Figma</w:t>
      </w:r>
      <w:proofErr w:type="spellEnd"/>
      <w:r w:rsidR="002452EF" w:rsidRPr="002F2971">
        <w:rPr>
          <w:rFonts w:ascii="Arial" w:hAnsi="Arial" w:cs="Arial"/>
          <w:sz w:val="24"/>
          <w:szCs w:val="24"/>
        </w:rPr>
        <w:t xml:space="preserve"> es un editor de gráficos vectoriales y una herramienta de prototipado. Es una aplicación web que puedes usar en el navegador Google Chrome y también te puedes descargar la aplicación para tu ordenador y es multiplataforma.</w:t>
      </w:r>
    </w:p>
    <w:p w14:paraId="3F08907D" w14:textId="77777777" w:rsidR="002452EF" w:rsidRPr="002F2971" w:rsidRDefault="002452EF" w:rsidP="002F2971">
      <w:pPr>
        <w:tabs>
          <w:tab w:val="left" w:pos="2205"/>
        </w:tabs>
        <w:jc w:val="both"/>
        <w:rPr>
          <w:rFonts w:ascii="Arial" w:hAnsi="Arial" w:cs="Arial"/>
          <w:sz w:val="24"/>
          <w:szCs w:val="24"/>
        </w:rPr>
      </w:pPr>
    </w:p>
    <w:p w14:paraId="469BEFAA" w14:textId="4326EE38" w:rsidR="002452EF" w:rsidRPr="002F2971" w:rsidRDefault="002452EF" w:rsidP="002F2971">
      <w:pPr>
        <w:tabs>
          <w:tab w:val="left" w:pos="2205"/>
        </w:tabs>
        <w:jc w:val="both"/>
        <w:rPr>
          <w:rFonts w:ascii="Arial" w:hAnsi="Arial" w:cs="Arial"/>
          <w:sz w:val="24"/>
          <w:szCs w:val="24"/>
        </w:rPr>
      </w:pPr>
    </w:p>
    <w:p w14:paraId="674627F2" w14:textId="2F997AF4" w:rsidR="002452EF" w:rsidRPr="002F2971" w:rsidRDefault="002452EF" w:rsidP="002F2971">
      <w:pPr>
        <w:spacing w:line="360" w:lineRule="auto"/>
        <w:ind w:firstLine="708"/>
        <w:jc w:val="both"/>
        <w:rPr>
          <w:rFonts w:ascii="Arial" w:hAnsi="Arial" w:cs="Arial"/>
          <w:sz w:val="24"/>
          <w:szCs w:val="24"/>
        </w:rPr>
      </w:pPr>
      <w:r w:rsidRPr="002F2971">
        <w:rPr>
          <w:rFonts w:ascii="Arial" w:hAnsi="Arial" w:cs="Arial"/>
          <w:sz w:val="24"/>
          <w:szCs w:val="24"/>
        </w:rPr>
        <w:t xml:space="preserve">El diseño de interfaces grafica es muy importante por eso se requiero de utilizar una herramienta profesional como lo es </w:t>
      </w:r>
      <w:proofErr w:type="spellStart"/>
      <w:r w:rsidRPr="002F2971">
        <w:rPr>
          <w:rFonts w:ascii="Arial" w:hAnsi="Arial" w:cs="Arial"/>
          <w:sz w:val="24"/>
          <w:szCs w:val="24"/>
        </w:rPr>
        <w:t>Figma</w:t>
      </w:r>
      <w:proofErr w:type="spellEnd"/>
      <w:r w:rsidRPr="002F2971">
        <w:rPr>
          <w:rFonts w:ascii="Arial" w:hAnsi="Arial" w:cs="Arial"/>
          <w:sz w:val="24"/>
          <w:szCs w:val="24"/>
        </w:rPr>
        <w:t xml:space="preserve"> para la creación de los bocetos de cada una de las interfaces que conformarían al sistema y mostrarlas al cliente para que tuviera una representación gráfica más acercada a lo que serían las interfaces reales de la aplicación web. </w:t>
      </w:r>
      <w:r w:rsidR="002F2971" w:rsidRPr="002F2971">
        <w:rPr>
          <w:rFonts w:ascii="Arial" w:hAnsi="Arial" w:cs="Arial"/>
          <w:sz w:val="24"/>
          <w:szCs w:val="24"/>
        </w:rPr>
        <w:t>administrar las tareas y los tiempos de tu equipo de manera organizada y grafica.</w:t>
      </w:r>
    </w:p>
    <w:p w14:paraId="36E15C0D" w14:textId="2B1A38EA" w:rsidR="002452EF" w:rsidRPr="002F2971" w:rsidRDefault="002452EF" w:rsidP="002F2971">
      <w:pPr>
        <w:spacing w:line="360" w:lineRule="auto"/>
        <w:ind w:firstLine="708"/>
        <w:jc w:val="both"/>
        <w:rPr>
          <w:rFonts w:ascii="Arial" w:hAnsi="Arial" w:cs="Arial"/>
          <w:sz w:val="24"/>
          <w:szCs w:val="24"/>
        </w:rPr>
      </w:pPr>
    </w:p>
    <w:p w14:paraId="5672C486" w14:textId="301F1C55" w:rsidR="002452EF" w:rsidRPr="002F2971" w:rsidRDefault="002452EF" w:rsidP="002F2971">
      <w:pPr>
        <w:spacing w:line="360" w:lineRule="auto"/>
        <w:ind w:firstLine="708"/>
        <w:jc w:val="both"/>
        <w:rPr>
          <w:rFonts w:ascii="Arial" w:hAnsi="Arial" w:cs="Arial"/>
          <w:sz w:val="24"/>
          <w:szCs w:val="24"/>
        </w:rPr>
      </w:pPr>
      <w:r w:rsidRPr="002F2971">
        <w:rPr>
          <w:rFonts w:ascii="Arial" w:hAnsi="Arial" w:cs="Arial"/>
          <w:noProof/>
          <w:sz w:val="24"/>
          <w:szCs w:val="24"/>
        </w:rPr>
        <w:drawing>
          <wp:anchor distT="0" distB="0" distL="114300" distR="114300" simplePos="0" relativeHeight="251656704" behindDoc="0" locked="0" layoutInCell="1" allowOverlap="1" wp14:anchorId="12DA9406" wp14:editId="2CA30551">
            <wp:simplePos x="0" y="0"/>
            <wp:positionH relativeFrom="column">
              <wp:posOffset>1723902</wp:posOffset>
            </wp:positionH>
            <wp:positionV relativeFrom="paragraph">
              <wp:posOffset>1759633</wp:posOffset>
            </wp:positionV>
            <wp:extent cx="1849120" cy="106870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9120" cy="1068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F2971">
        <w:rPr>
          <w:rFonts w:ascii="Arial" w:hAnsi="Arial" w:cs="Arial"/>
          <w:sz w:val="24"/>
          <w:szCs w:val="24"/>
        </w:rPr>
        <w:t>Github</w:t>
      </w:r>
      <w:proofErr w:type="spellEnd"/>
      <w:r w:rsidRPr="002F2971">
        <w:rPr>
          <w:rFonts w:ascii="Arial" w:hAnsi="Arial" w:cs="Arial"/>
          <w:sz w:val="24"/>
          <w:szCs w:val="24"/>
        </w:rPr>
        <w:t xml:space="preserve"> es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w:t>
      </w:r>
      <w:bookmarkStart w:id="2" w:name="_Hlk82473210"/>
      <w:bookmarkEnd w:id="0"/>
      <w:r w:rsidRPr="002F2971">
        <w:rPr>
          <w:rFonts w:ascii="Arial" w:hAnsi="Arial" w:cs="Arial"/>
          <w:sz w:val="24"/>
          <w:szCs w:val="24"/>
        </w:rPr>
        <w:lastRenderedPageBreak/>
        <w:t>aplicación, sino también entrar a su perfil para leer sobre ella o colaborar con su desarrollo.</w:t>
      </w:r>
    </w:p>
    <w:p w14:paraId="348EC531" w14:textId="3FA1B282" w:rsidR="002452EF" w:rsidRPr="002F2971" w:rsidRDefault="002452EF" w:rsidP="002F2971">
      <w:pPr>
        <w:spacing w:line="360" w:lineRule="auto"/>
        <w:ind w:firstLine="708"/>
        <w:jc w:val="both"/>
        <w:rPr>
          <w:rFonts w:ascii="Arial" w:hAnsi="Arial" w:cs="Arial"/>
          <w:sz w:val="24"/>
          <w:szCs w:val="24"/>
        </w:rPr>
      </w:pPr>
      <w:r w:rsidRPr="002F2971">
        <w:rPr>
          <w:rFonts w:ascii="Arial" w:hAnsi="Arial" w:cs="Arial"/>
          <w:noProof/>
          <w:sz w:val="24"/>
          <w:szCs w:val="24"/>
        </w:rPr>
        <w:drawing>
          <wp:anchor distT="0" distB="0" distL="114300" distR="114300" simplePos="0" relativeHeight="251658752" behindDoc="0" locked="0" layoutInCell="1" allowOverlap="1" wp14:anchorId="13ED879E" wp14:editId="22C8F218">
            <wp:simplePos x="0" y="0"/>
            <wp:positionH relativeFrom="column">
              <wp:posOffset>1280824</wp:posOffset>
            </wp:positionH>
            <wp:positionV relativeFrom="paragraph">
              <wp:posOffset>1324393</wp:posOffset>
            </wp:positionV>
            <wp:extent cx="3050275" cy="766538"/>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0275" cy="766538"/>
                    </a:xfrm>
                    <a:prstGeom prst="rect">
                      <a:avLst/>
                    </a:prstGeom>
                  </pic:spPr>
                </pic:pic>
              </a:graphicData>
            </a:graphic>
          </wp:anchor>
        </w:drawing>
      </w:r>
      <w:r w:rsidRPr="002F2971">
        <w:rPr>
          <w:rFonts w:ascii="Arial" w:hAnsi="Arial" w:cs="Arial"/>
          <w:sz w:val="24"/>
          <w:szCs w:val="24"/>
        </w:rPr>
        <w:t>Draw.io es una herramienta de diagramación, de diagrama de flujo, de proceso, entre otras muchas funciones. Es una herramienta gratuita con la que se puede dibujar cualquier tipo de mapas mentales, mapas conceptuales, esquemas o diferentes representaciones gráficas, como diagrama de jerarquía o conjuntos.</w:t>
      </w:r>
    </w:p>
    <w:p w14:paraId="7BBF03A1" w14:textId="3949FB18" w:rsidR="002452EF" w:rsidRPr="002F2971" w:rsidRDefault="002452EF" w:rsidP="002F2971">
      <w:pPr>
        <w:spacing w:line="360" w:lineRule="auto"/>
        <w:ind w:firstLine="708"/>
        <w:jc w:val="both"/>
        <w:rPr>
          <w:rFonts w:ascii="Arial" w:hAnsi="Arial" w:cs="Arial"/>
          <w:sz w:val="24"/>
          <w:szCs w:val="24"/>
        </w:rPr>
      </w:pPr>
    </w:p>
    <w:p w14:paraId="6632A7B3" w14:textId="3D48DED6" w:rsidR="002452EF" w:rsidRPr="002F2971" w:rsidRDefault="007735AE" w:rsidP="002F2971">
      <w:pPr>
        <w:spacing w:line="360" w:lineRule="auto"/>
        <w:ind w:firstLine="708"/>
        <w:jc w:val="both"/>
        <w:rPr>
          <w:rFonts w:ascii="Arial" w:hAnsi="Arial" w:cs="Arial"/>
          <w:sz w:val="24"/>
          <w:szCs w:val="24"/>
        </w:rPr>
      </w:pPr>
      <w:r w:rsidRPr="002F2971">
        <w:rPr>
          <w:rFonts w:ascii="Arial" w:hAnsi="Arial" w:cs="Arial"/>
          <w:noProof/>
          <w:sz w:val="24"/>
          <w:szCs w:val="24"/>
        </w:rPr>
        <w:drawing>
          <wp:anchor distT="0" distB="0" distL="114300" distR="114300" simplePos="0" relativeHeight="251660800" behindDoc="0" locked="0" layoutInCell="1" allowOverlap="1" wp14:anchorId="6E044A07" wp14:editId="5460D8EE">
            <wp:simplePos x="0" y="0"/>
            <wp:positionH relativeFrom="column">
              <wp:posOffset>1765319</wp:posOffset>
            </wp:positionH>
            <wp:positionV relativeFrom="paragraph">
              <wp:posOffset>1244411</wp:posOffset>
            </wp:positionV>
            <wp:extent cx="2081284" cy="148902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1284" cy="1489020"/>
                    </a:xfrm>
                    <a:prstGeom prst="rect">
                      <a:avLst/>
                    </a:prstGeom>
                  </pic:spPr>
                </pic:pic>
              </a:graphicData>
            </a:graphic>
          </wp:anchor>
        </w:drawing>
      </w:r>
      <w:r w:rsidRPr="002F2971">
        <w:rPr>
          <w:rFonts w:ascii="Arial" w:hAnsi="Arial" w:cs="Arial"/>
          <w:sz w:val="24"/>
          <w:szCs w:val="24"/>
        </w:rPr>
        <w:t xml:space="preserve">Asana es un software que te permite gestionar tareas y proyectos. Es una herramienta de paga (aunque también tiene su versión de prueba) la cual te permite </w:t>
      </w:r>
    </w:p>
    <w:p w14:paraId="2231BA08" w14:textId="3D47DE95" w:rsidR="007735AE" w:rsidRPr="002F2971" w:rsidRDefault="007735AE" w:rsidP="002F2971">
      <w:pPr>
        <w:spacing w:line="360" w:lineRule="auto"/>
        <w:ind w:firstLine="708"/>
        <w:jc w:val="both"/>
        <w:rPr>
          <w:rFonts w:ascii="Arial" w:hAnsi="Arial" w:cs="Arial"/>
          <w:sz w:val="24"/>
          <w:szCs w:val="24"/>
        </w:rPr>
      </w:pPr>
    </w:p>
    <w:p w14:paraId="0932C8E2" w14:textId="7C22816C" w:rsidR="007735AE" w:rsidRPr="002F2971" w:rsidRDefault="007735AE" w:rsidP="002F2971">
      <w:pPr>
        <w:spacing w:line="360" w:lineRule="auto"/>
        <w:ind w:firstLine="708"/>
        <w:jc w:val="both"/>
        <w:rPr>
          <w:rFonts w:ascii="Arial" w:hAnsi="Arial" w:cs="Arial"/>
          <w:sz w:val="24"/>
          <w:szCs w:val="24"/>
        </w:rPr>
      </w:pPr>
    </w:p>
    <w:bookmarkEnd w:id="2"/>
    <w:p w14:paraId="52CC0D56" w14:textId="7FE2A486" w:rsidR="007735AE" w:rsidRPr="002F2971" w:rsidRDefault="007735AE" w:rsidP="002F2971">
      <w:pPr>
        <w:spacing w:line="360" w:lineRule="auto"/>
        <w:ind w:firstLine="708"/>
        <w:jc w:val="both"/>
        <w:rPr>
          <w:rFonts w:ascii="Arial" w:hAnsi="Arial" w:cs="Arial"/>
          <w:sz w:val="24"/>
          <w:szCs w:val="24"/>
        </w:rPr>
      </w:pPr>
      <w:r w:rsidRPr="002F2971">
        <w:rPr>
          <w:rFonts w:ascii="Arial" w:hAnsi="Arial" w:cs="Arial"/>
          <w:sz w:val="24"/>
          <w:szCs w:val="24"/>
        </w:rPr>
        <w:t>Bibliografía:</w:t>
      </w:r>
    </w:p>
    <w:p w14:paraId="1C26293A" w14:textId="1946B856" w:rsidR="007735AE" w:rsidRPr="002F2971" w:rsidRDefault="007735AE" w:rsidP="002F2971">
      <w:pPr>
        <w:spacing w:line="360" w:lineRule="auto"/>
        <w:ind w:firstLine="708"/>
        <w:jc w:val="both"/>
        <w:rPr>
          <w:rFonts w:ascii="Arial" w:hAnsi="Arial" w:cs="Arial"/>
          <w:sz w:val="24"/>
          <w:szCs w:val="24"/>
        </w:rPr>
      </w:pPr>
      <w:r w:rsidRPr="002F2971">
        <w:rPr>
          <w:rFonts w:ascii="Arial" w:hAnsi="Arial" w:cs="Arial"/>
          <w:sz w:val="24"/>
          <w:szCs w:val="24"/>
        </w:rPr>
        <w:t xml:space="preserve">Qué es </w:t>
      </w:r>
      <w:proofErr w:type="spellStart"/>
      <w:r w:rsidRPr="002F2971">
        <w:rPr>
          <w:rFonts w:ascii="Arial" w:hAnsi="Arial" w:cs="Arial"/>
          <w:sz w:val="24"/>
          <w:szCs w:val="24"/>
        </w:rPr>
        <w:t>Github</w:t>
      </w:r>
      <w:proofErr w:type="spellEnd"/>
      <w:r w:rsidRPr="002F2971">
        <w:rPr>
          <w:rFonts w:ascii="Arial" w:hAnsi="Arial" w:cs="Arial"/>
          <w:sz w:val="24"/>
          <w:szCs w:val="24"/>
        </w:rPr>
        <w:t xml:space="preserve"> y qué es lo que </w:t>
      </w:r>
      <w:proofErr w:type="gramStart"/>
      <w:r w:rsidRPr="002F2971">
        <w:rPr>
          <w:rFonts w:ascii="Arial" w:hAnsi="Arial" w:cs="Arial"/>
          <w:sz w:val="24"/>
          <w:szCs w:val="24"/>
        </w:rPr>
        <w:t>le</w:t>
      </w:r>
      <w:proofErr w:type="gramEnd"/>
      <w:r w:rsidRPr="002F2971">
        <w:rPr>
          <w:rFonts w:ascii="Arial" w:hAnsi="Arial" w:cs="Arial"/>
          <w:sz w:val="24"/>
          <w:szCs w:val="24"/>
        </w:rPr>
        <w:t xml:space="preserve"> ofrece a los desarrolladores. (s. f.). </w:t>
      </w:r>
      <w:proofErr w:type="spellStart"/>
      <w:r w:rsidRPr="002F2971">
        <w:rPr>
          <w:rFonts w:ascii="Arial" w:hAnsi="Arial" w:cs="Arial"/>
          <w:sz w:val="24"/>
          <w:szCs w:val="24"/>
        </w:rPr>
        <w:t>Xataka</w:t>
      </w:r>
      <w:proofErr w:type="spellEnd"/>
      <w:r w:rsidRPr="002F2971">
        <w:rPr>
          <w:rFonts w:ascii="Arial" w:hAnsi="Arial" w:cs="Arial"/>
          <w:sz w:val="24"/>
          <w:szCs w:val="24"/>
        </w:rPr>
        <w:t xml:space="preserve">. Recuperado 14 de septiembre de 2021, de </w:t>
      </w:r>
      <w:hyperlink r:id="rId8" w:history="1">
        <w:r w:rsidRPr="002F2971">
          <w:rPr>
            <w:rStyle w:val="Hipervnculo"/>
            <w:rFonts w:ascii="Arial" w:hAnsi="Arial" w:cs="Arial"/>
            <w:sz w:val="24"/>
            <w:szCs w:val="24"/>
          </w:rPr>
          <w:t>https://www.xataka.com/basics/que-github-que-que-le-ofrece-a-desarrolladores</w:t>
        </w:r>
      </w:hyperlink>
    </w:p>
    <w:p w14:paraId="7BA5DC42" w14:textId="2E64166D" w:rsidR="007735AE" w:rsidRPr="002F2971" w:rsidRDefault="007735AE" w:rsidP="002F2971">
      <w:pPr>
        <w:spacing w:line="360" w:lineRule="auto"/>
        <w:ind w:firstLine="708"/>
        <w:jc w:val="both"/>
        <w:rPr>
          <w:rFonts w:ascii="Arial" w:hAnsi="Arial" w:cs="Arial"/>
          <w:sz w:val="24"/>
          <w:szCs w:val="24"/>
        </w:rPr>
      </w:pPr>
      <w:proofErr w:type="spellStart"/>
      <w:r w:rsidRPr="002F2971">
        <w:rPr>
          <w:rFonts w:ascii="Arial" w:hAnsi="Arial" w:cs="Arial"/>
          <w:sz w:val="24"/>
          <w:szCs w:val="24"/>
        </w:rPr>
        <w:t>Intef</w:t>
      </w:r>
      <w:proofErr w:type="spellEnd"/>
      <w:r w:rsidRPr="002F2971">
        <w:rPr>
          <w:rFonts w:ascii="Arial" w:hAnsi="Arial" w:cs="Arial"/>
          <w:sz w:val="24"/>
          <w:szCs w:val="24"/>
        </w:rPr>
        <w:t xml:space="preserve">. (s. f.). Draw.io: mucho más que mapas mentales. Recuperado 14 de septiembre de 2021, de </w:t>
      </w:r>
      <w:hyperlink r:id="rId9" w:history="1">
        <w:r w:rsidRPr="002F2971">
          <w:rPr>
            <w:rStyle w:val="Hipervnculo"/>
            <w:rFonts w:ascii="Arial" w:hAnsi="Arial" w:cs="Arial"/>
            <w:sz w:val="24"/>
            <w:szCs w:val="24"/>
          </w:rPr>
          <w:t>https://intef.es/observatorio_tecno/draw-io-mucho-mas-que-mapas-mentales/</w:t>
        </w:r>
      </w:hyperlink>
    </w:p>
    <w:p w14:paraId="430BABCD" w14:textId="77777777" w:rsidR="007735AE" w:rsidRDefault="007735AE" w:rsidP="002452EF">
      <w:pPr>
        <w:spacing w:line="360" w:lineRule="auto"/>
        <w:ind w:firstLine="708"/>
        <w:jc w:val="both"/>
        <w:rPr>
          <w:rFonts w:ascii="Arial" w:hAnsi="Arial" w:cs="Arial"/>
          <w:sz w:val="24"/>
          <w:szCs w:val="24"/>
        </w:rPr>
      </w:pPr>
    </w:p>
    <w:p w14:paraId="0FAC59AD" w14:textId="577B8D21" w:rsidR="002452EF" w:rsidRDefault="002452EF" w:rsidP="002452EF"/>
    <w:sectPr w:rsidR="002452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EF"/>
    <w:rsid w:val="00174112"/>
    <w:rsid w:val="001F025A"/>
    <w:rsid w:val="002452EF"/>
    <w:rsid w:val="002F2971"/>
    <w:rsid w:val="003C4BCE"/>
    <w:rsid w:val="003F55BC"/>
    <w:rsid w:val="007735AE"/>
    <w:rsid w:val="008809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E705"/>
  <w15:chartTrackingRefBased/>
  <w15:docId w15:val="{504D7ADF-426F-4EF4-B1B4-940FE80F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52EF"/>
    <w:pPr>
      <w:ind w:left="720"/>
      <w:contextualSpacing/>
    </w:pPr>
  </w:style>
  <w:style w:type="character" w:styleId="Hipervnculo">
    <w:name w:val="Hyperlink"/>
    <w:basedOn w:val="Fuentedeprrafopredeter"/>
    <w:uiPriority w:val="99"/>
    <w:unhideWhenUsed/>
    <w:rsid w:val="007735AE"/>
    <w:rPr>
      <w:color w:val="0563C1" w:themeColor="hyperlink"/>
      <w:u w:val="single"/>
    </w:rPr>
  </w:style>
  <w:style w:type="character" w:styleId="Mencinsinresolver">
    <w:name w:val="Unresolved Mention"/>
    <w:basedOn w:val="Fuentedeprrafopredeter"/>
    <w:uiPriority w:val="99"/>
    <w:semiHidden/>
    <w:unhideWhenUsed/>
    <w:rsid w:val="00773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basics/que-github-que-que-le-ofrece-a-desarrolladore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intef.es/observatorio_tecno/draw-io-mucho-mas-que-mapas-ment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gomez castillo</dc:creator>
  <cp:keywords/>
  <dc:description/>
  <cp:lastModifiedBy>WILFRIDO SAURES GUILLEN</cp:lastModifiedBy>
  <cp:revision>2</cp:revision>
  <dcterms:created xsi:type="dcterms:W3CDTF">2021-09-14T05:17:00Z</dcterms:created>
  <dcterms:modified xsi:type="dcterms:W3CDTF">2021-09-14T06:03:00Z</dcterms:modified>
</cp:coreProperties>
</file>