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A2EF2" w14:textId="4770FD12" w:rsidR="0051171A" w:rsidRDefault="0051171A" w:rsidP="0051171A">
      <w:pPr>
        <w:pStyle w:val="Prrafodelista"/>
        <w:numPr>
          <w:ilvl w:val="0"/>
          <w:numId w:val="2"/>
        </w:numPr>
      </w:pPr>
      <w:r>
        <w:t>Usando la notación Big O, ¿cuánto tiempo se tarda (idealmente) en encontrar un</w:t>
      </w:r>
    </w:p>
    <w:p w14:paraId="1FF7A959" w14:textId="77777777" w:rsidR="0051171A" w:rsidRDefault="0051171A" w:rsidP="0051171A">
      <w:r>
        <w:t>elemento en una tabla hash?</w:t>
      </w:r>
    </w:p>
    <w:p w14:paraId="558106EB" w14:textId="77777777" w:rsidR="0051171A" w:rsidRDefault="0051171A" w:rsidP="0051171A"/>
    <w:p w14:paraId="7B286DFB" w14:textId="0928AB06" w:rsidR="0051171A" w:rsidRDefault="0051171A" w:rsidP="0051171A">
      <w:pPr>
        <w:pStyle w:val="Prrafodelista"/>
        <w:numPr>
          <w:ilvl w:val="0"/>
          <w:numId w:val="2"/>
        </w:numPr>
      </w:pPr>
      <w:r>
        <w:t>Un(a) __________ transforma un rango de valores clave en un número (posiblemente</w:t>
      </w:r>
    </w:p>
    <w:p w14:paraId="59102E4B" w14:textId="77777777" w:rsidR="0051171A" w:rsidRDefault="0051171A" w:rsidP="0051171A">
      <w:r>
        <w:t>grande), que puede asignarse a un rango de valores de índice.</w:t>
      </w:r>
    </w:p>
    <w:p w14:paraId="5CD94E1C" w14:textId="77777777" w:rsidR="0051171A" w:rsidRDefault="0051171A" w:rsidP="0051171A"/>
    <w:p w14:paraId="5CCCD3AD" w14:textId="6B78B643" w:rsidR="0051171A" w:rsidRDefault="0051171A" w:rsidP="0051171A">
      <w:pPr>
        <w:pStyle w:val="Prrafodelista"/>
        <w:numPr>
          <w:ilvl w:val="0"/>
          <w:numId w:val="2"/>
        </w:numPr>
      </w:pPr>
      <w:r>
        <w:t>La operación típica utilizada para asignar rangos numéricos grandes a rangos</w:t>
      </w:r>
    </w:p>
    <w:p w14:paraId="38E18B49" w14:textId="77777777" w:rsidR="0051171A" w:rsidRDefault="0051171A" w:rsidP="0051171A">
      <w:r>
        <w:t>pequeños es ___________.</w:t>
      </w:r>
    </w:p>
    <w:p w14:paraId="7E287121" w14:textId="77777777" w:rsidR="0051171A" w:rsidRDefault="0051171A" w:rsidP="0051171A"/>
    <w:p w14:paraId="3FA93787" w14:textId="17192C1D" w:rsidR="0051171A" w:rsidRDefault="0051171A" w:rsidP="0051171A">
      <w:pPr>
        <w:pStyle w:val="Prrafodelista"/>
        <w:numPr>
          <w:ilvl w:val="0"/>
          <w:numId w:val="2"/>
        </w:numPr>
      </w:pPr>
      <w:r>
        <w:t>Cuando diferentes claves se asignan al mismo índice en una tabla hash,</w:t>
      </w:r>
    </w:p>
    <w:p w14:paraId="59C3FEDF" w14:textId="77777777" w:rsidR="0051171A" w:rsidRDefault="0051171A" w:rsidP="0051171A">
      <w:r>
        <w:t>ocurre _________.</w:t>
      </w:r>
    </w:p>
    <w:p w14:paraId="4F6B724F" w14:textId="77777777" w:rsidR="0051171A" w:rsidRDefault="0051171A" w:rsidP="0051171A"/>
    <w:p w14:paraId="4F15A021" w14:textId="24EC6873" w:rsidR="0051171A" w:rsidRDefault="0051171A" w:rsidP="0051171A">
      <w:pPr>
        <w:pStyle w:val="Prrafodelista"/>
        <w:numPr>
          <w:ilvl w:val="0"/>
          <w:numId w:val="2"/>
        </w:numPr>
      </w:pPr>
      <w:r>
        <w:t>El direccionamiento abierto se refiere a</w:t>
      </w:r>
    </w:p>
    <w:p w14:paraId="0BACFA24" w14:textId="77777777" w:rsidR="0051171A" w:rsidRDefault="0051171A" w:rsidP="0051171A">
      <w:r>
        <w:t>a. mantener desocupadas muchas de las celdas en la matriz.</w:t>
      </w:r>
    </w:p>
    <w:p w14:paraId="0604FCFD" w14:textId="77777777" w:rsidR="0051171A" w:rsidRDefault="0051171A" w:rsidP="0051171A">
      <w:r>
        <w:t>b. usar un parámetro en la función hash para expandir el rango de</w:t>
      </w:r>
    </w:p>
    <w:p w14:paraId="086A3B73" w14:textId="77777777" w:rsidR="0051171A" w:rsidRDefault="0051171A" w:rsidP="0051171A">
      <w:r>
        <w:t>celdas a las que puede direccionar.</w:t>
      </w:r>
    </w:p>
    <w:p w14:paraId="6E774D77" w14:textId="77777777" w:rsidR="0051171A" w:rsidRDefault="0051171A" w:rsidP="0051171A">
      <w:r>
        <w:t>c. sondear en la celda x+1, x+2, y así sucesivamente, hasta que se encuentra una celda vacía.</w:t>
      </w:r>
    </w:p>
    <w:p w14:paraId="71E3D240" w14:textId="77777777" w:rsidR="0051171A" w:rsidRDefault="0051171A" w:rsidP="0051171A">
      <w:r>
        <w:t>d. buscar otra ubicación en la matriz cuando la original está</w:t>
      </w:r>
    </w:p>
    <w:p w14:paraId="4C05E38D" w14:textId="77777777" w:rsidR="0051171A" w:rsidRDefault="0051171A" w:rsidP="0051171A">
      <w:r>
        <w:t>ocupada.</w:t>
      </w:r>
    </w:p>
    <w:p w14:paraId="012F0843" w14:textId="77777777" w:rsidR="0051171A" w:rsidRDefault="0051171A" w:rsidP="0051171A"/>
    <w:p w14:paraId="18F76D45" w14:textId="74479AFA" w:rsidR="0051171A" w:rsidRDefault="0051171A" w:rsidP="0051171A">
      <w:pPr>
        <w:pStyle w:val="Prrafodelista"/>
        <w:numPr>
          <w:ilvl w:val="0"/>
          <w:numId w:val="2"/>
        </w:numPr>
      </w:pPr>
      <w:r>
        <w:t>La búsqueda de una clave probando celdas adyacentes en la tabla hash se</w:t>
      </w:r>
    </w:p>
    <w:p w14:paraId="4F40437A" w14:textId="77777777" w:rsidR="0051171A" w:rsidRDefault="0051171A" w:rsidP="0051171A">
      <w:r>
        <w:t xml:space="preserve">llama ___________. </w:t>
      </w:r>
    </w:p>
    <w:p w14:paraId="3B0C7A92" w14:textId="77777777" w:rsidR="0051171A" w:rsidRDefault="0051171A" w:rsidP="0051171A"/>
    <w:p w14:paraId="6727A9C2" w14:textId="727AF525" w:rsidR="0051171A" w:rsidRDefault="0051171A" w:rsidP="0051171A">
      <w:pPr>
        <w:pStyle w:val="Prrafodelista"/>
        <w:numPr>
          <w:ilvl w:val="0"/>
          <w:numId w:val="2"/>
        </w:numPr>
      </w:pPr>
      <w:r>
        <w:t>¿Cuáles son los primeros cinco desplazamientos desde la dirección original en el sondeo cuadrático?</w:t>
      </w:r>
    </w:p>
    <w:p w14:paraId="77A8726E" w14:textId="77777777" w:rsidR="0051171A" w:rsidRDefault="0051171A" w:rsidP="0051171A"/>
    <w:p w14:paraId="143AE8F0" w14:textId="7260ED56" w:rsidR="0051171A" w:rsidRDefault="0051171A" w:rsidP="0051171A">
      <w:pPr>
        <w:pStyle w:val="Prrafodelista"/>
        <w:numPr>
          <w:ilvl w:val="0"/>
          <w:numId w:val="2"/>
        </w:numPr>
      </w:pPr>
      <w:r>
        <w:t>La agrupación secundaria se produce porque</w:t>
      </w:r>
    </w:p>
    <w:p w14:paraId="33070625" w14:textId="77777777" w:rsidR="0051171A" w:rsidRDefault="0051171A" w:rsidP="0051171A">
      <w:r>
        <w:t>a. muchas claves se codifican en la misma ubicación.</w:t>
      </w:r>
    </w:p>
    <w:p w14:paraId="2F8393CE" w14:textId="77777777" w:rsidR="0051171A" w:rsidRDefault="0051171A" w:rsidP="0051171A">
      <w:r>
        <w:t>b. la secuencia de longitudes de paso es siempre la misma.</w:t>
      </w:r>
    </w:p>
    <w:p w14:paraId="65CA21EC" w14:textId="77777777" w:rsidR="0051171A" w:rsidRDefault="0051171A" w:rsidP="0051171A">
      <w:r>
        <w:lastRenderedPageBreak/>
        <w:t>c. se insertan demasiados elementos con la misma clave.</w:t>
      </w:r>
    </w:p>
    <w:p w14:paraId="16843DA4" w14:textId="77777777" w:rsidR="0051171A" w:rsidRDefault="0051171A" w:rsidP="0051171A">
      <w:r>
        <w:t>d. la función hash asigna claves a grupos periódicos.</w:t>
      </w:r>
    </w:p>
    <w:p w14:paraId="730700F0" w14:textId="77777777" w:rsidR="0051171A" w:rsidRDefault="0051171A" w:rsidP="0051171A"/>
    <w:p w14:paraId="6A3D8D6C" w14:textId="695BF987" w:rsidR="0051171A" w:rsidRDefault="0051171A" w:rsidP="0051171A">
      <w:pPr>
        <w:pStyle w:val="Prrafodelista"/>
        <w:numPr>
          <w:ilvl w:val="0"/>
          <w:numId w:val="2"/>
        </w:numPr>
      </w:pPr>
      <w:proofErr w:type="spellStart"/>
      <w:r>
        <w:t>Hashing</w:t>
      </w:r>
      <w:proofErr w:type="spellEnd"/>
      <w:r>
        <w:t xml:space="preserve"> doble</w:t>
      </w:r>
    </w:p>
    <w:p w14:paraId="56676810" w14:textId="77777777" w:rsidR="0051171A" w:rsidRDefault="0051171A" w:rsidP="0051171A">
      <w:r>
        <w:t>a. debe utilizar una función hash diferente a la utilizada para la dirección hash</w:t>
      </w:r>
    </w:p>
    <w:p w14:paraId="58100301" w14:textId="77777777" w:rsidR="0051171A" w:rsidRDefault="0051171A" w:rsidP="0051171A">
      <w:r>
        <w:t>y calcular un tamaño de paso a partir del valor codificado.</w:t>
      </w:r>
    </w:p>
    <w:p w14:paraId="79502B5B" w14:textId="77777777" w:rsidR="0051171A" w:rsidRDefault="0051171A" w:rsidP="0051171A">
      <w:r>
        <w:t>b. aplica la misma función hash a la dirección hash, en lugar de a la clave, para obtener la siguiente dirección hash.</w:t>
      </w:r>
    </w:p>
    <w:p w14:paraId="139C34C7" w14:textId="77777777" w:rsidR="0051171A" w:rsidRDefault="0051171A" w:rsidP="0051171A">
      <w:r>
        <w:t>c. es más eficaz para el encadenamiento separado que para el direccionamiento abierto.</w:t>
      </w:r>
    </w:p>
    <w:p w14:paraId="6AA16D5D" w14:textId="77777777" w:rsidR="0051171A" w:rsidRDefault="0051171A" w:rsidP="0051171A">
      <w:r>
        <w:t>d. disminuye el tiempo de búsqueda en un factor de dos.</w:t>
      </w:r>
    </w:p>
    <w:p w14:paraId="3BD36DC2" w14:textId="77777777" w:rsidR="0051171A" w:rsidRDefault="0051171A" w:rsidP="0051171A"/>
    <w:p w14:paraId="4DED7608" w14:textId="1A9C7934" w:rsidR="0051171A" w:rsidRDefault="0051171A" w:rsidP="0051171A">
      <w:pPr>
        <w:pStyle w:val="Prrafodelista"/>
        <w:numPr>
          <w:ilvl w:val="0"/>
          <w:numId w:val="2"/>
        </w:numPr>
      </w:pPr>
      <w:r>
        <w:t>El encadenamiento separado implica el uso de un(a) ___________ o</w:t>
      </w:r>
    </w:p>
    <w:p w14:paraId="29D5E44E" w14:textId="77777777" w:rsidR="0051171A" w:rsidRDefault="0051171A" w:rsidP="0051171A">
      <w:r>
        <w:t>___________ en cada celda de la tabla hash.</w:t>
      </w:r>
    </w:p>
    <w:p w14:paraId="31327FFD" w14:textId="77777777" w:rsidR="0051171A" w:rsidRDefault="0051171A" w:rsidP="0051171A"/>
    <w:p w14:paraId="0DA43E2F" w14:textId="6EB82105" w:rsidR="0051171A" w:rsidRDefault="0051171A" w:rsidP="0051171A">
      <w:pPr>
        <w:pStyle w:val="Prrafodelista"/>
        <w:numPr>
          <w:ilvl w:val="0"/>
          <w:numId w:val="2"/>
        </w:numPr>
      </w:pPr>
      <w:r>
        <w:t>Un factor de carga razonable en el encadenamiento separado es _________.</w:t>
      </w:r>
    </w:p>
    <w:p w14:paraId="2CC77E83" w14:textId="77777777" w:rsidR="0051171A" w:rsidRDefault="0051171A" w:rsidP="0051171A"/>
    <w:p w14:paraId="70F24D3D" w14:textId="5629326C" w:rsidR="0051171A" w:rsidRDefault="0051171A" w:rsidP="0051171A">
      <w:pPr>
        <w:pStyle w:val="Prrafodelista"/>
        <w:numPr>
          <w:ilvl w:val="0"/>
          <w:numId w:val="2"/>
        </w:numPr>
      </w:pPr>
      <w:r>
        <w:t>Verdadero o falso: Una posible función hash para cadenas implica</w:t>
      </w:r>
    </w:p>
    <w:p w14:paraId="1A8A17E5" w14:textId="77777777" w:rsidR="0051171A" w:rsidRDefault="0051171A" w:rsidP="0051171A">
      <w:r>
        <w:t>multiplicar cada valor de carácter por un número elevado a una potencia que</w:t>
      </w:r>
    </w:p>
    <w:p w14:paraId="3EC3740C" w14:textId="77777777" w:rsidR="0051171A" w:rsidRDefault="0051171A" w:rsidP="0051171A">
      <w:r>
        <w:t>aumenta con la posición del carácter.</w:t>
      </w:r>
    </w:p>
    <w:p w14:paraId="504E17B1" w14:textId="77777777" w:rsidR="0051171A" w:rsidRDefault="0051171A" w:rsidP="0051171A"/>
    <w:p w14:paraId="6B47D19D" w14:textId="6DA75286" w:rsidR="0051171A" w:rsidRDefault="0051171A" w:rsidP="0051171A">
      <w:pPr>
        <w:pStyle w:val="Prrafodelista"/>
        <w:numPr>
          <w:ilvl w:val="0"/>
          <w:numId w:val="2"/>
        </w:numPr>
      </w:pPr>
      <w:r>
        <w:t>El tamaño de la tabla hash debe _________ para minimizar el</w:t>
      </w:r>
    </w:p>
    <w:p w14:paraId="3D416B65" w14:textId="77777777" w:rsidR="0051171A" w:rsidRDefault="0051171A" w:rsidP="0051171A">
      <w:r>
        <w:t>número de colisiones, en general.</w:t>
      </w:r>
    </w:p>
    <w:p w14:paraId="15794A3D" w14:textId="77777777" w:rsidR="0051171A" w:rsidRDefault="0051171A" w:rsidP="0051171A"/>
    <w:p w14:paraId="11C1E92C" w14:textId="1892691D" w:rsidR="0051171A" w:rsidRDefault="0051171A" w:rsidP="0051171A">
      <w:pPr>
        <w:pStyle w:val="Prrafodelista"/>
        <w:numPr>
          <w:ilvl w:val="0"/>
          <w:numId w:val="2"/>
        </w:numPr>
      </w:pPr>
      <w:r>
        <w:t>Si se utiliza el plegado de dígitos en una función hash, el número de dígitos en</w:t>
      </w:r>
    </w:p>
    <w:p w14:paraId="571AEA8A" w14:textId="77777777" w:rsidR="0051171A" w:rsidRDefault="0051171A" w:rsidP="0051171A">
      <w:r>
        <w:t>cada grupo debe reflejar _____________.</w:t>
      </w:r>
    </w:p>
    <w:p w14:paraId="39D6F604" w14:textId="77777777" w:rsidR="0051171A" w:rsidRDefault="0051171A" w:rsidP="0051171A"/>
    <w:p w14:paraId="3EA49AC2" w14:textId="67714922" w:rsidR="0051171A" w:rsidRDefault="0051171A" w:rsidP="0051171A">
      <w:pPr>
        <w:pStyle w:val="Prrafodelista"/>
        <w:numPr>
          <w:ilvl w:val="0"/>
          <w:numId w:val="2"/>
        </w:numPr>
      </w:pPr>
      <w:r>
        <w:t>¿En cuál de los métodos de sondeo de direcciones abiertas una</w:t>
      </w:r>
    </w:p>
    <w:p w14:paraId="4BD1CA29" w14:textId="77777777" w:rsidR="0051171A" w:rsidRDefault="0051171A" w:rsidP="0051171A">
      <w:r>
        <w:t>búsqueda fallida demora más que una búsqueda exitosa?</w:t>
      </w:r>
    </w:p>
    <w:p w14:paraId="1241A0A6" w14:textId="77777777" w:rsidR="0051171A" w:rsidRDefault="0051171A" w:rsidP="0051171A"/>
    <w:p w14:paraId="4A455DE3" w14:textId="22B4B9C9" w:rsidR="0051171A" w:rsidRDefault="0051171A" w:rsidP="0051171A">
      <w:pPr>
        <w:pStyle w:val="Prrafodelista"/>
        <w:numPr>
          <w:ilvl w:val="0"/>
          <w:numId w:val="2"/>
        </w:numPr>
      </w:pPr>
      <w:r>
        <w:lastRenderedPageBreak/>
        <w:t>En el encadenamiento separado con listas enlazadas, el tiempo para insertar un nuevo</w:t>
      </w:r>
    </w:p>
    <w:p w14:paraId="622FA2E2" w14:textId="77777777" w:rsidR="0051171A" w:rsidRDefault="0051171A" w:rsidP="0051171A">
      <w:r>
        <w:t>elemento</w:t>
      </w:r>
    </w:p>
    <w:p w14:paraId="588894A3" w14:textId="77777777" w:rsidR="0051171A" w:rsidRDefault="0051171A" w:rsidP="0051171A">
      <w:r>
        <w:t>a. aumenta como el logaritmo del factor de carga.</w:t>
      </w:r>
    </w:p>
    <w:p w14:paraId="0ABB1792" w14:textId="77777777" w:rsidR="0051171A" w:rsidRDefault="0051171A" w:rsidP="0051171A">
      <w:r>
        <w:t>b. es proporcional a la relación de elementos en la tabla con el número de</w:t>
      </w:r>
    </w:p>
    <w:p w14:paraId="4683F429" w14:textId="77777777" w:rsidR="0051171A" w:rsidRDefault="0051171A" w:rsidP="0051171A">
      <w:r>
        <w:t>celdas de la tabla.</w:t>
      </w:r>
    </w:p>
    <w:p w14:paraId="4F3AA49B" w14:textId="77777777" w:rsidR="0051171A" w:rsidRDefault="0051171A" w:rsidP="0051171A">
      <w:r>
        <w:t>c. es proporcional al número de listas.</w:t>
      </w:r>
    </w:p>
    <w:p w14:paraId="17C9B4BD" w14:textId="77777777" w:rsidR="0051171A" w:rsidRDefault="0051171A" w:rsidP="0051171A">
      <w:r>
        <w:t>d. es proporcional al porcentaje de celdas llenas en la tabla.</w:t>
      </w:r>
    </w:p>
    <w:p w14:paraId="3723F07B" w14:textId="77777777" w:rsidR="0051171A" w:rsidRDefault="0051171A" w:rsidP="0051171A"/>
    <w:p w14:paraId="302775C0" w14:textId="2D74E7D3" w:rsidR="0051171A" w:rsidRDefault="0051171A" w:rsidP="0051171A">
      <w:pPr>
        <w:pStyle w:val="Prrafodelista"/>
        <w:numPr>
          <w:ilvl w:val="0"/>
          <w:numId w:val="2"/>
        </w:numPr>
      </w:pPr>
      <w:r>
        <w:t>Cuando las tablas hash duplican o más del doble su tamaño cuando</w:t>
      </w:r>
    </w:p>
    <w:p w14:paraId="74DD1E57" w14:textId="77777777" w:rsidR="0051171A" w:rsidRDefault="0051171A" w:rsidP="0051171A">
      <w:r>
        <w:t>las inserciones superan un umbral y los elementos deben volver a ser objeto de hash en la matriz, el tiempo total que se tarda en insertar N elementos es</w:t>
      </w:r>
    </w:p>
    <w:p w14:paraId="61E1D668" w14:textId="77777777" w:rsidR="0051171A" w:rsidRDefault="0051171A" w:rsidP="0051171A">
      <w:r>
        <w:t xml:space="preserve">a. </w:t>
      </w:r>
      <w:proofErr w:type="gramStart"/>
      <w:r>
        <w:t>O(</w:t>
      </w:r>
      <w:proofErr w:type="gramEnd"/>
      <w:r>
        <w:t>log N) tiempo.</w:t>
      </w:r>
    </w:p>
    <w:p w14:paraId="2FEB35B7" w14:textId="77777777" w:rsidR="0051171A" w:rsidRDefault="0051171A" w:rsidP="0051171A">
      <w:r>
        <w:t>b. O(N) tiempo.</w:t>
      </w:r>
    </w:p>
    <w:p w14:paraId="6D787077" w14:textId="77777777" w:rsidR="0051171A" w:rsidRDefault="0051171A" w:rsidP="0051171A">
      <w:r>
        <w:t xml:space="preserve">c. </w:t>
      </w:r>
      <w:proofErr w:type="gramStart"/>
      <w:r>
        <w:t>O(</w:t>
      </w:r>
      <w:proofErr w:type="spellStart"/>
      <w:proofErr w:type="gramEnd"/>
      <w:r>
        <w:t>N×log</w:t>
      </w:r>
      <w:proofErr w:type="spellEnd"/>
      <w:r>
        <w:t xml:space="preserve"> N) tiempo.</w:t>
      </w:r>
    </w:p>
    <w:p w14:paraId="407F6DE8" w14:textId="77777777" w:rsidR="0051171A" w:rsidRDefault="0051171A" w:rsidP="0051171A">
      <w:r>
        <w:t xml:space="preserve">d. </w:t>
      </w:r>
      <w:proofErr w:type="gramStart"/>
      <w:r>
        <w:t>O(</w:t>
      </w:r>
      <w:proofErr w:type="gramEnd"/>
      <w:r>
        <w:t>N2</w:t>
      </w:r>
    </w:p>
    <w:p w14:paraId="73A82DAD" w14:textId="77777777" w:rsidR="0051171A" w:rsidRDefault="0051171A" w:rsidP="0051171A">
      <w:r>
        <w:t>) tiempo.</w:t>
      </w:r>
    </w:p>
    <w:p w14:paraId="7BE09201" w14:textId="77777777" w:rsidR="0051171A" w:rsidRDefault="0051171A" w:rsidP="0051171A"/>
    <w:p w14:paraId="15ED423B" w14:textId="5A003B06" w:rsidR="0051171A" w:rsidRDefault="0051171A" w:rsidP="0051171A">
      <w:pPr>
        <w:pStyle w:val="Prrafodelista"/>
        <w:numPr>
          <w:ilvl w:val="0"/>
          <w:numId w:val="2"/>
        </w:numPr>
      </w:pPr>
      <w:r>
        <w:t>Ordene por rango estas estructuras de datos por su memoria “sin usar” al almacenar exactamente el mismo conjunto de N elementos: una lista enlazada ordenada, un árbol AVL</w:t>
      </w:r>
    </w:p>
    <w:p w14:paraId="4A1298FD" w14:textId="77777777" w:rsidR="0051171A" w:rsidRDefault="0051171A" w:rsidP="0051171A">
      <w:r>
        <w:t>y una tabla hash de direccionamiento abierto que utiliza hash doble y un</w:t>
      </w:r>
    </w:p>
    <w:p w14:paraId="46840DA8" w14:textId="77777777" w:rsidR="0051171A" w:rsidRDefault="0051171A" w:rsidP="0051171A">
      <w:r>
        <w:t>factor de carga de 0,6. La memoria sin usar significa celdas o campos que están</w:t>
      </w:r>
    </w:p>
    <w:p w14:paraId="530CC783" w14:textId="77777777" w:rsidR="0051171A" w:rsidRDefault="0051171A" w:rsidP="0051171A">
      <w:proofErr w:type="gramStart"/>
      <w:r>
        <w:t>asignados</w:t>
      </w:r>
      <w:proofErr w:type="gramEnd"/>
      <w:r>
        <w:t xml:space="preserve"> pero no se llenan (o se llenan con Ninguno) en lugar de un valor o enlace</w:t>
      </w:r>
    </w:p>
    <w:p w14:paraId="2C4ED27E" w14:textId="77777777" w:rsidR="0051171A" w:rsidRDefault="0051171A" w:rsidP="0051171A">
      <w:r>
        <w:t>a otra estructura.</w:t>
      </w:r>
    </w:p>
    <w:p w14:paraId="01552174" w14:textId="77777777" w:rsidR="0051171A" w:rsidRDefault="0051171A" w:rsidP="0051171A"/>
    <w:p w14:paraId="66EE06CF" w14:textId="4A159166" w:rsidR="0051171A" w:rsidRDefault="0051171A" w:rsidP="0051171A">
      <w:pPr>
        <w:pStyle w:val="Prrafodelista"/>
        <w:numPr>
          <w:ilvl w:val="0"/>
          <w:numId w:val="2"/>
        </w:numPr>
      </w:pPr>
      <w:r>
        <w:t>Verdadero o falso: En el hash externo, es importante que los bloques</w:t>
      </w:r>
    </w:p>
    <w:p w14:paraId="548827A3" w14:textId="77777777" w:rsidR="0051171A" w:rsidRDefault="0051171A" w:rsidP="0051171A">
      <w:r>
        <w:t>nunca se llenen.</w:t>
      </w:r>
    </w:p>
    <w:p w14:paraId="61816736" w14:textId="77777777" w:rsidR="0051171A" w:rsidRDefault="0051171A" w:rsidP="0051171A"/>
    <w:p w14:paraId="06657C66" w14:textId="0D5C06CF" w:rsidR="0051171A" w:rsidRDefault="0051171A" w:rsidP="0051171A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En el hash externo, todos los registros con claves que se convierten en hash al mismo</w:t>
      </w:r>
    </w:p>
    <w:p w14:paraId="43E75223" w14:textId="7E6202E8" w:rsidR="00F42D8D" w:rsidRDefault="0051171A" w:rsidP="0051171A">
      <w:r>
        <w:t>valor se encuentran en ___________.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64D"/>
    <w:multiLevelType w:val="hybridMultilevel"/>
    <w:tmpl w:val="71787D5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2727"/>
    <w:multiLevelType w:val="hybridMultilevel"/>
    <w:tmpl w:val="9254111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80705"/>
    <w:multiLevelType w:val="hybridMultilevel"/>
    <w:tmpl w:val="65421452"/>
    <w:lvl w:ilvl="0" w:tplc="E0E8A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5F"/>
    <w:rsid w:val="0046665F"/>
    <w:rsid w:val="0051171A"/>
    <w:rsid w:val="00707F2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684C8"/>
  <w15:chartTrackingRefBased/>
  <w15:docId w15:val="{330F8667-818A-4A59-89E4-6BF9BE5C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2</cp:revision>
  <dcterms:created xsi:type="dcterms:W3CDTF">2024-12-08T07:19:00Z</dcterms:created>
  <dcterms:modified xsi:type="dcterms:W3CDTF">2024-12-08T07:25:00Z</dcterms:modified>
</cp:coreProperties>
</file>