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212" w:rsidRPr="00884212" w:rsidRDefault="00884212" w:rsidP="0088421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Voto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t>Pela graça de Deus, serei puro, bondoso e leal; guardarei a lei do Desbravador, serei servo de Deus e amigo de todos.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Lei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t>A lei do Desbravador ordena-me: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Observar a devoção matinal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Farei oração e estudo individual da Bíblia cada dia.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Cumprir fielmente a parte que me corresponde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Pelo poder de Deus ajudarei os outros e farei o meu dever e compartilharei honestamente onde estiver.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Cuidar de meu corpo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Serei temperante em todas as coisas e lutarei para alcançar uma alta norma de aptidão física.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Manter a consciência limpa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Não mentirei, roubarei ou enganarei. Aborrecerei a conversa suja ou maus pensamentos.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Ser cortês e obediente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Serei bondoso e atencioso para com os outros, refletindo o amor de Jesus em todas as minhas associações com os outros.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Andar com reverência na casa de Deus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Em qualquer reunião devocional estarei quieto, compenetrado e reverente.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Ter sempre um cântico no coração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Serei alegre e feliz e que a influência de minha vida seja como o Sol radiante para os outros.</w:t>
      </w:r>
    </w:p>
    <w:p w:rsidR="00884212" w:rsidRPr="00884212" w:rsidRDefault="00884212" w:rsidP="008842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Ir aonde Deus mandar</w:t>
      </w:r>
      <w:r w:rsidRPr="00884212">
        <w:rPr>
          <w:rFonts w:ascii="Arial" w:eastAsia="Times New Roman" w:hAnsi="Arial" w:cs="Arial"/>
          <w:color w:val="303336"/>
          <w:kern w:val="0"/>
          <w:lang w:eastAsia="pt-BR"/>
          <w14:ligatures w14:val="none"/>
        </w:rPr>
        <w:br/>
        <w:t>Sempre estarei disposto a compartilhar a minha fé e sair fazendo o bem como Jesus fez.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Alvo</w:t>
      </w:r>
    </w:p>
    <w:p w:rsidR="00884212" w:rsidRPr="00884212" w:rsidRDefault="00884212" w:rsidP="0088421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t>A mensagem do advento a todo o mundo na minha geração</w:t>
      </w: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br/>
        <w:t>Meu compromisso é mostrar Cristo para o maior número de pessoas, sem perda de tempo, ajudando-os a prepararem-se para Sua volta.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Lema</w:t>
      </w:r>
    </w:p>
    <w:p w:rsidR="00884212" w:rsidRPr="00884212" w:rsidRDefault="00884212" w:rsidP="0088421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t>O amor de Cristo me motiva</w:t>
      </w: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br/>
        <w:t>É o amor de Cristo que me motiva a ser uma pessoa melhor, e também ajudar meus amigos para isso.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Objetivo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t>Salvar do pecado e guiar no serviço</w:t>
      </w:r>
    </w:p>
    <w:p w:rsidR="00884212" w:rsidRPr="00884212" w:rsidRDefault="00884212" w:rsidP="0088421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b/>
          <w:bCs/>
          <w:color w:val="303336"/>
          <w:kern w:val="0"/>
          <w:lang w:eastAsia="pt-BR"/>
          <w14:ligatures w14:val="none"/>
        </w:rPr>
        <w:t>Voto de Fidelidade à Bíblia</w:t>
      </w:r>
    </w:p>
    <w:p w:rsidR="00884212" w:rsidRPr="00884212" w:rsidRDefault="00884212" w:rsidP="008842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84212">
        <w:rPr>
          <w:rFonts w:ascii="Arial" w:eastAsia="Times New Roman" w:hAnsi="Arial" w:cs="Arial"/>
          <w:kern w:val="0"/>
          <w:lang w:eastAsia="pt-BR"/>
          <w14:ligatures w14:val="none"/>
        </w:rPr>
        <w:t>Prometo fidelidade à Bíblia, à sua mensagem, de um Salvador crucificado ressurreto e prestes a vir, doador de vida e liberdade a todos que nEle crêem.</w:t>
      </w:r>
    </w:p>
    <w:p w:rsidR="00300943" w:rsidRPr="00884212" w:rsidRDefault="00300943">
      <w:pPr>
        <w:rPr>
          <w:rFonts w:ascii="Arial" w:hAnsi="Arial" w:cs="Arial"/>
        </w:rPr>
      </w:pPr>
    </w:p>
    <w:sectPr w:rsidR="00300943" w:rsidRPr="0088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7A07"/>
    <w:multiLevelType w:val="multilevel"/>
    <w:tmpl w:val="443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4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12"/>
    <w:rsid w:val="00300943"/>
    <w:rsid w:val="008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CE59"/>
  <w15:chartTrackingRefBased/>
  <w15:docId w15:val="{FF07024E-4F0B-48F7-9F22-AA1C8FFE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84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8421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4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</cp:revision>
  <dcterms:created xsi:type="dcterms:W3CDTF">2023-06-30T14:23:00Z</dcterms:created>
  <dcterms:modified xsi:type="dcterms:W3CDTF">2023-06-30T14:26:00Z</dcterms:modified>
</cp:coreProperties>
</file>