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Report: approximately  what each of us will work on:</w:t>
      </w:r>
    </w:p>
    <w:p w:rsidR="00000000" w:rsidDel="00000000" w:rsidP="00000000" w:rsidRDefault="00000000" w:rsidRPr="00000000" w14:paraId="00000002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  <w:shd w:fill="d9d2e9" w:val="clear"/>
        </w:rPr>
      </w:pPr>
      <w:r w:rsidDel="00000000" w:rsidR="00000000" w:rsidRPr="00000000">
        <w:rPr>
          <w:sz w:val="21"/>
          <w:szCs w:val="21"/>
          <w:shd w:fill="d9d2e9" w:val="clear"/>
          <w:rtl w:val="0"/>
        </w:rPr>
        <w:t xml:space="preserve">Mainly algorithm: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Sithum &amp; Will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Basically explain what the algorithm does, all the code you wrote and why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How you adjusted your methods based on results and why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Which data you used to test strategy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Limitations 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1"/>
          <w:szCs w:val="21"/>
          <w:shd w:fill="d9d2e9" w:val="clear"/>
        </w:rPr>
      </w:pPr>
      <w:r w:rsidDel="00000000" w:rsidR="00000000" w:rsidRPr="00000000">
        <w:rPr>
          <w:sz w:val="21"/>
          <w:szCs w:val="21"/>
          <w:shd w:fill="d9d2e9" w:val="clear"/>
          <w:rtl w:val="0"/>
        </w:rPr>
        <w:t xml:space="preserve">Mainly financials: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Arlene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Theory: Cointegration vs correlation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Theory: what is pairs trading, how are pairs chosen and opportunities for arbitrage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Start thinking about how to succinctly explain our strategy </w:t>
      </w:r>
    </w:p>
    <w:p w:rsidR="00000000" w:rsidDel="00000000" w:rsidP="00000000" w:rsidRDefault="00000000" w:rsidRPr="00000000" w14:paraId="0000000F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Arshaq 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How we used cointegration and correlation to pick a pair (explaining the heat maps, ways we determined cointegration and correlation)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Adjustments to our strategy to limit exposure to the market (changing the standard deviation limits for taking and exiting a position, etc)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Start thinking about how to succinctly explain our strategy </w:t>
      </w:r>
    </w:p>
    <w:p w:rsidR="00000000" w:rsidDel="00000000" w:rsidP="00000000" w:rsidRDefault="00000000" w:rsidRPr="00000000" w14:paraId="00000014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Questions for Zach: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Explain the relevance of order of integration to cointegration and correlation.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Important definitions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Cointegration</w:t>
      </w:r>
    </w:p>
    <w:p w:rsidR="00000000" w:rsidDel="00000000" w:rsidP="00000000" w:rsidRDefault="00000000" w:rsidRPr="00000000" w14:paraId="00000048">
      <w:pPr>
        <w:ind w:left="1080" w:firstLine="0"/>
        <w:rPr/>
      </w:pPr>
      <w:r w:rsidDel="00000000" w:rsidR="00000000" w:rsidRPr="00000000">
        <w:rPr>
          <w:rtl w:val="0"/>
        </w:rPr>
        <w:t xml:space="preserve">Can take non stationary prices</w:t>
      </w:r>
    </w:p>
    <w:p w:rsidR="00000000" w:rsidDel="00000000" w:rsidP="00000000" w:rsidRDefault="00000000" w:rsidRPr="00000000" w14:paraId="00000049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Correlation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Background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Nature of the data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Selecting a Pair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More on cointegration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Implementation of cointegration tests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Selecting our stock pair candidates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Connection between cointegration and correlation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Things to add to report: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decided not to estimate the value of the ETFs based on the value of the underlying stocks because we were unable to find a function that could estimate the ETF value with limited underlying stock information accurately enough (aka with a p value below 0.05). Therefore, there was a too big chance that the estimated ETF price could be a coincidence.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7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How did we determine whether a pair moves together?</w:t>
      </w:r>
    </w:p>
    <w:p w:rsidR="00000000" w:rsidDel="00000000" w:rsidP="00000000" w:rsidRDefault="00000000" w:rsidRPr="00000000" w14:paraId="000000D8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Used cointegration. </w:t>
      </w:r>
    </w:p>
    <w:p w:rsidR="00000000" w:rsidDel="00000000" w:rsidP="00000000" w:rsidRDefault="00000000" w:rsidRPr="00000000" w14:paraId="000000D9">
      <w:pPr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Checked that the stocks were correlated as well to confirm the cointegration (check whether our cointegration result made sense logically)</w:t>
      </w:r>
    </w:p>
    <w:p w:rsidR="00000000" w:rsidDel="00000000" w:rsidP="00000000" w:rsidRDefault="00000000" w:rsidRPr="00000000" w14:paraId="000000DB">
      <w:pPr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If the cointegration p-value was lower than 0.05 and they were correlated, we concluded that the stocks were a pair. </w:t>
      </w:r>
    </w:p>
    <w:p w:rsidR="00000000" w:rsidDel="00000000" w:rsidP="00000000" w:rsidRDefault="00000000" w:rsidRPr="00000000" w14:paraId="000000DD">
      <w:pPr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Heat map:</w:t>
      </w:r>
    </w:p>
    <w:p w:rsidR="00000000" w:rsidDel="00000000" w:rsidP="00000000" w:rsidRDefault="00000000" w:rsidRPr="00000000" w14:paraId="000000DF">
      <w:pPr>
        <w:ind w:left="540" w:firstLine="0"/>
        <w:rPr/>
      </w:pPr>
      <w:r w:rsidDel="00000000" w:rsidR="00000000" w:rsidRPr="00000000">
        <w:rPr>
          <w:rtl w:val="0"/>
        </w:rPr>
        <w:t xml:space="preserve">Map 1: map the correlation between 2 stocks and the strength of the correlation.</w:t>
      </w:r>
    </w:p>
    <w:p w:rsidR="00000000" w:rsidDel="00000000" w:rsidP="00000000" w:rsidRDefault="00000000" w:rsidRPr="00000000" w14:paraId="000000E0">
      <w:pPr>
        <w:ind w:left="540" w:firstLine="0"/>
        <w:rPr/>
      </w:pPr>
      <w:r w:rsidDel="00000000" w:rsidR="00000000" w:rsidRPr="00000000">
        <w:rPr>
          <w:rtl w:val="0"/>
        </w:rPr>
        <w:t xml:space="preserve">Map 2: cointegration (red one). The graph shows the p-value. </w:t>
      </w:r>
    </w:p>
    <w:p w:rsidR="00000000" w:rsidDel="00000000" w:rsidP="00000000" w:rsidRDefault="00000000" w:rsidRPr="00000000" w14:paraId="000000E1">
      <w:pPr>
        <w:ind w:left="540" w:firstLine="0"/>
        <w:rPr/>
      </w:pPr>
      <w:r w:rsidDel="00000000" w:rsidR="00000000" w:rsidRPr="00000000">
        <w:rPr>
          <w:rtl w:val="0"/>
        </w:rPr>
        <w:t xml:space="preserve">Map 3: distance base - showed the variance between pair of stocks for each combination of stocks. </w:t>
      </w:r>
    </w:p>
    <w:p w:rsidR="00000000" w:rsidDel="00000000" w:rsidP="00000000" w:rsidRDefault="00000000" w:rsidRPr="00000000" w14:paraId="000000E2">
      <w:pPr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Most highly cointegrated pair were 2 google stocks. GOOGL and GOOG, but when we ran the back test on those 2 stocks we didn't make profit due to too high fees and we were losing money even without fees.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IHF (not traded), VGT and IYW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7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How did we reduce our exposure to the market?</w:t>
      </w:r>
    </w:p>
    <w:p w:rsidR="00000000" w:rsidDel="00000000" w:rsidP="00000000" w:rsidRDefault="00000000" w:rsidRPr="00000000" w14:paraId="000000E8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A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hd w:fill="f9cb9c" w:val="clear"/>
        </w:rPr>
      </w:pPr>
      <w:r w:rsidDel="00000000" w:rsidR="00000000" w:rsidRPr="00000000">
        <w:rPr>
          <w:b w:val="1"/>
          <w:shd w:fill="f9cb9c" w:val="clear"/>
          <w:rtl w:val="0"/>
        </w:rPr>
        <w:t xml:space="preserve">THE ALGORITHM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F">
      <w:pPr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General Overview</w:t>
      </w:r>
    </w:p>
    <w:p w:rsidR="00000000" w:rsidDel="00000000" w:rsidP="00000000" w:rsidRDefault="00000000" w:rsidRPr="00000000" w14:paraId="000000F0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Changes</w:t>
      </w:r>
    </w:p>
    <w:p w:rsidR="00000000" w:rsidDel="00000000" w:rsidP="00000000" w:rsidRDefault="00000000" w:rsidRPr="00000000" w14:paraId="000000F7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Rebalance</w:t>
      </w:r>
    </w:p>
    <w:p w:rsidR="00000000" w:rsidDel="00000000" w:rsidP="00000000" w:rsidRDefault="00000000" w:rsidRPr="00000000" w14:paraId="000000FB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Taking a market position</w:t>
      </w:r>
    </w:p>
    <w:p w:rsidR="00000000" w:rsidDel="00000000" w:rsidP="00000000" w:rsidRDefault="00000000" w:rsidRPr="00000000" w14:paraId="000000FD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Results</w:t>
      </w:r>
    </w:p>
    <w:p w:rsidR="00000000" w:rsidDel="00000000" w:rsidP="00000000" w:rsidRDefault="00000000" w:rsidRPr="00000000" w14:paraId="000000FF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