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EAD Individual Working Diary</w:t>
      </w:r>
    </w:p>
    <w:p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4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ID: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2201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/>
          <w:sz w:val="24"/>
          <w:szCs w:val="24"/>
        </w:rPr>
        <w:t>13130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7</w:t>
      </w:r>
      <w:r>
        <w:rPr>
          <w:rFonts w:ascii="Times New Roman" w:hAnsi="Times New Roman"/>
          <w:sz w:val="24"/>
          <w:szCs w:val="24"/>
        </w:rPr>
        <w:t>,  Name: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Constantine</w:t>
      </w:r>
      <w:r>
        <w:rPr>
          <w:rFonts w:ascii="Times New Roman" w:hAnsi="Times New Roman"/>
          <w:sz w:val="24"/>
          <w:szCs w:val="24"/>
        </w:rPr>
        <w:t xml:space="preserve"> ,   Group: </w:t>
      </w:r>
      <w:r>
        <w:rPr>
          <w:rFonts w:hint="eastAsia"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,   Week: </w:t>
      </w:r>
      <w:r>
        <w:rPr>
          <w:rFonts w:hint="eastAsia"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First we identified the team members, then we selected the team leaders through consultation</w:t>
      </w:r>
      <w:r>
        <w:rPr>
          <w:rFonts w:hint="eastAsia" w:ascii="Times New Roman" w:hAnsi="Times New Roman"/>
          <w:sz w:val="24"/>
          <w:szCs w:val="24"/>
          <w:lang w:eastAsia="zh-CN"/>
        </w:rPr>
        <w:t>，The basic direction and goal of the project are confirmed as supermarket information system</w:t>
      </w:r>
      <w:r>
        <w:rPr>
          <w:rFonts w:ascii="Times New Roman" w:hAnsi="Times New Roman"/>
          <w:sz w:val="24"/>
          <w:szCs w:val="24"/>
        </w:rPr>
        <w:t>.</w:t>
      </w:r>
    </w:p>
    <w:p>
      <w:pPr>
        <w:spacing w:after="0" w:line="360" w:lineRule="auto"/>
        <w:jc w:val="both"/>
        <w:rPr>
          <w:rFonts w:hint="eastAsia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ind w:left="360" w:leftChars="0" w:hanging="36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Set up a detailed plan and schedule, set the time for each meeting, get the team's approval, and then execute the plan through the expertise and assignments of the different team members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spacing w:after="0" w:line="360" w:lineRule="auto"/>
        <w:jc w:val="both"/>
        <w:rPr>
          <w:rFonts w:hint="eastAsia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ind w:left="360" w:leftChars="0" w:hanging="36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Review and reinforce the skills learned last semester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.</w:t>
      </w:r>
      <w:bookmarkStart w:id="0" w:name="_GoBack"/>
      <w:bookmarkEnd w:id="0"/>
    </w:p>
    <w:p>
      <w:pPr>
        <w:spacing w:after="0" w:line="360" w:lineRule="auto"/>
        <w:jc w:val="both"/>
        <w:rPr>
          <w:rFonts w:hint="eastAsia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ind w:left="360" w:leftChars="0" w:hanging="36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We have learned about the information system of supermarkets and the operation of supermarkets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/>
          <w:sz w:val="24"/>
          <w:szCs w:val="24"/>
        </w:rPr>
        <w:t>Information systems in the supermarket, we have the enough to explore,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I </w:t>
      </w:r>
      <w:r>
        <w:rPr>
          <w:rFonts w:hint="eastAsia" w:ascii="Times New Roman" w:hAnsi="Times New Roman"/>
          <w:sz w:val="24"/>
          <w:szCs w:val="24"/>
        </w:rPr>
        <w:t xml:space="preserve">hope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we </w:t>
      </w:r>
      <w:r>
        <w:rPr>
          <w:rFonts w:hint="eastAsia" w:ascii="Times New Roman" w:hAnsi="Times New Roman"/>
          <w:sz w:val="24"/>
          <w:szCs w:val="24"/>
        </w:rPr>
        <w:t>can study of many unknown territory</w:t>
      </w:r>
      <w:r>
        <w:rPr>
          <w:rFonts w:ascii="Times New Roman" w:hAnsi="Times New Roman"/>
          <w:sz w:val="24"/>
          <w:szCs w:val="24"/>
        </w:rPr>
        <w:t>.</w:t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36D11"/>
    <w:multiLevelType w:val="multilevel"/>
    <w:tmpl w:val="6ED36D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F5DCB"/>
    <w:rsid w:val="04A10231"/>
    <w:rsid w:val="0C9A3FF5"/>
    <w:rsid w:val="12A01E02"/>
    <w:rsid w:val="1DBF5DCB"/>
    <w:rsid w:val="25CA4FF4"/>
    <w:rsid w:val="2E6E301B"/>
    <w:rsid w:val="351D0FC0"/>
    <w:rsid w:val="3B121C20"/>
    <w:rsid w:val="3B281F90"/>
    <w:rsid w:val="51214A1F"/>
    <w:rsid w:val="51EC647E"/>
    <w:rsid w:val="57325BCE"/>
    <w:rsid w:val="5B634BB6"/>
    <w:rsid w:val="5FA7315F"/>
    <w:rsid w:val="63481829"/>
    <w:rsid w:val="693F0911"/>
    <w:rsid w:val="6D535020"/>
    <w:rsid w:val="7C3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GB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1355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2018-10-15T04:06:00Z</dcterms:created>
  <dc:creator>Constantine</dc:creator>
  <cp:lastModifiedBy>Constantine</cp:lastModifiedBy>
  <dcterms:modified xsi:type="dcterms:W3CDTF">2018-10-15T04:20:01Z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