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5.png" ContentType="image/png"/>
  <Override PartName="/word/media/rId37.png" ContentType="image/png"/>
  <Override PartName="/word/media/rId38.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stats</w:t>
      </w:r>
    </w:p>
    <w:p>
      <w:pPr>
        <w:pStyle w:val="Author"/>
      </w:pPr>
      <w:r>
        <w:t xml:space="preserve">Will</w:t>
      </w:r>
      <w:r>
        <w:t xml:space="preserve"> </w:t>
      </w:r>
      <w:r>
        <w:t xml:space="preserve">Jones</w:t>
      </w:r>
    </w:p>
    <w:p>
      <w:pPr>
        <w:pStyle w:val="Date"/>
      </w:pPr>
      <w:r>
        <w:t xml:space="preserve">04/03/2021</w:t>
      </w:r>
    </w:p>
    <w:bookmarkStart w:id="20" w:name="model-checking"/>
    <w:p>
      <w:pPr>
        <w:pStyle w:val="Heading2"/>
      </w:pPr>
      <w:r>
        <w:t xml:space="preserve">Model checking</w:t>
      </w:r>
    </w:p>
    <w:bookmarkEnd w:id="20"/>
    <w:bookmarkStart w:id="23" w:name="clean-data"/>
    <w:p>
      <w:pPr>
        <w:pStyle w:val="Heading2"/>
      </w:pPr>
      <w:r>
        <w:t xml:space="preserve">clean data</w:t>
      </w:r>
    </w:p>
    <w:p>
      <w:pPr>
        <w:pStyle w:val="SourceCode"/>
      </w:pPr>
      <w:r>
        <w:rPr>
          <w:rStyle w:val="NormalTok"/>
        </w:rPr>
        <w:t xml:space="preserve">mammals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"data/mammals.csv"</w:t>
      </w:r>
      <w:r>
        <w:rPr>
          <w:rStyle w:val="NormalTok"/>
        </w:rPr>
        <w:t xml:space="preserve">)</w:t>
      </w:r>
    </w:p>
    <w:p>
      <w:pPr>
        <w:pStyle w:val="SourceCode"/>
      </w:pPr>
      <w:r>
        <w:rPr>
          <w:rStyle w:val="FunctionTok"/>
        </w:rPr>
        <w:t xml:space="preserve">skim</w:t>
      </w:r>
      <w:r>
        <w:rPr>
          <w:rStyle w:val="NormalTok"/>
        </w:rPr>
        <w:t xml:space="preserve">(mammals)</w:t>
      </w:r>
      <w:r>
        <w:rPr>
          <w:rStyle w:val="CommentTok"/>
        </w:rPr>
        <w:t xml:space="preserve">#missing values</w:t>
      </w:r>
      <w:r>
        <w:br/>
      </w:r>
      <w:r>
        <w:rPr>
          <w:rStyle w:val="FunctionTok"/>
        </w:rPr>
        <w:t xml:space="preserve">names</w:t>
      </w:r>
      <w:r>
        <w:rPr>
          <w:rStyle w:val="NormalTok"/>
        </w:rPr>
        <w:t xml:space="preserve">(mammals)</w:t>
      </w:r>
      <w:r>
        <w:rPr>
          <w:rStyle w:val="CommentTok"/>
        </w:rPr>
        <w:t xml:space="preserve">#all same names</w:t>
      </w:r>
      <w:r>
        <w:br/>
      </w:r>
      <w:r>
        <w:rPr>
          <w:rStyle w:val="FunctionTok"/>
        </w:rPr>
        <w:t xml:space="preserve">unique</w:t>
      </w:r>
      <w:r>
        <w:rPr>
          <w:rStyle w:val="NormalTok"/>
        </w:rPr>
        <w:t xml:space="preserve">(mammals</w:t>
      </w:r>
      <w:r>
        <w:rPr>
          <w:rStyle w:val="SpecialCharTok"/>
        </w:rPr>
        <w:t xml:space="preserve">$</w:t>
      </w:r>
      <w:r>
        <w:rPr>
          <w:rStyle w:val="NormalTok"/>
        </w:rPr>
        <w:t xml:space="preserve">species)</w:t>
      </w:r>
      <w:r>
        <w:rPr>
          <w:rStyle w:val="CommentTok"/>
        </w:rPr>
        <w:t xml:space="preserve">#names only appear once so all correct </w:t>
      </w:r>
      <w:r>
        <w:br/>
      </w:r>
      <w:r>
        <w:rPr>
          <w:rStyle w:val="FunctionTok"/>
        </w:rPr>
        <w:t xml:space="preserve">str</w:t>
      </w:r>
      <w:r>
        <w:rPr>
          <w:rStyle w:val="NormalTok"/>
        </w:rPr>
        <w:t xml:space="preserve">(mammals)</w:t>
      </w:r>
      <w:r>
        <w:rPr>
          <w:rStyle w:val="CommentTok"/>
        </w:rPr>
        <w:t xml:space="preserve"># 1 character which is species rest are numeric </w:t>
      </w:r>
      <w:r>
        <w:br/>
      </w:r>
      <w:r>
        <w:rPr>
          <w:rStyle w:val="FunctionTok"/>
        </w:rPr>
        <w:t xml:space="preserve">head</w:t>
      </w:r>
      <w:r>
        <w:rPr>
          <w:rStyle w:val="NormalTok"/>
        </w:rPr>
        <w:t xml:space="preserve">(mammals)</w:t>
      </w:r>
      <w:r>
        <w:rPr>
          <w:rStyle w:val="CommentTok"/>
        </w:rPr>
        <w:t xml:space="preserve"># clean data </w:t>
      </w:r>
    </w:p>
    <w:p>
      <w:pPr>
        <w:pStyle w:val="FirstParagraph"/>
      </w:pPr>
      <w:r>
        <w:t xml:space="preserve">i have some NAs therefore:</w:t>
      </w:r>
      <w:r>
        <w:t xml:space="preserve"> </w:t>
      </w:r>
      <w:r>
        <w:t xml:space="preserve">1) Do you have any</w:t>
      </w:r>
      <w:r>
        <w:t xml:space="preserve"> </w:t>
      </w:r>
      <w:r>
        <w:t xml:space="preserve">2) Are they in the variable you will actually be testing?</w:t>
      </w:r>
      <w:r>
        <w:t xml:space="preserve"> </w:t>
      </w:r>
      <w:r>
        <w:t xml:space="preserve">E.g. if there is an NA but in a different column, you don’t want to drop that whole row if it doesn’t affect your analysis</w:t>
      </w:r>
    </w:p>
    <w:p>
      <w:pPr>
        <w:pStyle w:val="BodyText"/>
      </w:pPr>
      <w:r>
        <w:t xml:space="preserve">are they in my column= non in body weight but some gestation:</w:t>
      </w:r>
      <w:r>
        <w:t xml:space="preserve"> </w:t>
      </w:r>
      <w:r>
        <w:t xml:space="preserve">therefore:</w:t>
      </w:r>
    </w:p>
    <w:p>
      <w:pPr>
        <w:pStyle w:val="BodyText"/>
      </w:pPr>
      <w:r>
        <w:t xml:space="preserve">inspect stats using ggally</w:t>
      </w:r>
    </w:p>
    <w:p>
      <w:pPr>
        <w:pStyle w:val="BodyText"/>
      </w:pPr>
      <w:r>
        <w:drawing>
          <wp:inline>
            <wp:extent cx="4620126" cy="3696101"/>
            <wp:effectExtent b="0" l="0" r="0" t="0"/>
            <wp:docPr descr="" title="" id="1" name="Picture"/>
            <a:graphic>
              <a:graphicData uri="http://schemas.openxmlformats.org/drawingml/2006/picture">
                <pic:pic>
                  <pic:nvPicPr>
                    <pic:cNvPr descr="stats-week-5_files/figure-docx/mammal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Explore a relationship: Gestation and adult body weight</w:t>
      </w:r>
      <w:r>
        <w:t xml:space="preserve"> </w:t>
      </w:r>
      <w:r>
        <w:t xml:space="preserve">We will expore the relationship between the length of gestation and adult bodyweight. With the working hypothesis that the length of gestation is a reliable predictor of adult bodyweight across species.</w:t>
      </w:r>
    </w:p>
    <w:p>
      <w:pPr>
        <w:pStyle w:val="SourceCode"/>
      </w:pPr>
      <w:r>
        <w:rPr>
          <w:rStyle w:val="NormalTok"/>
        </w:rPr>
        <w:t xml:space="preserve">p </w:t>
      </w:r>
      <w:r>
        <w:rPr>
          <w:rStyle w:val="OtherTok"/>
        </w:rPr>
        <w:t xml:space="preserve">&lt;-</w:t>
      </w:r>
      <w:r>
        <w:rPr>
          <w:rStyle w:val="NormalTok"/>
        </w:rPr>
        <w:t xml:space="preserve"> mammals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gestation, </w:t>
      </w:r>
      <w:r>
        <w:rPr>
          <w:rStyle w:val="AttributeTok"/>
        </w:rPr>
        <w:t xml:space="preserve">y=</w:t>
      </w:r>
      <w:r>
        <w:rPr>
          <w:rStyle w:val="NormalTok"/>
        </w:rPr>
        <w:t xml:space="preserve">body_wt))</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"Gestation (days) against </w:t>
      </w:r>
      <w:r>
        <w:rPr>
          <w:rStyle w:val="SpecialCharTok"/>
        </w:rPr>
        <w:t xml:space="preserve">\n</w:t>
      </w:r>
      <w:r>
        <w:rPr>
          <w:rStyle w:val="StringTok"/>
        </w:rPr>
        <w:t xml:space="preserve"> Body Weight (kg)"</w:t>
      </w:r>
      <w:r>
        <w:rPr>
          <w:rStyle w:val="NormalTok"/>
        </w:rPr>
        <w:t xml:space="preserve">)</w:t>
      </w:r>
      <w:r>
        <w:br/>
      </w:r>
      <w:r>
        <w:br/>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stats-week-5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questions"/>
    <w:p>
      <w:pPr>
        <w:pStyle w:val="Heading2"/>
      </w:pPr>
      <w:r>
        <w:t xml:space="preserve">Questions</w:t>
      </w:r>
    </w:p>
    <w:p>
      <w:pPr>
        <w:pStyle w:val="FirstParagraph"/>
      </w:pPr>
      <w:r>
        <w:t xml:space="preserve">Does it look like a linear relationship makes sense?</w:t>
      </w:r>
    </w:p>
    <w:p>
      <w:pPr>
        <w:pStyle w:val="BodyText"/>
      </w:pPr>
      <w:r>
        <w:t xml:space="preserve">Do we have any concerns about modeling a linear relationship?</w:t>
      </w:r>
    </w:p>
    <w:p>
      <w:pPr>
        <w:pStyle w:val="BodyText"/>
      </w:pPr>
      <w:r>
        <w:t xml:space="preserve">Any outliers?</w:t>
      </w:r>
    </w:p>
    <w:p>
      <w:pPr>
        <w:pStyle w:val="BodyText"/>
      </w:pPr>
      <w:r>
        <w:t xml:space="preserve">Any initial thoughts on homoscedasticity (equal variance of the residuals across the model?)</w:t>
      </w:r>
    </w:p>
    <w:p>
      <w:pPr>
        <w:pStyle w:val="BodyText"/>
      </w:pPr>
      <w:r>
        <w:t xml:space="preserve">Linear relationship: Maybe, though it is difficult to see because of the very narrow distribution of bodyweights across the mammals</w:t>
      </w:r>
    </w:p>
    <w:p>
      <w:pPr>
        <w:pStyle w:val="BodyText"/>
      </w:pPr>
      <w:r>
        <w:t xml:space="preserve">Modeling concerns, definitely - it would be difficult to fit a good least squares line through this data</w:t>
      </w:r>
    </w:p>
    <w:p>
      <w:pPr>
        <w:pStyle w:val="BodyText"/>
      </w:pPr>
      <w:r>
        <w:t xml:space="preserve">Clearly two very large outliers on both gestation and body weight at the high end of the scale</w:t>
      </w:r>
    </w:p>
    <w:p>
      <w:pPr>
        <w:pStyle w:val="BodyText"/>
      </w:pPr>
      <w:r>
        <w:t xml:space="preserve">Also clearly a funnel shape as the values increase, so major concerns there will be heteroscedasticity (unequal residual variance across the fit of our regression).</w:t>
      </w:r>
    </w:p>
    <w:bookmarkEnd w:id="24"/>
    <w:bookmarkStart w:id="25" w:name="model-it"/>
    <w:p>
      <w:pPr>
        <w:pStyle w:val="Heading2"/>
      </w:pPr>
      <w:r>
        <w:t xml:space="preserve">Model it</w:t>
      </w:r>
    </w:p>
    <w:p>
      <w:pPr>
        <w:pStyle w:val="FirstParagraph"/>
      </w:pPr>
      <w:r>
        <w:t xml:space="preserve">Once we’ve decided that a linear relationship makes sense, we’ll model it using lm().</w:t>
      </w:r>
      <w:r>
        <w:t xml:space="preserve"> </w:t>
      </w:r>
      <w:r>
        <w:t xml:space="preserve">Note that we haven’t checked all assumptions yet. That’s because a lot of our assumptions for linear regression are based on model residuals (e.g. normality &amp; homoscedasticity of residuals), which we can’t calculate until after we find the predicted values from the model (residual=y actual−y predicted).</w:t>
      </w:r>
    </w:p>
    <w:p>
      <w:pPr>
        <w:pStyle w:val="BodyText"/>
      </w:pPr>
      <w:r>
        <w:t xml:space="preserve">So let’s make our first model</w:t>
      </w:r>
      <w:r>
        <w:t xml:space="preserve"> </w:t>
      </w:r>
      <w:r>
        <w:t xml:space="preserve">(body wt is the dependent variable</w:t>
      </w:r>
    </w:p>
    <w:p>
      <w:pPr>
        <w:pStyle w:val="BodyText"/>
      </w:pPr>
      <w:r>
        <w:t xml:space="preserve">gestation is the independent</w:t>
      </w:r>
      <w:r>
        <w:t xml:space="preserve"> </w:t>
      </w:r>
      <w:r>
        <w:t xml:space="preserve">everything right of ~ indicates a predictor or independent variable)</w:t>
      </w:r>
    </w:p>
    <w:p>
      <w:pPr>
        <w:pStyle w:val="SourceCode"/>
      </w:pPr>
      <w:r>
        <w:rPr>
          <w:rStyle w:val="NormalTok"/>
        </w:rPr>
        <w:t xml:space="preserve">gestation_model </w:t>
      </w:r>
      <w:r>
        <w:rPr>
          <w:rStyle w:val="OtherTok"/>
        </w:rPr>
        <w:t xml:space="preserve">&lt;-</w:t>
      </w:r>
      <w:r>
        <w:rPr>
          <w:rStyle w:val="NormalTok"/>
        </w:rPr>
        <w:t xml:space="preserve"> </w:t>
      </w:r>
      <w:r>
        <w:rPr>
          <w:rStyle w:val="FunctionTok"/>
        </w:rPr>
        <w:t xml:space="preserve">lm</w:t>
      </w:r>
      <w:r>
        <w:rPr>
          <w:rStyle w:val="NormalTok"/>
        </w:rPr>
        <w:t xml:space="preserve">(body_wt</w:t>
      </w:r>
      <w:r>
        <w:rPr>
          <w:rStyle w:val="SpecialCharTok"/>
        </w:rPr>
        <w:t xml:space="preserve">~</w:t>
      </w:r>
      <w:r>
        <w:rPr>
          <w:rStyle w:val="NormalTok"/>
        </w:rPr>
        <w:t xml:space="preserve">gestation, </w:t>
      </w:r>
      <w:r>
        <w:rPr>
          <w:rStyle w:val="AttributeTok"/>
        </w:rPr>
        <w:t xml:space="preserve">data=</w:t>
      </w:r>
      <w:r>
        <w:rPr>
          <w:rStyle w:val="NormalTok"/>
        </w:rPr>
        <w:t xml:space="preserve">mammals)</w:t>
      </w:r>
      <w:r>
        <w:br/>
      </w:r>
      <w:r>
        <w:rPr>
          <w:rStyle w:val="FunctionTok"/>
        </w:rPr>
        <w:t xml:space="preserve">summary</w:t>
      </w:r>
      <w:r>
        <w:rPr>
          <w:rStyle w:val="NormalTok"/>
        </w:rPr>
        <w:t xml:space="preserve">(gestation_model)</w:t>
      </w:r>
    </w:p>
    <w:p>
      <w:pPr>
        <w:pStyle w:val="SourceCode"/>
      </w:pPr>
      <w:r>
        <w:rPr>
          <w:rStyle w:val="VerbatimChar"/>
        </w:rPr>
        <w:t xml:space="preserve">## </w:t>
      </w:r>
      <w:r>
        <w:br/>
      </w:r>
      <w:r>
        <w:rPr>
          <w:rStyle w:val="VerbatimChar"/>
        </w:rPr>
        <w:t xml:space="preserve">## Call:</w:t>
      </w:r>
      <w:r>
        <w:br/>
      </w:r>
      <w:r>
        <w:rPr>
          <w:rStyle w:val="VerbatimChar"/>
        </w:rPr>
        <w:t xml:space="preserve">## lm(formula = body_wt ~ gestation, data = mammals)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-1187.5  -317.0   119.2   251.0  4372.0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-374.9706   130.6333   -2.87  0.00578 ** </w:t>
      </w:r>
      <w:r>
        <w:br/>
      </w:r>
      <w:r>
        <w:rPr>
          <w:rStyle w:val="VerbatimChar"/>
        </w:rPr>
        <w:t xml:space="preserve">## gestation      4.1193     0.6417    6.42 3.13e-08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711.2 on 56 degrees of freedom</w:t>
      </w:r>
      <w:r>
        <w:br/>
      </w:r>
      <w:r>
        <w:rPr>
          <w:rStyle w:val="VerbatimChar"/>
        </w:rPr>
        <w:t xml:space="preserve">##   (4 observations deleted due to missingness)</w:t>
      </w:r>
      <w:r>
        <w:br/>
      </w:r>
      <w:r>
        <w:rPr>
          <w:rStyle w:val="VerbatimChar"/>
        </w:rPr>
        <w:t xml:space="preserve">## Multiple R-squared:  0.4239, Adjusted R-squared:  0.4136 </w:t>
      </w:r>
      <w:r>
        <w:br/>
      </w:r>
      <w:r>
        <w:rPr>
          <w:rStyle w:val="VerbatimChar"/>
        </w:rPr>
        <w:t xml:space="preserve">## F-statistic: 41.21 on 1 and 56 DF,  p-value: 3.132e-08</w:t>
      </w:r>
    </w:p>
    <w:p>
      <w:pPr>
        <w:pStyle w:val="FirstParagraph"/>
      </w:pPr>
      <w:r>
        <w:t xml:space="preserve">we found the :</w:t>
      </w:r>
      <w:r>
        <w:t xml:space="preserve"> </w:t>
      </w:r>
      <w:r>
        <w:t xml:space="preserve">slope of the line is 4.12</w:t>
      </w:r>
      <w:r>
        <w:t xml:space="preserve"> </w:t>
      </w:r>
      <w:r>
        <w:t xml:space="preserve">the y-intercept is -374.97</w:t>
      </w:r>
    </w:p>
    <w:p>
      <w:pPr>
        <w:pStyle w:val="BodyText"/>
      </w:pPr>
      <w:r>
        <w:t xml:space="preserve">so extra 4 days of gestation incerases body weght by 1 kg, look this up not too sure</w:t>
      </w:r>
    </w:p>
    <w:p>
      <w:pPr>
        <w:pStyle w:val="BodyText"/>
      </w:pPr>
      <w:r>
        <w:t xml:space="preserve">use broom::tidy() to get the model outputs in a nice dataframe format</w:t>
      </w:r>
    </w:p>
    <w:p>
      <w:pPr>
        <w:pStyle w:val="SourceCode"/>
      </w:pPr>
      <w:r>
        <w:rPr>
          <w:rStyle w:val="NormalTok"/>
        </w:rPr>
        <w:t xml:space="preserve">tidy_gestation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(gestation_model, </w:t>
      </w:r>
      <w:r>
        <w:rPr>
          <w:rStyle w:val="AttributeTok"/>
        </w:rPr>
        <w:t xml:space="preserve">conf.int=</w:t>
      </w:r>
      <w:r>
        <w:rPr>
          <w:rStyle w:val="NormalTok"/>
        </w:rPr>
        <w:t xml:space="preserve">T)</w:t>
      </w:r>
      <w:r>
        <w:br/>
      </w:r>
      <w:r>
        <w:rPr>
          <w:rStyle w:val="NormalTok"/>
        </w:rPr>
        <w:t xml:space="preserve">tidy_gestation</w:t>
      </w:r>
    </w:p>
    <w:p>
      <w:pPr>
        <w:pStyle w:val="SourceCode"/>
      </w:pPr>
      <w:r>
        <w:rPr>
          <w:rStyle w:val="VerbatimChar"/>
        </w:rPr>
        <w:t xml:space="preserve">## # A tibble: 2 x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-375.     131.        -2.87 0.00578       -637.     -113.  </w:t>
      </w:r>
      <w:r>
        <w:br/>
      </w:r>
      <w:r>
        <w:rPr>
          <w:rStyle w:val="VerbatimChar"/>
        </w:rPr>
        <w:t xml:space="preserve">## 2 gestation       4.12     0.642      6.42 0.0000000313     2.83      5.40</w:t>
      </w:r>
    </w:p>
    <w:bookmarkEnd w:id="25"/>
    <w:bookmarkStart w:id="26" w:name="extract-the-intercept"/>
    <w:p>
      <w:pPr>
        <w:pStyle w:val="Heading2"/>
      </w:pPr>
      <w:r>
        <w:t xml:space="preserve">extract the intercept</w:t>
      </w:r>
    </w:p>
    <w:p>
      <w:pPr>
        <w:pStyle w:val="SourceCode"/>
      </w:pPr>
      <w:r>
        <w:rPr>
          <w:rStyle w:val="NormalTok"/>
        </w:rPr>
        <w:t xml:space="preserve">tidy_gestation</w:t>
      </w:r>
      <w:r>
        <w:rPr>
          <w:rStyle w:val="SpecialCharTok"/>
        </w:rPr>
        <w:t xml:space="preserve">$</w:t>
      </w:r>
      <w:r>
        <w:rPr>
          <w:rStyle w:val="NormalTok"/>
        </w:rPr>
        <w:t xml:space="preserve">estimate[</w:t>
      </w:r>
      <w:r>
        <w:rPr>
          <w:rStyle w:val="DecValTok"/>
        </w:rPr>
        <w:t xml:space="preserve">1</w:t>
      </w:r>
      <w:r>
        <w:rPr>
          <w:rStyle w:val="NormalTok"/>
        </w:rPr>
        <w:t xml:space="preserve">]</w:t>
      </w:r>
    </w:p>
    <w:p>
      <w:pPr>
        <w:pStyle w:val="SourceCode"/>
      </w:pPr>
      <w:r>
        <w:rPr>
          <w:rStyle w:val="VerbatimChar"/>
        </w:rPr>
        <w:t xml:space="preserve">## [1] -374.9706</w:t>
      </w:r>
    </w:p>
    <w:bookmarkEnd w:id="26"/>
    <w:bookmarkStart w:id="27" w:name="extract-the-slope"/>
    <w:p>
      <w:pPr>
        <w:pStyle w:val="Heading2"/>
      </w:pPr>
      <w:r>
        <w:t xml:space="preserve">extract the slope</w:t>
      </w:r>
    </w:p>
    <w:p>
      <w:pPr>
        <w:pStyle w:val="SourceCode"/>
      </w:pPr>
      <w:r>
        <w:rPr>
          <w:rStyle w:val="NormalTok"/>
        </w:rPr>
        <w:t xml:space="preserve">tidy_gestation</w:t>
      </w:r>
      <w:r>
        <w:rPr>
          <w:rStyle w:val="SpecialCharTok"/>
        </w:rPr>
        <w:t xml:space="preserve">$</w:t>
      </w:r>
      <w:r>
        <w:rPr>
          <w:rStyle w:val="NormalTok"/>
        </w:rPr>
        <w:t xml:space="preserve">estimate[</w:t>
      </w:r>
      <w:r>
        <w:rPr>
          <w:rStyle w:val="DecValTok"/>
        </w:rPr>
        <w:t xml:space="preserve">2</w:t>
      </w:r>
      <w:r>
        <w:rPr>
          <w:rStyle w:val="NormalTok"/>
        </w:rPr>
        <w:t xml:space="preserve">]</w:t>
      </w:r>
    </w:p>
    <w:p>
      <w:pPr>
        <w:pStyle w:val="SourceCode"/>
      </w:pPr>
      <w:r>
        <w:rPr>
          <w:rStyle w:val="VerbatimChar"/>
        </w:rPr>
        <w:t xml:space="preserve">## [1] 4.119331</w:t>
      </w:r>
    </w:p>
    <w:bookmarkEnd w:id="27"/>
    <w:bookmarkStart w:id="41" w:name="Xd07702532b3e71a9d852b5dab6e8092c8fa650b"/>
    <w:p>
      <w:pPr>
        <w:pStyle w:val="Heading2"/>
      </w:pPr>
      <w:r>
        <w:t xml:space="preserve">model information (degrees of freedom, F-statistic, p-value)</w:t>
      </w:r>
    </w:p>
    <w:p>
      <w:pPr>
        <w:pStyle w:val="SourceCode"/>
      </w:pPr>
      <w:r>
        <w:rPr>
          <w:rStyle w:val="NormalTok"/>
        </w:rPr>
        <w:t xml:space="preserve">glance_gestation </w:t>
      </w:r>
      <w:r>
        <w:rPr>
          <w:rStyle w:val="OtherTok"/>
        </w:rPr>
        <w:t xml:space="preserve">&lt;-</w:t>
      </w:r>
      <w:r>
        <w:rPr>
          <w:rStyle w:val="NormalTok"/>
        </w:rPr>
        <w:t xml:space="preserve"> broom</w:t>
      </w:r>
      <w:r>
        <w:rPr>
          <w:rStyle w:val="SpecialCharTok"/>
        </w:rPr>
        <w:t xml:space="preserve">::</w:t>
      </w:r>
      <w:r>
        <w:rPr>
          <w:rStyle w:val="FunctionTok"/>
        </w:rPr>
        <w:t xml:space="preserve">glance</w:t>
      </w:r>
      <w:r>
        <w:rPr>
          <w:rStyle w:val="NormalTok"/>
        </w:rPr>
        <w:t xml:space="preserve">(gestation_model)</w:t>
      </w:r>
      <w:r>
        <w:br/>
      </w:r>
      <w:r>
        <w:rPr>
          <w:rStyle w:val="NormalTok"/>
        </w:rPr>
        <w:t xml:space="preserve">glance_gestation</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0.424         0.414  711.      41.2 3.13e-8     1  -462.  930.  937.</w:t>
      </w:r>
      <w:r>
        <w:br/>
      </w:r>
      <w:r>
        <w:rPr>
          <w:rStyle w:val="VerbatimChar"/>
        </w:rPr>
        <w:t xml:space="preserve">## # … with 3 more variables: deviance &lt;dbl&gt;, df.residual &lt;int&gt;, nobs &lt;int&gt;</w:t>
      </w:r>
    </w:p>
    <w:p>
      <w:pPr>
        <w:pStyle w:val="FirstParagraph"/>
      </w:pPr>
      <w:r>
        <w:t xml:space="preserve">To find the predicted values and the residuals for each species adult body weight for their gestation period, we can use broom::augment()</w:t>
      </w:r>
    </w:p>
    <w:p>
      <w:pPr>
        <w:pStyle w:val="SourceCode"/>
      </w:pPr>
      <w:r>
        <w:rPr>
          <w:rStyle w:val="NormalTok"/>
        </w:rPr>
        <w:t xml:space="preserve">augment_gestation </w:t>
      </w:r>
      <w:r>
        <w:rPr>
          <w:rStyle w:val="OtherTok"/>
        </w:rPr>
        <w:t xml:space="preserve">&lt;-</w:t>
      </w:r>
      <w:r>
        <w:rPr>
          <w:rStyle w:val="NormalTok"/>
        </w:rPr>
        <w:t xml:space="preserve"> broom</w:t>
      </w:r>
      <w:r>
        <w:rPr>
          <w:rStyle w:val="SpecialCharTok"/>
        </w:rPr>
        <w:t xml:space="preserve">::</w:t>
      </w:r>
      <w:r>
        <w:rPr>
          <w:rStyle w:val="FunctionTok"/>
        </w:rPr>
        <w:t xml:space="preserve">augment</w:t>
      </w:r>
      <w:r>
        <w:rPr>
          <w:rStyle w:val="NormalTok"/>
        </w:rPr>
        <w:t xml:space="preserve">(gestation_model, </w:t>
      </w:r>
      <w:r>
        <w:rPr>
          <w:rStyle w:val="AttributeTok"/>
        </w:rPr>
        <w:t xml:space="preserve">interval=</w:t>
      </w:r>
      <w:r>
        <w:rPr>
          <w:rStyle w:val="StringTok"/>
        </w:rPr>
        <w:t xml:space="preserve">"confidence"</w:t>
      </w:r>
      <w:r>
        <w:rPr>
          <w:rStyle w:val="NormalTok"/>
        </w:rPr>
        <w:t xml:space="preserve">)</w:t>
      </w:r>
      <w:r>
        <w:br/>
      </w:r>
      <w:r>
        <w:rPr>
          <w:rStyle w:val="NormalTok"/>
        </w:rPr>
        <w:t xml:space="preserve">augment_gestation</w:t>
      </w:r>
    </w:p>
    <w:p>
      <w:pPr>
        <w:pStyle w:val="SourceCode"/>
      </w:pPr>
      <w:r>
        <w:rPr>
          <w:rStyle w:val="VerbatimChar"/>
        </w:rPr>
        <w:t xml:space="preserve">## # A tibble: 58 x 11</w:t>
      </w:r>
      <w:r>
        <w:br/>
      </w:r>
      <w:r>
        <w:rPr>
          <w:rStyle w:val="VerbatimChar"/>
        </w:rPr>
        <w:t xml:space="preserve">##    .rownames body_wt gestation .fitted .lower  .upper .resid   .hat .sigma</w:t>
      </w:r>
      <w:r>
        <w:br/>
      </w:r>
      <w:r>
        <w:rPr>
          <w:rStyle w:val="VerbatimChar"/>
        </w:rPr>
        <w:t xml:space="preserve">##    &lt;chr&gt;       &lt;dbl&gt;     &lt;dbl&gt;   &lt;dbl&gt;  &lt;dbl&gt;   &lt;dbl&gt;  &lt;dbl&gt;  &lt;dbl&gt;  &lt;dbl&gt;</w:t>
      </w:r>
      <w:r>
        <w:br/>
      </w:r>
      <w:r>
        <w:rPr>
          <w:rStyle w:val="VerbatimChar"/>
        </w:rPr>
        <w:t xml:space="preserve">##  1 1         6.65e+3       645   2282.  1609. 2955.    4372. 0.223    260.</w:t>
      </w:r>
      <w:r>
        <w:br/>
      </w:r>
      <w:r>
        <w:rPr>
          <w:rStyle w:val="VerbatimChar"/>
        </w:rPr>
        <w:t xml:space="preserve">##  2 2         1.00e+0        42   -202.  -429.   25.3    203. 0.0254   717.</w:t>
      </w:r>
      <w:r>
        <w:br/>
      </w:r>
      <w:r>
        <w:rPr>
          <w:rStyle w:val="VerbatimChar"/>
        </w:rPr>
        <w:t xml:space="preserve">##  3 3         3.38e+0        60   -128.  -343.   87.1    131. 0.0228   717.</w:t>
      </w:r>
      <w:r>
        <w:br/>
      </w:r>
      <w:r>
        <w:rPr>
          <w:rStyle w:val="VerbatimChar"/>
        </w:rPr>
        <w:t xml:space="preserve">##  4 4         9.20e-1        25   -272.  -512.  -31.7    273. 0.0285   717.</w:t>
      </w:r>
      <w:r>
        <w:br/>
      </w:r>
      <w:r>
        <w:rPr>
          <w:rStyle w:val="VerbatimChar"/>
        </w:rPr>
        <w:t xml:space="preserve">##  5 5         2.55e+3       624   2195.  1549. 2842.     352. 0.206    716.</w:t>
      </w:r>
      <w:r>
        <w:br/>
      </w:r>
      <w:r>
        <w:rPr>
          <w:rStyle w:val="VerbatimChar"/>
        </w:rPr>
        <w:t xml:space="preserve">##  6 6         1.06e+1       180    367.   173.  560.    -356. 0.0184   716.</w:t>
      </w:r>
      <w:r>
        <w:br/>
      </w:r>
      <w:r>
        <w:rPr>
          <w:rStyle w:val="VerbatimChar"/>
        </w:rPr>
        <w:t xml:space="preserve">##  7 7         2.30e-2        35   -231.  -463.    1.67   231. 0.0266   717.</w:t>
      </w:r>
      <w:r>
        <w:br/>
      </w:r>
      <w:r>
        <w:rPr>
          <w:rStyle w:val="VerbatimChar"/>
        </w:rPr>
        <w:t xml:space="preserve">##  8 8         1.60e+2       392   1240.   868. 1611.   -1080. 0.0680   702.</w:t>
      </w:r>
      <w:r>
        <w:br/>
      </w:r>
      <w:r>
        <w:rPr>
          <w:rStyle w:val="VerbatimChar"/>
        </w:rPr>
        <w:t xml:space="preserve">##  9 9         3.30e+0        63   -115.  -329.   97.6    119. 0.0224   717.</w:t>
      </w:r>
      <w:r>
        <w:br/>
      </w:r>
      <w:r>
        <w:rPr>
          <w:rStyle w:val="VerbatimChar"/>
        </w:rPr>
        <w:t xml:space="preserve">## 10 10        5.22e+1       230    572.   354.  791.    -520. 0.0235   714.</w:t>
      </w:r>
      <w:r>
        <w:br/>
      </w:r>
      <w:r>
        <w:rPr>
          <w:rStyle w:val="VerbatimChar"/>
        </w:rPr>
        <w:t xml:space="preserve">## # … with 48 more rows, and 2 more variables: .cooksd &lt;dbl&gt;, .std.resid &lt;dbl&gt;</w:t>
      </w:r>
    </w:p>
    <w:bookmarkStart w:id="30" w:name="model-assumptions"/>
    <w:p>
      <w:pPr>
        <w:pStyle w:val="Heading3"/>
      </w:pPr>
      <w:r>
        <w:t xml:space="preserve">5. Model assumptions</w:t>
      </w:r>
    </w:p>
    <w:p>
      <w:pPr>
        <w:pStyle w:val="FirstParagraph"/>
      </w:pPr>
      <w:r>
        <w:t xml:space="preserve">Let’s use this information from augment_gestation to manually evaluate some assumptions.</w:t>
      </w:r>
    </w:p>
    <w:p>
      <w:pPr>
        <w:pStyle w:val="BodyText"/>
      </w:pPr>
      <w:r>
        <w:t xml:space="preserve">Linearly related variables (CHECK - already looked &amp; thought about this before starting)</w:t>
      </w:r>
    </w:p>
    <w:p>
      <w:pPr>
        <w:pStyle w:val="BodyText"/>
      </w:pPr>
      <w:r>
        <w:t xml:space="preserve">Normally distributed residuals</w:t>
      </w:r>
    </w:p>
    <w:p>
      <w:pPr>
        <w:pStyle w:val="BodyText"/>
      </w:pPr>
      <w:r>
        <w:t xml:space="preserve">Homoscedasticity (constant residuals variance)</w:t>
      </w:r>
    </w:p>
    <w:p>
      <w:pPr>
        <w:pStyle w:val="BodyText"/>
      </w:pPr>
      <w:r>
        <w:t xml:space="preserve">Influential outliers</w:t>
      </w:r>
    </w:p>
    <w:p>
      <w:pPr>
        <w:pStyle w:val="BodyText"/>
      </w:pPr>
      <w:r>
        <w:t xml:space="preserve">Residuals distribution</w:t>
      </w:r>
      <w:r>
        <w:t xml:space="preserve"> </w:t>
      </w:r>
      <w:r>
        <w:t xml:space="preserve">The standardised residuals for our model (y actual −y predicted ) are stored in the $.std.resid column from the broom::augment() function.</w:t>
      </w:r>
    </w:p>
    <w:p>
      <w:pPr>
        <w:pStyle w:val="BodyText"/>
      </w:pPr>
      <w:r>
        <w:t xml:space="preserve">Here we create a histogram</w:t>
      </w:r>
      <w:r>
        <w:t xml:space="preserve"> </w:t>
      </w:r>
      <w:r>
        <w:t xml:space="preserve">eyeball this histogram and see if your residuals look like they follow a normal distribution? yes</w:t>
      </w:r>
    </w:p>
    <w:p>
      <w:pPr>
        <w:pStyle w:val="SourceCode"/>
      </w:pPr>
      <w:r>
        <w:rPr>
          <w:rStyle w:val="NormalTok"/>
        </w:rPr>
        <w:t xml:space="preserve">augment_gestation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.std.resid))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the model residuals"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stats-week-5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QQ plot of the residuals</w:t>
      </w:r>
      <w:r>
        <w:t xml:space="preserve"> </w:t>
      </w:r>
      <w:r>
        <w:t xml:space="preserve">this shows the same as the histogram but as a different plot</w:t>
      </w:r>
    </w:p>
    <w:p>
      <w:pPr>
        <w:pStyle w:val="SourceCode"/>
      </w:pPr>
      <w:r>
        <w:rPr>
          <w:rStyle w:val="NormalTok"/>
        </w:rPr>
        <w:t xml:space="preserve">augment_gestation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.std.resid)) </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week-5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looks like an example of an overall left-skew with one extreme outlier</w:t>
      </w:r>
    </w:p>
    <w:p>
      <w:pPr>
        <w:pStyle w:val="BodyText"/>
      </w:pPr>
      <w:r>
        <w:t xml:space="preserve">left skew goes from below the line touches it and then goes back down like a c facing down</w:t>
      </w:r>
      <w:r>
        <w:t xml:space="preserve"> </w:t>
      </w:r>
      <w:r>
        <w:t xml:space="preserve">right skew comes from above touches the line then goes back up</w:t>
      </w:r>
      <w:r>
        <w:t xml:space="preserve"> </w:t>
      </w:r>
      <w:r>
        <w:t xml:space="preserve">Under-dispersed data is an s shape</w:t>
      </w:r>
      <w:r>
        <w:t xml:space="preserve"> </w:t>
      </w:r>
      <w:r>
        <w:t xml:space="preserve">Over-dispersed data has a horizontal s shape, =Over-dispersed data has an increased number of outliers</w:t>
      </w:r>
    </w:p>
    <w:bookmarkEnd w:id="30"/>
    <w:bookmarkStart w:id="34" w:name="homoscedasticity"/>
    <w:p>
      <w:pPr>
        <w:pStyle w:val="Heading3"/>
      </w:pPr>
      <w:r>
        <w:t xml:space="preserve">Homoscedasticity</w:t>
      </w:r>
    </w:p>
    <w:p>
      <w:pPr>
        <w:pStyle w:val="FirstParagraph"/>
      </w:pPr>
      <w:r>
        <w:t xml:space="preserve">Does it look like the variance (spread) of residuals changes over the span of the model?</w:t>
      </w:r>
    </w:p>
    <w:p>
      <w:pPr>
        <w:pStyle w:val="BodyText"/>
      </w:pPr>
      <w:r>
        <w:t xml:space="preserve">Violations of homoscedasticity may lead to wrongly large or small errors (and our confidence intervals) associated with coefficients, but will not affect the model estimates (coefficients) themselves.</w:t>
      </w:r>
    </w:p>
    <w:p>
      <w:pPr>
        <w:pStyle w:val="SourceCode"/>
      </w:pPr>
      <w:r>
        <w:rPr>
          <w:rStyle w:val="NormalTok"/>
        </w:rPr>
        <w:t xml:space="preserve">augment_gestation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.fitted, </w:t>
      </w:r>
      <w:r>
        <w:rPr>
          <w:rStyle w:val="AttributeTok"/>
        </w:rPr>
        <w:t xml:space="preserve">y=</w:t>
      </w:r>
      <w:r>
        <w:rPr>
          <w:rStyle w:val="NormalTok"/>
        </w:rPr>
        <w:t xml:space="preserve"> .std.resid))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"Standardised residuals against Fitted values from the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week-5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augment_gestation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.fitted, </w:t>
      </w:r>
      <w:r>
        <w:rPr>
          <w:rStyle w:val="AttributeTok"/>
        </w:rPr>
        <w:t xml:space="preserve">y=</w:t>
      </w:r>
      <w:r>
        <w:rPr>
          <w:rStyle w:val="NormalTok"/>
        </w:rPr>
        <w:t xml:space="preserve"> .resid))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"Residuals against Fitted values from the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week-5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while the pattern is identical, the scale is very different.</w:t>
      </w:r>
      <w:r>
        <w:t xml:space="preserve"> </w:t>
      </w:r>
      <w:r>
        <w:t xml:space="preserve">this is because your residuals are on the original scale of the dependent variable, whereas your standardised residuals have been fitted onto a distribution of standard deviations</w:t>
      </w:r>
    </w:p>
    <w:p>
      <w:pPr>
        <w:pStyle w:val="BodyText"/>
      </w:pPr>
      <w:r>
        <w:t xml:space="preserve">Here we can see there is clearly both an increase in the variance of the residuals as the fitted values increase AND there is a clear trend in the residuals. Not looking good!</w:t>
      </w:r>
      <w:r>
        <w:t xml:space="preserve"> </w:t>
      </w:r>
      <w:r>
        <w:t xml:space="preserve">Remember what we WANT to see is no trends here and an even distribution of the residuals - this would indicate our model has explained most or all of the linear pattern, and has an equal amount of error along the regression.</w:t>
      </w:r>
    </w:p>
    <w:p>
      <w:pPr>
        <w:pStyle w:val="BodyText"/>
      </w:pPr>
      <w:r>
        <w:t xml:space="preserve">###Cook’s Distance (influential outliers)</w:t>
      </w:r>
      <w:r>
        <w:t xml:space="preserve"> </w:t>
      </w:r>
      <w:r>
        <w:t xml:space="preserve">If Cook’s D is greater than 4n for any observation, where n is the number of observations used to create the model, then that observation is strongly influential. This does NOT mean you should just remove that observation. In fact, you should plan on leaving all observations in unless you have really good reason not to.</w:t>
      </w:r>
    </w:p>
    <w:p>
      <w:pPr>
        <w:pStyle w:val="BodyText"/>
      </w:pPr>
      <w:r>
        <w:t xml:space="preserve">In our example (mammals), n = 62, so the threshold for a second look is 462. Let’s make &amp; store that as a variable here:</w:t>
      </w:r>
    </w:p>
    <w:p>
      <w:pPr>
        <w:pStyle w:val="SourceCode"/>
      </w:pPr>
      <w:r>
        <w:rPr>
          <w:rStyle w:val="NormalTok"/>
        </w:rPr>
        <w:t xml:space="preserve">cook_limit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count</w:t>
      </w:r>
      <w:r>
        <w:rPr>
          <w:rStyle w:val="NormalTok"/>
        </w:rPr>
        <w:t xml:space="preserve">(augment_gestation))</w:t>
      </w:r>
      <w:r>
        <w:br/>
      </w:r>
      <w:r>
        <w:rPr>
          <w:rStyle w:val="DocumentationTok"/>
        </w:rPr>
        <w:t xml:space="preserve">### I use the augmented dataframe in case any NA values were dropped while fitting the model. </w:t>
      </w:r>
      <w:r>
        <w:br/>
      </w:r>
      <w:r>
        <w:rPr>
          <w:rStyle w:val="NormalTok"/>
        </w:rPr>
        <w:t xml:space="preserve">cook_limit</w:t>
      </w:r>
    </w:p>
    <w:p>
      <w:pPr>
        <w:pStyle w:val="SourceCode"/>
      </w:pPr>
      <w:r>
        <w:rPr>
          <w:rStyle w:val="VerbatimChar"/>
        </w:rPr>
        <w:t xml:space="preserve">## [1] 0.06896552</w:t>
      </w:r>
    </w:p>
    <w:p>
      <w:pPr>
        <w:pStyle w:val="FirstParagraph"/>
      </w:pPr>
      <w:r>
        <w:t xml:space="preserve">model:makes teh cook limit for you</w:t>
      </w:r>
    </w:p>
    <w:p>
      <w:pPr>
        <w:pStyle w:val="SourceCode"/>
      </w:pPr>
      <w:r>
        <w:rPr>
          <w:rStyle w:val="NormalTok"/>
        </w:rPr>
        <w:t xml:space="preserve">augment_gestation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w:t>
      </w:r>
      <w:r>
        <w:rPr>
          <w:rStyle w:val="FunctionTok"/>
        </w:rPr>
        <w:t xml:space="preserve">rownames</w:t>
      </w:r>
      <w:r>
        <w:rPr>
          <w:rStyle w:val="NormalTok"/>
        </w:rPr>
        <w:t xml:space="preserve">(augment_gestation)), </w:t>
      </w:r>
      <w:r>
        <w:rPr>
          <w:rStyle w:val="AttributeTok"/>
        </w:rPr>
        <w:t xml:space="preserve">y =</w:t>
      </w:r>
      <w:r>
        <w:rPr>
          <w:rStyle w:val="NormalTok"/>
        </w:rPr>
        <w:t xml:space="preserve"> .cooksd))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cook_limit,</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"Cook's Distance"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week-5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can see one or two points having a huge impact on the model line</w:t>
      </w:r>
    </w:p>
    <w:bookmarkEnd w:id="34"/>
    <w:bookmarkStart w:id="36" w:name="modelling-predictions-and-residuals"/>
    <w:p>
      <w:pPr>
        <w:pStyle w:val="Heading3"/>
      </w:pPr>
      <w:r>
        <w:t xml:space="preserve">Modelling predictions and residuals</w:t>
      </w:r>
    </w:p>
    <w:p>
      <w:pPr>
        <w:pStyle w:val="FirstParagraph"/>
      </w:pPr>
      <w:r>
        <w:t xml:space="preserve">how well our Regression line fits the pattern of our dataset &amp; we can look at the pattern of our residuals against the dependent variable.</w:t>
      </w:r>
    </w:p>
    <w:p>
      <w:pPr>
        <w:pStyle w:val="SourceCode"/>
      </w:pPr>
      <w:r>
        <w:rPr>
          <w:rStyle w:val="NormalTok"/>
        </w:rPr>
        <w:t xml:space="preserve">augment_gestation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gestation, </w:t>
      </w:r>
      <w:r>
        <w:rPr>
          <w:rStyle w:val="AttributeTok"/>
        </w:rPr>
        <w:t xml:space="preserve">y=</w:t>
      </w:r>
      <w:r>
        <w:rPr>
          <w:rStyle w:val="NormalTok"/>
        </w:rPr>
        <w:t xml:space="preserve">body_wt))</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gestation, </w:t>
      </w:r>
      <w:r>
        <w:rPr>
          <w:rStyle w:val="AttributeTok"/>
        </w:rPr>
        <w:t xml:space="preserve">y=</w:t>
      </w:r>
      <w:r>
        <w:rPr>
          <w:rStyle w:val="NormalTok"/>
        </w:rPr>
        <w:t xml:space="preserve">.fitted))</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gestation, </w:t>
      </w:r>
      <w:r>
        <w:rPr>
          <w:rStyle w:val="AttributeTok"/>
        </w:rPr>
        <w:t xml:space="preserve">y=</w:t>
      </w:r>
      <w:r>
        <w:rPr>
          <w:rStyle w:val="NormalTok"/>
        </w:rPr>
        <w:t xml:space="preserve">.upper),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gestation, </w:t>
      </w:r>
      <w:r>
        <w:rPr>
          <w:rStyle w:val="AttributeTok"/>
        </w:rPr>
        <w:t xml:space="preserve">y=</w:t>
      </w:r>
      <w:r>
        <w:rPr>
          <w:rStyle w:val="NormalTok"/>
        </w:rPr>
        <w:t xml:space="preserve">.lower),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"Linear trend"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week-5_files/figure-docx/unnamed-chunk-1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9" w:name="refit-your-model"/>
    <w:p>
      <w:pPr>
        <w:pStyle w:val="Heading3"/>
      </w:pPr>
      <w:r>
        <w:t xml:space="preserve">Refit your model</w:t>
      </w:r>
    </w:p>
    <w:p>
      <w:pPr>
        <w:pStyle w:val="FirstParagraph"/>
      </w:pPr>
      <w:r>
        <w:t xml:space="preserve">force our residuals into a more normal distribution</w:t>
      </w:r>
      <w:r>
        <w:t xml:space="preserve"> </w:t>
      </w:r>
      <w:r>
        <w:t xml:space="preserve">transforming data and producing a closer approximation of a linear relationship</w:t>
      </w:r>
    </w:p>
    <w:p>
      <w:pPr>
        <w:pStyle w:val="BodyText"/>
      </w:pPr>
      <w:r>
        <w:t xml:space="preserve">suitable transformation:</w:t>
      </w:r>
      <w:r>
        <w:t xml:space="preserve"> </w:t>
      </w:r>
      <w:r>
        <w:t xml:space="preserve">Ok let’s try and fit a new model with a Log10 transformation of our dependent variable</w:t>
      </w:r>
    </w:p>
    <w:p>
      <w:pPr>
        <w:pStyle w:val="SourceCode"/>
      </w:pPr>
      <w:r>
        <w:rPr>
          <w:rStyle w:val="NormalTok"/>
        </w:rPr>
        <w:t xml:space="preserve">log10_model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log10</w:t>
      </w:r>
      <w:r>
        <w:rPr>
          <w:rStyle w:val="NormalTok"/>
        </w:rPr>
        <w:t xml:space="preserve">(body_wt)</w:t>
      </w:r>
      <w:r>
        <w:rPr>
          <w:rStyle w:val="SpecialCharTok"/>
        </w:rPr>
        <w:t xml:space="preserve">~</w:t>
      </w:r>
      <w:r>
        <w:rPr>
          <w:rStyle w:val="NormalTok"/>
        </w:rPr>
        <w:t xml:space="preserve">gestation, </w:t>
      </w:r>
      <w:r>
        <w:rPr>
          <w:rStyle w:val="AttributeTok"/>
        </w:rPr>
        <w:t xml:space="preserve">data=</w:t>
      </w:r>
      <w:r>
        <w:rPr>
          <w:rStyle w:val="NormalTok"/>
        </w:rPr>
        <w:t xml:space="preserve">mammals)</w:t>
      </w:r>
      <w:r>
        <w:br/>
      </w:r>
      <w:r>
        <w:rPr>
          <w:rStyle w:val="FunctionTok"/>
        </w:rPr>
        <w:t xml:space="preserve">summary</w:t>
      </w:r>
      <w:r>
        <w:rPr>
          <w:rStyle w:val="NormalTok"/>
        </w:rPr>
        <w:t xml:space="preserve">(log10_model)</w:t>
      </w:r>
    </w:p>
    <w:p>
      <w:pPr>
        <w:pStyle w:val="SourceCode"/>
      </w:pPr>
      <w:r>
        <w:rPr>
          <w:rStyle w:val="VerbatimChar"/>
        </w:rPr>
        <w:t xml:space="preserve">## </w:t>
      </w:r>
      <w:r>
        <w:br/>
      </w:r>
      <w:r>
        <w:rPr>
          <w:rStyle w:val="VerbatimChar"/>
        </w:rPr>
        <w:t xml:space="preserve">## Call:</w:t>
      </w:r>
      <w:r>
        <w:br/>
      </w:r>
      <w:r>
        <w:rPr>
          <w:rStyle w:val="VerbatimChar"/>
        </w:rPr>
        <w:t xml:space="preserve">## lm(formula = log10(body_wt) ~ gestation, data = mammals)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-2.05037 -0.64966  0.09736  0.57278  1.86558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-0.404357   0.162460  -2.489   0.0158 *  </w:t>
      </w:r>
      <w:r>
        <w:br/>
      </w:r>
      <w:r>
        <w:rPr>
          <w:rStyle w:val="VerbatimChar"/>
        </w:rPr>
        <w:t xml:space="preserve">## gestation    0.007149   0.000798   8.958 2.11e-12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0.8845 on 56 degrees of freedom</w:t>
      </w:r>
      <w:r>
        <w:br/>
      </w:r>
      <w:r>
        <w:rPr>
          <w:rStyle w:val="VerbatimChar"/>
        </w:rPr>
        <w:t xml:space="preserve">##   (4 observations deleted due to missingness)</w:t>
      </w:r>
      <w:r>
        <w:br/>
      </w:r>
      <w:r>
        <w:rPr>
          <w:rStyle w:val="VerbatimChar"/>
        </w:rPr>
        <w:t xml:space="preserve">## Multiple R-squared:  0.589,  Adjusted R-squared:  0.5816 </w:t>
      </w:r>
      <w:r>
        <w:br/>
      </w:r>
      <w:r>
        <w:rPr>
          <w:rStyle w:val="VerbatimChar"/>
        </w:rPr>
        <w:t xml:space="preserve">## F-statistic: 80.24 on 1 and 56 DF,  p-value: 2.11e-12</w:t>
      </w:r>
    </w:p>
    <w:p>
      <w:pPr>
        <w:pStyle w:val="FirstParagraph"/>
      </w:pPr>
      <w:r>
        <w:t xml:space="preserve">from this tranformation we will now see that we have</w:t>
      </w:r>
    </w:p>
    <w:p>
      <w:pPr>
        <w:pStyle w:val="BodyText"/>
      </w:pPr>
      <w:r>
        <w:t xml:space="preserve">a Normal distribution to our residuals</w:t>
      </w:r>
    </w:p>
    <w:p>
      <w:pPr>
        <w:pStyle w:val="BodyText"/>
      </w:pPr>
      <w:r>
        <w:t xml:space="preserve">Removed patterns in our residuals against fitted, and greatly reduced heteroscedasticity (variance along the fit of our regression line)</w:t>
      </w:r>
    </w:p>
    <w:p>
      <w:pPr>
        <w:pStyle w:val="BodyText"/>
      </w:pPr>
      <w:r>
        <w:t xml:space="preserve">We still have two influential outliers but on a much reduced scale.</w:t>
      </w:r>
    </w:p>
    <w:p>
      <w:pPr>
        <w:pStyle w:val="BodyText"/>
      </w:pPr>
      <w:r>
        <w:t xml:space="preserve">An alternate approach to make those graphs (that you’re more likely to use, and is fine): Just get the diagnostic plots using plot(model_name):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(log10_model)</w:t>
      </w:r>
    </w:p>
    <w:p>
      <w:pPr>
        <w:pStyle w:val="FirstParagraph"/>
      </w:pPr>
      <w:r>
        <w:drawing>
          <wp:inline>
            <wp:extent cx="4620126" cy="3696101"/>
            <wp:effectExtent b="0" l="0" r="0" t="0"/>
            <wp:docPr descr="" title="" id="1" name="Picture"/>
            <a:graphic>
              <a:graphicData uri="http://schemas.openxmlformats.org/drawingml/2006/picture">
                <pic:pic>
                  <pic:nvPicPr>
                    <pic:cNvPr descr="stats-week-5_files/figure-docx/unnamed-chunk-1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we’ve explored the assumptions and have decided that our linear regression is now a valid tool to describe the relationship between gestation and bodyweight, let’s look at the model.</w:t>
      </w:r>
    </w:p>
    <w:p>
      <w:pPr>
        <w:pStyle w:val="SourceCode"/>
      </w:pPr>
      <w:r>
        <w:rPr>
          <w:rStyle w:val="NormalTok"/>
        </w:rPr>
        <w:t xml:space="preserve">augment_log10_model </w:t>
      </w:r>
      <w:r>
        <w:rPr>
          <w:rStyle w:val="OtherTok"/>
        </w:rPr>
        <w:t xml:space="preserve">&lt;-</w:t>
      </w:r>
      <w:r>
        <w:rPr>
          <w:rStyle w:val="NormalTok"/>
        </w:rPr>
        <w:t xml:space="preserve"> broom</w:t>
      </w:r>
      <w:r>
        <w:rPr>
          <w:rStyle w:val="SpecialCharTok"/>
        </w:rPr>
        <w:t xml:space="preserve">::</w:t>
      </w:r>
      <w:r>
        <w:rPr>
          <w:rStyle w:val="FunctionTok"/>
        </w:rPr>
        <w:t xml:space="preserve">augment</w:t>
      </w:r>
      <w:r>
        <w:rPr>
          <w:rStyle w:val="NormalTok"/>
        </w:rPr>
        <w:t xml:space="preserve">(log10_model, </w:t>
      </w:r>
      <w:r>
        <w:rPr>
          <w:rStyle w:val="AttributeTok"/>
        </w:rPr>
        <w:t xml:space="preserve">interval=</w:t>
      </w:r>
      <w:r>
        <w:rPr>
          <w:rStyle w:val="StringTok"/>
        </w:rPr>
        <w:t xml:space="preserve">"confidence"</w:t>
      </w:r>
      <w:r>
        <w:rPr>
          <w:rStyle w:val="NormalTok"/>
        </w:rPr>
        <w:t xml:space="preserve">)</w:t>
      </w:r>
      <w:r>
        <w:br/>
      </w:r>
      <w:r>
        <w:rPr>
          <w:rStyle w:val="NormalTok"/>
        </w:rPr>
        <w:t xml:space="preserve">plot9 </w:t>
      </w:r>
      <w:r>
        <w:rPr>
          <w:rStyle w:val="OtherTok"/>
        </w:rPr>
        <w:t xml:space="preserve">&lt;-</w:t>
      </w:r>
      <w:r>
        <w:rPr>
          <w:rStyle w:val="NormalTok"/>
        </w:rPr>
        <w:t xml:space="preserve"> </w:t>
      </w:r>
      <w:r>
        <w:br/>
      </w:r>
      <w:r>
        <w:rPr>
          <w:rStyle w:val="NormalTok"/>
        </w:rPr>
        <w:t xml:space="preserve">augment_log10_model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gestation, </w:t>
      </w:r>
      <w:r>
        <w:rPr>
          <w:rStyle w:val="AttributeTok"/>
        </w:rPr>
        <w:t xml:space="preserve">y=</w:t>
      </w:r>
      <w:r>
        <w:rPr>
          <w:rStyle w:val="StringTok"/>
        </w:rPr>
        <w:t xml:space="preserve">`</w:t>
      </w:r>
      <w:r>
        <w:rPr>
          <w:rStyle w:val="AttributeTok"/>
        </w:rPr>
        <w:t xml:space="preserve">log10(body_wt)</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gestation, </w:t>
      </w:r>
      <w:r>
        <w:rPr>
          <w:rStyle w:val="AttributeTok"/>
        </w:rPr>
        <w:t xml:space="preserve">y=</w:t>
      </w:r>
      <w:r>
        <w:rPr>
          <w:rStyle w:val="NormalTok"/>
        </w:rPr>
        <w:t xml:space="preserve">.fitted))</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gestation, </w:t>
      </w:r>
      <w:r>
        <w:rPr>
          <w:rStyle w:val="AttributeTok"/>
        </w:rPr>
        <w:t xml:space="preserve">y=</w:t>
      </w:r>
      <w:r>
        <w:rPr>
          <w:rStyle w:val="NormalTok"/>
        </w:rPr>
        <w:t xml:space="preserve">.upper),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gestation, </w:t>
      </w:r>
      <w:r>
        <w:rPr>
          <w:rStyle w:val="AttributeTok"/>
        </w:rPr>
        <w:t xml:space="preserve">y=</w:t>
      </w:r>
      <w:r>
        <w:rPr>
          <w:rStyle w:val="NormalTok"/>
        </w:rPr>
        <w:t xml:space="preserve">.lower),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t>
      </w:r>
      <w:r>
        <w:rPr>
          <w:rStyle w:val="NormalTok"/>
        </w:rPr>
        <w:t xml:space="preserve">)</w:t>
      </w:r>
      <w:r>
        <w:br/>
      </w:r>
      <w:r>
        <w:rPr>
          <w:rStyle w:val="NormalTok"/>
        </w:rPr>
        <w:t xml:space="preserve">plot9</w:t>
      </w:r>
      <w:r>
        <w:rPr>
          <w:rStyle w:val="SpecialCharTok"/>
        </w:rPr>
        <w:t xml:space="preserve">+</w:t>
      </w:r>
      <w:r>
        <w:rPr>
          <w:rStyle w:val="FunctionTok"/>
        </w:rPr>
        <w:t xml:space="preserve">ggtitle</w:t>
      </w:r>
      <w:r>
        <w:rPr>
          <w:rStyle w:val="NormalTok"/>
        </w:rPr>
        <w:t xml:space="preserve">(</w:t>
      </w:r>
      <w:r>
        <w:rPr>
          <w:rStyle w:val="StringTok"/>
        </w:rPr>
        <w:t xml:space="preserve">"Linear trend"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week-5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Write a brief summary of your best-fit model</w:t>
      </w:r>
      <w:r>
        <w:t xml:space="preserve"> </w:t>
      </w:r>
      <w:r>
        <w:t xml:space="preserve">Things to include:</w:t>
      </w:r>
    </w:p>
    <w:p>
      <w:pPr>
        <w:pStyle w:val="BodyText"/>
      </w:pPr>
      <w:r>
        <w:t xml:space="preserve">Mention the data transformation</w:t>
      </w:r>
    </w:p>
    <w:p>
      <w:pPr>
        <w:pStyle w:val="BodyText"/>
      </w:pPr>
      <w:r>
        <w:t xml:space="preserve">Describe the slope of the regression</w:t>
      </w:r>
    </w:p>
    <w:p>
      <w:pPr>
        <w:pStyle w:val="BodyText"/>
      </w:pPr>
      <w:r>
        <w:t xml:space="preserve">F statistic, degrees of freedom and P-value</w:t>
      </w:r>
    </w:p>
    <w:p>
      <w:pPr>
        <w:pStyle w:val="BodyText"/>
      </w:pPr>
      <w:r>
        <w:t xml:space="preserve">The variance explained by the model</w:t>
      </w:r>
    </w:p>
    <w:p>
      <w:pPr>
        <w:pStyle w:val="SourceCode"/>
      </w:pPr>
      <w:r>
        <w:rPr>
          <w:rStyle w:val="NormalTok"/>
        </w:rPr>
        <w:t xml:space="preserve">broom</w:t>
      </w:r>
      <w:r>
        <w:rPr>
          <w:rStyle w:val="SpecialCharTok"/>
        </w:rPr>
        <w:t xml:space="preserve">::</w:t>
      </w:r>
      <w:r>
        <w:rPr>
          <w:rStyle w:val="FunctionTok"/>
        </w:rPr>
        <w:t xml:space="preserve">tidy</w:t>
      </w:r>
      <w:r>
        <w:rPr>
          <w:rStyle w:val="NormalTok"/>
        </w:rPr>
        <w:t xml:space="preserve">(log10_model, </w:t>
      </w:r>
      <w:r>
        <w:rPr>
          <w:rStyle w:val="AttributeTok"/>
        </w:rPr>
        <w:t xml:space="preserve">conf.int=</w:t>
      </w:r>
      <w:r>
        <w:rPr>
          <w:rStyle w:val="NormalTok"/>
        </w:rPr>
        <w:t xml:space="preserve">T)</w:t>
      </w:r>
    </w:p>
    <w:p>
      <w:pPr>
        <w:pStyle w:val="SourceCode"/>
      </w:pPr>
      <w:r>
        <w:rPr>
          <w:rStyle w:val="VerbatimChar"/>
        </w:rPr>
        <w:t xml:space="preserve">## # A tibble: 2 x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-0.404    0.162        -2.49 1.58e- 2 -0.730    -0.0789 </w:t>
      </w:r>
      <w:r>
        <w:br/>
      </w:r>
      <w:r>
        <w:rPr>
          <w:rStyle w:val="VerbatimChar"/>
        </w:rPr>
        <w:t xml:space="preserve">## 2 gestation    0.00715  0.000798      8.96 2.11e-12  0.00555   0.00875</w:t>
      </w:r>
    </w:p>
    <w:p>
      <w:pPr>
        <w:pStyle w:val="SourceCode"/>
      </w:pPr>
      <w:r>
        <w:rPr>
          <w:rStyle w:val="NormalTok"/>
        </w:rPr>
        <w:t xml:space="preserve">broom</w:t>
      </w:r>
      <w:r>
        <w:rPr>
          <w:rStyle w:val="SpecialCharTok"/>
        </w:rPr>
        <w:t xml:space="preserve">::</w:t>
      </w:r>
      <w:r>
        <w:rPr>
          <w:rStyle w:val="FunctionTok"/>
        </w:rPr>
        <w:t xml:space="preserve">glance</w:t>
      </w:r>
      <w:r>
        <w:rPr>
          <w:rStyle w:val="NormalTok"/>
        </w:rPr>
        <w:t xml:space="preserve">(log10_model)</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0.589         0.582 0.884      80.2 2.11e-12     1  -74.2  154.  161.</w:t>
      </w:r>
      <w:r>
        <w:br/>
      </w:r>
      <w:r>
        <w:rPr>
          <w:rStyle w:val="VerbatimChar"/>
        </w:rPr>
        <w:t xml:space="preserve">## # … with 3 more variables: deviance &lt;dbl&gt;, df.residual &lt;int&gt;, nobs &lt;int&gt;</w:t>
      </w:r>
    </w:p>
    <w:bookmarkEnd w:id="39"/>
    <w:bookmarkStart w:id="40" w:name="write-up"/>
    <w:p>
      <w:pPr>
        <w:pStyle w:val="Heading3"/>
      </w:pPr>
      <w:r>
        <w:t xml:space="preserve">write up:</w:t>
      </w:r>
    </w:p>
    <w:p>
      <w:pPr>
        <w:pStyle w:val="FirstParagraph"/>
      </w:pPr>
      <w:r>
        <w:t xml:space="preserve">A simple linear regression was used to explore the relationship between gestation in days and the average adult body weight across mutliple mammalian species. A log10 transformation was applied to the mammalian bodyweight variable in order to better approximate a linear fit for the regression. A significant regression equation was found β = 0.007(95%CI: 0.006-0.009), F1,56 = 80.24, P &lt; 0.001, with an R^2 of 059.</w:t>
      </w:r>
    </w:p>
    <w:bookmarkEnd w:id="40"/>
    <w:bookmarkEnd w:id="41"/>
    <w:bookmarkStart w:id="43" w:name="stargazer-package"/>
    <w:p>
      <w:pPr>
        <w:pStyle w:val="Heading1"/>
      </w:pPr>
      <w:r>
        <w:t xml:space="preserve">stargazer package</w:t>
      </w:r>
    </w:p>
    <w:p>
      <w:pPr>
        <w:pStyle w:val="FirstParagraph"/>
      </w:pPr>
      <w:r>
        <w:t xml:space="preserve">this will need to be modififed between html and pdf formats</w:t>
      </w:r>
      <w:r>
        <w:t xml:space="preserve"> </w:t>
      </w:r>
      <w:r>
        <w:t xml:space="preserve">(</w:t>
      </w:r>
      <w:hyperlink r:id="rId42">
        <w:r>
          <w:rPr>
            <w:rStyle w:val="Hyperlink"/>
          </w:rPr>
          <w:t xml:space="preserve">https://www.jakeruss.com/cheatsheets/stargazer/</w:t>
        </w:r>
      </w:hyperlink>
      <w:r>
        <w:t xml:space="preserve">)</w:t>
      </w:r>
    </w:p>
    <w:p>
      <w:pPr>
        <w:pStyle w:val="SourceCode"/>
      </w:pPr>
      <w:r>
        <w:rPr>
          <w:rStyle w:val="NormalTok"/>
        </w:rPr>
        <w:t xml:space="preserve">stargazer</w:t>
      </w:r>
      <w:r>
        <w:rPr>
          <w:rStyle w:val="SpecialCharTok"/>
        </w:rPr>
        <w:t xml:space="preserve">::</w:t>
      </w:r>
      <w:r>
        <w:rPr>
          <w:rStyle w:val="FunctionTok"/>
        </w:rPr>
        <w:t xml:space="preserve">stargazer</w:t>
      </w:r>
      <w:r>
        <w:rPr>
          <w:rStyle w:val="NormalTok"/>
        </w:rPr>
        <w:t xml:space="preserve">(log10_model, </w:t>
      </w:r>
      <w:r>
        <w:rPr>
          <w:rStyle w:val="AttributeTok"/>
        </w:rPr>
        <w:t xml:space="preserve">type=</w:t>
      </w:r>
      <w:r>
        <w:rPr>
          <w:rStyle w:val="StringTok"/>
        </w:rPr>
        <w:t xml:space="preserve">"html"</w:t>
      </w:r>
      <w:r>
        <w:rPr>
          <w:rStyle w:val="NormalTok"/>
        </w:rPr>
        <w:t xml:space="preserve">, </w:t>
      </w:r>
      <w:r>
        <w:rPr>
          <w:rStyle w:val="AttributeTok"/>
        </w:rPr>
        <w:t xml:space="preserve">ci=</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&lt;table style="text-align:center"&gt;&lt;tr&gt;&lt;td colspan="2" style="border-bottom: 1px solid black"&gt;&lt;/td&gt;&lt;/tr&gt;&lt;tr&gt;&lt;td style="text-align:left"&gt;&lt;/td&gt;&lt;td&gt;&lt;em&gt;Dependent variable:&lt;/em&gt;&lt;/td&gt;&lt;/tr&gt;</w:t>
      </w:r>
      <w:r>
        <w:br/>
      </w:r>
      <w:r>
        <w:rPr>
          <w:rStyle w:val="VerbatimChar"/>
        </w:rPr>
        <w:t xml:space="preserve">## &lt;tr&gt;&lt;td&gt;&lt;/td&gt;&lt;td colspan="1" style="border-bottom: 1px solid black"&gt;&lt;/td&gt;&lt;/tr&gt;</w:t>
      </w:r>
      <w:r>
        <w:br/>
      </w:r>
      <w:r>
        <w:rPr>
          <w:rStyle w:val="VerbatimChar"/>
        </w:rPr>
        <w:t xml:space="preserve">## &lt;tr&gt;&lt;td style="text-align:left"&gt;&lt;/td&gt;&lt;td&gt;log10(body_wt)&lt;/td&gt;&lt;/tr&gt;</w:t>
      </w:r>
      <w:r>
        <w:br/>
      </w:r>
      <w:r>
        <w:rPr>
          <w:rStyle w:val="VerbatimChar"/>
        </w:rPr>
        <w:t xml:space="preserve">## &lt;tr&gt;&lt;td colspan="2" style="border-bottom: 1px solid black"&gt;&lt;/td&gt;&lt;/tr&gt;&lt;tr&gt;&lt;td style="text-align:left"&gt;gestation&lt;/td&gt;&lt;td&gt;0.007&lt;sup&gt;***&lt;/sup&gt;&lt;/td&gt;&lt;/tr&gt;</w:t>
      </w:r>
      <w:r>
        <w:br/>
      </w:r>
      <w:r>
        <w:rPr>
          <w:rStyle w:val="VerbatimChar"/>
        </w:rPr>
        <w:t xml:space="preserve">## &lt;tr&gt;&lt;td style="text-align:left"&gt;&lt;/td&gt;&lt;td&gt;(0.006, 0.009)&lt;/td&gt;&lt;/tr&gt;</w:t>
      </w:r>
      <w:r>
        <w:br/>
      </w:r>
      <w:r>
        <w:rPr>
          <w:rStyle w:val="VerbatimChar"/>
        </w:rPr>
        <w:t xml:space="preserve">## &lt;tr&gt;&lt;td style="text-align:left"&gt;&lt;/td&gt;&lt;td&gt;&lt;/td&gt;&lt;/tr&gt;</w:t>
      </w:r>
      <w:r>
        <w:br/>
      </w:r>
      <w:r>
        <w:rPr>
          <w:rStyle w:val="VerbatimChar"/>
        </w:rPr>
        <w:t xml:space="preserve">## &lt;tr&gt;&lt;td style="text-align:left"&gt;Constant&lt;/td&gt;&lt;td&gt;-0.404&lt;sup&gt;**&lt;/sup&gt;&lt;/td&gt;&lt;/tr&gt;</w:t>
      </w:r>
      <w:r>
        <w:br/>
      </w:r>
      <w:r>
        <w:rPr>
          <w:rStyle w:val="VerbatimChar"/>
        </w:rPr>
        <w:t xml:space="preserve">## &lt;tr&gt;&lt;td style="text-align:left"&gt;&lt;/td&gt;&lt;td&gt;(-0.723, -0.086)&lt;/td&gt;&lt;/tr&gt;</w:t>
      </w:r>
      <w:r>
        <w:br/>
      </w:r>
      <w:r>
        <w:rPr>
          <w:rStyle w:val="VerbatimChar"/>
        </w:rPr>
        <w:t xml:space="preserve">## &lt;tr&gt;&lt;td style="text-align:left"&gt;&lt;/td&gt;&lt;td&gt;&lt;/td&gt;&lt;/tr&gt;</w:t>
      </w:r>
      <w:r>
        <w:br/>
      </w:r>
      <w:r>
        <w:rPr>
          <w:rStyle w:val="VerbatimChar"/>
        </w:rPr>
        <w:t xml:space="preserve">## &lt;tr&gt;&lt;td colspan="2" style="border-bottom: 1px solid black"&gt;&lt;/td&gt;&lt;/tr&gt;&lt;tr&gt;&lt;td style="text-align:left"&gt;Observations&lt;/td&gt;&lt;td&gt;58&lt;/td&gt;&lt;/tr&gt;</w:t>
      </w:r>
      <w:r>
        <w:br/>
      </w:r>
      <w:r>
        <w:rPr>
          <w:rStyle w:val="VerbatimChar"/>
        </w:rPr>
        <w:t xml:space="preserve">## &lt;tr&gt;&lt;td style="text-align:left"&gt;R&lt;sup&gt;2&lt;/sup&gt;&lt;/td&gt;&lt;td&gt;0.589&lt;/td&gt;&lt;/tr&gt;</w:t>
      </w:r>
      <w:r>
        <w:br/>
      </w:r>
      <w:r>
        <w:rPr>
          <w:rStyle w:val="VerbatimChar"/>
        </w:rPr>
        <w:t xml:space="preserve">## &lt;tr&gt;&lt;td style="text-align:left"&gt;Adjusted R&lt;sup&gt;2&lt;/sup&gt;&lt;/td&gt;&lt;td&gt;0.582&lt;/td&gt;&lt;/tr&gt;</w:t>
      </w:r>
      <w:r>
        <w:br/>
      </w:r>
      <w:r>
        <w:rPr>
          <w:rStyle w:val="VerbatimChar"/>
        </w:rPr>
        <w:t xml:space="preserve">## &lt;tr&gt;&lt;td style="text-align:left"&gt;Residual Std. Error&lt;/td&gt;&lt;td&gt;0.884 (df = 56)&lt;/td&gt;&lt;/tr&gt;</w:t>
      </w:r>
      <w:r>
        <w:br/>
      </w:r>
      <w:r>
        <w:rPr>
          <w:rStyle w:val="VerbatimChar"/>
        </w:rPr>
        <w:t xml:space="preserve">## &lt;tr&gt;&lt;td style="text-align:left"&gt;F Statistic&lt;/td&gt;&lt;td&gt;80.243&lt;sup&gt;***&lt;/sup&gt; (df = 1; 56)&lt;/td&gt;&lt;/tr&gt;</w:t>
      </w:r>
      <w:r>
        <w:br/>
      </w:r>
      <w:r>
        <w:rPr>
          <w:rStyle w:val="VerbatimChar"/>
        </w:rPr>
        <w:t xml:space="preserve">## &lt;tr&gt;&lt;td colspan="2" style="border-bottom: 1px solid black"&gt;&lt;/td&gt;&lt;/tr&gt;&lt;tr&gt;&lt;td style="text-align:left"&gt;&lt;em&gt;Note:&lt;/em&gt;&lt;/td&gt;&lt;td style="text-align:right"&gt;&lt;sup&gt;*&lt;/sup&gt;p&lt;0.1; &lt;sup&gt;**&lt;/sup&gt;p&lt;0.05; &lt;sup&gt;***&lt;/sup&gt;p&lt;0.01&lt;/td&gt;&lt;/tr&gt;</w:t>
      </w:r>
      <w:r>
        <w:br/>
      </w:r>
      <w:r>
        <w:rPr>
          <w:rStyle w:val="VerbatimChar"/>
        </w:rPr>
        <w:t xml:space="preserve">## &lt;/table&gt;</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hyperlink" Id="rId42" Target="https://www.jakeruss.com/cheatsheets/stargazer/" TargetMode="External" /></Relationships>
</file>

<file path=word/_rels/footnotes.xml.rels><?xml version="1.0" encoding="UTF-8"?>
<Relationships xmlns="http://schemas.openxmlformats.org/package/2006/relationships"><Relationship Type="http://schemas.openxmlformats.org/officeDocument/2006/relationships/hyperlink" Id="rId42" Target="https://www.jakeruss.com/cheatsheets/stargaz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stats</dc:title>
  <dc:creator>Will Jones</dc:creator>
  <cp:keywords/>
  <dcterms:created xsi:type="dcterms:W3CDTF">2021-03-05T13:46:59Z</dcterms:created>
  <dcterms:modified xsi:type="dcterms:W3CDTF">2021-03-05T13:46:59Z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04/03/2021</vt:lpwstr>
  </property>
  <property fmtid="{D5CDD505-2E9C-101B-9397-08002B2CF9AE}" pid="3" name="output">
    <vt:lpwstr/>
  </property>
</Properties>
</file>