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0D907E" w14:textId="77777777" w:rsidR="00080299" w:rsidRDefault="00000000">
      <w:pPr>
        <w:pStyle w:val="Heading1"/>
        <w:keepNext w:val="0"/>
        <w:keepLines w:val="0"/>
        <w:spacing w:before="480"/>
        <w:jc w:val="center"/>
        <w:rPr>
          <w:b/>
          <w:bCs/>
          <w:color w:val="51247A"/>
          <w:sz w:val="46"/>
          <w:szCs w:val="46"/>
        </w:rPr>
      </w:pPr>
      <w:bookmarkStart w:id="0" w:name="_1w3zfv15atln" w:colFirst="0" w:colLast="0"/>
      <w:bookmarkEnd w:id="0"/>
      <w:r>
        <w:rPr>
          <w:b/>
          <w:bCs/>
          <w:color w:val="51247A"/>
          <w:sz w:val="46"/>
          <w:szCs w:val="46"/>
        </w:rPr>
        <w:t>Peer Observation Feedback Form</w:t>
      </w:r>
    </w:p>
    <w:p w14:paraId="1D3A96FD" w14:textId="18F69620" w:rsidR="00080299" w:rsidRPr="00DA14A9" w:rsidRDefault="00000000" w:rsidP="00DA14A9">
      <w:pPr>
        <w:spacing w:before="240" w:after="240"/>
        <w:jc w:val="center"/>
      </w:pPr>
      <w:r>
        <w:t>SPPS Peer Observation Program</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6780"/>
      </w:tblGrid>
      <w:tr w:rsidR="00080299" w14:paraId="281BCD4E" w14:textId="77777777">
        <w:tc>
          <w:tcPr>
            <w:tcW w:w="2580" w:type="dxa"/>
            <w:tcBorders>
              <w:top w:val="single" w:sz="8" w:space="0" w:color="FFFFFF"/>
              <w:left w:val="single" w:sz="8" w:space="0" w:color="FFFFFF"/>
              <w:bottom w:val="single" w:sz="8" w:space="0" w:color="FFFFFF"/>
              <w:right w:val="single" w:sz="8" w:space="0" w:color="FFFFFF"/>
            </w:tcBorders>
            <w:shd w:val="clear" w:color="auto" w:fill="EFEFEF"/>
            <w:tcMar>
              <w:top w:w="100" w:type="dxa"/>
              <w:left w:w="100" w:type="dxa"/>
              <w:bottom w:w="100" w:type="dxa"/>
              <w:right w:w="100" w:type="dxa"/>
            </w:tcMar>
          </w:tcPr>
          <w:p w14:paraId="6BBF3A7B" w14:textId="77777777" w:rsidR="00080299" w:rsidRDefault="00000000">
            <w:pPr>
              <w:rPr>
                <w:b/>
                <w:bCs/>
              </w:rPr>
            </w:pPr>
            <w:r>
              <w:rPr>
                <w:b/>
                <w:bCs/>
              </w:rPr>
              <w:t>Observer Name:</w:t>
            </w:r>
          </w:p>
        </w:tc>
        <w:tc>
          <w:tcPr>
            <w:tcW w:w="678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223360F8" w14:textId="77777777" w:rsidR="00080299" w:rsidRDefault="00080299">
            <w:pPr>
              <w:widowControl w:val="0"/>
              <w:pBdr>
                <w:top w:val="nil"/>
                <w:left w:val="nil"/>
                <w:bottom w:val="nil"/>
                <w:right w:val="nil"/>
                <w:between w:val="nil"/>
              </w:pBdr>
              <w:spacing w:line="240" w:lineRule="auto"/>
              <w:rPr>
                <w:b/>
                <w:bCs/>
              </w:rPr>
            </w:pPr>
          </w:p>
        </w:tc>
      </w:tr>
      <w:tr w:rsidR="00080299" w14:paraId="16C1CA09" w14:textId="77777777">
        <w:tc>
          <w:tcPr>
            <w:tcW w:w="2580" w:type="dxa"/>
            <w:tcBorders>
              <w:top w:val="single" w:sz="8" w:space="0" w:color="FFFFFF"/>
              <w:left w:val="single" w:sz="8" w:space="0" w:color="FFFFFF"/>
              <w:bottom w:val="single" w:sz="8" w:space="0" w:color="FFFFFF"/>
              <w:right w:val="single" w:sz="8" w:space="0" w:color="FFFFFF"/>
            </w:tcBorders>
            <w:shd w:val="clear" w:color="auto" w:fill="EFEFEF"/>
            <w:tcMar>
              <w:top w:w="100" w:type="dxa"/>
              <w:left w:w="100" w:type="dxa"/>
              <w:bottom w:w="100" w:type="dxa"/>
              <w:right w:w="100" w:type="dxa"/>
            </w:tcMar>
          </w:tcPr>
          <w:p w14:paraId="4DA0008D" w14:textId="77777777" w:rsidR="00080299" w:rsidRDefault="00000000">
            <w:pPr>
              <w:rPr>
                <w:b/>
                <w:bCs/>
              </w:rPr>
            </w:pPr>
            <w:r>
              <w:rPr>
                <w:b/>
                <w:bCs/>
              </w:rPr>
              <w:t>Presenter Name:</w:t>
            </w:r>
          </w:p>
        </w:tc>
        <w:tc>
          <w:tcPr>
            <w:tcW w:w="678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0E420B8D" w14:textId="77777777" w:rsidR="00080299" w:rsidRDefault="00080299">
            <w:pPr>
              <w:widowControl w:val="0"/>
              <w:pBdr>
                <w:top w:val="nil"/>
                <w:left w:val="nil"/>
                <w:bottom w:val="nil"/>
                <w:right w:val="nil"/>
                <w:between w:val="nil"/>
              </w:pBdr>
              <w:spacing w:line="240" w:lineRule="auto"/>
              <w:rPr>
                <w:b/>
                <w:bCs/>
              </w:rPr>
            </w:pPr>
          </w:p>
        </w:tc>
      </w:tr>
      <w:tr w:rsidR="00080299" w14:paraId="6C6ECBF0" w14:textId="77777777">
        <w:tc>
          <w:tcPr>
            <w:tcW w:w="2580" w:type="dxa"/>
            <w:tcBorders>
              <w:top w:val="single" w:sz="8" w:space="0" w:color="FFFFFF"/>
              <w:left w:val="single" w:sz="8" w:space="0" w:color="FFFFFF"/>
              <w:bottom w:val="single" w:sz="8" w:space="0" w:color="FFFFFF"/>
              <w:right w:val="single" w:sz="8" w:space="0" w:color="FFFFFF"/>
            </w:tcBorders>
            <w:shd w:val="clear" w:color="auto" w:fill="EFEFEF"/>
            <w:tcMar>
              <w:top w:w="100" w:type="dxa"/>
              <w:left w:w="100" w:type="dxa"/>
              <w:bottom w:w="100" w:type="dxa"/>
              <w:right w:w="100" w:type="dxa"/>
            </w:tcMar>
          </w:tcPr>
          <w:p w14:paraId="23707C62" w14:textId="77777777" w:rsidR="00080299" w:rsidRDefault="00000000">
            <w:pPr>
              <w:rPr>
                <w:b/>
                <w:bCs/>
              </w:rPr>
            </w:pPr>
            <w:r>
              <w:rPr>
                <w:b/>
                <w:bCs/>
              </w:rPr>
              <w:t>Date of Observation:</w:t>
            </w:r>
          </w:p>
        </w:tc>
        <w:tc>
          <w:tcPr>
            <w:tcW w:w="678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2D608F86" w14:textId="77777777" w:rsidR="00080299" w:rsidRDefault="00080299">
            <w:pPr>
              <w:widowControl w:val="0"/>
              <w:pBdr>
                <w:top w:val="nil"/>
                <w:left w:val="nil"/>
                <w:bottom w:val="nil"/>
                <w:right w:val="nil"/>
                <w:between w:val="nil"/>
              </w:pBdr>
              <w:spacing w:line="240" w:lineRule="auto"/>
              <w:rPr>
                <w:b/>
                <w:bCs/>
              </w:rPr>
            </w:pPr>
          </w:p>
        </w:tc>
      </w:tr>
      <w:tr w:rsidR="00080299" w14:paraId="7B4C50DF" w14:textId="77777777">
        <w:tc>
          <w:tcPr>
            <w:tcW w:w="2580" w:type="dxa"/>
            <w:tcBorders>
              <w:top w:val="single" w:sz="8" w:space="0" w:color="FFFFFF"/>
              <w:left w:val="single" w:sz="8" w:space="0" w:color="FFFFFF"/>
              <w:bottom w:val="single" w:sz="8" w:space="0" w:color="FFFFFF"/>
              <w:right w:val="single" w:sz="8" w:space="0" w:color="FFFFFF"/>
            </w:tcBorders>
            <w:shd w:val="clear" w:color="auto" w:fill="EFEFEF"/>
            <w:tcMar>
              <w:top w:w="100" w:type="dxa"/>
              <w:left w:w="100" w:type="dxa"/>
              <w:bottom w:w="100" w:type="dxa"/>
              <w:right w:w="100" w:type="dxa"/>
            </w:tcMar>
          </w:tcPr>
          <w:p w14:paraId="7192A23B" w14:textId="77777777" w:rsidR="00080299" w:rsidRDefault="00000000">
            <w:pPr>
              <w:rPr>
                <w:b/>
                <w:bCs/>
              </w:rPr>
            </w:pPr>
            <w:r>
              <w:rPr>
                <w:b/>
                <w:bCs/>
              </w:rPr>
              <w:t>Session/Unit:</w:t>
            </w:r>
          </w:p>
        </w:tc>
        <w:tc>
          <w:tcPr>
            <w:tcW w:w="678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2166AECA" w14:textId="77777777" w:rsidR="00080299" w:rsidRDefault="00080299">
            <w:pPr>
              <w:widowControl w:val="0"/>
              <w:pBdr>
                <w:top w:val="nil"/>
                <w:left w:val="nil"/>
                <w:bottom w:val="nil"/>
                <w:right w:val="nil"/>
                <w:between w:val="nil"/>
              </w:pBdr>
              <w:spacing w:line="240" w:lineRule="auto"/>
              <w:rPr>
                <w:b/>
                <w:bCs/>
              </w:rPr>
            </w:pPr>
          </w:p>
        </w:tc>
      </w:tr>
    </w:tbl>
    <w:p w14:paraId="39C784E1" w14:textId="77777777" w:rsidR="00080299" w:rsidRDefault="00000000">
      <w:pPr>
        <w:pStyle w:val="Heading2"/>
        <w:keepNext w:val="0"/>
        <w:keepLines w:val="0"/>
        <w:spacing w:after="80"/>
        <w:rPr>
          <w:b/>
          <w:bCs/>
          <w:color w:val="51247A"/>
          <w:sz w:val="34"/>
          <w:szCs w:val="34"/>
        </w:rPr>
      </w:pPr>
      <w:bookmarkStart w:id="1" w:name="_fa3jqt15eh1o" w:colFirst="0" w:colLast="0"/>
      <w:bookmarkEnd w:id="1"/>
      <w:r>
        <w:rPr>
          <w:b/>
          <w:bCs/>
          <w:color w:val="51247A"/>
          <w:sz w:val="34"/>
          <w:szCs w:val="34"/>
        </w:rPr>
        <w:t>1. Positive Aspects</w:t>
      </w:r>
    </w:p>
    <w:p w14:paraId="36418DF8" w14:textId="77777777" w:rsidR="00080299" w:rsidRDefault="00000000">
      <w:pPr>
        <w:spacing w:before="240" w:after="240"/>
      </w:pPr>
      <w:r>
        <w:t>Consider (from the perspective of the learner): Did the session meet its objectives? Were the teaching methods effective? Was the content clear and engaging throughout?</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80299" w14:paraId="23F1E330" w14:textId="77777777">
        <w:tc>
          <w:tcPr>
            <w:tcW w:w="936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0BF041F5" w14:textId="77777777" w:rsidR="00080299" w:rsidRDefault="00080299">
            <w:pPr>
              <w:widowControl w:val="0"/>
              <w:pBdr>
                <w:top w:val="nil"/>
                <w:left w:val="nil"/>
                <w:bottom w:val="nil"/>
                <w:right w:val="nil"/>
                <w:between w:val="nil"/>
              </w:pBdr>
              <w:spacing w:line="240" w:lineRule="auto"/>
            </w:pPr>
          </w:p>
          <w:p w14:paraId="1B1F05D5" w14:textId="77777777" w:rsidR="00080299" w:rsidRDefault="00080299">
            <w:pPr>
              <w:widowControl w:val="0"/>
              <w:pBdr>
                <w:top w:val="nil"/>
                <w:left w:val="nil"/>
                <w:bottom w:val="nil"/>
                <w:right w:val="nil"/>
                <w:between w:val="nil"/>
              </w:pBdr>
              <w:spacing w:line="240" w:lineRule="auto"/>
            </w:pPr>
          </w:p>
          <w:p w14:paraId="102F8E34" w14:textId="77777777" w:rsidR="00080299" w:rsidRDefault="00080299">
            <w:pPr>
              <w:widowControl w:val="0"/>
              <w:pBdr>
                <w:top w:val="nil"/>
                <w:left w:val="nil"/>
                <w:bottom w:val="nil"/>
                <w:right w:val="nil"/>
                <w:between w:val="nil"/>
              </w:pBdr>
              <w:spacing w:line="240" w:lineRule="auto"/>
            </w:pPr>
          </w:p>
          <w:p w14:paraId="0B6F21DB" w14:textId="77777777" w:rsidR="00080299" w:rsidRDefault="00080299">
            <w:pPr>
              <w:widowControl w:val="0"/>
              <w:pBdr>
                <w:top w:val="nil"/>
                <w:left w:val="nil"/>
                <w:bottom w:val="nil"/>
                <w:right w:val="nil"/>
                <w:between w:val="nil"/>
              </w:pBdr>
              <w:spacing w:line="240" w:lineRule="auto"/>
            </w:pPr>
          </w:p>
          <w:p w14:paraId="4172948B" w14:textId="77777777" w:rsidR="00080299" w:rsidRDefault="00080299">
            <w:pPr>
              <w:widowControl w:val="0"/>
              <w:pBdr>
                <w:top w:val="nil"/>
                <w:left w:val="nil"/>
                <w:bottom w:val="nil"/>
                <w:right w:val="nil"/>
                <w:between w:val="nil"/>
              </w:pBdr>
              <w:spacing w:line="240" w:lineRule="auto"/>
            </w:pPr>
          </w:p>
          <w:p w14:paraId="63B964FF" w14:textId="77777777" w:rsidR="00080299" w:rsidRDefault="00080299">
            <w:pPr>
              <w:widowControl w:val="0"/>
              <w:pBdr>
                <w:top w:val="nil"/>
                <w:left w:val="nil"/>
                <w:bottom w:val="nil"/>
                <w:right w:val="nil"/>
                <w:between w:val="nil"/>
              </w:pBdr>
              <w:spacing w:line="240" w:lineRule="auto"/>
            </w:pPr>
          </w:p>
          <w:p w14:paraId="5A6475EF" w14:textId="77777777" w:rsidR="00080299" w:rsidRDefault="00080299">
            <w:pPr>
              <w:widowControl w:val="0"/>
              <w:pBdr>
                <w:top w:val="nil"/>
                <w:left w:val="nil"/>
                <w:bottom w:val="nil"/>
                <w:right w:val="nil"/>
                <w:between w:val="nil"/>
              </w:pBdr>
              <w:spacing w:line="240" w:lineRule="auto"/>
            </w:pPr>
          </w:p>
          <w:p w14:paraId="5B0D2FDC" w14:textId="77777777" w:rsidR="00080299" w:rsidRDefault="00080299">
            <w:pPr>
              <w:widowControl w:val="0"/>
              <w:pBdr>
                <w:top w:val="nil"/>
                <w:left w:val="nil"/>
                <w:bottom w:val="nil"/>
                <w:right w:val="nil"/>
                <w:between w:val="nil"/>
              </w:pBdr>
              <w:spacing w:line="240" w:lineRule="auto"/>
            </w:pPr>
          </w:p>
        </w:tc>
      </w:tr>
    </w:tbl>
    <w:p w14:paraId="11A5813B" w14:textId="77777777" w:rsidR="00080299" w:rsidRDefault="00000000">
      <w:pPr>
        <w:pStyle w:val="Heading2"/>
        <w:keepNext w:val="0"/>
        <w:keepLines w:val="0"/>
        <w:spacing w:after="80"/>
        <w:rPr>
          <w:b/>
          <w:bCs/>
          <w:color w:val="51247A"/>
          <w:sz w:val="34"/>
          <w:szCs w:val="34"/>
        </w:rPr>
      </w:pPr>
      <w:bookmarkStart w:id="2" w:name="_fhfbkn59f1pa" w:colFirst="0" w:colLast="0"/>
      <w:bookmarkEnd w:id="2"/>
      <w:r>
        <w:rPr>
          <w:b/>
          <w:bCs/>
          <w:color w:val="51247A"/>
          <w:sz w:val="34"/>
          <w:szCs w:val="34"/>
        </w:rPr>
        <w:t>2. Areas for Improvement</w:t>
      </w:r>
    </w:p>
    <w:p w14:paraId="155B7147" w14:textId="77777777" w:rsidR="00080299" w:rsidRDefault="00000000">
      <w:pPr>
        <w:spacing w:before="240" w:after="240"/>
      </w:pPr>
      <w:r>
        <w:t>Consider: Were there parts of the activity that were not engaging? Is there sufficient/inappropriate cross-over of UQ Extend materials?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80299" w14:paraId="1D6A873B" w14:textId="77777777">
        <w:tc>
          <w:tcPr>
            <w:tcW w:w="936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0157726" w14:textId="77777777" w:rsidR="00080299" w:rsidRDefault="00080299">
            <w:pPr>
              <w:widowControl w:val="0"/>
              <w:spacing w:line="240" w:lineRule="auto"/>
            </w:pPr>
          </w:p>
          <w:p w14:paraId="0288DC27" w14:textId="77777777" w:rsidR="00080299" w:rsidRDefault="00080299">
            <w:pPr>
              <w:widowControl w:val="0"/>
              <w:spacing w:line="240" w:lineRule="auto"/>
            </w:pPr>
          </w:p>
          <w:p w14:paraId="5772747F" w14:textId="77777777" w:rsidR="00080299" w:rsidRDefault="00080299">
            <w:pPr>
              <w:widowControl w:val="0"/>
              <w:spacing w:line="240" w:lineRule="auto"/>
            </w:pPr>
          </w:p>
          <w:p w14:paraId="5CEC0C0C" w14:textId="77777777" w:rsidR="00080299" w:rsidRDefault="00080299">
            <w:pPr>
              <w:widowControl w:val="0"/>
              <w:spacing w:line="240" w:lineRule="auto"/>
            </w:pPr>
          </w:p>
          <w:p w14:paraId="66970605" w14:textId="77777777" w:rsidR="00080299" w:rsidRDefault="00080299">
            <w:pPr>
              <w:widowControl w:val="0"/>
              <w:spacing w:line="240" w:lineRule="auto"/>
            </w:pPr>
          </w:p>
          <w:p w14:paraId="4ACEC99A" w14:textId="77777777" w:rsidR="00080299" w:rsidRDefault="00080299">
            <w:pPr>
              <w:widowControl w:val="0"/>
              <w:spacing w:line="240" w:lineRule="auto"/>
            </w:pPr>
          </w:p>
          <w:p w14:paraId="7A190656" w14:textId="77777777" w:rsidR="00080299" w:rsidRDefault="00080299">
            <w:pPr>
              <w:widowControl w:val="0"/>
              <w:spacing w:line="240" w:lineRule="auto"/>
            </w:pPr>
          </w:p>
          <w:p w14:paraId="2D1518F0" w14:textId="77777777" w:rsidR="00080299" w:rsidRDefault="00080299">
            <w:pPr>
              <w:widowControl w:val="0"/>
              <w:spacing w:line="240" w:lineRule="auto"/>
            </w:pPr>
          </w:p>
        </w:tc>
      </w:tr>
    </w:tbl>
    <w:p w14:paraId="1AD2A652" w14:textId="77777777" w:rsidR="00080299" w:rsidRDefault="00080299">
      <w:pPr>
        <w:pStyle w:val="Heading2"/>
        <w:keepNext w:val="0"/>
        <w:keepLines w:val="0"/>
        <w:spacing w:after="80"/>
      </w:pPr>
      <w:bookmarkStart w:id="3" w:name="_a5ipmqy2396v" w:colFirst="0" w:colLast="0"/>
      <w:bookmarkEnd w:id="3"/>
    </w:p>
    <w:p w14:paraId="1E4360FF" w14:textId="77777777" w:rsidR="00080299" w:rsidRDefault="00000000">
      <w:pPr>
        <w:pStyle w:val="Heading2"/>
        <w:keepNext w:val="0"/>
        <w:keepLines w:val="0"/>
        <w:spacing w:after="80"/>
        <w:rPr>
          <w:b/>
          <w:bCs/>
          <w:color w:val="51247A"/>
          <w:sz w:val="34"/>
          <w:szCs w:val="34"/>
        </w:rPr>
      </w:pPr>
      <w:bookmarkStart w:id="4" w:name="_6ox2xvuhx7qn" w:colFirst="0" w:colLast="0"/>
      <w:bookmarkEnd w:id="4"/>
      <w:r>
        <w:rPr>
          <w:b/>
          <w:bCs/>
          <w:color w:val="51247A"/>
          <w:sz w:val="34"/>
          <w:szCs w:val="34"/>
        </w:rPr>
        <w:lastRenderedPageBreak/>
        <w:t>3. Opportunities for Change</w:t>
      </w:r>
    </w:p>
    <w:p w14:paraId="19ECDBE0" w14:textId="77777777" w:rsidR="00080299" w:rsidRDefault="00000000">
      <w:pPr>
        <w:spacing w:before="240" w:after="240"/>
      </w:pPr>
      <w:r>
        <w:t>Consider: Is there something you would have done differently? Are there opportunities to experiment with novel methods of teaching? Are there opportunities to link UQ Extend materials more explicitly to workshop materials? Can you share some best practice tips?</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80299" w14:paraId="239FCC6B" w14:textId="77777777">
        <w:tc>
          <w:tcPr>
            <w:tcW w:w="936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2EBBCD8F" w14:textId="77777777" w:rsidR="00080299" w:rsidRDefault="00080299">
            <w:pPr>
              <w:widowControl w:val="0"/>
              <w:spacing w:line="240" w:lineRule="auto"/>
            </w:pPr>
          </w:p>
          <w:p w14:paraId="75C9AEBA" w14:textId="77777777" w:rsidR="00080299" w:rsidRDefault="00080299">
            <w:pPr>
              <w:widowControl w:val="0"/>
              <w:spacing w:line="240" w:lineRule="auto"/>
            </w:pPr>
          </w:p>
          <w:p w14:paraId="55411639" w14:textId="77777777" w:rsidR="00080299" w:rsidRDefault="00080299">
            <w:pPr>
              <w:widowControl w:val="0"/>
              <w:spacing w:line="240" w:lineRule="auto"/>
            </w:pPr>
          </w:p>
          <w:p w14:paraId="3CFE5DE7" w14:textId="77777777" w:rsidR="00080299" w:rsidRDefault="00080299">
            <w:pPr>
              <w:widowControl w:val="0"/>
              <w:spacing w:line="240" w:lineRule="auto"/>
            </w:pPr>
          </w:p>
          <w:p w14:paraId="05652E8E" w14:textId="77777777" w:rsidR="00080299" w:rsidRDefault="00080299">
            <w:pPr>
              <w:widowControl w:val="0"/>
              <w:spacing w:line="240" w:lineRule="auto"/>
            </w:pPr>
          </w:p>
          <w:p w14:paraId="15B7A394" w14:textId="77777777" w:rsidR="00080299" w:rsidRDefault="00080299">
            <w:pPr>
              <w:widowControl w:val="0"/>
              <w:spacing w:line="240" w:lineRule="auto"/>
            </w:pPr>
          </w:p>
          <w:p w14:paraId="410B1BC3" w14:textId="77777777" w:rsidR="00080299" w:rsidRDefault="00080299">
            <w:pPr>
              <w:widowControl w:val="0"/>
              <w:spacing w:line="240" w:lineRule="auto"/>
            </w:pPr>
          </w:p>
          <w:p w14:paraId="6234EE1D" w14:textId="77777777" w:rsidR="00080299" w:rsidRDefault="00080299">
            <w:pPr>
              <w:widowControl w:val="0"/>
              <w:spacing w:line="240" w:lineRule="auto"/>
            </w:pPr>
          </w:p>
        </w:tc>
      </w:tr>
    </w:tbl>
    <w:p w14:paraId="4471DE57" w14:textId="77777777" w:rsidR="00080299" w:rsidRDefault="00000000">
      <w:pPr>
        <w:pStyle w:val="Heading2"/>
        <w:keepNext w:val="0"/>
        <w:keepLines w:val="0"/>
        <w:spacing w:after="80"/>
        <w:rPr>
          <w:b/>
          <w:bCs/>
          <w:color w:val="51247A"/>
          <w:sz w:val="34"/>
          <w:szCs w:val="34"/>
        </w:rPr>
      </w:pPr>
      <w:bookmarkStart w:id="5" w:name="_nqqodcln0vf8" w:colFirst="0" w:colLast="0"/>
      <w:bookmarkEnd w:id="5"/>
      <w:r>
        <w:rPr>
          <w:b/>
          <w:bCs/>
          <w:color w:val="51247A"/>
          <w:sz w:val="34"/>
          <w:szCs w:val="34"/>
        </w:rPr>
        <w:t>4. Key Takeaways</w:t>
      </w:r>
    </w:p>
    <w:p w14:paraId="5F6B95A8" w14:textId="77777777" w:rsidR="00080299" w:rsidRDefault="00000000">
      <w:pPr>
        <w:spacing w:before="240" w:after="240"/>
      </w:pPr>
      <w:r>
        <w:t>What have you (the observer) seen that you would like to try in your class?</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80299" w14:paraId="539832B4" w14:textId="77777777">
        <w:tc>
          <w:tcPr>
            <w:tcW w:w="936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3D593702" w14:textId="77777777" w:rsidR="00080299" w:rsidRDefault="00080299">
            <w:pPr>
              <w:widowControl w:val="0"/>
              <w:spacing w:line="240" w:lineRule="auto"/>
            </w:pPr>
          </w:p>
          <w:p w14:paraId="22A00D90" w14:textId="77777777" w:rsidR="00080299" w:rsidRDefault="00080299">
            <w:pPr>
              <w:widowControl w:val="0"/>
              <w:spacing w:line="240" w:lineRule="auto"/>
            </w:pPr>
          </w:p>
          <w:p w14:paraId="71350BE0" w14:textId="77777777" w:rsidR="00080299" w:rsidRDefault="00080299">
            <w:pPr>
              <w:widowControl w:val="0"/>
              <w:spacing w:line="240" w:lineRule="auto"/>
            </w:pPr>
          </w:p>
          <w:p w14:paraId="1B1583EB" w14:textId="77777777" w:rsidR="00080299" w:rsidRDefault="00080299">
            <w:pPr>
              <w:widowControl w:val="0"/>
              <w:spacing w:line="240" w:lineRule="auto"/>
            </w:pPr>
          </w:p>
          <w:p w14:paraId="2372854C" w14:textId="77777777" w:rsidR="00080299" w:rsidRDefault="00080299">
            <w:pPr>
              <w:widowControl w:val="0"/>
              <w:spacing w:line="240" w:lineRule="auto"/>
            </w:pPr>
          </w:p>
          <w:p w14:paraId="7B706D8D" w14:textId="77777777" w:rsidR="00080299" w:rsidRDefault="00080299">
            <w:pPr>
              <w:widowControl w:val="0"/>
              <w:spacing w:line="240" w:lineRule="auto"/>
            </w:pPr>
          </w:p>
          <w:p w14:paraId="2327BC3A" w14:textId="77777777" w:rsidR="00080299" w:rsidRDefault="00080299">
            <w:pPr>
              <w:widowControl w:val="0"/>
              <w:spacing w:line="240" w:lineRule="auto"/>
            </w:pPr>
          </w:p>
          <w:p w14:paraId="466CB63E" w14:textId="77777777" w:rsidR="00080299" w:rsidRDefault="00080299">
            <w:pPr>
              <w:widowControl w:val="0"/>
              <w:spacing w:line="240" w:lineRule="auto"/>
            </w:pPr>
          </w:p>
        </w:tc>
      </w:tr>
    </w:tbl>
    <w:p w14:paraId="10DDF67D" w14:textId="77777777" w:rsidR="00080299" w:rsidRDefault="00000000">
      <w:pPr>
        <w:pStyle w:val="Heading2"/>
        <w:keepNext w:val="0"/>
        <w:keepLines w:val="0"/>
        <w:spacing w:after="80"/>
        <w:rPr>
          <w:b/>
          <w:bCs/>
          <w:color w:val="51247A"/>
          <w:sz w:val="34"/>
          <w:szCs w:val="34"/>
        </w:rPr>
      </w:pPr>
      <w:bookmarkStart w:id="6" w:name="_6oymvdx2i0x7" w:colFirst="0" w:colLast="0"/>
      <w:bookmarkEnd w:id="6"/>
      <w:r>
        <w:rPr>
          <w:b/>
          <w:bCs/>
          <w:color w:val="51247A"/>
          <w:sz w:val="34"/>
          <w:szCs w:val="34"/>
        </w:rPr>
        <w:t>5. Additional Comments</w:t>
      </w:r>
    </w:p>
    <w:p w14:paraId="2E45DDBF" w14:textId="77777777" w:rsidR="00080299" w:rsidRDefault="00000000">
      <w:r>
        <w:t>Please share any additional thoughts or feedback about the session.</w:t>
      </w:r>
    </w:p>
    <w:p w14:paraId="4958B50A" w14:textId="77777777" w:rsidR="00080299" w:rsidRDefault="00080299"/>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80299" w14:paraId="770A17AE" w14:textId="77777777">
        <w:tc>
          <w:tcPr>
            <w:tcW w:w="936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6B261380" w14:textId="77777777" w:rsidR="00080299" w:rsidRDefault="00080299">
            <w:pPr>
              <w:widowControl w:val="0"/>
              <w:spacing w:line="240" w:lineRule="auto"/>
            </w:pPr>
          </w:p>
          <w:p w14:paraId="2EC711A8" w14:textId="77777777" w:rsidR="00080299" w:rsidRDefault="00080299">
            <w:pPr>
              <w:widowControl w:val="0"/>
              <w:spacing w:line="240" w:lineRule="auto"/>
            </w:pPr>
          </w:p>
          <w:p w14:paraId="25FD331F" w14:textId="77777777" w:rsidR="00080299" w:rsidRDefault="00080299">
            <w:pPr>
              <w:widowControl w:val="0"/>
              <w:spacing w:line="240" w:lineRule="auto"/>
            </w:pPr>
          </w:p>
          <w:p w14:paraId="7D9F04F9" w14:textId="77777777" w:rsidR="00080299" w:rsidRDefault="00080299">
            <w:pPr>
              <w:widowControl w:val="0"/>
              <w:spacing w:line="240" w:lineRule="auto"/>
            </w:pPr>
          </w:p>
          <w:p w14:paraId="588EC70E" w14:textId="77777777" w:rsidR="00080299" w:rsidRDefault="00080299">
            <w:pPr>
              <w:widowControl w:val="0"/>
              <w:spacing w:line="240" w:lineRule="auto"/>
            </w:pPr>
          </w:p>
          <w:p w14:paraId="78775500" w14:textId="77777777" w:rsidR="00080299" w:rsidRDefault="00080299">
            <w:pPr>
              <w:widowControl w:val="0"/>
              <w:spacing w:line="240" w:lineRule="auto"/>
            </w:pPr>
          </w:p>
          <w:p w14:paraId="1504D6F1" w14:textId="77777777" w:rsidR="00080299" w:rsidRDefault="00080299">
            <w:pPr>
              <w:widowControl w:val="0"/>
              <w:spacing w:line="240" w:lineRule="auto"/>
            </w:pPr>
          </w:p>
          <w:p w14:paraId="75B68B47" w14:textId="77777777" w:rsidR="00080299" w:rsidRDefault="00080299">
            <w:pPr>
              <w:widowControl w:val="0"/>
              <w:spacing w:line="240" w:lineRule="auto"/>
            </w:pPr>
          </w:p>
        </w:tc>
      </w:tr>
    </w:tbl>
    <w:p w14:paraId="593B55D6" w14:textId="77777777" w:rsidR="00080299" w:rsidRDefault="00080299">
      <w:pPr>
        <w:pStyle w:val="Heading2"/>
        <w:keepNext w:val="0"/>
        <w:keepLines w:val="0"/>
        <w:spacing w:after="80"/>
      </w:pPr>
      <w:bookmarkStart w:id="7" w:name="_jei6qgxni5od" w:colFirst="0" w:colLast="0"/>
      <w:bookmarkEnd w:id="7"/>
    </w:p>
    <w:sectPr w:rsidR="0008029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26174D57-380A-5C41-8675-308C6A25009C}"/>
    <w:embedBold r:id="rId2" w:fontKey="{FE91EA5F-4B69-E040-A49A-9A5437E0BC3F}"/>
    <w:embedItalic r:id="rId3" w:fontKey="{17934096-FDC3-D748-98E0-AB0043790D48}"/>
  </w:font>
  <w:font w:name="Times New Roman">
    <w:panose1 w:val="02020603050405020304"/>
    <w:charset w:val="00"/>
    <w:family w:val="roman"/>
    <w:pitch w:val="variable"/>
    <w:sig w:usb0="E0002EFF" w:usb1="C000785B" w:usb2="00000009" w:usb3="00000000" w:csb0="000001FF" w:csb1="00000000"/>
    <w:embedRegular r:id="rId4" w:fontKey="{363F09FE-BAB7-B441-9E23-E8EDFF8AD048}"/>
  </w:font>
  <w:font w:name="Calibri">
    <w:panose1 w:val="020F0502020204030204"/>
    <w:charset w:val="00"/>
    <w:family w:val="swiss"/>
    <w:pitch w:val="variable"/>
    <w:sig w:usb0="E4002EFF" w:usb1="C200247B" w:usb2="00000009" w:usb3="00000000" w:csb0="000001FF" w:csb1="00000000"/>
    <w:embedRegular r:id="rId5" w:fontKey="{7BC75E19-2136-1E4F-A8FD-08011AD058A0}"/>
  </w:font>
  <w:font w:name="Cambria">
    <w:panose1 w:val="02040503050406030204"/>
    <w:charset w:val="00"/>
    <w:family w:val="roman"/>
    <w:pitch w:val="variable"/>
    <w:sig w:usb0="E00006FF" w:usb1="420024FF" w:usb2="02000000" w:usb3="00000000" w:csb0="0000019F" w:csb1="00000000"/>
    <w:embedRegular r:id="rId6" w:fontKey="{DCECCF60-6BFB-2B4D-9C63-66867A4155B4}"/>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299"/>
    <w:rsid w:val="00080299"/>
    <w:rsid w:val="00DA14A9"/>
    <w:rsid w:val="00F76B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10310"/>
  <w15:docId w15:val="{6F24A2FF-487F-B64B-BF96-3701ED56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150</Words>
  <Characters>857</Characters>
  <Application>Microsoft Office Word</Application>
  <DocSecurity>0</DocSecurity>
  <Lines>7</Lines>
  <Paragraphs>2</Paragraphs>
  <ScaleCrop>false</ScaleCrop>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Olsen</cp:lastModifiedBy>
  <cp:revision>2</cp:revision>
  <dcterms:created xsi:type="dcterms:W3CDTF">2026-06-30T03:18:00Z</dcterms:created>
  <dcterms:modified xsi:type="dcterms:W3CDTF">2026-06-30T03:18:00Z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2026-06-30T03:18:55Z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8839b524-28ec-4e1c-9aac-1e18f6ad2aa6</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