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14:paraId="0D29BA9B" w14:textId="77777777" w:rsidR="0044416A" w:rsidRDefault="00C12EF3">
      <w:pPr>
        <w:pStyle w:val="Logo"/>
      </w:pPr>
      <w:sdt>
        <w:sdtPr>
          <w:alias w:val="Click icon at right to replace logo"/>
          <w:id w:val="1852852860"/>
        </w:sdtPr>
        <w:sdtEndPr/>
        <w:sdtContent>
          <w:r>
            <w:rPr>
              <w:noProof/>
            </w:rPr>
            <w:drawing>
              <wp:inline distT="0" distB="635" distL="0" distR="0" wp14:anchorId="058E8AF8" wp14:editId="4875F41B">
                <wp:extent cx="1905000" cy="14287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8"/>
                        <a:stretch>
                          <a:fillRect/>
                        </a:stretch>
                      </pic:blipFill>
                      <pic:spPr bwMode="auto">
                        <a:xfrm>
                          <a:off x="0" y="0"/>
                          <a:ext cx="1905000" cy="1428750"/>
                        </a:xfrm>
                        <a:prstGeom prst="rect">
                          <a:avLst/>
                        </a:prstGeom>
                      </pic:spPr>
                    </pic:pic>
                  </a:graphicData>
                </a:graphic>
              </wp:inline>
            </w:drawing>
          </w:r>
          <w:r>
            <w:rPr>
              <w:noProof/>
            </w:rPr>
            <mc:AlternateContent>
              <mc:Choice Requires="wps">
                <w:drawing>
                  <wp:anchor distT="0" distB="0" distL="114300" distR="114300" simplePos="0" relativeHeight="3" behindDoc="0" locked="0" layoutInCell="1" allowOverlap="1" wp14:anchorId="7022897F" wp14:editId="7801B73B">
                    <wp:simplePos x="0" y="0"/>
                    <wp:positionH relativeFrom="margin">
                      <wp:align>left</wp:align>
                    </wp:positionH>
                    <wp:positionV relativeFrom="margin">
                      <wp:align>bottom</wp:align>
                    </wp:positionV>
                    <wp:extent cx="5943600" cy="622300"/>
                    <wp:effectExtent l="0" t="0" r="0" b="6985"/>
                    <wp:wrapTopAndBottom/>
                    <wp:docPr id="1" name="Text Box 1" descr="Text box displaying company contact information"/>
                    <wp:cNvGraphicFramePr/>
                    <a:graphic xmlns:a="http://schemas.openxmlformats.org/drawingml/2006/main">
                      <a:graphicData uri="http://schemas.microsoft.com/office/word/2010/wordprocessingShape">
                        <wps:wsp>
                          <wps:cNvSpPr/>
                          <wps:spPr>
                            <a:xfrm>
                              <a:off x="0" y="0"/>
                              <a:ext cx="5942880" cy="621720"/>
                            </a:xfrm>
                            <a:prstGeom prst="rect">
                              <a:avLst/>
                            </a:prstGeom>
                            <a:solidFill>
                              <a:srgbClr val="F24F4F"/>
                            </a:solidFill>
                            <a:ln w="6480">
                              <a:noFill/>
                            </a:ln>
                          </wps:spPr>
                          <wps:style>
                            <a:lnRef idx="0">
                              <a:scrgbClr r="0" g="0" b="0"/>
                            </a:lnRef>
                            <a:fillRef idx="0">
                              <a:scrgbClr r="0" g="0" b="0"/>
                            </a:fillRef>
                            <a:effectRef idx="0">
                              <a:scrgbClr r="0" g="0" b="0"/>
                            </a:effectRef>
                            <a:fontRef idx="minor"/>
                          </wps:style>
                          <wps:txbx>
                            <w:txbxContent>
                              <w:tbl>
                                <w:tblPr>
                                  <w:tblW w:w="5000" w:type="pct"/>
                                  <w:tblCellMar>
                                    <w:left w:w="0" w:type="dxa"/>
                                    <w:right w:w="0" w:type="dxa"/>
                                  </w:tblCellMar>
                                  <w:tblLook w:val="04A0" w:firstRow="1" w:lastRow="0" w:firstColumn="1" w:lastColumn="0" w:noHBand="0" w:noVBand="1"/>
                                </w:tblPr>
                                <w:tblGrid>
                                  <w:gridCol w:w="2643"/>
                                  <w:gridCol w:w="445"/>
                                  <w:gridCol w:w="2650"/>
                                  <w:gridCol w:w="444"/>
                                  <w:gridCol w:w="2650"/>
                                </w:tblGrid>
                                <w:tr w:rsidR="0044416A" w14:paraId="0B27AB46" w14:textId="77777777">
                                  <w:tc>
                                    <w:tcPr>
                                      <w:tcW w:w="2645" w:type="dxa"/>
                                      <w:shd w:val="clear" w:color="auto" w:fill="auto"/>
                                    </w:tcPr>
                                    <w:p w14:paraId="091B84D8" w14:textId="77777777" w:rsidR="0044416A" w:rsidRDefault="00C12EF3">
                                      <w:pPr>
                                        <w:pStyle w:val="ContactInfo"/>
                                      </w:pPr>
                                      <w:sdt>
                                        <w:sdtPr>
                                          <w:alias w:val="Address"/>
                                          <w:id w:val="1619715824"/>
                                        </w:sdtPr>
                                        <w:sdtEndPr/>
                                        <w:sdtContent>
                                          <w:r>
                                            <w:t xml:space="preserve">Cisco Dynamic </w:t>
                                          </w:r>
                                          <w:proofErr w:type="spellStart"/>
                                          <w:r>
                                            <w:t>RevProxy</w:t>
                                          </w:r>
                                          <w:proofErr w:type="spellEnd"/>
                                          <w:r>
                                            <w:br/>
                                            <w:t>Senior Design</w:t>
                                          </w:r>
                                          <w:r>
                                            <w:br/>
                                            <w:t>2018</w:t>
                                          </w:r>
                                        </w:sdtContent>
                                      </w:sdt>
                                    </w:p>
                                  </w:tc>
                                  <w:tc>
                                    <w:tcPr>
                                      <w:tcW w:w="446" w:type="dxa"/>
                                      <w:shd w:val="clear" w:color="auto" w:fill="auto"/>
                                    </w:tcPr>
                                    <w:p w14:paraId="7FC40CFC" w14:textId="77777777" w:rsidR="0044416A" w:rsidRDefault="0044416A">
                                      <w:pPr>
                                        <w:pStyle w:val="ContactInfo"/>
                                      </w:pPr>
                                    </w:p>
                                  </w:tc>
                                  <w:tc>
                                    <w:tcPr>
                                      <w:tcW w:w="2654" w:type="dxa"/>
                                      <w:shd w:val="clear" w:color="auto" w:fill="auto"/>
                                    </w:tcPr>
                                    <w:p w14:paraId="1F331A6E" w14:textId="77777777" w:rsidR="0044416A" w:rsidRDefault="0044416A">
                                      <w:pPr>
                                        <w:pStyle w:val="ContactInfo"/>
                                        <w:jc w:val="center"/>
                                      </w:pPr>
                                    </w:p>
                                  </w:tc>
                                  <w:tc>
                                    <w:tcPr>
                                      <w:tcW w:w="445" w:type="dxa"/>
                                      <w:shd w:val="clear" w:color="auto" w:fill="auto"/>
                                    </w:tcPr>
                                    <w:p w14:paraId="0689C39C" w14:textId="77777777" w:rsidR="0044416A" w:rsidRDefault="0044416A">
                                      <w:pPr>
                                        <w:pStyle w:val="ContactInfo"/>
                                      </w:pPr>
                                    </w:p>
                                  </w:tc>
                                  <w:tc>
                                    <w:tcPr>
                                      <w:tcW w:w="2653" w:type="dxa"/>
                                      <w:shd w:val="clear" w:color="auto" w:fill="auto"/>
                                    </w:tcPr>
                                    <w:p w14:paraId="6E21DC62" w14:textId="77777777" w:rsidR="0044416A" w:rsidRDefault="00C12EF3">
                                      <w:pPr>
                                        <w:pStyle w:val="ContactInfo"/>
                                        <w:jc w:val="right"/>
                                      </w:pPr>
                                      <w:r>
                                        <w:t>Will Rooney</w:t>
                                      </w:r>
                                    </w:p>
                                    <w:p w14:paraId="24109BF5" w14:textId="77777777" w:rsidR="0044416A" w:rsidRDefault="00C12EF3">
                                      <w:pPr>
                                        <w:pStyle w:val="ContactInfo"/>
                                        <w:jc w:val="right"/>
                                      </w:pPr>
                                      <w:r>
                                        <w:t>Matthew King</w:t>
                                      </w:r>
                                    </w:p>
                                    <w:p w14:paraId="2C3BBF53" w14:textId="77777777" w:rsidR="0044416A" w:rsidRDefault="00C12EF3">
                                      <w:pPr>
                                        <w:pStyle w:val="ContactInfo"/>
                                        <w:jc w:val="right"/>
                                      </w:pPr>
                                      <w:r>
                                        <w:t>Cecil Hutchings</w:t>
                                      </w:r>
                                    </w:p>
                                  </w:tc>
                                </w:tr>
                              </w:tbl>
                              <w:p w14:paraId="0BE240EC" w14:textId="77777777" w:rsidR="0044416A" w:rsidRDefault="0044416A">
                                <w:pPr>
                                  <w:pStyle w:val="TableSpace"/>
                                  <w:rPr>
                                    <w:color w:val="000000"/>
                                  </w:rPr>
                                </w:pPr>
                              </w:p>
                            </w:txbxContent>
                          </wps:txbx>
                          <wps:bodyPr lIns="164520" tIns="0" rIns="164520" bIns="0" anchor="ctr">
                            <a:prstTxWarp prst="textNoShape">
                              <a:avLst/>
                            </a:prstTxWarp>
                            <a:noAutofit/>
                          </wps:bodyPr>
                        </wps:wsp>
                      </a:graphicData>
                    </a:graphic>
                    <wp14:sizeRelH relativeFrom="margin">
                      <wp14:pctWidth>100000</wp14:pctWidth>
                    </wp14:sizeRelH>
                  </wp:anchor>
                </w:drawing>
              </mc:Choice>
              <mc:Fallback>
                <w:pict>
                  <v:rect w14:anchorId="7022897F" id="Text Box 1" o:spid="_x0000_s1026" alt="Text box displaying company contact information" style="position:absolute;margin-left:0;margin-top:0;width:468pt;height:49pt;z-index:3;visibility:visible;mso-wrap-style:square;mso-width-percent:1000;mso-wrap-distance-left:9pt;mso-wrap-distance-top:0;mso-wrap-distance-right:9pt;mso-wrap-distance-bottom:0;mso-position-horizontal:left;mso-position-horizontal-relative:margin;mso-position-vertical:bottom;mso-position-vertical-relative:margin;mso-width-percent:100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S1gNQIAAMsEAAAOAAAAZHJzL2Uyb0RvYy54bWysVEtv2zAMvg/YfxB8X5wYaZYZcYptRYYB&#10;Q1e0GXaWZSkWIImCpMb2vx8lO+5jpw67yCTFj6+P8u6614qcufMSTJWtFsuMcMOgkeZUZb+Ohw/b&#10;jPhATUMVGF5lA/fZ9f79u11nS15AC6rhjmAQ48vOVlkbgi3z3LOWa+oXYLnBSwFO04CqO+WNox1G&#10;1yovlstN3oFrrAPGvUfrzXiZ7VN8ITgLP4XwPBBVZVhbSKdLZx3PfL+j5clR20o2lUH/oQpNpcGk&#10;c6gbGih5dPKvUFoyBx5EWDDQOQghGU89YDer5atuHlpqeeoFh+PtPCb//8Ky2/OdI7JB7jJiqEaK&#10;jrwP5Av0BC0N9wynlUw1mhrpraIDTppg/ZaaAb8mUBaINCNLuAhxqp31JQZ/sHdu0jyKcUS9cDp+&#10;sXnSJyaGmYmYmqHx6tO62G6RMIZ3m2L1sUhU5U9o63z4xkGTKFSZQ6YTAfT8wwfMiK4Xl5jMg5LN&#10;QSqVFHeqvypHzhS34lCsD+tDLBkhL9yUIR1mX2MdEWUg4kc/ZdA9tjg2laQwKB79lLnnAkeaekvp&#10;2JRv3Dt8GNjYZfswaQJER4Hx34idIBHN07q/ET+DUn6kcsZracClsTzrLoqhr/uJ0hqaAddHfTe4&#10;kqvN+gppIiFpKLgX5vpipoa1gKNgwaW5RpqO/W/q7MRlwC24hcvy0/IVpaNvrNfA58cAQia+Y2lj&#10;PRM1+GISp9Prjk/yuZ68nv5B+z8AAAD//wMAUEsDBBQABgAIAAAAIQB1bSQA2QAAAAQBAAAPAAAA&#10;ZHJzL2Rvd25yZXYueG1sTI9BT8MwDIXvSPsPkZG4IJYWpKkrTaeBNnHgxDbuWWPaisSpknTr/j2G&#10;C7tYfnrW8/eq1eSsOGGIvScF+TwDgdR401Or4LDfPhQgYtJktPWECi4YYVXPbipdGn+mDzztUis4&#10;hGKpFXQpDaWUsenQ6Tj3AxJ7Xz44nViGVpqgzxzurHzMsoV0uif+0OkBXztsvnejU3C/dGm89Pn7&#10;ZvNWDHIK9mWbfyp1dzutn0EknNL/MfziMzrUzHT0I5korAIukv4me8unBcsjL0UGsq7kNXz9AwAA&#10;//8DAFBLAQItABQABgAIAAAAIQC2gziS/gAAAOEBAAATAAAAAAAAAAAAAAAAAAAAAABbQ29udGVu&#10;dF9UeXBlc10ueG1sUEsBAi0AFAAGAAgAAAAhADj9If/WAAAAlAEAAAsAAAAAAAAAAAAAAAAALwEA&#10;AF9yZWxzLy5yZWxzUEsBAi0AFAAGAAgAAAAhAC2tLWA1AgAAywQAAA4AAAAAAAAAAAAAAAAALgIA&#10;AGRycy9lMm9Eb2MueG1sUEsBAi0AFAAGAAgAAAAhAHVtJADZAAAABAEAAA8AAAAAAAAAAAAAAAAA&#10;jwQAAGRycy9kb3ducmV2LnhtbFBLBQYAAAAABAAEAPMAAACVBQAAAAA=&#10;" fillcolor="#f24f4f" stroked="f" strokeweight=".18mm">
                    <v:textbox inset="4.57mm,0,4.57mm,0">
                      <w:txbxContent>
                        <w:tbl>
                          <w:tblPr>
                            <w:tblW w:w="5000" w:type="pct"/>
                            <w:tblCellMar>
                              <w:left w:w="0" w:type="dxa"/>
                              <w:right w:w="0" w:type="dxa"/>
                            </w:tblCellMar>
                            <w:tblLook w:val="04A0" w:firstRow="1" w:lastRow="0" w:firstColumn="1" w:lastColumn="0" w:noHBand="0" w:noVBand="1"/>
                          </w:tblPr>
                          <w:tblGrid>
                            <w:gridCol w:w="2643"/>
                            <w:gridCol w:w="445"/>
                            <w:gridCol w:w="2650"/>
                            <w:gridCol w:w="444"/>
                            <w:gridCol w:w="2650"/>
                          </w:tblGrid>
                          <w:tr w:rsidR="0044416A" w14:paraId="0B27AB46" w14:textId="77777777">
                            <w:tc>
                              <w:tcPr>
                                <w:tcW w:w="2645" w:type="dxa"/>
                                <w:shd w:val="clear" w:color="auto" w:fill="auto"/>
                              </w:tcPr>
                              <w:p w14:paraId="091B84D8" w14:textId="77777777" w:rsidR="0044416A" w:rsidRDefault="00C12EF3">
                                <w:pPr>
                                  <w:pStyle w:val="ContactInfo"/>
                                </w:pPr>
                                <w:sdt>
                                  <w:sdtPr>
                                    <w:alias w:val="Address"/>
                                    <w:id w:val="1619715824"/>
                                  </w:sdtPr>
                                  <w:sdtEndPr/>
                                  <w:sdtContent>
                                    <w:r>
                                      <w:t xml:space="preserve">Cisco Dynamic </w:t>
                                    </w:r>
                                    <w:proofErr w:type="spellStart"/>
                                    <w:r>
                                      <w:t>RevProxy</w:t>
                                    </w:r>
                                    <w:proofErr w:type="spellEnd"/>
                                    <w:r>
                                      <w:br/>
                                      <w:t>Senior Design</w:t>
                                    </w:r>
                                    <w:r>
                                      <w:br/>
                                      <w:t>2018</w:t>
                                    </w:r>
                                  </w:sdtContent>
                                </w:sdt>
                              </w:p>
                            </w:tc>
                            <w:tc>
                              <w:tcPr>
                                <w:tcW w:w="446" w:type="dxa"/>
                                <w:shd w:val="clear" w:color="auto" w:fill="auto"/>
                              </w:tcPr>
                              <w:p w14:paraId="7FC40CFC" w14:textId="77777777" w:rsidR="0044416A" w:rsidRDefault="0044416A">
                                <w:pPr>
                                  <w:pStyle w:val="ContactInfo"/>
                                </w:pPr>
                              </w:p>
                            </w:tc>
                            <w:tc>
                              <w:tcPr>
                                <w:tcW w:w="2654" w:type="dxa"/>
                                <w:shd w:val="clear" w:color="auto" w:fill="auto"/>
                              </w:tcPr>
                              <w:p w14:paraId="1F331A6E" w14:textId="77777777" w:rsidR="0044416A" w:rsidRDefault="0044416A">
                                <w:pPr>
                                  <w:pStyle w:val="ContactInfo"/>
                                  <w:jc w:val="center"/>
                                </w:pPr>
                              </w:p>
                            </w:tc>
                            <w:tc>
                              <w:tcPr>
                                <w:tcW w:w="445" w:type="dxa"/>
                                <w:shd w:val="clear" w:color="auto" w:fill="auto"/>
                              </w:tcPr>
                              <w:p w14:paraId="0689C39C" w14:textId="77777777" w:rsidR="0044416A" w:rsidRDefault="0044416A">
                                <w:pPr>
                                  <w:pStyle w:val="ContactInfo"/>
                                </w:pPr>
                              </w:p>
                            </w:tc>
                            <w:tc>
                              <w:tcPr>
                                <w:tcW w:w="2653" w:type="dxa"/>
                                <w:shd w:val="clear" w:color="auto" w:fill="auto"/>
                              </w:tcPr>
                              <w:p w14:paraId="6E21DC62" w14:textId="77777777" w:rsidR="0044416A" w:rsidRDefault="00C12EF3">
                                <w:pPr>
                                  <w:pStyle w:val="ContactInfo"/>
                                  <w:jc w:val="right"/>
                                </w:pPr>
                                <w:r>
                                  <w:t>Will Rooney</w:t>
                                </w:r>
                              </w:p>
                              <w:p w14:paraId="24109BF5" w14:textId="77777777" w:rsidR="0044416A" w:rsidRDefault="00C12EF3">
                                <w:pPr>
                                  <w:pStyle w:val="ContactInfo"/>
                                  <w:jc w:val="right"/>
                                </w:pPr>
                                <w:r>
                                  <w:t>Matthew King</w:t>
                                </w:r>
                              </w:p>
                              <w:p w14:paraId="2C3BBF53" w14:textId="77777777" w:rsidR="0044416A" w:rsidRDefault="00C12EF3">
                                <w:pPr>
                                  <w:pStyle w:val="ContactInfo"/>
                                  <w:jc w:val="right"/>
                                </w:pPr>
                                <w:r>
                                  <w:t>Cecil Hutchings</w:t>
                                </w:r>
                              </w:p>
                            </w:tc>
                          </w:tr>
                        </w:tbl>
                        <w:p w14:paraId="0BE240EC" w14:textId="77777777" w:rsidR="0044416A" w:rsidRDefault="0044416A">
                          <w:pPr>
                            <w:pStyle w:val="TableSpace"/>
                            <w:rPr>
                              <w:color w:val="000000"/>
                            </w:rPr>
                          </w:pPr>
                        </w:p>
                      </w:txbxContent>
                    </v:textbox>
                    <w10:wrap type="topAndBottom" anchorx="margin" anchory="margin"/>
                  </v:rect>
                </w:pict>
              </mc:Fallback>
            </mc:AlternateContent>
          </w:r>
        </w:sdtContent>
      </w:sdt>
    </w:p>
    <w:p w14:paraId="14E88CD3" w14:textId="77777777" w:rsidR="0044416A" w:rsidRDefault="0044416A"/>
    <w:p w14:paraId="386F3D31" w14:textId="77777777" w:rsidR="0044416A" w:rsidRDefault="00C12EF3">
      <w:r>
        <w:rPr>
          <w:noProof/>
        </w:rPr>
        <mc:AlternateContent>
          <mc:Choice Requires="wps">
            <w:drawing>
              <wp:anchor distT="0" distB="0" distL="114300" distR="113665" simplePos="0" relativeHeight="2" behindDoc="0" locked="0" layoutInCell="1" allowOverlap="1" wp14:anchorId="74DF5A6D" wp14:editId="379CFB83">
                <wp:simplePos x="0" y="0"/>
                <wp:positionH relativeFrom="margin">
                  <wp:align>right</wp:align>
                </wp:positionH>
                <wp:positionV relativeFrom="margin">
                  <wp:posOffset>2914650</wp:posOffset>
                </wp:positionV>
                <wp:extent cx="5934710" cy="1356360"/>
                <wp:effectExtent l="0" t="0" r="9525" b="3810"/>
                <wp:wrapTopAndBottom/>
                <wp:docPr id="4" name="Text Box 2" descr="Text box displaying document title and subtitle"/>
                <wp:cNvGraphicFramePr/>
                <a:graphic xmlns:a="http://schemas.openxmlformats.org/drawingml/2006/main">
                  <a:graphicData uri="http://schemas.microsoft.com/office/word/2010/wordprocessingShape">
                    <wps:wsp>
                      <wps:cNvSpPr/>
                      <wps:spPr>
                        <a:xfrm>
                          <a:off x="0" y="0"/>
                          <a:ext cx="5934240" cy="135576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3E98D7E6" w14:textId="77777777" w:rsidR="0044416A" w:rsidRDefault="00C12EF3">
                            <w:pPr>
                              <w:pStyle w:val="Title"/>
                            </w:pPr>
                            <w:sdt>
                              <w:sdtPr>
                                <w:alias w:val="Title"/>
                                <w:id w:val="28313792"/>
                              </w:sdtPr>
                              <w:sdtEndPr/>
                              <w:sdtContent>
                                <w:r>
                                  <w:t>Instance Server</w:t>
                                </w:r>
                              </w:sdtContent>
                            </w:sdt>
                          </w:p>
                          <w:p w14:paraId="089F6296" w14:textId="77777777" w:rsidR="0044416A" w:rsidRDefault="00C12EF3">
                            <w:pPr>
                              <w:pStyle w:val="Subtitle"/>
                            </w:pPr>
                            <w:sdt>
                              <w:sdtPr>
                                <w:alias w:val="Subtitle"/>
                                <w:id w:val="82493722"/>
                                <w:dataBinding w:prefixMappings="xmlns:ns0='http://purl.org/dc/elements/1.1/' xmlns:ns1='http://schemas.openxmlformats.org/package/2006/metadata/core-properties' " w:xpath="/ns1:coreProperties[1]/ns0:subject[1]" w:storeItemID="{6C3C8BC8-F283-45AE-878A-BAB7291924A1}"/>
                                <w:text/>
                              </w:sdtPr>
                              <w:sdtEndPr/>
                              <w:sdtContent>
                                <w:r w:rsidR="00E82B27">
                                  <w:t>Subtitle</w:t>
                                </w:r>
                              </w:sdtContent>
                            </w:sdt>
                          </w:p>
                        </w:txbxContent>
                      </wps:txbx>
                      <wps:bodyPr lIns="0" tIns="0" rIns="0" bIns="0">
                        <a:prstTxWarp prst="textNoShape">
                          <a:avLst/>
                        </a:prstTxWarp>
                        <a:spAutoFit/>
                      </wps:bodyPr>
                    </wps:wsp>
                  </a:graphicData>
                </a:graphic>
              </wp:anchor>
            </w:drawing>
          </mc:Choice>
          <mc:Fallback>
            <w:pict>
              <v:rect w14:anchorId="74DF5A6D" id="Text Box 2" o:spid="_x0000_s1027" alt="Text box displaying document title and subtitle" style="position:absolute;margin-left:416.1pt;margin-top:229.5pt;width:467.3pt;height:106.8pt;z-index:2;visibility:visible;mso-wrap-style:square;mso-wrap-distance-left:9pt;mso-wrap-distance-top:0;mso-wrap-distance-right:8.95pt;mso-wrap-distance-bottom:0;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eHpGwIAAIoEAAAOAAAAZHJzL2Uyb0RvYy54bWysVE1v2zAMvQ/YfxB0X5ykSdYZcYptRYcB&#10;Q1usHXaWZToRoC9ISuz8+1GM4xTdqcMuDkXx8eM9Kuub3mh2gBCVsxWfTaacgZWuUXZb8V/Pdx+u&#10;OYtJ2EZoZ6HiR4j8ZvP+3brzJczdzukGAsMkNpadr/guJV8WRZQ7MCJOnAeLl60LRiQ8hm3RBNFh&#10;dqOL+XS6KjoXGh+chBjRe3u65BvK37Yg00PbRkhMVxx7S/QN9K3zt9isRbkNwu+UHNoQ/9CFEcpi&#10;0THVrUiC7YP6K5VRMrjo2jSRzhSubZUEmgGnmU1fTfO0Ex5oFiQn+pGm+P/SyvvDY2CqqfiCMysM&#10;SvQMfWJfXM/mnDUQJbJFrhpdjYpeiyMyzRon9wZsYkklDQwlZnFf0yGz2vlYYvIn/xiGU0QzU9S3&#10;weRfHJ71pMRxVCKXluhcfrpazBcomMS72dVy+XFFWhUXuA8xfQNnWDYqHlBqUkAcfsSEJTH0HJKr&#10;WXentCa5tWVdxVeL6ykBxhtEaIvA3PqpWbLSUUPOoO1PaJEq6jk7aEnhqw7sIHC9hJRIxywPT5kw&#10;Oke1WPYtwCE+Q4EW+C3gEUGVnU0j2CjrAvX2Yqhspr7uaQGo8+ypXXPEpdDfLS5afjRnI5yNejBy&#10;lUzyc/9bBD8okVDEe3feXVG+EuQUm5HRf94nlIXUuhQeFMCFJyKHx5lf1MszRV3+QjZ/AAAA//8D&#10;AFBLAwQUAAYACAAAACEA1uOSmt0AAAAIAQAADwAAAGRycy9kb3ducmV2LnhtbEyPwU7DMBBE70j8&#10;g7VI3KhDaUMb4lSlqFekBrg78TaxsNdR7LaBr2c5wW1Ws5p5U24m78QZx2gDKbifZSCQ2mAsdQre&#10;3/Z3KxAxaTLaBUIFXxhhU11flbow4UIHPNepExxCsdAK+pSGQsrY9uh1nIUBib1jGL1OfI6dNKO+&#10;cLh3cp5lufTaEjf0esBdj+1nffIKwst+9bF9Xjbfh7E+knU7+9papW5vpu0TiIRT+nuGX3xGh4qZ&#10;mnAiE4VTwEOSgsVyzYLt9cMiB9EoyB/nOciqlP8HVD8AAAD//wMAUEsBAi0AFAAGAAgAAAAhALaD&#10;OJL+AAAA4QEAABMAAAAAAAAAAAAAAAAAAAAAAFtDb250ZW50X1R5cGVzXS54bWxQSwECLQAUAAYA&#10;CAAAACEAOP0h/9YAAACUAQAACwAAAAAAAAAAAAAAAAAvAQAAX3JlbHMvLnJlbHNQSwECLQAUAAYA&#10;CAAAACEAt13h6RsCAACKBAAADgAAAAAAAAAAAAAAAAAuAgAAZHJzL2Uyb0RvYy54bWxQSwECLQAU&#10;AAYACAAAACEA1uOSmt0AAAAIAQAADwAAAAAAAAAAAAAAAAB1BAAAZHJzL2Rvd25yZXYueG1sUEsF&#10;BgAAAAAEAAQA8wAAAH8FAAAAAA==&#10;" filled="f" stroked="f" strokeweight=".18mm">
                <v:textbox style="mso-fit-shape-to-text:t" inset="0,0,0,0">
                  <w:txbxContent>
                    <w:p w14:paraId="3E98D7E6" w14:textId="77777777" w:rsidR="0044416A" w:rsidRDefault="00C12EF3">
                      <w:pPr>
                        <w:pStyle w:val="Title"/>
                      </w:pPr>
                      <w:sdt>
                        <w:sdtPr>
                          <w:alias w:val="Title"/>
                          <w:id w:val="28313792"/>
                        </w:sdtPr>
                        <w:sdtEndPr/>
                        <w:sdtContent>
                          <w:r>
                            <w:t>Instance Server</w:t>
                          </w:r>
                        </w:sdtContent>
                      </w:sdt>
                    </w:p>
                    <w:p w14:paraId="089F6296" w14:textId="77777777" w:rsidR="0044416A" w:rsidRDefault="00C12EF3">
                      <w:pPr>
                        <w:pStyle w:val="Subtitle"/>
                      </w:pPr>
                      <w:sdt>
                        <w:sdtPr>
                          <w:alias w:val="Subtitle"/>
                          <w:id w:val="82493722"/>
                          <w:dataBinding w:prefixMappings="xmlns:ns0='http://purl.org/dc/elements/1.1/' xmlns:ns1='http://schemas.openxmlformats.org/package/2006/metadata/core-properties' " w:xpath="/ns1:coreProperties[1]/ns0:subject[1]" w:storeItemID="{6C3C8BC8-F283-45AE-878A-BAB7291924A1}"/>
                          <w:text/>
                        </w:sdtPr>
                        <w:sdtEndPr/>
                        <w:sdtContent>
                          <w:r w:rsidR="00E82B27">
                            <w:t>Subtitle</w:t>
                          </w:r>
                        </w:sdtContent>
                      </w:sdt>
                    </w:p>
                  </w:txbxContent>
                </v:textbox>
                <w10:wrap type="topAndBottom" anchorx="margin" anchory="margin"/>
              </v:rect>
            </w:pict>
          </mc:Fallback>
        </mc:AlternateContent>
      </w:r>
      <w:r>
        <w:br w:type="page"/>
      </w:r>
    </w:p>
    <w:sdt>
      <w:sdtPr>
        <w:rPr>
          <w:rFonts w:asciiTheme="minorHAnsi" w:eastAsiaTheme="minorEastAsia" w:hAnsiTheme="minorHAnsi" w:cstheme="minorBidi"/>
          <w:color w:val="4C483D" w:themeColor="text2"/>
          <w:sz w:val="26"/>
          <w:szCs w:val="26"/>
        </w:rPr>
        <w:id w:val="491115461"/>
        <w:docPartObj>
          <w:docPartGallery w:val="Table of Contents"/>
          <w:docPartUnique/>
        </w:docPartObj>
      </w:sdtPr>
      <w:sdtEndPr/>
      <w:sdtContent>
        <w:p w14:paraId="1E8B3FAB" w14:textId="77777777" w:rsidR="0044416A" w:rsidRDefault="00C12EF3">
          <w:pPr>
            <w:pStyle w:val="TOCHeading"/>
          </w:pPr>
          <w:r>
            <w:t>Table of Contents</w:t>
          </w:r>
        </w:p>
        <w:p w14:paraId="5F1645CE" w14:textId="5422EFD2" w:rsidR="0044416A" w:rsidRDefault="00C12EF3">
          <w:pPr>
            <w:pStyle w:val="TOC1"/>
            <w:numPr>
              <w:ilvl w:val="0"/>
              <w:numId w:val="1"/>
            </w:numPr>
            <w:tabs>
              <w:tab w:val="right" w:leader="dot" w:pos="9350"/>
            </w:tabs>
          </w:pPr>
          <w:r>
            <w:fldChar w:fldCharType="begin"/>
          </w:r>
          <w:r>
            <w:instrText>TOC \z \o "1-2" \u \h</w:instrText>
          </w:r>
          <w:r>
            <w:fldChar w:fldCharType="separate"/>
          </w:r>
          <w:hyperlink w:anchor="_Toc511727715">
            <w:r>
              <w:rPr>
                <w:rStyle w:val="IndexLink"/>
                <w:webHidden/>
              </w:rPr>
              <w:t>Summary</w:t>
            </w:r>
            <w:r>
              <w:rPr>
                <w:webHidden/>
              </w:rPr>
              <w:fldChar w:fldCharType="begin"/>
            </w:r>
            <w:r>
              <w:rPr>
                <w:webHidden/>
              </w:rPr>
              <w:instrText>PAGEREF _Toc511727715 \h</w:instrText>
            </w:r>
            <w:r>
              <w:rPr>
                <w:webHidden/>
              </w:rPr>
            </w:r>
            <w:r>
              <w:rPr>
                <w:webHidden/>
              </w:rPr>
              <w:fldChar w:fldCharType="separate"/>
            </w:r>
            <w:r>
              <w:rPr>
                <w:noProof/>
                <w:webHidden/>
              </w:rPr>
              <w:t>1</w:t>
            </w:r>
            <w:r>
              <w:rPr>
                <w:webHidden/>
              </w:rPr>
              <w:fldChar w:fldCharType="end"/>
            </w:r>
          </w:hyperlink>
        </w:p>
        <w:p w14:paraId="7480E2FF" w14:textId="247C4D91" w:rsidR="0044416A" w:rsidRDefault="00C12EF3">
          <w:pPr>
            <w:pStyle w:val="TOC1"/>
            <w:numPr>
              <w:ilvl w:val="0"/>
              <w:numId w:val="1"/>
            </w:numPr>
            <w:tabs>
              <w:tab w:val="right" w:leader="dot" w:pos="9350"/>
            </w:tabs>
          </w:pPr>
          <w:r>
            <w:t>Use</w:t>
          </w:r>
          <w:hyperlink w:anchor="_Toc511727716">
            <w:r>
              <w:rPr>
                <w:webHidden/>
              </w:rPr>
              <w:fldChar w:fldCharType="begin"/>
            </w:r>
            <w:r>
              <w:rPr>
                <w:webHidden/>
              </w:rPr>
              <w:instrText>PAGEREF _Toc511727716 \h</w:instrText>
            </w:r>
            <w:r>
              <w:rPr>
                <w:webHidden/>
              </w:rPr>
            </w:r>
            <w:r>
              <w:rPr>
                <w:webHidden/>
              </w:rPr>
              <w:fldChar w:fldCharType="separate"/>
            </w:r>
            <w:r>
              <w:rPr>
                <w:noProof/>
                <w:webHidden/>
              </w:rPr>
              <w:t>1</w:t>
            </w:r>
            <w:r>
              <w:rPr>
                <w:webHidden/>
              </w:rPr>
              <w:fldChar w:fldCharType="end"/>
            </w:r>
          </w:hyperlink>
        </w:p>
        <w:p w14:paraId="0F9157D0" w14:textId="74EC0034" w:rsidR="0044416A" w:rsidRDefault="00C12EF3">
          <w:pPr>
            <w:pStyle w:val="TOC1"/>
            <w:numPr>
              <w:ilvl w:val="0"/>
              <w:numId w:val="1"/>
            </w:numPr>
            <w:tabs>
              <w:tab w:val="right" w:leader="dot" w:pos="9350"/>
            </w:tabs>
          </w:pPr>
          <w:r>
            <w:t>Project Structure</w:t>
          </w:r>
          <w:hyperlink w:anchor="_Toc511727716">
            <w:r>
              <w:rPr>
                <w:webHidden/>
              </w:rPr>
              <w:fldChar w:fldCharType="begin"/>
            </w:r>
            <w:r>
              <w:rPr>
                <w:webHidden/>
              </w:rPr>
              <w:instrText>PAGEREF _Toc511727716 \h</w:instrText>
            </w:r>
            <w:r>
              <w:rPr>
                <w:webHidden/>
              </w:rPr>
            </w:r>
            <w:r>
              <w:rPr>
                <w:webHidden/>
              </w:rPr>
              <w:fldChar w:fldCharType="separate"/>
            </w:r>
            <w:r>
              <w:rPr>
                <w:noProof/>
                <w:webHidden/>
              </w:rPr>
              <w:t>1</w:t>
            </w:r>
            <w:r>
              <w:rPr>
                <w:webHidden/>
              </w:rPr>
              <w:fldChar w:fldCharType="end"/>
            </w:r>
          </w:hyperlink>
        </w:p>
        <w:p w14:paraId="55E26DC0" w14:textId="0CD639E4" w:rsidR="0044416A" w:rsidRDefault="00C12EF3">
          <w:pPr>
            <w:pStyle w:val="TOC1"/>
            <w:numPr>
              <w:ilvl w:val="0"/>
              <w:numId w:val="1"/>
            </w:numPr>
            <w:tabs>
              <w:tab w:val="right" w:leader="dot" w:pos="9350"/>
            </w:tabs>
          </w:pPr>
          <w:r>
            <w:t>Endpoints</w:t>
          </w:r>
          <w:hyperlink w:anchor="_Toc511727716">
            <w:r>
              <w:rPr>
                <w:webHidden/>
              </w:rPr>
              <w:fldChar w:fldCharType="begin"/>
            </w:r>
            <w:r>
              <w:rPr>
                <w:webHidden/>
              </w:rPr>
              <w:instrText>PAGEREF _Toc511727716 \h</w:instrText>
            </w:r>
            <w:r>
              <w:rPr>
                <w:webHidden/>
              </w:rPr>
            </w:r>
            <w:r>
              <w:rPr>
                <w:webHidden/>
              </w:rPr>
              <w:fldChar w:fldCharType="separate"/>
            </w:r>
            <w:r>
              <w:rPr>
                <w:noProof/>
                <w:webHidden/>
              </w:rPr>
              <w:t>1</w:t>
            </w:r>
            <w:r>
              <w:rPr>
                <w:webHidden/>
              </w:rPr>
              <w:fldChar w:fldCharType="end"/>
            </w:r>
          </w:hyperlink>
        </w:p>
        <w:p w14:paraId="6A993883" w14:textId="34EA7708" w:rsidR="0044416A" w:rsidRDefault="00C12EF3">
          <w:pPr>
            <w:pStyle w:val="TOC1"/>
            <w:numPr>
              <w:ilvl w:val="0"/>
              <w:numId w:val="1"/>
            </w:numPr>
            <w:tabs>
              <w:tab w:val="right" w:leader="dot" w:pos="9350"/>
            </w:tabs>
          </w:pPr>
          <w:r>
            <w:t>Configuration</w:t>
          </w:r>
          <w:hyperlink w:anchor="_Toc511727716">
            <w:r>
              <w:rPr>
                <w:webHidden/>
              </w:rPr>
              <w:fldChar w:fldCharType="begin"/>
            </w:r>
            <w:r>
              <w:rPr>
                <w:webHidden/>
              </w:rPr>
              <w:instrText>PAGEREF _Toc511727716 \h</w:instrText>
            </w:r>
            <w:r>
              <w:rPr>
                <w:webHidden/>
              </w:rPr>
            </w:r>
            <w:r>
              <w:rPr>
                <w:webHidden/>
              </w:rPr>
              <w:fldChar w:fldCharType="separate"/>
            </w:r>
            <w:r>
              <w:rPr>
                <w:noProof/>
                <w:webHidden/>
              </w:rPr>
              <w:t>1</w:t>
            </w:r>
            <w:r>
              <w:rPr>
                <w:webHidden/>
              </w:rPr>
              <w:fldChar w:fldCharType="end"/>
            </w:r>
          </w:hyperlink>
        </w:p>
        <w:p w14:paraId="1319EAA9" w14:textId="7451984E" w:rsidR="0044416A" w:rsidRDefault="00C12EF3">
          <w:pPr>
            <w:pStyle w:val="TOC1"/>
            <w:numPr>
              <w:ilvl w:val="0"/>
              <w:numId w:val="1"/>
            </w:numPr>
            <w:tabs>
              <w:tab w:val="right" w:leader="dot" w:pos="9350"/>
            </w:tabs>
          </w:pPr>
          <w:r>
            <w:t>Deployement</w:t>
          </w:r>
          <w:hyperlink w:anchor="_Toc511727716">
            <w:r>
              <w:rPr>
                <w:webHidden/>
              </w:rPr>
              <w:fldChar w:fldCharType="begin"/>
            </w:r>
            <w:r>
              <w:rPr>
                <w:webHidden/>
              </w:rPr>
              <w:instrText>PAGEREF _Toc511727716 \h</w:instrText>
            </w:r>
            <w:r>
              <w:rPr>
                <w:webHidden/>
              </w:rPr>
            </w:r>
            <w:r>
              <w:rPr>
                <w:webHidden/>
              </w:rPr>
              <w:fldChar w:fldCharType="separate"/>
            </w:r>
            <w:r>
              <w:rPr>
                <w:noProof/>
                <w:webHidden/>
              </w:rPr>
              <w:t>1</w:t>
            </w:r>
            <w:r>
              <w:rPr>
                <w:webHidden/>
              </w:rPr>
              <w:fldChar w:fldCharType="end"/>
            </w:r>
          </w:hyperlink>
        </w:p>
        <w:p w14:paraId="644C0C8A" w14:textId="77777777" w:rsidR="0044416A" w:rsidRDefault="00C12EF3">
          <w:pPr>
            <w:tabs>
              <w:tab w:val="right" w:leader="dot" w:pos="9350"/>
            </w:tabs>
          </w:pPr>
          <w:r>
            <w:fldChar w:fldCharType="end"/>
          </w:r>
        </w:p>
        <w:p w14:paraId="5489FE58" w14:textId="77777777" w:rsidR="0044416A" w:rsidRDefault="00C12EF3">
          <w:pPr>
            <w:pStyle w:val="Heading1"/>
          </w:pPr>
          <w:bookmarkStart w:id="1" w:name="_Toc511727715"/>
          <w:bookmarkEnd w:id="1"/>
          <w:r>
            <w:t>Summary</w:t>
          </w:r>
        </w:p>
        <w:p w14:paraId="4CEF6B9B" w14:textId="77777777" w:rsidR="0044416A" w:rsidRDefault="00C12EF3">
          <w:r>
            <w:rPr>
              <w:sz w:val="24"/>
              <w:szCs w:val="24"/>
            </w:rPr>
            <w:t xml:space="preserve">The instance server simulation is designed to simulate a content manager for </w:t>
          </w:r>
          <w:proofErr w:type="spellStart"/>
          <w:r>
            <w:rPr>
              <w:sz w:val="24"/>
              <w:szCs w:val="24"/>
            </w:rPr>
            <w:t>Amazaon</w:t>
          </w:r>
          <w:proofErr w:type="spellEnd"/>
          <w:r>
            <w:rPr>
              <w:sz w:val="24"/>
              <w:szCs w:val="24"/>
            </w:rPr>
            <w:t xml:space="preserve"> Web Services. When AWS launches an application, it allocates res</w:t>
          </w:r>
          <w:r>
            <w:rPr>
              <w:sz w:val="24"/>
              <w:szCs w:val="24"/>
            </w:rPr>
            <w:t xml:space="preserve">ources at endpoints on the cloud. Our client wanted a list of each endpoint on the server so that they could reach resources that they created and deployed on the server. </w:t>
          </w:r>
        </w:p>
        <w:p w14:paraId="17FFF9E5" w14:textId="77777777" w:rsidR="0044416A" w:rsidRDefault="00C12EF3">
          <w:r>
            <w:rPr>
              <w:sz w:val="24"/>
              <w:szCs w:val="24"/>
            </w:rPr>
            <w:t>By setting up a Cloud Watch lambda function on AWS, we receive a notification each t</w:t>
          </w:r>
          <w:r>
            <w:rPr>
              <w:sz w:val="24"/>
              <w:szCs w:val="24"/>
            </w:rPr>
            <w:t>ime a project is launched or destroyed. This simulation shows what happens when our system was to receive one of these notifications. It creates and maintains a list of applications that have been launched on AWS. It does so automatically, without the need</w:t>
          </w:r>
          <w:r>
            <w:rPr>
              <w:sz w:val="24"/>
              <w:szCs w:val="24"/>
            </w:rPr>
            <w:t xml:space="preserve"> for human intervention.</w:t>
          </w:r>
        </w:p>
        <w:p w14:paraId="52227ED6" w14:textId="77777777" w:rsidR="0044416A" w:rsidRDefault="0044416A">
          <w:pPr>
            <w:pStyle w:val="Heading1"/>
          </w:pPr>
        </w:p>
        <w:p w14:paraId="1068BDDF" w14:textId="77777777" w:rsidR="0044416A" w:rsidRDefault="0044416A">
          <w:pPr>
            <w:rPr>
              <w:b/>
              <w:bCs/>
            </w:rPr>
          </w:pPr>
        </w:p>
        <w:p w14:paraId="1D48DD98" w14:textId="77777777" w:rsidR="0044416A" w:rsidRDefault="00C12EF3">
          <w:pPr>
            <w:pStyle w:val="Heading1"/>
          </w:pPr>
          <w:bookmarkStart w:id="2" w:name="_Toc511727716"/>
          <w:r>
            <w:t>U</w:t>
          </w:r>
          <w:bookmarkEnd w:id="2"/>
          <w:r>
            <w:t>se</w:t>
          </w:r>
        </w:p>
        <w:p w14:paraId="0F69D1EF" w14:textId="77777777" w:rsidR="0044416A" w:rsidRDefault="00C12EF3">
          <w:pPr>
            <w:pStyle w:val="ListParagraph"/>
          </w:pPr>
          <w:r>
            <w:t>To use the simulation, travel to the index of the simulation site. You will be served the user interface of the simulation. It will automatically list any instances that it has. The simulation updates once every five seconds.</w:t>
          </w:r>
        </w:p>
      </w:sdtContent>
    </w:sdt>
    <w:tbl>
      <w:tblPr>
        <w:tblStyle w:val="TipTable"/>
        <w:tblW w:w="5000" w:type="pct"/>
        <w:tblCellMar>
          <w:top w:w="0" w:type="dxa"/>
          <w:left w:w="108" w:type="dxa"/>
          <w:right w:w="108" w:type="dxa"/>
        </w:tblCellMar>
        <w:tblLook w:val="04A0" w:firstRow="1" w:lastRow="0" w:firstColumn="1" w:lastColumn="0" w:noHBand="0" w:noVBand="1"/>
      </w:tblPr>
      <w:tblGrid>
        <w:gridCol w:w="645"/>
        <w:gridCol w:w="8715"/>
      </w:tblGrid>
      <w:tr w:rsidR="0044416A" w14:paraId="5A7AA49A" w14:textId="77777777">
        <w:tc>
          <w:tcPr>
            <w:cnfStyle w:val="001000000000" w:firstRow="0" w:lastRow="0" w:firstColumn="1" w:lastColumn="0" w:oddVBand="0" w:evenVBand="0" w:oddHBand="0" w:evenHBand="0" w:firstRowFirstColumn="0" w:firstRowLastColumn="0" w:lastRowFirstColumn="0" w:lastRowLastColumn="0"/>
            <w:tcW w:w="645" w:type="dxa"/>
            <w:shd w:val="clear" w:color="auto" w:fill="E4E3E2" w:themeFill="background2"/>
          </w:tcPr>
          <w:p w14:paraId="69A77CC3" w14:textId="77777777" w:rsidR="0044416A" w:rsidRDefault="00C12EF3">
            <w:pPr>
              <w:pStyle w:val="Icon"/>
              <w:spacing w:after="0"/>
              <w:rPr>
                <w:color w:val="404040" w:themeColor="text1" w:themeTint="BF"/>
                <w:sz w:val="18"/>
                <w:szCs w:val="18"/>
              </w:rPr>
            </w:pPr>
            <w:r>
              <w:rPr>
                <w:noProof/>
                <w:color w:val="404040" w:themeColor="text1" w:themeTint="BF"/>
                <w:sz w:val="18"/>
                <w:szCs w:val="18"/>
              </w:rPr>
              <mc:AlternateContent>
                <mc:Choice Requires="wpg">
                  <w:drawing>
                    <wp:inline distT="0" distB="0" distL="0" distR="0" wp14:anchorId="1C69AA6E" wp14:editId="1CBC0FA3">
                      <wp:extent cx="229235" cy="229235"/>
                      <wp:effectExtent l="0" t="0" r="0" b="0"/>
                      <wp:docPr id="6" name="Group 6"/>
                      <wp:cNvGraphicFramePr/>
                      <a:graphic xmlns:a="http://schemas.openxmlformats.org/drawingml/2006/main">
                        <a:graphicData uri="http://schemas.microsoft.com/office/word/2010/wordprocessingGroup">
                          <wpg:wgp>
                            <wpg:cNvGrpSpPr/>
                            <wpg:grpSpPr>
                              <a:xfrm>
                                <a:off x="0" y="0"/>
                                <a:ext cx="228600" cy="228600"/>
                                <a:chOff x="0" y="0"/>
                                <a:chExt cx="0" cy="0"/>
                              </a:xfrm>
                            </wpg:grpSpPr>
                            <wps:wsp>
                              <wps:cNvPr id="2" name="Oval 2"/>
                              <wps:cNvSpPr/>
                              <wps:spPr>
                                <a:xfrm>
                                  <a:off x="0" y="0"/>
                                  <a:ext cx="228600" cy="228600"/>
                                </a:xfrm>
                                <a:prstGeom prst="ellipse">
                                  <a:avLst/>
                                </a:prstGeom>
                                <a:solidFill>
                                  <a:schemeClr val="accent1"/>
                                </a:solidFill>
                                <a:ln>
                                  <a:noFill/>
                                </a:ln>
                              </wps:spPr>
                              <wps:style>
                                <a:lnRef idx="0">
                                  <a:scrgbClr r="0" g="0" b="0"/>
                                </a:lnRef>
                                <a:fillRef idx="0">
                                  <a:scrgbClr r="0" g="0" b="0"/>
                                </a:fillRef>
                                <a:effectRef idx="0">
                                  <a:scrgbClr r="0" g="0" b="0"/>
                                </a:effectRef>
                                <a:fontRef idx="minor"/>
                              </wps:style>
                              <wps:bodyPr/>
                            </wps:wsp>
                            <wps:wsp>
                              <wps:cNvPr id="5" name="Freeform: Shape 5"/>
                              <wps:cNvSpPr/>
                              <wps:spPr>
                                <a:xfrm>
                                  <a:off x="98280" y="50760"/>
                                  <a:ext cx="30960" cy="127080"/>
                                </a:xfrm>
                                <a:custGeom>
                                  <a:avLst/>
                                  <a:gdLst/>
                                  <a:ahLst/>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wpg:wgp>
                        </a:graphicData>
                      </a:graphic>
                    </wp:inline>
                  </w:drawing>
                </mc:Choice>
                <mc:Fallback>
                  <w:pict>
                    <v:group id="shape_0" style="position:absolute;margin-left:0pt;margin-top:0pt;width:18pt;height:18pt" coordorigin="0,0" coordsize="360,360">
                      <v:oval id="shape_0" ID="Oval 210" fillcolor="#f24f4f" stroked="f" style="position:absolute;left:0;top:0;width:359;height:359">
                        <w10:wrap type="none"/>
                        <v:fill o:detectmouseclick="t" type="solid" color2="#0db0b0"/>
                        <v:stroke color="#3465a4" joinstyle="miter" endcap="flat"/>
                      </v:oval>
                    </v:group>
                  </w:pict>
                </mc:Fallback>
              </mc:AlternateContent>
            </w:r>
          </w:p>
        </w:tc>
        <w:tc>
          <w:tcPr>
            <w:tcW w:w="8714" w:type="dxa"/>
            <w:shd w:val="clear" w:color="auto" w:fill="E4E3E2" w:themeFill="background2"/>
          </w:tcPr>
          <w:p w14:paraId="596A34DB" w14:textId="77777777" w:rsidR="0044416A" w:rsidRDefault="00C12EF3">
            <w:pPr>
              <w:pStyle w:val="TipText"/>
              <w:spacing w:after="0" w:line="240" w:lineRule="auto"/>
              <w:cnfStyle w:val="000000000000" w:firstRow="0" w:lastRow="0" w:firstColumn="0" w:lastColumn="0" w:oddVBand="0" w:evenVBand="0" w:oddHBand="0" w:evenHBand="0" w:firstRowFirstColumn="0" w:firstRowLastColumn="0" w:lastRowFirstColumn="0" w:lastRowLastColumn="0"/>
              <w:rPr>
                <w:color w:val="404040" w:themeColor="text1" w:themeTint="BF"/>
                <w:sz w:val="18"/>
                <w:szCs w:val="18"/>
              </w:rPr>
            </w:pPr>
            <w:r>
              <w:rPr>
                <w:color w:val="404040" w:themeColor="text1" w:themeTint="BF"/>
                <w:sz w:val="18"/>
                <w:szCs w:val="18"/>
              </w:rPr>
              <w:t>Because this project is a simulation, it does not save an instance list. If the server is shutdown, the data on the server will be lost.</w:t>
            </w:r>
          </w:p>
        </w:tc>
      </w:tr>
    </w:tbl>
    <w:p w14:paraId="2E098921" w14:textId="77777777" w:rsidR="0044416A" w:rsidRDefault="0044416A">
      <w:pPr>
        <w:spacing w:after="0"/>
      </w:pPr>
    </w:p>
    <w:p w14:paraId="3EDE8105" w14:textId="77777777" w:rsidR="0044416A" w:rsidRDefault="0044416A">
      <w:pPr>
        <w:spacing w:after="0"/>
      </w:pPr>
    </w:p>
    <w:p w14:paraId="790861F9" w14:textId="77777777" w:rsidR="0044416A" w:rsidRDefault="00C12EF3">
      <w:pPr>
        <w:pStyle w:val="Heading1"/>
        <w:spacing w:after="0"/>
      </w:pPr>
      <w:r>
        <w:t>Deployment</w:t>
      </w:r>
    </w:p>
    <w:p w14:paraId="51A38065" w14:textId="77777777" w:rsidR="0044416A" w:rsidRDefault="00C12EF3">
      <w:pPr>
        <w:pStyle w:val="ListParagraph"/>
        <w:spacing w:after="0"/>
        <w:rPr>
          <w:b/>
          <w:bCs/>
        </w:rPr>
      </w:pPr>
      <w:r>
        <w:rPr>
          <w:b/>
          <w:bCs/>
        </w:rPr>
        <w:t>File Structure:</w:t>
      </w:r>
    </w:p>
    <w:p w14:paraId="0881951C" w14:textId="77777777" w:rsidR="0044416A" w:rsidRDefault="00C12EF3">
      <w:pPr>
        <w:pStyle w:val="ListParagraph"/>
        <w:spacing w:after="0"/>
      </w:pPr>
      <w:proofErr w:type="spellStart"/>
      <w:r>
        <w:t>instanceserver</w:t>
      </w:r>
      <w:proofErr w:type="spellEnd"/>
      <w:r>
        <w:t>/</w:t>
      </w:r>
    </w:p>
    <w:p w14:paraId="6E4214A8" w14:textId="77777777" w:rsidR="0044416A" w:rsidRDefault="00C12EF3">
      <w:pPr>
        <w:pStyle w:val="ListParagraph"/>
        <w:spacing w:after="0"/>
      </w:pPr>
      <w:r>
        <w:tab/>
        <w:t>build/</w:t>
      </w:r>
    </w:p>
    <w:p w14:paraId="781F67CA" w14:textId="77777777" w:rsidR="0044416A" w:rsidRDefault="00C12EF3">
      <w:pPr>
        <w:pStyle w:val="ListParagraph"/>
        <w:spacing w:after="0"/>
      </w:pPr>
      <w:r>
        <w:tab/>
        <w:t>endpoints/</w:t>
      </w:r>
    </w:p>
    <w:p w14:paraId="67DDACD6" w14:textId="77777777" w:rsidR="0044416A" w:rsidRDefault="00C12EF3">
      <w:pPr>
        <w:pStyle w:val="ListParagraph"/>
        <w:spacing w:after="0"/>
      </w:pPr>
      <w:r>
        <w:tab/>
      </w:r>
      <w:proofErr w:type="spellStart"/>
      <w:r>
        <w:t>node_modules</w:t>
      </w:r>
      <w:proofErr w:type="spellEnd"/>
      <w:r>
        <w:t>/</w:t>
      </w:r>
    </w:p>
    <w:p w14:paraId="3E3C82B5" w14:textId="77777777" w:rsidR="0044416A" w:rsidRDefault="00C12EF3">
      <w:pPr>
        <w:pStyle w:val="ListParagraph"/>
        <w:spacing w:after="0"/>
      </w:pPr>
      <w:r>
        <w:tab/>
        <w:t>pictures/</w:t>
      </w:r>
    </w:p>
    <w:p w14:paraId="326F21FC" w14:textId="77777777" w:rsidR="0044416A" w:rsidRDefault="00C12EF3">
      <w:pPr>
        <w:pStyle w:val="ListParagraph"/>
        <w:spacing w:after="0"/>
      </w:pPr>
      <w:r>
        <w:tab/>
        <w:t>public/</w:t>
      </w:r>
    </w:p>
    <w:p w14:paraId="6C779E48" w14:textId="77777777" w:rsidR="0044416A" w:rsidRDefault="00C12EF3">
      <w:pPr>
        <w:pStyle w:val="ListParagraph"/>
        <w:spacing w:after="0"/>
      </w:pPr>
      <w:r>
        <w:tab/>
      </w:r>
      <w:proofErr w:type="spellStart"/>
      <w:r>
        <w:t>src</w:t>
      </w:r>
      <w:proofErr w:type="spellEnd"/>
      <w:r>
        <w:t>/</w:t>
      </w:r>
    </w:p>
    <w:p w14:paraId="440012E9" w14:textId="77777777" w:rsidR="0044416A" w:rsidRDefault="00C12EF3">
      <w:pPr>
        <w:pStyle w:val="ListParagraph"/>
        <w:spacing w:after="0"/>
      </w:pPr>
      <w:r>
        <w:rPr>
          <w:b/>
          <w:bCs/>
        </w:rPr>
        <w:tab/>
      </w:r>
      <w:r>
        <w:rPr>
          <w:b/>
          <w:bCs/>
        </w:rPr>
        <w:tab/>
      </w:r>
      <w:r>
        <w:t>App.css</w:t>
      </w:r>
    </w:p>
    <w:p w14:paraId="51E25E11" w14:textId="77777777" w:rsidR="0044416A" w:rsidRDefault="00C12EF3">
      <w:pPr>
        <w:pStyle w:val="ListParagraph"/>
        <w:spacing w:after="0"/>
      </w:pPr>
      <w:r>
        <w:tab/>
      </w:r>
      <w:r>
        <w:tab/>
      </w:r>
      <w:r>
        <w:rPr>
          <w:b/>
          <w:bCs/>
        </w:rPr>
        <w:t>App.js</w:t>
      </w:r>
    </w:p>
    <w:p w14:paraId="743FA1D1" w14:textId="77777777" w:rsidR="0044416A" w:rsidRDefault="00C12EF3">
      <w:pPr>
        <w:pStyle w:val="ListParagraph"/>
        <w:spacing w:after="0"/>
      </w:pPr>
      <w:r>
        <w:tab/>
      </w:r>
      <w:r>
        <w:tab/>
        <w:t>App.test.js</w:t>
      </w:r>
    </w:p>
    <w:p w14:paraId="482FC17E" w14:textId="77777777" w:rsidR="0044416A" w:rsidRDefault="00C12EF3">
      <w:pPr>
        <w:pStyle w:val="ListParagraph"/>
        <w:spacing w:after="0"/>
        <w:rPr>
          <w:b/>
          <w:bCs/>
        </w:rPr>
      </w:pPr>
      <w:r>
        <w:rPr>
          <w:b/>
          <w:bCs/>
        </w:rPr>
        <w:tab/>
      </w:r>
      <w:r>
        <w:rPr>
          <w:b/>
          <w:bCs/>
        </w:rPr>
        <w:tab/>
        <w:t>index.css</w:t>
      </w:r>
    </w:p>
    <w:p w14:paraId="6B1ECE45" w14:textId="77777777" w:rsidR="0044416A" w:rsidRDefault="00C12EF3">
      <w:pPr>
        <w:pStyle w:val="ListParagraph"/>
        <w:spacing w:after="0"/>
      </w:pPr>
      <w:r>
        <w:tab/>
      </w:r>
      <w:r>
        <w:tab/>
        <w:t>index.js</w:t>
      </w:r>
    </w:p>
    <w:p w14:paraId="17DC228F" w14:textId="77777777" w:rsidR="0044416A" w:rsidRDefault="00C12EF3">
      <w:pPr>
        <w:pStyle w:val="ListParagraph"/>
        <w:spacing w:after="0"/>
      </w:pPr>
      <w:r>
        <w:tab/>
      </w:r>
      <w:r>
        <w:tab/>
      </w:r>
      <w:proofErr w:type="spellStart"/>
      <w:r>
        <w:t>logo.svg</w:t>
      </w:r>
      <w:proofErr w:type="spellEnd"/>
    </w:p>
    <w:p w14:paraId="7326743B" w14:textId="77777777" w:rsidR="0044416A" w:rsidRDefault="00C12EF3">
      <w:pPr>
        <w:pStyle w:val="ListParagraph"/>
        <w:spacing w:after="0"/>
      </w:pPr>
      <w:r>
        <w:tab/>
      </w:r>
      <w:r>
        <w:tab/>
        <w:t>registerServiceWorker.js</w:t>
      </w:r>
      <w:r>
        <w:rPr>
          <w:b/>
          <w:bCs/>
        </w:rPr>
        <w:br/>
      </w:r>
      <w:r>
        <w:rPr>
          <w:b/>
          <w:bCs/>
        </w:rPr>
        <w:tab/>
      </w:r>
      <w:proofErr w:type="spellStart"/>
      <w:r>
        <w:t>package.json</w:t>
      </w:r>
      <w:proofErr w:type="spellEnd"/>
    </w:p>
    <w:p w14:paraId="2545E2B0" w14:textId="77777777" w:rsidR="0044416A" w:rsidRDefault="00C12EF3">
      <w:pPr>
        <w:pStyle w:val="ListParagraph"/>
        <w:spacing w:after="0"/>
        <w:rPr>
          <w:b/>
          <w:bCs/>
        </w:rPr>
      </w:pPr>
      <w:r>
        <w:tab/>
        <w:t>package-</w:t>
      </w:r>
      <w:proofErr w:type="spellStart"/>
      <w:proofErr w:type="gramStart"/>
      <w:r>
        <w:t>lock.json</w:t>
      </w:r>
      <w:proofErr w:type="spellEnd"/>
      <w:proofErr w:type="gramEnd"/>
    </w:p>
    <w:p w14:paraId="0516391B" w14:textId="77777777" w:rsidR="0044416A" w:rsidRDefault="00C12EF3">
      <w:pPr>
        <w:pStyle w:val="ListParagraph"/>
        <w:spacing w:after="0"/>
        <w:rPr>
          <w:b/>
          <w:bCs/>
        </w:rPr>
      </w:pPr>
      <w:r>
        <w:tab/>
      </w:r>
      <w:proofErr w:type="spellStart"/>
      <w:r>
        <w:t>procfile</w:t>
      </w:r>
      <w:proofErr w:type="spellEnd"/>
    </w:p>
    <w:p w14:paraId="40997901" w14:textId="77777777" w:rsidR="0044416A" w:rsidRDefault="00C12EF3">
      <w:pPr>
        <w:pStyle w:val="ListParagraph"/>
        <w:spacing w:after="0"/>
        <w:rPr>
          <w:b/>
          <w:bCs/>
        </w:rPr>
      </w:pPr>
      <w:r>
        <w:tab/>
        <w:t>Readme.md</w:t>
      </w:r>
    </w:p>
    <w:p w14:paraId="5AC3FE0B" w14:textId="77777777" w:rsidR="0044416A" w:rsidRDefault="00C12EF3">
      <w:pPr>
        <w:pStyle w:val="ListParagraph"/>
        <w:spacing w:after="0"/>
        <w:rPr>
          <w:b/>
          <w:bCs/>
        </w:rPr>
      </w:pPr>
      <w:r>
        <w:tab/>
        <w:t>Readme.txt</w:t>
      </w:r>
    </w:p>
    <w:p w14:paraId="2BF5CE4E" w14:textId="77777777" w:rsidR="0044416A" w:rsidRDefault="00C12EF3">
      <w:pPr>
        <w:pStyle w:val="ListParagraph"/>
        <w:spacing w:after="0"/>
        <w:rPr>
          <w:b/>
          <w:bCs/>
        </w:rPr>
      </w:pPr>
      <w:r>
        <w:tab/>
      </w:r>
      <w:r>
        <w:rPr>
          <w:b/>
          <w:bCs/>
        </w:rPr>
        <w:t>server.js</w:t>
      </w:r>
    </w:p>
    <w:p w14:paraId="0FF845CE" w14:textId="77777777" w:rsidR="0044416A" w:rsidRDefault="00C12EF3">
      <w:pPr>
        <w:pStyle w:val="ListParagraph"/>
        <w:spacing w:after="0"/>
        <w:rPr>
          <w:b/>
          <w:bCs/>
        </w:rPr>
      </w:pPr>
      <w:r>
        <w:rPr>
          <w:b/>
          <w:bCs/>
        </w:rPr>
        <w:t>Important Folder and File descriptions</w:t>
      </w:r>
    </w:p>
    <w:p w14:paraId="429A9D8B" w14:textId="77777777" w:rsidR="0044416A" w:rsidRDefault="00C12EF3">
      <w:pPr>
        <w:pStyle w:val="ListParagraph"/>
        <w:numPr>
          <w:ilvl w:val="0"/>
          <w:numId w:val="3"/>
        </w:numPr>
        <w:spacing w:after="0"/>
        <w:ind w:firstLine="0"/>
      </w:pPr>
      <w:r>
        <w:t>App.js</w:t>
      </w:r>
      <w:r>
        <w:br/>
      </w:r>
      <w:r>
        <w:tab/>
        <w:t xml:space="preserve">Contains the code for the </w:t>
      </w:r>
      <w:proofErr w:type="spellStart"/>
      <w:r>
        <w:t>Reactjs</w:t>
      </w:r>
      <w:proofErr w:type="spellEnd"/>
      <w:r>
        <w:t xml:space="preserve"> user </w:t>
      </w:r>
      <w:r>
        <w:t>interface. Contains the variable UPDATETIME that specifies the resolution of the updates.</w:t>
      </w:r>
    </w:p>
    <w:p w14:paraId="409AAFB1" w14:textId="77777777" w:rsidR="0044416A" w:rsidRDefault="00C12EF3">
      <w:pPr>
        <w:pStyle w:val="ListParagraph"/>
        <w:numPr>
          <w:ilvl w:val="0"/>
          <w:numId w:val="3"/>
        </w:numPr>
        <w:spacing w:after="0"/>
        <w:ind w:firstLine="0"/>
      </w:pPr>
      <w:r>
        <w:t>Endpoints</w:t>
      </w:r>
      <w:r>
        <w:br/>
      </w:r>
      <w:r>
        <w:tab/>
        <w:t xml:space="preserve"> Contains the html code that allows the simulated instances to be served by the server</w:t>
      </w:r>
    </w:p>
    <w:p w14:paraId="0952FD1C" w14:textId="77777777" w:rsidR="0044416A" w:rsidRDefault="00C12EF3">
      <w:pPr>
        <w:pStyle w:val="ListParagraph"/>
        <w:numPr>
          <w:ilvl w:val="0"/>
          <w:numId w:val="3"/>
        </w:numPr>
        <w:spacing w:after="0"/>
        <w:ind w:firstLine="0"/>
      </w:pPr>
      <w:r>
        <w:t>Index.css</w:t>
      </w:r>
      <w:r>
        <w:br/>
      </w:r>
      <w:r>
        <w:tab/>
        <w:t>This is the file with the style sheet for the user interf</w:t>
      </w:r>
      <w:r>
        <w:t>ace.</w:t>
      </w:r>
    </w:p>
    <w:p w14:paraId="4FC4CC8D" w14:textId="77777777" w:rsidR="0044416A" w:rsidRDefault="00C12EF3">
      <w:pPr>
        <w:pStyle w:val="ListParagraph"/>
        <w:numPr>
          <w:ilvl w:val="0"/>
          <w:numId w:val="3"/>
        </w:numPr>
        <w:spacing w:after="0"/>
        <w:ind w:firstLine="0"/>
      </w:pPr>
      <w:r>
        <w:t>Pictures</w:t>
      </w:r>
      <w:r>
        <w:br/>
        <w:t xml:space="preserve"> </w:t>
      </w:r>
      <w:proofErr w:type="spellStart"/>
      <w:r>
        <w:t>Pictures</w:t>
      </w:r>
      <w:proofErr w:type="spellEnd"/>
      <w:r>
        <w:t xml:space="preserve"> used to simulate an </w:t>
      </w:r>
      <w:proofErr w:type="spellStart"/>
      <w:r>
        <w:t>aws</w:t>
      </w:r>
      <w:proofErr w:type="spellEnd"/>
      <w:r>
        <w:t xml:space="preserve"> instance.</w:t>
      </w:r>
    </w:p>
    <w:p w14:paraId="4BE80B99" w14:textId="77777777" w:rsidR="0044416A" w:rsidRDefault="00C12EF3">
      <w:pPr>
        <w:pStyle w:val="ListParagraph"/>
        <w:numPr>
          <w:ilvl w:val="0"/>
          <w:numId w:val="3"/>
        </w:numPr>
        <w:spacing w:after="0"/>
        <w:ind w:firstLine="0"/>
      </w:pPr>
      <w:r>
        <w:t>Public</w:t>
      </w:r>
    </w:p>
    <w:p w14:paraId="2011C646" w14:textId="77777777" w:rsidR="0044416A" w:rsidRDefault="00C12EF3">
      <w:pPr>
        <w:pStyle w:val="ListParagraph"/>
        <w:spacing w:after="0"/>
        <w:ind w:left="1800"/>
      </w:pPr>
      <w:r>
        <w:t xml:space="preserve">The public folder contains the html file that is partially used to build the GUI frontend. However, most of the interface is </w:t>
      </w:r>
      <w:proofErr w:type="gramStart"/>
      <w:r>
        <w:t>actually build</w:t>
      </w:r>
      <w:proofErr w:type="gramEnd"/>
      <w:r>
        <w:t xml:space="preserve"> by App.js.</w:t>
      </w:r>
    </w:p>
    <w:p w14:paraId="64F02F2A" w14:textId="77777777" w:rsidR="0044416A" w:rsidRDefault="00C12EF3">
      <w:pPr>
        <w:pStyle w:val="ListParagraph"/>
        <w:numPr>
          <w:ilvl w:val="0"/>
          <w:numId w:val="3"/>
        </w:numPr>
        <w:spacing w:after="0"/>
        <w:ind w:firstLine="0"/>
      </w:pPr>
      <w:r>
        <w:lastRenderedPageBreak/>
        <w:t>Server.js</w:t>
      </w:r>
      <w:r>
        <w:br/>
        <w:t xml:space="preserve"> </w:t>
      </w:r>
      <w:proofErr w:type="spellStart"/>
      <w:r>
        <w:t>An</w:t>
      </w:r>
      <w:proofErr w:type="spellEnd"/>
      <w:r>
        <w:t xml:space="preserve"> express.js web server that</w:t>
      </w:r>
      <w:r>
        <w:t xml:space="preserve"> manages the site content and serves the application.</w:t>
      </w:r>
      <w:r>
        <w:br/>
      </w:r>
    </w:p>
    <w:p w14:paraId="6D4E3FE3" w14:textId="77777777" w:rsidR="0044416A" w:rsidRDefault="00C12EF3">
      <w:pPr>
        <w:pStyle w:val="Heading1"/>
        <w:spacing w:after="230"/>
      </w:pPr>
      <w:r>
        <w:br/>
        <w:t>Endpoints</w:t>
      </w:r>
    </w:p>
    <w:p w14:paraId="6DF5DB4D" w14:textId="77777777" w:rsidR="0044416A" w:rsidRDefault="00C12EF3">
      <w:pPr>
        <w:rPr>
          <w:b/>
          <w:bCs/>
        </w:rPr>
      </w:pPr>
      <w:r>
        <w:rPr>
          <w:b/>
          <w:bCs/>
        </w:rPr>
        <w:t>/</w:t>
      </w:r>
    </w:p>
    <w:p w14:paraId="0BEB1249" w14:textId="77777777" w:rsidR="0044416A" w:rsidRDefault="00C12EF3">
      <w:proofErr w:type="gramStart"/>
      <w:r>
        <w:t>This endpoints servers</w:t>
      </w:r>
      <w:proofErr w:type="gramEnd"/>
      <w:r>
        <w:t xml:space="preserve"> the client UI.</w:t>
      </w:r>
    </w:p>
    <w:p w14:paraId="542930FE" w14:textId="77777777" w:rsidR="0044416A" w:rsidRDefault="00C12EF3">
      <w:pPr>
        <w:rPr>
          <w:b/>
          <w:bCs/>
        </w:rPr>
      </w:pPr>
      <w:r>
        <w:rPr>
          <w:b/>
          <w:bCs/>
        </w:rPr>
        <w:t>/</w:t>
      </w:r>
      <w:proofErr w:type="spellStart"/>
      <w:r>
        <w:rPr>
          <w:b/>
          <w:bCs/>
        </w:rPr>
        <w:t>dataurl</w:t>
      </w:r>
      <w:proofErr w:type="spellEnd"/>
    </w:p>
    <w:p w14:paraId="4B495C23" w14:textId="77777777" w:rsidR="0044416A" w:rsidRDefault="00C12EF3">
      <w:r>
        <w:t xml:space="preserve">This is a POST endpoint. It takes a json representation of an AWS </w:t>
      </w:r>
      <w:proofErr w:type="spellStart"/>
      <w:r>
        <w:t>RunInstance</w:t>
      </w:r>
      <w:proofErr w:type="spellEnd"/>
      <w:r>
        <w:t xml:space="preserve">. A correctly formatted run instances example can be found in </w:t>
      </w:r>
      <w:r>
        <w:t>readme.txt. When calling this command, the next time the client UI updates it will add a new instance with a name, specified by the tag ‘Name’, an ID from the tag ‘id’ and a URI from ‘</w:t>
      </w:r>
      <w:proofErr w:type="spellStart"/>
      <w:r>
        <w:t>ApplicationName</w:t>
      </w:r>
      <w:proofErr w:type="spellEnd"/>
      <w:r>
        <w:t>’.</w:t>
      </w:r>
    </w:p>
    <w:tbl>
      <w:tblPr>
        <w:tblStyle w:val="TipTable"/>
        <w:tblW w:w="5000" w:type="pct"/>
        <w:tblCellMar>
          <w:top w:w="0" w:type="dxa"/>
          <w:left w:w="108" w:type="dxa"/>
          <w:right w:w="108" w:type="dxa"/>
        </w:tblCellMar>
        <w:tblLook w:val="04A0" w:firstRow="1" w:lastRow="0" w:firstColumn="1" w:lastColumn="0" w:noHBand="0" w:noVBand="1"/>
      </w:tblPr>
      <w:tblGrid>
        <w:gridCol w:w="645"/>
        <w:gridCol w:w="8715"/>
      </w:tblGrid>
      <w:tr w:rsidR="0044416A" w14:paraId="17F61BA5" w14:textId="77777777">
        <w:tc>
          <w:tcPr>
            <w:cnfStyle w:val="001000000000" w:firstRow="0" w:lastRow="0" w:firstColumn="1" w:lastColumn="0" w:oddVBand="0" w:evenVBand="0" w:oddHBand="0" w:evenHBand="0" w:firstRowFirstColumn="0" w:firstRowLastColumn="0" w:lastRowFirstColumn="0" w:lastRowLastColumn="0"/>
            <w:tcW w:w="645" w:type="dxa"/>
            <w:shd w:val="clear" w:color="auto" w:fill="E4E3E2" w:themeFill="background2"/>
          </w:tcPr>
          <w:p w14:paraId="586078B7" w14:textId="77777777" w:rsidR="0044416A" w:rsidRDefault="00C12EF3">
            <w:pPr>
              <w:pStyle w:val="Icon"/>
              <w:spacing w:after="0"/>
              <w:rPr>
                <w:color w:val="404040" w:themeColor="text1" w:themeTint="BF"/>
                <w:sz w:val="18"/>
                <w:szCs w:val="18"/>
              </w:rPr>
            </w:pPr>
            <w:r>
              <w:rPr>
                <w:noProof/>
                <w:color w:val="404040" w:themeColor="text1" w:themeTint="BF"/>
                <w:sz w:val="18"/>
                <w:szCs w:val="18"/>
              </w:rPr>
              <mc:AlternateContent>
                <mc:Choice Requires="wpg">
                  <w:drawing>
                    <wp:inline distT="0" distB="0" distL="0" distR="0" wp14:anchorId="75B0933D" wp14:editId="120D7FC0">
                      <wp:extent cx="229235" cy="229235"/>
                      <wp:effectExtent l="0" t="0" r="0" b="0"/>
                      <wp:docPr id="7" name="Group 7"/>
                      <wp:cNvGraphicFramePr/>
                      <a:graphic xmlns:a="http://schemas.openxmlformats.org/drawingml/2006/main">
                        <a:graphicData uri="http://schemas.microsoft.com/office/word/2010/wordprocessingGroup">
                          <wpg:wgp>
                            <wpg:cNvGrpSpPr/>
                            <wpg:grpSpPr>
                              <a:xfrm>
                                <a:off x="0" y="0"/>
                                <a:ext cx="228600" cy="228600"/>
                                <a:chOff x="0" y="0"/>
                                <a:chExt cx="0" cy="0"/>
                              </a:xfrm>
                            </wpg:grpSpPr>
                            <wps:wsp>
                              <wps:cNvPr id="8" name="Oval 8"/>
                              <wps:cNvSpPr/>
                              <wps:spPr>
                                <a:xfrm>
                                  <a:off x="0" y="0"/>
                                  <a:ext cx="228600" cy="228600"/>
                                </a:xfrm>
                                <a:prstGeom prst="ellipse">
                                  <a:avLst/>
                                </a:prstGeom>
                                <a:solidFill>
                                  <a:schemeClr val="accent1"/>
                                </a:solidFill>
                                <a:ln>
                                  <a:noFill/>
                                </a:ln>
                              </wps:spPr>
                              <wps:style>
                                <a:lnRef idx="0">
                                  <a:scrgbClr r="0" g="0" b="0"/>
                                </a:lnRef>
                                <a:fillRef idx="0">
                                  <a:scrgbClr r="0" g="0" b="0"/>
                                </a:fillRef>
                                <a:effectRef idx="0">
                                  <a:scrgbClr r="0" g="0" b="0"/>
                                </a:effectRef>
                                <a:fontRef idx="minor"/>
                              </wps:style>
                              <wps:bodyPr/>
                            </wps:wsp>
                            <wps:wsp>
                              <wps:cNvPr id="9" name="Freeform: Shape 9"/>
                              <wps:cNvSpPr/>
                              <wps:spPr>
                                <a:xfrm>
                                  <a:off x="98280" y="50760"/>
                                  <a:ext cx="30960" cy="127080"/>
                                </a:xfrm>
                                <a:custGeom>
                                  <a:avLst/>
                                  <a:gdLst/>
                                  <a:ahLst/>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wpg:wgp>
                        </a:graphicData>
                      </a:graphic>
                    </wp:inline>
                  </w:drawing>
                </mc:Choice>
                <mc:Fallback>
                  <w:pict>
                    <v:group id="shape_0" style="position:absolute;margin-left:0pt;margin-top:0pt;width:18pt;height:18pt" coordorigin="0,0" coordsize="360,360">
                      <v:oval id="shape_0" ID="Oval 210" fillcolor="#f24f4f" stroked="f" style="position:absolute;left:0;top:0;width:359;height:359">
                        <w10:wrap type="none"/>
                        <v:fill o:detectmouseclick="t" type="solid" color2="#0db0b0"/>
                        <v:stroke color="#3465a4" joinstyle="miter" endcap="flat"/>
                      </v:oval>
                    </v:group>
                  </w:pict>
                </mc:Fallback>
              </mc:AlternateContent>
            </w:r>
          </w:p>
        </w:tc>
        <w:tc>
          <w:tcPr>
            <w:tcW w:w="8715" w:type="dxa"/>
            <w:shd w:val="clear" w:color="auto" w:fill="E4E3E2" w:themeFill="background2"/>
          </w:tcPr>
          <w:p w14:paraId="0803E1B2" w14:textId="77777777" w:rsidR="0044416A" w:rsidRDefault="00C12EF3">
            <w:pPr>
              <w:pStyle w:val="TipText"/>
              <w:spacing w:after="0" w:line="240" w:lineRule="auto"/>
              <w:cnfStyle w:val="000000000000" w:firstRow="0" w:lastRow="0" w:firstColumn="0" w:lastColumn="0" w:oddVBand="0" w:evenVBand="0" w:oddHBand="0" w:evenHBand="0" w:firstRowFirstColumn="0" w:firstRowLastColumn="0" w:lastRowFirstColumn="0" w:lastRowLastColumn="0"/>
              <w:rPr>
                <w:color w:val="404040" w:themeColor="text1" w:themeTint="BF"/>
                <w:sz w:val="18"/>
                <w:szCs w:val="18"/>
              </w:rPr>
            </w:pPr>
            <w:r>
              <w:rPr>
                <w:color w:val="404040" w:themeColor="text1" w:themeTint="BF"/>
                <w:sz w:val="18"/>
                <w:szCs w:val="18"/>
              </w:rPr>
              <w:t>Our simulation recognizes the endpoints ‘bastion’, ‘</w:t>
            </w:r>
            <w:r>
              <w:rPr>
                <w:color w:val="404040" w:themeColor="text1" w:themeTint="BF"/>
                <w:sz w:val="18"/>
                <w:szCs w:val="18"/>
              </w:rPr>
              <w:t>consul’, ‘</w:t>
            </w:r>
            <w:proofErr w:type="spellStart"/>
            <w:r>
              <w:rPr>
                <w:color w:val="404040" w:themeColor="text1" w:themeTint="BF"/>
                <w:sz w:val="18"/>
                <w:szCs w:val="18"/>
              </w:rPr>
              <w:t>huron</w:t>
            </w:r>
            <w:proofErr w:type="spellEnd"/>
            <w:r>
              <w:rPr>
                <w:color w:val="404040" w:themeColor="text1" w:themeTint="BF"/>
                <w:sz w:val="18"/>
                <w:szCs w:val="18"/>
              </w:rPr>
              <w:t>’ and ‘</w:t>
            </w:r>
            <w:proofErr w:type="spellStart"/>
            <w:r>
              <w:rPr>
                <w:color w:val="404040" w:themeColor="text1" w:themeTint="BF"/>
                <w:sz w:val="18"/>
                <w:szCs w:val="18"/>
              </w:rPr>
              <w:t>kibana</w:t>
            </w:r>
            <w:proofErr w:type="spellEnd"/>
            <w:r>
              <w:rPr>
                <w:color w:val="404040" w:themeColor="text1" w:themeTint="BF"/>
                <w:sz w:val="18"/>
                <w:szCs w:val="18"/>
              </w:rPr>
              <w:t xml:space="preserve">’. See configuration for how to create a new endpoint. The server will send a 404 response if you attempt to travel to an </w:t>
            </w:r>
            <w:proofErr w:type="spellStart"/>
            <w:r>
              <w:rPr>
                <w:color w:val="404040" w:themeColor="text1" w:themeTint="BF"/>
                <w:sz w:val="18"/>
                <w:szCs w:val="18"/>
              </w:rPr>
              <w:t>unhosted</w:t>
            </w:r>
            <w:proofErr w:type="spellEnd"/>
            <w:r>
              <w:rPr>
                <w:color w:val="404040" w:themeColor="text1" w:themeTint="BF"/>
                <w:sz w:val="18"/>
                <w:szCs w:val="18"/>
              </w:rPr>
              <w:t xml:space="preserve"> endpoint.</w:t>
            </w:r>
          </w:p>
        </w:tc>
      </w:tr>
    </w:tbl>
    <w:p w14:paraId="578F4256" w14:textId="77777777" w:rsidR="0044416A" w:rsidRDefault="0044416A">
      <w:pPr>
        <w:rPr>
          <w:b/>
          <w:bCs/>
        </w:rPr>
      </w:pPr>
    </w:p>
    <w:p w14:paraId="2DF0BC54" w14:textId="77777777" w:rsidR="0044416A" w:rsidRDefault="00C12EF3">
      <w:pPr>
        <w:rPr>
          <w:b/>
          <w:bCs/>
        </w:rPr>
      </w:pPr>
      <w:r>
        <w:rPr>
          <w:b/>
          <w:bCs/>
        </w:rPr>
        <w:t>/</w:t>
      </w:r>
      <w:proofErr w:type="spellStart"/>
      <w:r>
        <w:rPr>
          <w:b/>
          <w:bCs/>
        </w:rPr>
        <w:t>deleteurl</w:t>
      </w:r>
      <w:proofErr w:type="spellEnd"/>
    </w:p>
    <w:p w14:paraId="0775A940" w14:textId="77777777" w:rsidR="0044416A" w:rsidRDefault="00C12EF3">
      <w:r>
        <w:t xml:space="preserve">This is a DELETE endpoint. It takes a json representation of an AWS </w:t>
      </w:r>
      <w:proofErr w:type="spellStart"/>
      <w:r>
        <w:t>TerminateInstance</w:t>
      </w:r>
      <w:proofErr w:type="spellEnd"/>
      <w:r>
        <w:t>. A correctly formatted terminate instance json data can be found in readme.txt.</w:t>
      </w:r>
    </w:p>
    <w:p w14:paraId="47EAC1B5" w14:textId="77777777" w:rsidR="0044416A" w:rsidRDefault="00C12EF3">
      <w:pPr>
        <w:rPr>
          <w:b/>
          <w:bCs/>
        </w:rPr>
      </w:pPr>
      <w:r>
        <w:rPr>
          <w:b/>
          <w:bCs/>
        </w:rPr>
        <w:t>/</w:t>
      </w:r>
      <w:proofErr w:type="spellStart"/>
      <w:r>
        <w:rPr>
          <w:b/>
          <w:bCs/>
        </w:rPr>
        <w:t>getml</w:t>
      </w:r>
      <w:proofErr w:type="spellEnd"/>
    </w:p>
    <w:p w14:paraId="14162535" w14:textId="77777777" w:rsidR="0044416A" w:rsidRDefault="00C12EF3">
      <w:r>
        <w:t>A GET endpoint. Returns in alphabetical order a list of hosted applications on the server.</w:t>
      </w:r>
    </w:p>
    <w:p w14:paraId="309E1DAC" w14:textId="77777777" w:rsidR="0044416A" w:rsidRDefault="00C12EF3">
      <w:pPr>
        <w:rPr>
          <w:b/>
          <w:bCs/>
        </w:rPr>
      </w:pPr>
      <w:r>
        <w:rPr>
          <w:b/>
          <w:bCs/>
        </w:rPr>
        <w:t>/sanity</w:t>
      </w:r>
    </w:p>
    <w:p w14:paraId="3CE52AE6" w14:textId="77777777" w:rsidR="0044416A" w:rsidRDefault="00C12EF3">
      <w:r>
        <w:t xml:space="preserve">A local only GET endpoint. Returns a random number. </w:t>
      </w:r>
      <w:r>
        <w:t>Used as a sanity check that the server is sending data to the user interface, since it updates every time that the server does.</w:t>
      </w:r>
    </w:p>
    <w:p w14:paraId="3EAB841C" w14:textId="77777777" w:rsidR="0044416A" w:rsidRDefault="0044416A"/>
    <w:p w14:paraId="54F7F5BF" w14:textId="77777777" w:rsidR="0044416A" w:rsidRDefault="0044416A"/>
    <w:p w14:paraId="479B767B" w14:textId="77777777" w:rsidR="0044416A" w:rsidRDefault="00C12EF3">
      <w:pPr>
        <w:spacing w:after="263"/>
        <w:rPr>
          <w:b/>
          <w:bCs/>
        </w:rPr>
      </w:pPr>
      <w:r>
        <w:rPr>
          <w:b/>
          <w:bCs/>
        </w:rPr>
        <w:lastRenderedPageBreak/>
        <w:t>/end/*</w:t>
      </w:r>
    </w:p>
    <w:p w14:paraId="321D1B36" w14:textId="77777777" w:rsidR="0044416A" w:rsidRDefault="00C12EF3">
      <w:pPr>
        <w:spacing w:after="263"/>
      </w:pPr>
      <w:r>
        <w:t>Any endpoint here redirects to a hosted endpoint, if the server recognizes a running application. Otherwise gives a 404</w:t>
      </w:r>
      <w:r>
        <w:t xml:space="preserve"> error.</w:t>
      </w:r>
    </w:p>
    <w:p w14:paraId="21A9A7E2" w14:textId="77777777" w:rsidR="0044416A" w:rsidRDefault="00C12EF3">
      <w:pPr>
        <w:pStyle w:val="Heading1"/>
        <w:spacing w:after="230"/>
      </w:pPr>
      <w:r>
        <w:br/>
        <w:t>Configuration</w:t>
      </w:r>
    </w:p>
    <w:p w14:paraId="049A4499" w14:textId="77777777" w:rsidR="0044416A" w:rsidRDefault="00C12EF3">
      <w:pPr>
        <w:spacing w:after="263"/>
      </w:pPr>
      <w:r>
        <w:t xml:space="preserve">Limited configuration can be done on the server. The </w:t>
      </w:r>
      <w:proofErr w:type="spellStart"/>
      <w:r>
        <w:t>src</w:t>
      </w:r>
      <w:proofErr w:type="spellEnd"/>
      <w:r>
        <w:t>/index.css file contains the style information for the GUI. The public/index.html serves hosts the GUI and may be built upon as needed, however keep in mind that most of the wor</w:t>
      </w:r>
      <w:r>
        <w:t>k can be done with App.js</w:t>
      </w:r>
    </w:p>
    <w:p w14:paraId="2D465D9A" w14:textId="77777777" w:rsidR="0044416A" w:rsidRDefault="00C12EF3">
      <w:pPr>
        <w:spacing w:after="263"/>
      </w:pPr>
      <w:r>
        <w:t>In App.js around line 5 there is a constant UPDATE time that specifies the update time in milliseconds. This handles the most basic configuration.</w:t>
      </w:r>
    </w:p>
    <w:p w14:paraId="7F81A360" w14:textId="77777777" w:rsidR="0044416A" w:rsidRDefault="00C12EF3">
      <w:pPr>
        <w:spacing w:after="263"/>
      </w:pPr>
      <w:r>
        <w:t>To add an endpoint, create an html file and put it into the endpoint folder. Our cu</w:t>
      </w:r>
      <w:r>
        <w:t>rrent system hosts pictures, which we store in the pictures folder of our website.</w:t>
      </w:r>
    </w:p>
    <w:p w14:paraId="2B659030" w14:textId="77777777" w:rsidR="0044416A" w:rsidRDefault="00C12EF3">
      <w:pPr>
        <w:spacing w:after="263"/>
      </w:pPr>
      <w:r>
        <w:t xml:space="preserve">When reconfiguring the </w:t>
      </w:r>
      <w:proofErr w:type="gramStart"/>
      <w:r>
        <w:t>application</w:t>
      </w:r>
      <w:proofErr w:type="gramEnd"/>
      <w:r>
        <w:t xml:space="preserve"> you will need to redeploy it. See the next section for more details.</w:t>
      </w:r>
    </w:p>
    <w:p w14:paraId="72595415" w14:textId="77777777" w:rsidR="0044416A" w:rsidRDefault="00C12EF3">
      <w:pPr>
        <w:pStyle w:val="Heading1"/>
      </w:pPr>
      <w:r>
        <w:t>Deployment</w:t>
      </w:r>
    </w:p>
    <w:p w14:paraId="67FB90E1" w14:textId="77777777" w:rsidR="0044416A" w:rsidRDefault="00C12EF3">
      <w:r>
        <w:t xml:space="preserve">Deploying the system requires familiarity with git, </w:t>
      </w:r>
      <w:proofErr w:type="spellStart"/>
      <w:r>
        <w:t>nodejs</w:t>
      </w:r>
      <w:proofErr w:type="spellEnd"/>
      <w:r>
        <w:t xml:space="preserve">. The files for this system </w:t>
      </w:r>
      <w:proofErr w:type="gramStart"/>
      <w:r>
        <w:t>are located in</w:t>
      </w:r>
      <w:proofErr w:type="gramEnd"/>
      <w:r>
        <w:t xml:space="preserve"> the repository:</w:t>
      </w:r>
    </w:p>
    <w:p w14:paraId="38F1ED44" w14:textId="77777777" w:rsidR="0044416A" w:rsidRDefault="00C12EF3">
      <w:hyperlink r:id="rId9">
        <w:r>
          <w:rPr>
            <w:rStyle w:val="InternetLink"/>
          </w:rPr>
          <w:t>https://github.com/CoffeeCecil/csserver.git</w:t>
        </w:r>
      </w:hyperlink>
    </w:p>
    <w:p w14:paraId="34282844" w14:textId="77777777" w:rsidR="0044416A" w:rsidRDefault="00C12EF3">
      <w:r>
        <w:t>Once you have the file, run ‘</w:t>
      </w:r>
      <w:proofErr w:type="spellStart"/>
      <w:r>
        <w:t>npm</w:t>
      </w:r>
      <w:proofErr w:type="spellEnd"/>
      <w:r>
        <w:t xml:space="preserve"> install’ in the </w:t>
      </w:r>
      <w:proofErr w:type="spellStart"/>
      <w:r>
        <w:t>InstanceServer</w:t>
      </w:r>
      <w:proofErr w:type="spellEnd"/>
      <w:r>
        <w:t xml:space="preserve"> directory. This completes </w:t>
      </w:r>
      <w:r>
        <w:t>local deployment.</w:t>
      </w:r>
    </w:p>
    <w:p w14:paraId="039D7506" w14:textId="77777777" w:rsidR="0044416A" w:rsidRDefault="00C12EF3">
      <w:r>
        <w:t>Running ‘</w:t>
      </w:r>
      <w:proofErr w:type="spellStart"/>
      <w:r>
        <w:t>npm</w:t>
      </w:r>
      <w:proofErr w:type="spellEnd"/>
      <w:r>
        <w:t xml:space="preserve"> start’ will start the project running on ‘localhost:3002’. Be aware that the command ‘</w:t>
      </w:r>
      <w:proofErr w:type="spellStart"/>
      <w:r>
        <w:t>npm</w:t>
      </w:r>
      <w:proofErr w:type="spellEnd"/>
      <w:r>
        <w:t xml:space="preserve"> run build’ will recreate the projects cached </w:t>
      </w:r>
      <w:proofErr w:type="spellStart"/>
      <w:r>
        <w:t>css</w:t>
      </w:r>
      <w:proofErr w:type="spellEnd"/>
      <w:r>
        <w:t xml:space="preserve"> and optimized </w:t>
      </w:r>
      <w:proofErr w:type="spellStart"/>
      <w:r>
        <w:t>javascript</w:t>
      </w:r>
      <w:proofErr w:type="spellEnd"/>
      <w:r>
        <w:t xml:space="preserve"> files.</w:t>
      </w:r>
      <w:r>
        <w:rPr>
          <w:b/>
          <w:bCs/>
        </w:rPr>
        <w:t xml:space="preserve"> This command needs to be run every time a change is made to a file in the </w:t>
      </w:r>
      <w:r>
        <w:rPr>
          <w:b/>
          <w:bCs/>
        </w:rPr>
        <w:t>/</w:t>
      </w:r>
      <w:proofErr w:type="spellStart"/>
      <w:r>
        <w:rPr>
          <w:b/>
          <w:bCs/>
        </w:rPr>
        <w:t>src</w:t>
      </w:r>
      <w:proofErr w:type="spellEnd"/>
      <w:r>
        <w:rPr>
          <w:b/>
          <w:bCs/>
        </w:rPr>
        <w:t>/</w:t>
      </w:r>
      <w:r>
        <w:rPr>
          <w:b/>
          <w:bCs/>
        </w:rPr>
        <w:t xml:space="preserve"> directory. </w:t>
      </w:r>
      <w:r>
        <w:t xml:space="preserve">The server only uses optimized </w:t>
      </w:r>
      <w:proofErr w:type="spellStart"/>
      <w:r>
        <w:t>css</w:t>
      </w:r>
      <w:proofErr w:type="spellEnd"/>
      <w:r>
        <w:t xml:space="preserve"> and </w:t>
      </w:r>
      <w:proofErr w:type="spellStart"/>
      <w:r>
        <w:t>javascript</w:t>
      </w:r>
      <w:proofErr w:type="spellEnd"/>
      <w:r>
        <w:t xml:space="preserve"> when it hosts the </w:t>
      </w:r>
      <w:proofErr w:type="spellStart"/>
      <w:r>
        <w:t>gui</w:t>
      </w:r>
      <w:proofErr w:type="spellEnd"/>
      <w:r>
        <w:t>. It is not used in the initial deployment of the project.</w:t>
      </w:r>
    </w:p>
    <w:p w14:paraId="4A9F231F" w14:textId="77777777" w:rsidR="0044416A" w:rsidRDefault="00C12EF3">
      <w:r>
        <w:lastRenderedPageBreak/>
        <w:t xml:space="preserve">To create a server deployment on </w:t>
      </w:r>
      <w:proofErr w:type="spellStart"/>
      <w:r>
        <w:t>h</w:t>
      </w:r>
      <w:r>
        <w:t>eroku</w:t>
      </w:r>
      <w:proofErr w:type="spellEnd"/>
      <w:r>
        <w:t xml:space="preserve">, create an online repository on Heroku that syncs to a git file in the </w:t>
      </w:r>
      <w:proofErr w:type="spellStart"/>
      <w:r>
        <w:t>InstanceServer</w:t>
      </w:r>
      <w:proofErr w:type="spellEnd"/>
      <w:r>
        <w:t xml:space="preserve"> directory. The full instructions can be found here:</w:t>
      </w:r>
    </w:p>
    <w:p w14:paraId="56134217" w14:textId="77777777" w:rsidR="0044416A" w:rsidRDefault="00C12EF3">
      <w:hyperlink r:id="rId10">
        <w:r>
          <w:rPr>
            <w:rStyle w:val="InternetLink"/>
          </w:rPr>
          <w:t>https://devcenter.heroku.com/articles/git</w:t>
        </w:r>
      </w:hyperlink>
      <w:r>
        <w:br/>
      </w:r>
      <w:r>
        <w:br/>
        <w:t xml:space="preserve">To make </w:t>
      </w:r>
      <w:r>
        <w:t xml:space="preserve">a new </w:t>
      </w:r>
      <w:proofErr w:type="spellStart"/>
      <w:r>
        <w:t>heroku</w:t>
      </w:r>
      <w:proofErr w:type="spellEnd"/>
      <w:r>
        <w:t xml:space="preserve"> repository for the project commands needed should be:</w:t>
      </w:r>
    </w:p>
    <w:p w14:paraId="3BDB406D" w14:textId="77777777" w:rsidR="0044416A" w:rsidRDefault="00C12EF3">
      <w:r>
        <w:t xml:space="preserve">‘git </w:t>
      </w:r>
      <w:proofErr w:type="spellStart"/>
      <w:r>
        <w:t>init</w:t>
      </w:r>
      <w:proofErr w:type="spellEnd"/>
      <w:r>
        <w:t>’</w:t>
      </w:r>
      <w:r>
        <w:br/>
        <w:t xml:space="preserve">‘git </w:t>
      </w:r>
      <w:proofErr w:type="gramStart"/>
      <w:r>
        <w:t>add .</w:t>
      </w:r>
      <w:proofErr w:type="gramEnd"/>
      <w:r>
        <w:t>’</w:t>
      </w:r>
      <w:r>
        <w:br/>
        <w:t>‘git commit . -m “Commit Message”’</w:t>
      </w:r>
      <w:r>
        <w:br/>
        <w:t>‘</w:t>
      </w:r>
      <w:proofErr w:type="spellStart"/>
      <w:r>
        <w:t>heroku</w:t>
      </w:r>
      <w:proofErr w:type="spellEnd"/>
      <w:r>
        <w:t xml:space="preserve"> create’</w:t>
      </w:r>
      <w:r>
        <w:br/>
        <w:t xml:space="preserve">‘git push </w:t>
      </w:r>
      <w:proofErr w:type="spellStart"/>
      <w:r>
        <w:t>heroku</w:t>
      </w:r>
      <w:proofErr w:type="spellEnd"/>
      <w:r>
        <w:t xml:space="preserve"> master’</w:t>
      </w:r>
    </w:p>
    <w:p w14:paraId="654367CB" w14:textId="77777777" w:rsidR="0044416A" w:rsidRDefault="00C12EF3">
      <w:r>
        <w:t xml:space="preserve">After you have a git repository that is syncing into the </w:t>
      </w:r>
      <w:proofErr w:type="spellStart"/>
      <w:r>
        <w:t>heroku</w:t>
      </w:r>
      <w:proofErr w:type="spellEnd"/>
      <w:r>
        <w:t xml:space="preserve"> platform, redeployment is </w:t>
      </w:r>
      <w:r>
        <w:t>as simple as:</w:t>
      </w:r>
      <w:r>
        <w:br/>
      </w:r>
      <w:r>
        <w:br/>
        <w:t xml:space="preserve">‘git </w:t>
      </w:r>
      <w:proofErr w:type="gramStart"/>
      <w:r>
        <w:t>add .</w:t>
      </w:r>
      <w:proofErr w:type="gramEnd"/>
      <w:r>
        <w:t>’</w:t>
      </w:r>
      <w:r>
        <w:br/>
        <w:t>‘git commit . -m “My message”’</w:t>
      </w:r>
      <w:r>
        <w:br/>
        <w:t xml:space="preserve">‘git push </w:t>
      </w:r>
      <w:proofErr w:type="spellStart"/>
      <w:r>
        <w:t>heroku</w:t>
      </w:r>
      <w:proofErr w:type="spellEnd"/>
      <w:r>
        <w:t xml:space="preserve"> master’</w:t>
      </w:r>
      <w:r>
        <w:br/>
      </w:r>
      <w:r>
        <w:br/>
        <w:t xml:space="preserve">If a file in the </w:t>
      </w:r>
      <w:proofErr w:type="spellStart"/>
      <w:r>
        <w:t>src</w:t>
      </w:r>
      <w:proofErr w:type="spellEnd"/>
      <w:r>
        <w:t xml:space="preserve"> directory is changed, the sequence is:</w:t>
      </w:r>
    </w:p>
    <w:p w14:paraId="65F1BA8C" w14:textId="77777777" w:rsidR="0044416A" w:rsidRDefault="00C12EF3">
      <w:r>
        <w:t>‘</w:t>
      </w:r>
      <w:proofErr w:type="spellStart"/>
      <w:r>
        <w:t>npm</w:t>
      </w:r>
      <w:proofErr w:type="spellEnd"/>
      <w:r>
        <w:t xml:space="preserve"> run build’</w:t>
      </w:r>
      <w:r>
        <w:br/>
        <w:t xml:space="preserve">‘git </w:t>
      </w:r>
      <w:proofErr w:type="gramStart"/>
      <w:r>
        <w:t>add .</w:t>
      </w:r>
      <w:proofErr w:type="gramEnd"/>
      <w:r>
        <w:t>’</w:t>
      </w:r>
      <w:r>
        <w:br/>
        <w:t>‘git commit . -m “Commit msg”’</w:t>
      </w:r>
      <w:r>
        <w:br/>
        <w:t xml:space="preserve">‘git push </w:t>
      </w:r>
      <w:proofErr w:type="spellStart"/>
      <w:r>
        <w:t>heroku</w:t>
      </w:r>
      <w:proofErr w:type="spellEnd"/>
      <w:r>
        <w:t xml:space="preserve"> master’</w:t>
      </w:r>
    </w:p>
    <w:sectPr w:rsidR="0044416A">
      <w:pgSz w:w="12240" w:h="15840"/>
      <w:pgMar w:top="1080" w:right="1440" w:bottom="1080" w:left="1440" w:header="0" w:footer="0" w:gutter="0"/>
      <w:pgNumType w:start="0"/>
      <w:cols w:space="720"/>
      <w:formProt w:val="0"/>
      <w:titlePg/>
      <w:docGrid w:linePitch="360" w:charSpace="-409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17D8F"/>
    <w:multiLevelType w:val="multilevel"/>
    <w:tmpl w:val="6C487C6A"/>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 w15:restartNumberingAfterBreak="0">
    <w:nsid w:val="1B2E5F3A"/>
    <w:multiLevelType w:val="multilevel"/>
    <w:tmpl w:val="0B7A83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9EC527C"/>
    <w:multiLevelType w:val="multilevel"/>
    <w:tmpl w:val="6A80317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48843372"/>
    <w:multiLevelType w:val="multilevel"/>
    <w:tmpl w:val="9DCC10CE"/>
    <w:lvl w:ilvl="0">
      <w:start w:val="1"/>
      <w:numFmt w:val="upperRoman"/>
      <w:lvlText w:val="%1."/>
      <w:lvlJc w:val="left"/>
      <w:pPr>
        <w:ind w:left="576" w:hanging="576"/>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16A"/>
    <w:rsid w:val="0044416A"/>
    <w:rsid w:val="00C12EF3"/>
    <w:rsid w:val="00E82B27"/>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E6912"/>
  <w15:docId w15:val="{2337FBF9-EDC0-4002-A077-1322C11BF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20" w:line="300" w:lineRule="auto"/>
    </w:pPr>
    <w:rPr>
      <w:sz w:val="26"/>
      <w:szCs w:val="26"/>
    </w:rPr>
  </w:style>
  <w:style w:type="paragraph" w:styleId="Heading1">
    <w:name w:val="heading 1"/>
    <w:basedOn w:val="Normal"/>
    <w:next w:val="Normal"/>
    <w:link w:val="Heading1Char"/>
    <w:uiPriority w:val="9"/>
    <w:qFormat/>
    <w:pPr>
      <w:keepNext/>
      <w:keepLines/>
      <w:pBdr>
        <w:bottom w:val="single" w:sz="8" w:space="0" w:color="FCDBDB"/>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Pr>
      <w:color w:val="808080"/>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F24F4F" w:themeColor="accent1"/>
      <w:kern w:val="2"/>
      <w:sz w:val="96"/>
      <w:szCs w:val="96"/>
    </w:rPr>
  </w:style>
  <w:style w:type="character" w:customStyle="1" w:styleId="SubtitleChar">
    <w:name w:val="Subtitle Char"/>
    <w:basedOn w:val="DefaultParagraphFont"/>
    <w:link w:val="Subtitle"/>
    <w:uiPriority w:val="11"/>
    <w:qFormat/>
    <w:rPr>
      <w:sz w:val="32"/>
      <w:szCs w:val="32"/>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qFormat/>
    <w:rPr>
      <w:b/>
      <w:bCs/>
      <w:sz w:val="26"/>
      <w:szCs w:val="26"/>
    </w:rPr>
  </w:style>
  <w:style w:type="character" w:customStyle="1" w:styleId="InternetLink">
    <w:name w:val="Internet 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qFormat/>
    <w:rPr>
      <w:b/>
      <w:bCs/>
      <w:i/>
      <w:iCs/>
      <w:sz w:val="24"/>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DF1010" w:themeColor="accent1" w:themeShade="BF"/>
    </w:rPr>
  </w:style>
  <w:style w:type="character" w:customStyle="1" w:styleId="BalloonTextChar">
    <w:name w:val="Balloon Text Char"/>
    <w:basedOn w:val="DefaultParagraphFont"/>
    <w:link w:val="BalloonText"/>
    <w:uiPriority w:val="99"/>
    <w:semiHidden/>
    <w:qFormat/>
    <w:rsid w:val="00773640"/>
    <w:rPr>
      <w:rFonts w:ascii="Segoe UI" w:hAnsi="Segoe UI" w:cs="Segoe UI"/>
      <w:sz w:val="18"/>
      <w:szCs w:val="18"/>
    </w:rPr>
  </w:style>
  <w:style w:type="character" w:styleId="UnresolvedMention">
    <w:name w:val="Unresolved Mention"/>
    <w:basedOn w:val="DefaultParagraphFont"/>
    <w:uiPriority w:val="99"/>
    <w:semiHidden/>
    <w:unhideWhenUsed/>
    <w:qFormat/>
    <w:rsid w:val="00904CC0"/>
    <w:rPr>
      <w:color w:val="808080"/>
      <w:shd w:val="clear" w:color="auto" w:fill="E6E6E6"/>
    </w:rPr>
  </w:style>
  <w:style w:type="character" w:styleId="FollowedHyperlink">
    <w:name w:val="FollowedHyperlink"/>
    <w:basedOn w:val="DefaultParagraphFont"/>
    <w:uiPriority w:val="99"/>
    <w:semiHidden/>
    <w:unhideWhenUsed/>
    <w:qFormat/>
    <w:rsid w:val="005D6AA4"/>
    <w:rPr>
      <w:color w:val="A3648B" w:themeColor="followedHyperlink"/>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color w:val="00000A"/>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88"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Logo">
    <w:name w:val="Logo"/>
    <w:basedOn w:val="Normal"/>
    <w:uiPriority w:val="99"/>
    <w:semiHidden/>
    <w:unhideWhenUsed/>
    <w:qFormat/>
    <w:pPr>
      <w:spacing w:before="600"/>
    </w:p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
      <w:sz w:val="96"/>
      <w:szCs w:val="96"/>
    </w:rPr>
  </w:style>
  <w:style w:type="paragraph" w:styleId="Subtitle">
    <w:name w:val="Subtitle"/>
    <w:basedOn w:val="Normal"/>
    <w:next w:val="Normal"/>
    <w:link w:val="SubtitleChar"/>
    <w:uiPriority w:val="11"/>
    <w:qFormat/>
    <w:pPr>
      <w:spacing w:after="0" w:line="240" w:lineRule="auto"/>
    </w:pPr>
    <w:rPr>
      <w:sz w:val="32"/>
      <w:szCs w:val="32"/>
    </w:rPr>
  </w:style>
  <w:style w:type="paragraph" w:styleId="NoSpacing">
    <w:name w:val="No Spacing"/>
    <w:uiPriority w:val="1"/>
    <w:qFormat/>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qFormat/>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paragraph" w:styleId="TOCHeading">
    <w:name w:val="TOC Heading"/>
    <w:basedOn w:val="Heading1"/>
    <w:next w:val="Normal"/>
    <w:uiPriority w:val="39"/>
    <w:unhideWhenUsed/>
    <w:qFormat/>
    <w:pPr>
      <w:spacing w:after="400"/>
    </w:pPr>
    <w:rPr>
      <w:color w:val="DF1010" w:themeColor="accent1" w:themeShade="BF"/>
      <w:sz w:val="72"/>
      <w:szCs w:val="72"/>
    </w:rPr>
  </w:style>
  <w:style w:type="paragraph" w:styleId="TOC1">
    <w:name w:val="toc 1"/>
    <w:basedOn w:val="Normal"/>
    <w:next w:val="Normal"/>
    <w:autoRedefine/>
    <w:uiPriority w:val="39"/>
    <w:unhideWhenUsed/>
    <w:pPr>
      <w:spacing w:after="140" w:line="240" w:lineRule="auto"/>
      <w:ind w:right="3240"/>
    </w:pPr>
    <w:rPr>
      <w:b/>
      <w:bCs/>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paragraph" w:customStyle="1" w:styleId="LogoAlt">
    <w:name w:val="Logo Alt."/>
    <w:basedOn w:val="Normal"/>
    <w:uiPriority w:val="99"/>
    <w:unhideWhenUsed/>
    <w:qFormat/>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paragraph" w:customStyle="1" w:styleId="TipText">
    <w:name w:val="Tip Text"/>
    <w:basedOn w:val="Normal"/>
    <w:uiPriority w:val="99"/>
    <w:qFormat/>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qFormat/>
    <w:rsid w:val="00773640"/>
    <w:pPr>
      <w:spacing w:after="0" w:line="240" w:lineRule="auto"/>
    </w:pPr>
    <w:rPr>
      <w:rFonts w:ascii="Segoe UI" w:hAnsi="Segoe UI" w:cs="Segoe UI"/>
      <w:sz w:val="18"/>
      <w:szCs w:val="18"/>
    </w:rPr>
  </w:style>
  <w:style w:type="paragraph" w:styleId="ListParagraph">
    <w:name w:val="List Paragraph"/>
    <w:basedOn w:val="Normal"/>
    <w:uiPriority w:val="34"/>
    <w:unhideWhenUsed/>
    <w:qFormat/>
    <w:rsid w:val="00773640"/>
    <w:pPr>
      <w:ind w:left="720"/>
      <w:contextualSpacing/>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ipTable">
    <w:name w:val="Tip Table"/>
    <w:basedOn w:val="TableNormal"/>
    <w:uiPriority w:val="99"/>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table" w:customStyle="1" w:styleId="FinancialTable">
    <w:name w:val="Financial Table"/>
    <w:basedOn w:val="TableNormal"/>
    <w:uiPriority w:val="99"/>
    <w:pPr>
      <w:spacing w:before="60" w:after="60"/>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glossaryDocument" Target="glossary/document.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hyperlink" Target="https://devcenter.heroku.com/articles/git" TargetMode="External"/><Relationship Id="rId4" Type="http://schemas.openxmlformats.org/officeDocument/2006/relationships/numbering" Target="numbering.xml"/><Relationship Id="rId9" Type="http://schemas.openxmlformats.org/officeDocument/2006/relationships/hyperlink" Target="https://github.com/CoffeeCecil/csserver.gi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61A"/>
    <w:rsid w:val="000A52B7"/>
    <w:rsid w:val="000E47F9"/>
    <w:rsid w:val="001F4E41"/>
    <w:rsid w:val="002409D9"/>
    <w:rsid w:val="004625F5"/>
    <w:rsid w:val="005915A0"/>
    <w:rsid w:val="005F5ED8"/>
    <w:rsid w:val="0066441A"/>
    <w:rsid w:val="007C1A05"/>
    <w:rsid w:val="00A2361A"/>
    <w:rsid w:val="00C15097"/>
    <w:rsid w:val="00D15332"/>
    <w:rsid w:val="00D569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47F9"/>
    <w:rPr>
      <w:color w:val="808080"/>
    </w:rPr>
  </w:style>
  <w:style w:type="paragraph" w:customStyle="1" w:styleId="F9D80B22904E458FA1E84AEA4DE8A3DA">
    <w:name w:val="F9D80B22904E458FA1E84AEA4DE8A3DA"/>
  </w:style>
  <w:style w:type="paragraph" w:customStyle="1" w:styleId="7EDCB03313C84EE58CFE64AB97AF32D1">
    <w:name w:val="7EDCB03313C84EE58CFE64AB97AF32D1"/>
  </w:style>
  <w:style w:type="paragraph" w:customStyle="1" w:styleId="27E1F938131D480AA1FA38EE18B620D4">
    <w:name w:val="27E1F938131D480AA1FA38EE18B620D4"/>
  </w:style>
  <w:style w:type="paragraph" w:customStyle="1" w:styleId="B16157CFEE884F30B71F6E41B7E551F8">
    <w:name w:val="B16157CFEE884F30B71F6E41B7E551F8"/>
  </w:style>
  <w:style w:type="paragraph" w:customStyle="1" w:styleId="0915CEBA65D24F0B9E24630D1EDCFD69">
    <w:name w:val="0915CEBA65D24F0B9E24630D1EDCFD69"/>
  </w:style>
  <w:style w:type="paragraph" w:customStyle="1" w:styleId="E10F0F4E5E13406297DA1B4FDA40B23E">
    <w:name w:val="E10F0F4E5E13406297DA1B4FDA40B23E"/>
  </w:style>
  <w:style w:type="paragraph" w:customStyle="1" w:styleId="4E72FD3F1CDD415B947F7B27765801B2">
    <w:name w:val="4E72FD3F1CDD415B947F7B27765801B2"/>
  </w:style>
  <w:style w:type="paragraph" w:customStyle="1" w:styleId="09A02148456D472BAF9E7D436EB4F4BE">
    <w:name w:val="09A02148456D472BAF9E7D436EB4F4BE"/>
  </w:style>
  <w:style w:type="paragraph" w:customStyle="1" w:styleId="66A926E016D44873AF829FCA43485D39">
    <w:name w:val="66A926E016D44873AF829FCA43485D39"/>
  </w:style>
  <w:style w:type="paragraph" w:customStyle="1" w:styleId="A23E41F848954269B764FC88DF965502">
    <w:name w:val="A23E41F848954269B764FC88DF965502"/>
  </w:style>
  <w:style w:type="paragraph" w:customStyle="1" w:styleId="69B7F80298FE4868BDF383E7A8CC0F1E">
    <w:name w:val="69B7F80298FE4868BDF383E7A8CC0F1E"/>
    <w:rsid w:val="00A2361A"/>
  </w:style>
  <w:style w:type="paragraph" w:customStyle="1" w:styleId="EF9CABF499BC4F0EBD83F906DC12F067">
    <w:name w:val="EF9CABF499BC4F0EBD83F906DC12F067"/>
    <w:rsid w:val="00A2361A"/>
  </w:style>
  <w:style w:type="paragraph" w:customStyle="1" w:styleId="9B25A5A31FC94ED88DD9A79F1044198C">
    <w:name w:val="9B25A5A31FC94ED88DD9A79F1044198C"/>
    <w:rsid w:val="00A2361A"/>
  </w:style>
  <w:style w:type="paragraph" w:customStyle="1" w:styleId="B41974A786FE40C39E8BB4C68340CA1B">
    <w:name w:val="B41974A786FE40C39E8BB4C68340CA1B"/>
    <w:rsid w:val="00A2361A"/>
  </w:style>
  <w:style w:type="paragraph" w:customStyle="1" w:styleId="8CB75559A31E44AF9FE5CEC665815C81">
    <w:name w:val="8CB75559A31E44AF9FE5CEC665815C81"/>
    <w:rsid w:val="00A2361A"/>
  </w:style>
  <w:style w:type="paragraph" w:customStyle="1" w:styleId="3B4C8B888FB041DFAF9111D6DEC53C3F">
    <w:name w:val="3B4C8B888FB041DFAF9111D6DEC53C3F"/>
    <w:rsid w:val="000A52B7"/>
  </w:style>
  <w:style w:type="paragraph" w:customStyle="1" w:styleId="11DD476FCAD5483892B08A6E2EB2D357">
    <w:name w:val="11DD476FCAD5483892B08A6E2EB2D357"/>
    <w:rsid w:val="000A52B7"/>
  </w:style>
  <w:style w:type="paragraph" w:customStyle="1" w:styleId="7758BD6D0830455487C51D15046CD021">
    <w:name w:val="7758BD6D0830455487C51D15046CD021"/>
    <w:rsid w:val="000A52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2018-04-08T00:00:00</PublishDate>
  <Abstract/>
  <CompanyAddress>Cisco Dynamic RevProxy
Senior Design
2018</CompanyAddress>
  <CompanyPhone/>
  <CompanyFax/>
  <CompanyEmail>wrooney@brownshilleng.com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4711A630-294A-43CF-A4AF-4F9B26DF9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887</Words>
  <Characters>5057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Title</vt:lpstr>
    </vt:vector>
  </TitlesOfParts>
  <Company>Browns Hill Engineering &amp; Control</Company>
  <LinksUpToDate>false</LinksUpToDate>
  <CharactersWithSpaces>5933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Subtitle</dc:subject>
  <dc:creator>Will</dc:creator>
  <dc:description/>
  <cp:lastModifiedBy>Will</cp:lastModifiedBy>
  <cp:revision>4</cp:revision>
  <cp:lastPrinted>2018-05-08T16:08:00Z</cp:lastPrinted>
  <dcterms:created xsi:type="dcterms:W3CDTF">2018-05-08T16:08:00Z</dcterms:created>
  <dcterms:modified xsi:type="dcterms:W3CDTF">2018-05-08T16:09:00Z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Browns Hill Engineering &amp; Control</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_TemplateID">
    <vt:lpwstr>TC038436609991</vt:lpwstr>
  </property>
  <property fmtid="{D5CDD505-2E9C-101B-9397-08002B2CF9AE}" pid="10" name="contentStatus">
    <vt:lpwstr>http://www.brownshilleng.com/</vt:lpwstr>
  </property>
</Properties>
</file>