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D93" w:rsidRDefault="00481525">
      <w:pPr>
        <w:rPr>
          <w:b/>
        </w:rPr>
      </w:pPr>
      <w:r w:rsidRPr="008364EB">
        <w:rPr>
          <w:b/>
        </w:rPr>
        <w:t>Research Paper</w:t>
      </w:r>
      <w:r w:rsidR="00E52E88">
        <w:rPr>
          <w:b/>
        </w:rPr>
        <w:t xml:space="preserve"> </w:t>
      </w:r>
      <w:r w:rsidR="00E45D93">
        <w:rPr>
          <w:b/>
        </w:rPr>
        <w:t xml:space="preserve">by David </w:t>
      </w:r>
      <w:proofErr w:type="spellStart"/>
      <w:r w:rsidR="00E45D93">
        <w:rPr>
          <w:b/>
        </w:rPr>
        <w:t>Smelser</w:t>
      </w:r>
      <w:proofErr w:type="spellEnd"/>
    </w:p>
    <w:p w:rsidR="00481525" w:rsidRPr="008364EB" w:rsidRDefault="00E52E88">
      <w:pPr>
        <w:rPr>
          <w:b/>
        </w:rPr>
      </w:pPr>
      <w:r>
        <w:rPr>
          <w:b/>
        </w:rPr>
        <w:t xml:space="preserve">Data Storage – Amazon S3 vs. Google </w:t>
      </w:r>
      <w:proofErr w:type="spellStart"/>
      <w:r>
        <w:rPr>
          <w:b/>
        </w:rPr>
        <w:t>Datastore</w:t>
      </w:r>
      <w:proofErr w:type="spellEnd"/>
    </w:p>
    <w:p w:rsidR="00481525" w:rsidRDefault="00481525">
      <w:r>
        <w:t xml:space="preserve">The primary purpose </w:t>
      </w:r>
      <w:r w:rsidR="00936B48">
        <w:t>of this document is to outline</w:t>
      </w:r>
      <w:r>
        <w:t xml:space="preserve"> </w:t>
      </w:r>
      <w:r w:rsidR="00E52E88">
        <w:t xml:space="preserve">Amazon’s and Google’s </w:t>
      </w:r>
      <w:r>
        <w:t xml:space="preserve">competitive storage engines currently available in the market.  </w:t>
      </w:r>
      <w:r w:rsidR="00F43A7D">
        <w:t>Through comparing and contrasting each engine</w:t>
      </w:r>
      <w:r w:rsidR="007258F7">
        <w:t>,</w:t>
      </w:r>
      <w:r w:rsidR="00F43A7D">
        <w:t xml:space="preserve"> this document will provide a framework for </w:t>
      </w:r>
      <w:r w:rsidR="00F43A7D" w:rsidRPr="00E52E88">
        <w:t>making a</w:t>
      </w:r>
      <w:r w:rsidR="00E52E88" w:rsidRPr="00E52E88">
        <w:t xml:space="preserve"> decision on which technology</w:t>
      </w:r>
      <w:r w:rsidR="00E52E88">
        <w:t xml:space="preserve"> to use</w:t>
      </w:r>
      <w:r w:rsidR="00F43A7D">
        <w:t>.  The me</w:t>
      </w:r>
      <w:r w:rsidR="007258F7">
        <w:t>trics used in the comparison ar</w:t>
      </w:r>
      <w:r w:rsidR="00F43A7D">
        <w:t>e cost, reliability, scalability, and</w:t>
      </w:r>
      <w:r w:rsidR="00F05577">
        <w:t xml:space="preserve"> security</w:t>
      </w:r>
      <w:r w:rsidR="00F43A7D">
        <w:t>.</w:t>
      </w:r>
    </w:p>
    <w:p w:rsidR="00F43A7D" w:rsidRDefault="00F43A7D">
      <w:r>
        <w:t xml:space="preserve">The majority of </w:t>
      </w:r>
      <w:r w:rsidR="007258F7" w:rsidRPr="00B65033">
        <w:t xml:space="preserve">the </w:t>
      </w:r>
      <w:r w:rsidR="00B65033">
        <w:t>background information was found on</w:t>
      </w:r>
      <w:r>
        <w:t xml:space="preserve"> the</w:t>
      </w:r>
      <w:r w:rsidR="001456C3">
        <w:t xml:space="preserve"> associated</w:t>
      </w:r>
      <w:r>
        <w:t xml:space="preserve"> website of each provider.  Additional research mater</w:t>
      </w:r>
      <w:r w:rsidR="007258F7">
        <w:t>ials were pulled from community-</w:t>
      </w:r>
      <w:r>
        <w:t xml:space="preserve">based blogs, websites, and Wikipedia.  </w:t>
      </w:r>
      <w:r w:rsidR="00E52E88">
        <w:t>Thought and consideration to the source of the</w:t>
      </w:r>
      <w:r w:rsidR="00A8687D">
        <w:t>se</w:t>
      </w:r>
      <w:r w:rsidR="00E52E88">
        <w:t xml:space="preserve"> material</w:t>
      </w:r>
      <w:r w:rsidR="00A8687D">
        <w:t>s was taken into account prior to inclusion in this document</w:t>
      </w:r>
      <w:r w:rsidR="001456C3">
        <w:t>.</w:t>
      </w:r>
    </w:p>
    <w:p w:rsidR="001456C3" w:rsidRDefault="001456C3">
      <w:r>
        <w:t>Readers should have basic understanding of file storage and database systems when applied to a distributed system</w:t>
      </w:r>
      <w:r w:rsidR="00A8687D">
        <w:t xml:space="preserve">. </w:t>
      </w:r>
    </w:p>
    <w:p w:rsidR="001456C3" w:rsidRPr="008364EB" w:rsidRDefault="001456C3">
      <w:pPr>
        <w:rPr>
          <w:b/>
        </w:rPr>
      </w:pPr>
      <w:r w:rsidRPr="008364EB">
        <w:rPr>
          <w:b/>
        </w:rPr>
        <w:t>Background</w:t>
      </w:r>
    </w:p>
    <w:p w:rsidR="001456C3" w:rsidRDefault="001456C3">
      <w:r w:rsidRPr="00FD4B84">
        <w:t>Since technology changes so quickly</w:t>
      </w:r>
      <w:r w:rsidR="007258F7" w:rsidRPr="00FD4B84">
        <w:t>,</w:t>
      </w:r>
      <w:r w:rsidRPr="00FD4B84">
        <w:t xml:space="preserve"> </w:t>
      </w:r>
      <w:r w:rsidR="00F5236F" w:rsidRPr="00FD4B84">
        <w:t xml:space="preserve">we should </w:t>
      </w:r>
      <w:r w:rsidR="00FD4B84" w:rsidRPr="00FD4B84">
        <w:t xml:space="preserve">quickly </w:t>
      </w:r>
      <w:r w:rsidR="00F5236F" w:rsidRPr="00FD4B84">
        <w:t>examine the ba</w:t>
      </w:r>
      <w:r w:rsidR="00651E0A" w:rsidRPr="00FD4B84">
        <w:t>ckground of file storage</w:t>
      </w:r>
      <w:r w:rsidR="00FD4B84">
        <w:t>,</w:t>
      </w:r>
      <w:r w:rsidR="00F5236F" w:rsidRPr="00FD4B84">
        <w:t xml:space="preserve"> databases</w:t>
      </w:r>
      <w:r w:rsidR="00FD4B84" w:rsidRPr="00FD4B84">
        <w:t>,</w:t>
      </w:r>
      <w:r w:rsidR="00F5236F" w:rsidRPr="00FD4B84">
        <w:t xml:space="preserve"> and </w:t>
      </w:r>
      <w:r w:rsidR="007258F7" w:rsidRPr="00FD4B84">
        <w:t xml:space="preserve">the reasons </w:t>
      </w:r>
      <w:r w:rsidR="00F5236F" w:rsidRPr="00FD4B84">
        <w:t>why distributed technologies and scalability are such important issues to be considered in a modern data storage system.</w:t>
      </w:r>
    </w:p>
    <w:p w:rsidR="00F5236F" w:rsidRDefault="00F5236F">
      <w:r>
        <w:t>To give a baseline, let’s consider the first “mass storag</w:t>
      </w:r>
      <w:r w:rsidR="00BB1CBC">
        <w:t>e” device that closely resembled</w:t>
      </w:r>
      <w:r>
        <w:t xml:space="preserve"> a modern day hard drive.  In 1957</w:t>
      </w:r>
      <w:r w:rsidR="00BB1CBC">
        <w:t>,</w:t>
      </w:r>
      <w:r>
        <w:t xml:space="preserve"> IBM released the</w:t>
      </w:r>
      <w:r w:rsidRPr="00F5236F">
        <w:t xml:space="preserve"> RAMAC 350</w:t>
      </w:r>
      <w:r w:rsidR="00BB1CBC">
        <w:t>, which required 50 24-</w:t>
      </w:r>
      <w:r>
        <w:t xml:space="preserve">inch disks to store 5 MB and cost a staggering $35,000 per year to lease [1].  A quick Google search for hard drives today reveals a 1.5 TB external hard drive that costs </w:t>
      </w:r>
      <w:r w:rsidR="008364EB">
        <w:t xml:space="preserve">$99.99.  This is a 31 million % </w:t>
      </w:r>
      <w:r w:rsidR="00BB1CBC">
        <w:t>increase in data storage for .3</w:t>
      </w:r>
      <w:r w:rsidR="008364EB">
        <w:t>% of the cost.</w:t>
      </w:r>
    </w:p>
    <w:p w:rsidR="008364EB" w:rsidRDefault="008364EB">
      <w:r>
        <w:t>Although these numbers are staggering</w:t>
      </w:r>
      <w:r w:rsidR="00BB1CBC">
        <w:t>,</w:t>
      </w:r>
      <w:r>
        <w:t xml:space="preserve"> they </w:t>
      </w:r>
      <w:r w:rsidR="00FD4B84">
        <w:t>neglect</w:t>
      </w:r>
      <w:r>
        <w:t xml:space="preserve"> the most import part of cu</w:t>
      </w:r>
      <w:r w:rsidR="00BB1CBC">
        <w:t>rrent data storage requirements:</w:t>
      </w:r>
      <w:r>
        <w:t xml:space="preserve"> availability.  Not only do we require an extremely high reliability rate, but also secure access to this information from anywhere at any time, which leads us to the internet and </w:t>
      </w:r>
      <w:r w:rsidR="00BB1CBC">
        <w:t xml:space="preserve">the </w:t>
      </w:r>
      <w:r>
        <w:t>distributed file systems to be discussed.</w:t>
      </w:r>
      <w:r w:rsidR="009C1877">
        <w:t xml:space="preserve">  To put the scope of possible scalability needs</w:t>
      </w:r>
      <w:r w:rsidR="00BB1CBC">
        <w:t xml:space="preserve"> into perspective</w:t>
      </w:r>
      <w:r w:rsidR="009C1877">
        <w:t>, you</w:t>
      </w:r>
      <w:r w:rsidR="00BB1CBC">
        <w:t xml:space="preserve">tube.com delivers 25 </w:t>
      </w:r>
      <w:proofErr w:type="spellStart"/>
      <w:r w:rsidR="00BB1CBC">
        <w:t>Petabytes</w:t>
      </w:r>
      <w:proofErr w:type="spellEnd"/>
      <w:r w:rsidR="00BB1CBC">
        <w:t xml:space="preserve"> per</w:t>
      </w:r>
      <w:r w:rsidR="009C1877">
        <w:t xml:space="preserve"> month of data with over 100 million download</w:t>
      </w:r>
      <w:r w:rsidR="00BB1CBC">
        <w:t>s per day [2].  Over the past few decades,</w:t>
      </w:r>
      <w:r w:rsidR="009C1877">
        <w:t xml:space="preserve"> </w:t>
      </w:r>
      <w:r w:rsidR="00BB1CBC">
        <w:t xml:space="preserve">particularly along with the advent of the internet, </w:t>
      </w:r>
      <w:r w:rsidR="009C1877">
        <w:t>the potential n</w:t>
      </w:r>
      <w:r w:rsidR="00BB1CBC">
        <w:t>eeds for data storage have increas</w:t>
      </w:r>
      <w:r w:rsidR="009C1877">
        <w:t xml:space="preserve">ed from what </w:t>
      </w:r>
      <w:r w:rsidR="00BB1CBC">
        <w:t xml:space="preserve">now </w:t>
      </w:r>
      <w:r w:rsidR="009C1877">
        <w:t>seems like tiny amount</w:t>
      </w:r>
      <w:r w:rsidR="00344B06">
        <w:t xml:space="preserve">s of locally stored data to </w:t>
      </w:r>
      <w:r w:rsidR="009C1877">
        <w:t>need</w:t>
      </w:r>
      <w:r w:rsidR="00344B06">
        <w:t>s and/or</w:t>
      </w:r>
      <w:r w:rsidR="009C1877">
        <w:t xml:space="preserve"> requirement</w:t>
      </w:r>
      <w:r w:rsidR="00344B06">
        <w:t>s</w:t>
      </w:r>
      <w:r w:rsidR="009C1877">
        <w:t xml:space="preserve"> to mak</w:t>
      </w:r>
      <w:r w:rsidR="00BB1CBC">
        <w:t>e data available to millions throughout</w:t>
      </w:r>
      <w:r w:rsidR="009C1877">
        <w:t xml:space="preserve"> the entire world.</w:t>
      </w:r>
    </w:p>
    <w:p w:rsidR="003F1218" w:rsidRDefault="003F1218">
      <w:pPr>
        <w:rPr>
          <w:b/>
        </w:rPr>
      </w:pPr>
      <w:r>
        <w:rPr>
          <w:b/>
        </w:rPr>
        <w:t>Amazon S3</w:t>
      </w:r>
    </w:p>
    <w:p w:rsidR="003F1218" w:rsidRDefault="00344B06">
      <w:r>
        <w:t xml:space="preserve">The </w:t>
      </w:r>
      <w:r w:rsidR="00F93E05">
        <w:t xml:space="preserve">Amazon </w:t>
      </w:r>
      <w:r w:rsidR="00CB3AA1">
        <w:t>S3 storage engine was</w:t>
      </w:r>
      <w:r w:rsidR="00F93E05">
        <w:t xml:space="preserve"> released in 2006. The S3 system was designed with a minimal set of functionality to prov</w:t>
      </w:r>
      <w:r>
        <w:t>ide a simple-to-</w:t>
      </w:r>
      <w:r w:rsidR="00F93E05">
        <w:t xml:space="preserve">use system. </w:t>
      </w:r>
    </w:p>
    <w:p w:rsidR="00CB3AA1" w:rsidRDefault="00CB3AA1">
      <w:r>
        <w:lastRenderedPageBreak/>
        <w:t xml:space="preserve">The Amazon S3 is a simple web services interface for </w:t>
      </w:r>
      <w:r w:rsidR="00344B06">
        <w:t>storing data.  The intent of the S3 design was</w:t>
      </w:r>
      <w:r>
        <w:t xml:space="preserve"> to be fast, reliable, secure, secure, inexpensive, and highly scalable.  This is ach</w:t>
      </w:r>
      <w:r w:rsidR="00344B06">
        <w:t>ieved by using a relatively low-</w:t>
      </w:r>
      <w:r>
        <w:t>cost infrastructure distributed to multiple locations around the world.</w:t>
      </w:r>
    </w:p>
    <w:p w:rsidR="00EA533C" w:rsidRPr="00EA533C" w:rsidRDefault="00CB3AA1">
      <w:pPr>
        <w:rPr>
          <w:b/>
        </w:rPr>
      </w:pPr>
      <w:r w:rsidRPr="00CB3AA1">
        <w:rPr>
          <w:b/>
        </w:rPr>
        <w:t>S3 Features</w:t>
      </w:r>
    </w:p>
    <w:p w:rsidR="00EA533C" w:rsidRPr="00084FEA" w:rsidRDefault="00EA533C">
      <w:pPr>
        <w:rPr>
          <w:u w:val="single"/>
        </w:rPr>
      </w:pPr>
      <w:r w:rsidRPr="00084FEA">
        <w:rPr>
          <w:u w:val="single"/>
        </w:rPr>
        <w:t>Basic Structure:</w:t>
      </w:r>
    </w:p>
    <w:p w:rsidR="00EA533C" w:rsidRPr="00EA533C" w:rsidRDefault="00344B06">
      <w:r>
        <w:t>S3 utiliz</w:t>
      </w:r>
      <w:r w:rsidR="00EA533C">
        <w:t xml:space="preserve">es something similar to a hash table implementation for their storage engine.   Each entry is given an id referencing the “bucket” that the data is stored </w:t>
      </w:r>
      <w:r w:rsidR="008B38F0">
        <w:t xml:space="preserve">in.  Each bucket </w:t>
      </w:r>
      <w:r>
        <w:t>is comprised</w:t>
      </w:r>
      <w:r w:rsidR="008B38F0">
        <w:t xml:space="preserve"> of one or more</w:t>
      </w:r>
      <w:r w:rsidR="00EA533C">
        <w:t xml:space="preserve"> object</w:t>
      </w:r>
      <w:r>
        <w:t xml:space="preserve">s </w:t>
      </w:r>
      <w:r w:rsidR="008B38F0">
        <w:t>stored as</w:t>
      </w:r>
      <w:r w:rsidR="00C70283">
        <w:t xml:space="preserve"> simple blobs</w:t>
      </w:r>
      <w:r w:rsidR="00EA533C">
        <w:t xml:space="preserve"> (binary data).</w:t>
      </w:r>
      <w:r w:rsidR="006D447B">
        <w:t xml:space="preserve">  These objects are</w:t>
      </w:r>
      <w:r w:rsidR="0057691A">
        <w:t xml:space="preserve"> binary data that can range in size from 1 byte to 5 Terabytes.</w:t>
      </w:r>
    </w:p>
    <w:p w:rsidR="00EA533C" w:rsidRPr="00084FEA" w:rsidRDefault="00EA533C">
      <w:pPr>
        <w:rPr>
          <w:u w:val="single"/>
        </w:rPr>
      </w:pPr>
      <w:r w:rsidRPr="00084FEA">
        <w:rPr>
          <w:u w:val="single"/>
        </w:rPr>
        <w:t>Simple Commands:</w:t>
      </w:r>
    </w:p>
    <w:p w:rsidR="00CB3AA1" w:rsidRDefault="00FD4B84">
      <w:r w:rsidRPr="00FD4B84">
        <w:t>S3 uses a m</w:t>
      </w:r>
      <w:r w:rsidR="00447EBD" w:rsidRPr="00FD4B84">
        <w:t>inimal instruction set for simplicity and reliability.</w:t>
      </w:r>
      <w:r w:rsidR="00447EBD">
        <w:t xml:space="preserve">  The S3 </w:t>
      </w:r>
      <w:r w:rsidR="002513BD">
        <w:t>uses four</w:t>
      </w:r>
      <w:r w:rsidR="00EA533C">
        <w:t xml:space="preserve"> basic operations, the </w:t>
      </w:r>
      <w:proofErr w:type="gramStart"/>
      <w:r w:rsidR="00EA533C" w:rsidRPr="002513BD">
        <w:t>get</w:t>
      </w:r>
      <w:r w:rsidR="00F23C7F" w:rsidRPr="002513BD">
        <w:t>(</w:t>
      </w:r>
      <w:proofErr w:type="gramEnd"/>
      <w:r w:rsidR="00F23C7F" w:rsidRPr="002513BD">
        <w:t xml:space="preserve">), </w:t>
      </w:r>
      <w:r w:rsidR="00EA533C" w:rsidRPr="002513BD">
        <w:t xml:space="preserve"> put()</w:t>
      </w:r>
      <w:r w:rsidR="002513BD" w:rsidRPr="002513BD">
        <w:t xml:space="preserve"> , </w:t>
      </w:r>
      <w:r w:rsidR="00F23C7F" w:rsidRPr="002513BD">
        <w:t>copy(),</w:t>
      </w:r>
      <w:r w:rsidR="002513BD" w:rsidRPr="002513BD">
        <w:t xml:space="preserve"> and</w:t>
      </w:r>
      <w:r w:rsidR="00F23C7F" w:rsidRPr="002513BD">
        <w:t xml:space="preserve"> delete()</w:t>
      </w:r>
      <w:r w:rsidR="00344B06" w:rsidRPr="002513BD">
        <w:t>.</w:t>
      </w:r>
      <w:r w:rsidR="00084FEA" w:rsidRPr="002513BD">
        <w:t xml:space="preserve"> </w:t>
      </w:r>
      <w:r w:rsidR="00EA533C" w:rsidRPr="002513BD">
        <w:t xml:space="preserve"> </w:t>
      </w:r>
      <w:r w:rsidR="00084FEA" w:rsidRPr="002513BD">
        <w:t>Since the buckets for data storage only requir</w:t>
      </w:r>
      <w:r w:rsidR="00344B06" w:rsidRPr="002513BD">
        <w:t>e a bucket id, these</w:t>
      </w:r>
      <w:r w:rsidR="00344B06">
        <w:t xml:space="preserve"> methods permit simple data access</w:t>
      </w:r>
      <w:r w:rsidR="00084FEA">
        <w:t>.</w:t>
      </w:r>
      <w:r w:rsidR="00EA533C">
        <w:t xml:space="preserve"> </w:t>
      </w:r>
      <w:r w:rsidR="00084FEA">
        <w:t xml:space="preserve"> In addition, t</w:t>
      </w:r>
      <w:r w:rsidR="00EA533C">
        <w:t>his simplified API makes implementing the technology as a developer simple and allows for greater reliability and simplicity in implementation for the S3 framework.</w:t>
      </w:r>
    </w:p>
    <w:p w:rsidR="00EA533C" w:rsidRDefault="007F7F58">
      <w:pPr>
        <w:rPr>
          <w:u w:val="single"/>
        </w:rPr>
      </w:pPr>
      <w:r w:rsidRPr="007F7F58">
        <w:rPr>
          <w:u w:val="single"/>
        </w:rPr>
        <w:t>Speed:</w:t>
      </w:r>
    </w:p>
    <w:p w:rsidR="007F7F58" w:rsidRDefault="007F7F58">
      <w:r>
        <w:t>S3 provides sever</w:t>
      </w:r>
      <w:r w:rsidR="00B90718">
        <w:t>al features which are ideal for</w:t>
      </w:r>
      <w:r>
        <w:t xml:space="preserve"> high speed and scalability for traffic.  By providing regional storage in multiple locations around the world</w:t>
      </w:r>
      <w:r w:rsidR="00344B06">
        <w:t>, S3 can deliver content to</w:t>
      </w:r>
      <w:r>
        <w:t xml:space="preserve"> targeted users from the closes</w:t>
      </w:r>
      <w:r w:rsidR="00344B06">
        <w:t>t</w:t>
      </w:r>
      <w:r>
        <w:t xml:space="preserve"> position possible.  Currently</w:t>
      </w:r>
      <w:r w:rsidR="00344B06">
        <w:t>, there are six</w:t>
      </w:r>
      <w:r>
        <w:t xml:space="preserve"> regional locations around the world and an addition</w:t>
      </w:r>
      <w:r w:rsidR="00344B06">
        <w:t>al</w:t>
      </w:r>
      <w:r>
        <w:t xml:space="preserve"> U</w:t>
      </w:r>
      <w:r w:rsidR="00344B06">
        <w:t>.</w:t>
      </w:r>
      <w:r>
        <w:t>S</w:t>
      </w:r>
      <w:r w:rsidR="00344B06">
        <w:t>.</w:t>
      </w:r>
      <w:r>
        <w:t xml:space="preserve"> location targeted at servicing governmental agencies.  Reducing distance to users reduces latency and address resolution.</w:t>
      </w:r>
    </w:p>
    <w:p w:rsidR="007F7F58" w:rsidRDefault="007F7F58">
      <w:r>
        <w:t xml:space="preserve">In addition </w:t>
      </w:r>
      <w:r w:rsidRPr="00B90718">
        <w:t>to geography</w:t>
      </w:r>
      <w:r w:rsidR="00150B98" w:rsidRPr="00B90718">
        <w:t>,</w:t>
      </w:r>
      <w:r>
        <w:t xml:space="preserve"> S3 provides REST </w:t>
      </w:r>
      <w:r w:rsidR="00150B98">
        <w:t xml:space="preserve">– </w:t>
      </w:r>
      <w:r>
        <w:t xml:space="preserve">a rest interface.  This will improve </w:t>
      </w:r>
      <w:proofErr w:type="spellStart"/>
      <w:r w:rsidR="00820419">
        <w:t>cacheing</w:t>
      </w:r>
      <w:proofErr w:type="spellEnd"/>
      <w:r>
        <w:t xml:space="preserve"> by networks and backbones </w:t>
      </w:r>
      <w:r w:rsidRPr="00B90718">
        <w:t>to reduce latency and therefore speed</w:t>
      </w:r>
      <w:r w:rsidR="00820419">
        <w:t xml:space="preserve">.  </w:t>
      </w:r>
      <w:r w:rsidR="00820419" w:rsidRPr="005D7E8C">
        <w:t xml:space="preserve">There is another side affect of </w:t>
      </w:r>
      <w:proofErr w:type="spellStart"/>
      <w:r w:rsidR="00820419" w:rsidRPr="005D7E8C">
        <w:t>cacheing</w:t>
      </w:r>
      <w:proofErr w:type="spellEnd"/>
      <w:r w:rsidR="00820419" w:rsidRPr="005D7E8C">
        <w:t xml:space="preserve"> in less data transfer and thus reduced costs to users of S3.</w:t>
      </w:r>
    </w:p>
    <w:p w:rsidR="00820419" w:rsidRDefault="00820419">
      <w:pPr>
        <w:rPr>
          <w:u w:val="single"/>
        </w:rPr>
      </w:pPr>
      <w:r w:rsidRPr="00820419">
        <w:rPr>
          <w:u w:val="single"/>
        </w:rPr>
        <w:t>Interfaces</w:t>
      </w:r>
      <w:r>
        <w:rPr>
          <w:u w:val="single"/>
        </w:rPr>
        <w:t xml:space="preserve"> and Standardization</w:t>
      </w:r>
      <w:r w:rsidRPr="00820419">
        <w:rPr>
          <w:u w:val="single"/>
        </w:rPr>
        <w:t>:</w:t>
      </w:r>
    </w:p>
    <w:p w:rsidR="00820419" w:rsidRDefault="00820419">
      <w:r>
        <w:t>In addition to the REST interface previously described</w:t>
      </w:r>
      <w:r w:rsidR="00150B98">
        <w:t>,</w:t>
      </w:r>
      <w:r>
        <w:t xml:space="preserve"> the S3 provide</w:t>
      </w:r>
      <w:r w:rsidR="00150B98">
        <w:t>s SOAP.  This is a standard XML-</w:t>
      </w:r>
      <w:r>
        <w:t>based communication mechanism.  Since SOAP is a standard communication mechanism</w:t>
      </w:r>
      <w:r w:rsidR="00150B98">
        <w:t>,</w:t>
      </w:r>
      <w:r>
        <w:t xml:space="preserve"> this provides an easy and flexible mechanism for communication in nearly any coding language.  Most languages have SOAP classes for simplifying this communication.</w:t>
      </w:r>
    </w:p>
    <w:p w:rsidR="00820419" w:rsidRPr="00820419" w:rsidRDefault="00820419">
      <w:pPr>
        <w:rPr>
          <w:u w:val="single"/>
        </w:rPr>
      </w:pPr>
      <w:r w:rsidRPr="00820419">
        <w:rPr>
          <w:u w:val="single"/>
        </w:rPr>
        <w:t>Security:</w:t>
      </w:r>
    </w:p>
    <w:p w:rsidR="00820419" w:rsidRDefault="008B38F0">
      <w:r>
        <w:t>S3 provides two basic mechanisms for security</w:t>
      </w:r>
      <w:r w:rsidR="00150B98">
        <w:t>, which are familiar to</w:t>
      </w:r>
      <w:r>
        <w:t xml:space="preserve"> most developers.  The ACL (Access Control Lists) and IAM (Identity Access Management) allow for fairly fine grain permissions.  </w:t>
      </w:r>
      <w:r w:rsidR="00E97883">
        <w:t>This fine grain control allows for setting up permissions on a per user level as low as per object or as high as a group to bucket.</w:t>
      </w:r>
    </w:p>
    <w:p w:rsidR="000D5A85" w:rsidRDefault="000D5A85">
      <w:r>
        <w:lastRenderedPageBreak/>
        <w:t>S3 also includes a robust mechanism for communication security in SSL.  Although SSL is a typical and expected security mechanism, S3 takes this a step further by providing s</w:t>
      </w:r>
      <w:r w:rsidR="00150B98">
        <w:t>everal ways of implementing</w:t>
      </w:r>
      <w:r>
        <w:t xml:space="preserve"> keys.  Developers can use their own keys or Amazon’s keys.  The implementation for utilizing Amazon is as simple as setting a flag in the request header during upload.</w:t>
      </w:r>
    </w:p>
    <w:p w:rsidR="006A664C" w:rsidRDefault="006A664C">
      <w:pPr>
        <w:rPr>
          <w:u w:val="single"/>
        </w:rPr>
      </w:pPr>
      <w:r w:rsidRPr="006A664C">
        <w:rPr>
          <w:u w:val="single"/>
        </w:rPr>
        <w:t>Reliability:</w:t>
      </w:r>
    </w:p>
    <w:p w:rsidR="00B07686" w:rsidRDefault="00CD70C7">
      <w:r>
        <w:t>Although the architecture and implementation details are not made public</w:t>
      </w:r>
      <w:r w:rsidR="00F23C7F">
        <w:t xml:space="preserve">, Amazon S3 boasts </w:t>
      </w:r>
      <w:r w:rsidR="00F23C7F" w:rsidRPr="00F23C7F">
        <w:t>99.999999999% durability and 99.99% availability of objects over a given year</w:t>
      </w:r>
      <w:r w:rsidR="00F23C7F">
        <w:t xml:space="preserve"> [3].  S3 also provides redundancy synchronized with </w:t>
      </w:r>
      <w:r w:rsidR="00150B98">
        <w:t>“</w:t>
      </w:r>
      <w:proofErr w:type="gramStart"/>
      <w:r w:rsidR="00F23C7F">
        <w:t>put(</w:t>
      </w:r>
      <w:proofErr w:type="gramEnd"/>
      <w:r w:rsidR="00F23C7F">
        <w:t>) and copy()</w:t>
      </w:r>
      <w:r w:rsidR="00150B98">
        <w:t>”</w:t>
      </w:r>
      <w:r w:rsidR="00F23C7F">
        <w:t xml:space="preserve"> commands by storing data across multiple facilities</w:t>
      </w:r>
      <w:r w:rsidR="00150B98">
        <w:t xml:space="preserve"> prior to returning a “success.”</w:t>
      </w:r>
      <w:r w:rsidR="00F23C7F">
        <w:t xml:space="preserve">  To learn more about the S3 service level agreement</w:t>
      </w:r>
      <w:r w:rsidR="00150B98">
        <w:t>,</w:t>
      </w:r>
      <w:r w:rsidR="00F23C7F">
        <w:t xml:space="preserve"> see </w:t>
      </w:r>
      <w:hyperlink r:id="rId4" w:history="1">
        <w:r w:rsidR="00F23C7F">
          <w:rPr>
            <w:rStyle w:val="Hyperlink"/>
          </w:rPr>
          <w:t>http://aws.amazon.com/s3-sla/</w:t>
        </w:r>
      </w:hyperlink>
      <w:r w:rsidR="00F23C7F">
        <w:t>.</w:t>
      </w:r>
    </w:p>
    <w:p w:rsidR="00F23C7F" w:rsidRDefault="00F23C7F">
      <w:r>
        <w:t>Since reliability can have a reduction in performance</w:t>
      </w:r>
      <w:r w:rsidR="00150B98">
        <w:t>,</w:t>
      </w:r>
      <w:r>
        <w:t xml:space="preserve"> S3 addresses this with their Reduced Redundancy Storage or RRS</w:t>
      </w:r>
      <w:r w:rsidR="00150B98">
        <w:t xml:space="preserve"> for short.  O</w:t>
      </w:r>
      <w:r>
        <w:t>bjects that are not critical for this mechanism of storage</w:t>
      </w:r>
      <w:r w:rsidR="00150B98">
        <w:t xml:space="preserve"> can be designated as such</w:t>
      </w:r>
      <w:r>
        <w:t xml:space="preserve">.  Although the name may suggest decreased reliability, S3 still stores this data across multiple storage facilities and has </w:t>
      </w:r>
      <w:r w:rsidR="005E633C">
        <w:t>400 times the durability of a typical SSD [3].  This mechanism merely reduces the typical S3 storage mechanism.</w:t>
      </w:r>
    </w:p>
    <w:p w:rsidR="005E633C" w:rsidRPr="005E633C" w:rsidRDefault="00B60966">
      <w:pPr>
        <w:rPr>
          <w:u w:val="single"/>
        </w:rPr>
      </w:pPr>
      <w:r w:rsidRPr="005E633C">
        <w:rPr>
          <w:u w:val="single"/>
        </w:rPr>
        <w:t>Implementation</w:t>
      </w:r>
      <w:r w:rsidR="005E633C" w:rsidRPr="005E633C">
        <w:rPr>
          <w:u w:val="single"/>
        </w:rPr>
        <w:t>:</w:t>
      </w:r>
    </w:p>
    <w:p w:rsidR="005E633C" w:rsidRPr="00CD70C7" w:rsidRDefault="00B60966">
      <w:r>
        <w:t>Amazon does not disclose their architecture</w:t>
      </w:r>
      <w:r w:rsidR="00150B98">
        <w:t>,</w:t>
      </w:r>
      <w:r>
        <w:t xml:space="preserve"> but does</w:t>
      </w:r>
      <w:r w:rsidR="00150B98">
        <w:t>,</w:t>
      </w:r>
      <w:r>
        <w:t xml:space="preserve"> however</w:t>
      </w:r>
      <w:r w:rsidR="00150B98">
        <w:t>,</w:t>
      </w:r>
      <w:r>
        <w:t xml:space="preserve"> describe its proprietary software used for implementing S3.  The S3 system utilizes Amazon’s Dynamo featured in an article released by their CTO for the Symposium on Operating Systems Principles (S</w:t>
      </w:r>
      <w:r w:rsidR="00150B98">
        <w:t>OSPS) [4].   The key feature of</w:t>
      </w:r>
      <w:r>
        <w:t xml:space="preserve"> Dynamo is its ability to be flexible with storage sizes.  Consider storing a “huge” object of (3TB) and then increasing that ob</w:t>
      </w:r>
      <w:r w:rsidR="00C55D2E">
        <w:t>ject size to (5TB).  The likeli</w:t>
      </w:r>
      <w:r>
        <w:t xml:space="preserve">hood of being able to contain this object on the original disk on </w:t>
      </w:r>
      <w:r w:rsidR="00C55D2E">
        <w:t>a distributed system is low</w:t>
      </w:r>
      <w:r>
        <w:t>.  The Dynamo system resolves these types of issues and allows tremendous flexibility and speed.</w:t>
      </w:r>
    </w:p>
    <w:p w:rsidR="003F1218" w:rsidRDefault="003F1218">
      <w:pPr>
        <w:rPr>
          <w:b/>
        </w:rPr>
      </w:pPr>
      <w:r w:rsidRPr="003F1218">
        <w:rPr>
          <w:b/>
        </w:rPr>
        <w:t>Google App Engine</w:t>
      </w:r>
      <w:r w:rsidR="00A7608C">
        <w:rPr>
          <w:b/>
        </w:rPr>
        <w:t xml:space="preserve"> – Background</w:t>
      </w:r>
    </w:p>
    <w:p w:rsidR="00A7608C" w:rsidRDefault="00A7608C">
      <w:r>
        <w:t>Google App Engine, or GAE, was released in 2008 as a cloud platform for hosting web applications using Google managed data centers [5].  Any “cloud” system is some form of distributed computing over multiple servers and data store devices.  This allows for greater flexibility and scalability.  Google App Engine is larger in scope than Amazon’s S3 so we will focus on the data storage components of Google’s App Engine.</w:t>
      </w:r>
    </w:p>
    <w:p w:rsidR="00A7608C" w:rsidRDefault="00A7608C">
      <w:pPr>
        <w:rPr>
          <w:b/>
        </w:rPr>
      </w:pPr>
      <w:r w:rsidRPr="00A7608C">
        <w:rPr>
          <w:b/>
        </w:rPr>
        <w:t xml:space="preserve">Google </w:t>
      </w:r>
      <w:proofErr w:type="spellStart"/>
      <w:r w:rsidRPr="00A7608C">
        <w:rPr>
          <w:b/>
        </w:rPr>
        <w:t>Datastore</w:t>
      </w:r>
      <w:proofErr w:type="spellEnd"/>
    </w:p>
    <w:p w:rsidR="00A7608C" w:rsidRDefault="00A7608C">
      <w:proofErr w:type="spellStart"/>
      <w:r w:rsidRPr="005D7E8C">
        <w:t>Datastore</w:t>
      </w:r>
      <w:proofErr w:type="spellEnd"/>
      <w:r w:rsidRPr="005D7E8C">
        <w:t xml:space="preserve"> is a </w:t>
      </w:r>
      <w:r w:rsidR="005D7E8C" w:rsidRPr="005D7E8C">
        <w:t xml:space="preserve">schema less </w:t>
      </w:r>
      <w:proofErr w:type="spellStart"/>
      <w:r w:rsidR="005D7E8C" w:rsidRPr="005D7E8C">
        <w:t>datast</w:t>
      </w:r>
      <w:r w:rsidR="005D7E8C">
        <w:t>ore</w:t>
      </w:r>
      <w:proofErr w:type="spellEnd"/>
      <w:r w:rsidR="00C55D2E">
        <w:t>,</w:t>
      </w:r>
      <w:r>
        <w:t xml:space="preserve"> which was designed to be reliab</w:t>
      </w:r>
      <w:r w:rsidR="00C55D2E">
        <w:t xml:space="preserve">le, scalable, and secure.  The </w:t>
      </w:r>
      <w:proofErr w:type="spellStart"/>
      <w:r w:rsidR="00C55D2E">
        <w:t>datastore</w:t>
      </w:r>
      <w:proofErr w:type="spellEnd"/>
      <w:r w:rsidR="00C55D2E">
        <w:t xml:space="preserve"> product is available in</w:t>
      </w:r>
      <w:r>
        <w:t xml:space="preserve"> two vers</w:t>
      </w:r>
      <w:r w:rsidR="00C55D2E">
        <w:t>ions:</w:t>
      </w:r>
      <w:r>
        <w:t xml:space="preserve"> Master/Slave and High Replication </w:t>
      </w:r>
      <w:proofErr w:type="spellStart"/>
      <w:r>
        <w:t>Datastore</w:t>
      </w:r>
      <w:proofErr w:type="spellEnd"/>
      <w:r>
        <w:t xml:space="preserve"> (HRD).</w:t>
      </w:r>
      <w:r w:rsidR="006D447B">
        <w:t xml:space="preserve">  The schema less design makes </w:t>
      </w:r>
      <w:r w:rsidR="00C55D2E">
        <w:t>these products extremely compara</w:t>
      </w:r>
      <w:r w:rsidR="006D447B">
        <w:t>ble to Amazon’s S3 product.</w:t>
      </w:r>
    </w:p>
    <w:p w:rsidR="008617D0" w:rsidRDefault="005D7E8C">
      <w:r>
        <w:t xml:space="preserve">Despite some of the benefits, </w:t>
      </w:r>
      <w:r w:rsidR="00C55D2E">
        <w:t>G</w:t>
      </w:r>
      <w:r w:rsidR="00F8223C">
        <w:t>oogle products have a downside; t</w:t>
      </w:r>
      <w:r w:rsidR="00C55D2E">
        <w:t>heir documentation is often</w:t>
      </w:r>
      <w:r w:rsidR="008617D0">
        <w:t xml:space="preserve">times </w:t>
      </w:r>
      <w:r w:rsidR="008617D0" w:rsidRPr="005D7E8C">
        <w:t>incomplete or hidden in the details</w:t>
      </w:r>
      <w:r w:rsidR="008617D0">
        <w:t>.  It should be noted that duri</w:t>
      </w:r>
      <w:r w:rsidR="00F8223C">
        <w:t>ng my research</w:t>
      </w:r>
      <w:r w:rsidR="00C55D2E">
        <w:t xml:space="preserve"> of the G</w:t>
      </w:r>
      <w:r w:rsidR="00F8223C">
        <w:t xml:space="preserve">oogle </w:t>
      </w:r>
      <w:proofErr w:type="spellStart"/>
      <w:r w:rsidR="00F8223C">
        <w:lastRenderedPageBreak/>
        <w:t>D</w:t>
      </w:r>
      <w:r w:rsidR="008617D0">
        <w:t>atastore</w:t>
      </w:r>
      <w:proofErr w:type="spellEnd"/>
      <w:r w:rsidR="00F8223C">
        <w:t>, I</w:t>
      </w:r>
      <w:r w:rsidR="008617D0">
        <w:t xml:space="preserve"> uncovered many articles outlining limitations that </w:t>
      </w:r>
      <w:r w:rsidR="00C55D2E">
        <w:t>I did not find directly in the G</w:t>
      </w:r>
      <w:r w:rsidR="008617D0">
        <w:t>oogle documentation.  Unfortunately, these articles</w:t>
      </w:r>
      <w:r w:rsidR="00F8223C">
        <w:t xml:space="preserve"> were not published within the past six</w:t>
      </w:r>
      <w:r w:rsidR="008617D0">
        <w:t xml:space="preserve"> months and </w:t>
      </w:r>
      <w:r w:rsidR="00F8223C">
        <w:t xml:space="preserve">therefore </w:t>
      </w:r>
      <w:r w:rsidR="008617D0">
        <w:t xml:space="preserve">were not included in this research. </w:t>
      </w:r>
    </w:p>
    <w:p w:rsidR="006D447B" w:rsidRPr="006D447B" w:rsidRDefault="006D447B">
      <w:pPr>
        <w:rPr>
          <w:b/>
        </w:rPr>
      </w:pPr>
      <w:proofErr w:type="spellStart"/>
      <w:r w:rsidRPr="006D447B">
        <w:rPr>
          <w:b/>
        </w:rPr>
        <w:t>Datastore</w:t>
      </w:r>
      <w:proofErr w:type="spellEnd"/>
      <w:r w:rsidRPr="006D447B">
        <w:rPr>
          <w:b/>
        </w:rPr>
        <w:t xml:space="preserve"> Features</w:t>
      </w:r>
    </w:p>
    <w:p w:rsidR="006D447B" w:rsidRDefault="006D447B">
      <w:pPr>
        <w:rPr>
          <w:u w:val="single"/>
        </w:rPr>
      </w:pPr>
      <w:r w:rsidRPr="00084FEA">
        <w:rPr>
          <w:u w:val="single"/>
        </w:rPr>
        <w:t>Basic Structure:</w:t>
      </w:r>
    </w:p>
    <w:p w:rsidR="006D447B" w:rsidRDefault="00F8223C">
      <w:r>
        <w:t xml:space="preserve">Google </w:t>
      </w:r>
      <w:proofErr w:type="spellStart"/>
      <w:r w:rsidR="006D447B">
        <w:t>Datastore</w:t>
      </w:r>
      <w:proofErr w:type="spellEnd"/>
      <w:r w:rsidR="006D447B">
        <w:t xml:space="preserve"> is a schema les</w:t>
      </w:r>
      <w:r>
        <w:t xml:space="preserve">s object </w:t>
      </w:r>
      <w:proofErr w:type="spellStart"/>
      <w:r>
        <w:t>datastore</w:t>
      </w:r>
      <w:proofErr w:type="spellEnd"/>
      <w:r>
        <w:t xml:space="preserve"> that provides query-</w:t>
      </w:r>
      <w:r w:rsidR="006D447B">
        <w:t xml:space="preserve">based interface and atomic transactions.  The </w:t>
      </w:r>
      <w:proofErr w:type="spellStart"/>
      <w:r w:rsidR="006D447B">
        <w:t>datastore</w:t>
      </w:r>
      <w:proofErr w:type="spellEnd"/>
      <w:r w:rsidR="006D447B">
        <w:t xml:space="preserve"> distributes content over multiple data centers designed to sustain outages in multiple data centers without any downtime.  </w:t>
      </w:r>
      <w:r w:rsidR="00FF7EEC">
        <w:t xml:space="preserve"> </w:t>
      </w:r>
    </w:p>
    <w:p w:rsidR="00FF7EEC" w:rsidRDefault="00FF7EEC">
      <w:r>
        <w:t xml:space="preserve">The </w:t>
      </w:r>
      <w:proofErr w:type="spellStart"/>
      <w:r>
        <w:t>datastore</w:t>
      </w:r>
      <w:proofErr w:type="spellEnd"/>
      <w:r>
        <w:t xml:space="preserve"> objects are defined as Entities by Google.  All Entities have a key</w:t>
      </w:r>
      <w:r w:rsidR="00F8223C">
        <w:t>,</w:t>
      </w:r>
      <w:r>
        <w:t xml:space="preserve"> which is comprised of a </w:t>
      </w:r>
      <w:r w:rsidRPr="00FF7EEC">
        <w:rPr>
          <w:i/>
        </w:rPr>
        <w:t>kind</w:t>
      </w:r>
      <w:r>
        <w:t xml:space="preserve"> and entity ID provided by the </w:t>
      </w:r>
      <w:proofErr w:type="spellStart"/>
      <w:r>
        <w:t>datastore</w:t>
      </w:r>
      <w:proofErr w:type="spellEnd"/>
      <w:r>
        <w:t xml:space="preserve">.  The </w:t>
      </w:r>
      <w:r>
        <w:rPr>
          <w:i/>
        </w:rPr>
        <w:t>kind</w:t>
      </w:r>
      <w:r>
        <w:t xml:space="preserve"> attribute is used to facilitate searches and filtering.  The </w:t>
      </w:r>
      <w:r w:rsidRPr="00FF7EEC">
        <w:rPr>
          <w:i/>
        </w:rPr>
        <w:t>kind</w:t>
      </w:r>
      <w:r>
        <w:t xml:space="preserve"> attribute should not be confused with the data type</w:t>
      </w:r>
      <w:r w:rsidR="00F8223C">
        <w:t>,</w:t>
      </w:r>
      <w:r>
        <w:t xml:space="preserve"> as entities can have different data types, but the same </w:t>
      </w:r>
      <w:r w:rsidRPr="00FF7EEC">
        <w:rPr>
          <w:i/>
        </w:rPr>
        <w:t>kind</w:t>
      </w:r>
      <w:r w:rsidR="00550A65">
        <w:rPr>
          <w:i/>
        </w:rPr>
        <w:t xml:space="preserve"> </w:t>
      </w:r>
      <w:r w:rsidR="00550A65">
        <w:t>[6]</w:t>
      </w:r>
      <w:r>
        <w:t>.</w:t>
      </w:r>
    </w:p>
    <w:p w:rsidR="00FF7EEC" w:rsidRDefault="00550A65">
      <w:r>
        <w:t xml:space="preserve">Unlike Amazon S3, </w:t>
      </w:r>
      <w:r w:rsidR="00453C32">
        <w:t>each</w:t>
      </w:r>
      <w:r>
        <w:t xml:space="preserve"> entity</w:t>
      </w:r>
      <w:r w:rsidR="00453C32">
        <w:t>, or object,</w:t>
      </w:r>
      <w:r>
        <w:t xml:space="preserve"> can contain multiple value types</w:t>
      </w:r>
      <w:r w:rsidR="00F8223C">
        <w:t xml:space="preserve"> that</w:t>
      </w:r>
      <w:r>
        <w:t xml:space="preserve"> are considered properties of the entity</w:t>
      </w:r>
      <w:r w:rsidR="00B27922">
        <w:t xml:space="preserve"> [7]</w:t>
      </w:r>
      <w:r>
        <w:t xml:space="preserve">.  </w:t>
      </w:r>
      <w:r w:rsidR="00453C32">
        <w:t>These value types resemble typical SQL data types in many ways and are designed to make querying</w:t>
      </w:r>
      <w:r w:rsidR="00D450E8">
        <w:t xml:space="preserve"> simpler and quicker.  However, </w:t>
      </w:r>
      <w:r w:rsidR="00453C32">
        <w:t xml:space="preserve">the underlying implementation of the entity is hidden by </w:t>
      </w:r>
      <w:proofErr w:type="spellStart"/>
      <w:r w:rsidR="00453C32">
        <w:t>datastore</w:t>
      </w:r>
      <w:proofErr w:type="spellEnd"/>
      <w:r w:rsidR="00453C32">
        <w:t xml:space="preserve"> through either Java or Python.  </w:t>
      </w:r>
      <w:r w:rsidR="00F8223C">
        <w:t>This reduces flexibility in</w:t>
      </w:r>
      <w:r w:rsidR="00453C32">
        <w:t xml:space="preserve"> application</w:t>
      </w:r>
      <w:r w:rsidR="00F8223C">
        <w:t>s</w:t>
      </w:r>
      <w:r w:rsidR="00453C32">
        <w:t xml:space="preserve"> and forces at a minimum a layer of Java or Python </w:t>
      </w:r>
      <w:r w:rsidR="00F8223C">
        <w:t xml:space="preserve">in any application built using </w:t>
      </w:r>
      <w:proofErr w:type="spellStart"/>
      <w:r w:rsidR="00F8223C">
        <w:t>D</w:t>
      </w:r>
      <w:r w:rsidR="00453C32">
        <w:t>atastore</w:t>
      </w:r>
      <w:proofErr w:type="spellEnd"/>
      <w:r w:rsidR="00453C32">
        <w:t>.</w:t>
      </w:r>
    </w:p>
    <w:p w:rsidR="00FF7EEC" w:rsidRDefault="00B45DB7">
      <w:pPr>
        <w:rPr>
          <w:u w:val="single"/>
        </w:rPr>
      </w:pPr>
      <w:r>
        <w:rPr>
          <w:u w:val="single"/>
        </w:rPr>
        <w:t>Limit</w:t>
      </w:r>
      <w:r w:rsidR="00FF7EEC" w:rsidRPr="00FF7EEC">
        <w:rPr>
          <w:u w:val="single"/>
        </w:rPr>
        <w:t>s</w:t>
      </w:r>
      <w:r>
        <w:rPr>
          <w:u w:val="single"/>
        </w:rPr>
        <w:t xml:space="preserve"> and Restrictions</w:t>
      </w:r>
      <w:r w:rsidR="00FF7EEC" w:rsidRPr="00FF7EEC">
        <w:rPr>
          <w:u w:val="single"/>
        </w:rPr>
        <w:t>:</w:t>
      </w:r>
    </w:p>
    <w:p w:rsidR="003B0A36" w:rsidRDefault="00AD6788" w:rsidP="003B0A36">
      <w:r>
        <w:t xml:space="preserve">Compared to Amazon S3, Google’s </w:t>
      </w:r>
      <w:proofErr w:type="spellStart"/>
      <w:r>
        <w:t>datastore</w:t>
      </w:r>
      <w:proofErr w:type="spellEnd"/>
      <w:r>
        <w:t xml:space="preserve"> implementation is rather complicated</w:t>
      </w:r>
      <w:r w:rsidR="00B27922">
        <w:t>.  In an attempt to add flexibility in pricing and “throttling”</w:t>
      </w:r>
      <w:r w:rsidR="00A61C34">
        <w:t xml:space="preserve"> for your application</w:t>
      </w:r>
      <w:r>
        <w:t>,</w:t>
      </w:r>
      <w:r w:rsidR="00A61C34">
        <w:t xml:space="preserve"> Google has built in the antithesis of scalability.  </w:t>
      </w:r>
      <w:proofErr w:type="spellStart"/>
      <w:r w:rsidR="00A61C34">
        <w:t>Datastore</w:t>
      </w:r>
      <w:proofErr w:type="spellEnd"/>
      <w:r w:rsidR="00A61C34">
        <w:t xml:space="preserve"> bills by </w:t>
      </w:r>
      <w:proofErr w:type="spellStart"/>
      <w:r w:rsidR="00A61C34">
        <w:t>Datastore</w:t>
      </w:r>
      <w:proofErr w:type="spellEnd"/>
      <w:r w:rsidR="00A61C34">
        <w:t xml:space="preserve"> API calls, Data Sent to </w:t>
      </w:r>
      <w:proofErr w:type="spellStart"/>
      <w:r w:rsidR="00A61C34">
        <w:t>Datastore</w:t>
      </w:r>
      <w:proofErr w:type="spellEnd"/>
      <w:r w:rsidR="00A61C34">
        <w:t xml:space="preserve"> API, Data Received from </w:t>
      </w:r>
      <w:proofErr w:type="spellStart"/>
      <w:r w:rsidR="00A61C34">
        <w:t>Datastore</w:t>
      </w:r>
      <w:proofErr w:type="spellEnd"/>
      <w:r w:rsidR="00A61C34">
        <w:t xml:space="preserve"> API, </w:t>
      </w:r>
      <w:r w:rsidR="003B0A36">
        <w:t xml:space="preserve">and </w:t>
      </w:r>
      <w:proofErr w:type="spellStart"/>
      <w:r w:rsidR="003B0A36">
        <w:t>Datastore</w:t>
      </w:r>
      <w:proofErr w:type="spellEnd"/>
      <w:r w:rsidR="003B0A36">
        <w:t xml:space="preserve"> size</w:t>
      </w:r>
      <w:r w:rsidR="00A61C34">
        <w:t xml:space="preserve">.  </w:t>
      </w:r>
      <w:r w:rsidR="003B0A36">
        <w:t>In addition</w:t>
      </w:r>
      <w:r>
        <w:t>,</w:t>
      </w:r>
      <w:r w:rsidR="003B0A36">
        <w:t xml:space="preserve"> these all have limitations on a monthly, daily, and per minute basis.  This complicated hierarchy starts at the Google Application layer and disseminates to your </w:t>
      </w:r>
      <w:proofErr w:type="spellStart"/>
      <w:r w:rsidR="003B0A36">
        <w:t>datastore</w:t>
      </w:r>
      <w:proofErr w:type="spellEnd"/>
      <w:r w:rsidR="003B0A36">
        <w:t xml:space="preserve"> restrictions</w:t>
      </w:r>
      <w:r>
        <w:t>,</w:t>
      </w:r>
      <w:r w:rsidR="003B0A36">
        <w:t xml:space="preserve"> making understanding your limitations very difficult.</w:t>
      </w:r>
    </w:p>
    <w:p w:rsidR="003B0A36" w:rsidRPr="003B0A36" w:rsidRDefault="00AD6788" w:rsidP="003B0A36">
      <w:r>
        <w:t>Beyond</w:t>
      </w:r>
      <w:r w:rsidR="003B0A36">
        <w:t xml:space="preserve"> making the process of understanding how you will be billed or what costs may be involved</w:t>
      </w:r>
      <w:r>
        <w:t xml:space="preserve"> </w:t>
      </w:r>
      <w:r w:rsidRPr="00363FDB">
        <w:t>complicated,</w:t>
      </w:r>
      <w:r w:rsidR="003B0A36" w:rsidRPr="00363FDB">
        <w:t xml:space="preserve"> these limitations are hard</w:t>
      </w:r>
      <w:r w:rsidRPr="00363FDB">
        <w:t>.  Meaning</w:t>
      </w:r>
      <w:r w:rsidR="00363FDB">
        <w:t xml:space="preserve"> if you</w:t>
      </w:r>
      <w:r w:rsidR="003B0A36" w:rsidRPr="00363FDB">
        <w:t xml:space="preserve"> </w:t>
      </w:r>
      <w:r w:rsidRPr="00363FDB">
        <w:t>ex</w:t>
      </w:r>
      <w:r w:rsidR="005D7E8C" w:rsidRPr="00363FDB">
        <w:t>ceed</w:t>
      </w:r>
      <w:r w:rsidR="00363FDB">
        <w:t xml:space="preserve"> your</w:t>
      </w:r>
      <w:r w:rsidR="005D7E8C" w:rsidRPr="00363FDB">
        <w:t xml:space="preserve"> </w:t>
      </w:r>
      <w:r w:rsidRPr="00363FDB">
        <w:t>limits</w:t>
      </w:r>
      <w:r>
        <w:t xml:space="preserve">, </w:t>
      </w:r>
      <w:r w:rsidR="003B0A36">
        <w:t>you</w:t>
      </w:r>
      <w:r>
        <w:t>r application will</w:t>
      </w:r>
      <w:r w:rsidR="003B0A36">
        <w:t xml:space="preserve"> get shut down.  </w:t>
      </w:r>
      <w:r w:rsidR="003B0A36" w:rsidRPr="00363FDB">
        <w:t>This does not soun</w:t>
      </w:r>
      <w:r w:rsidRPr="00363FDB">
        <w:t>d like</w:t>
      </w:r>
      <w:r>
        <w:t xml:space="preserve"> scalability.  As stated in G</w:t>
      </w:r>
      <w:r w:rsidR="003B0A36">
        <w:t xml:space="preserve">oogle documentation, </w:t>
      </w:r>
      <w:r w:rsidR="003B0A36" w:rsidRPr="00F8223C">
        <w:rPr>
          <w:i/>
          <w:sz w:val="20"/>
          <w:szCs w:val="20"/>
        </w:rPr>
        <w:t>“</w:t>
      </w:r>
      <w:r w:rsidR="003B0A36" w:rsidRPr="00F8223C">
        <w:rPr>
          <w:rStyle w:val="apple-style-span"/>
          <w:rFonts w:ascii="Helvetica" w:hAnsi="Helvetica" w:cs="Helvetica"/>
          <w:i/>
          <w:color w:val="000000"/>
          <w:sz w:val="20"/>
          <w:szCs w:val="20"/>
        </w:rPr>
        <w:t>App Engine by defau</w:t>
      </w:r>
      <w:r>
        <w:rPr>
          <w:rStyle w:val="apple-style-span"/>
          <w:rFonts w:ascii="Helvetica" w:hAnsi="Helvetica" w:cs="Helvetica"/>
          <w:i/>
          <w:color w:val="000000"/>
          <w:sz w:val="20"/>
          <w:szCs w:val="20"/>
        </w:rPr>
        <w:t xml:space="preserve">lt returns an HTTP 403 </w:t>
      </w:r>
      <w:proofErr w:type="gramStart"/>
      <w:r>
        <w:rPr>
          <w:rStyle w:val="apple-style-span"/>
          <w:rFonts w:ascii="Helvetica" w:hAnsi="Helvetica" w:cs="Helvetica"/>
          <w:i/>
          <w:color w:val="000000"/>
          <w:sz w:val="20"/>
          <w:szCs w:val="20"/>
        </w:rPr>
        <w:t>Forbidden</w:t>
      </w:r>
      <w:proofErr w:type="gramEnd"/>
      <w:r w:rsidR="003B0A36" w:rsidRPr="00F8223C">
        <w:rPr>
          <w:rStyle w:val="apple-style-span"/>
          <w:rFonts w:ascii="Helvetica" w:hAnsi="Helvetica" w:cs="Helvetica"/>
          <w:i/>
          <w:color w:val="000000"/>
          <w:sz w:val="20"/>
          <w:szCs w:val="20"/>
        </w:rPr>
        <w:t xml:space="preserve"> status code for the request instead of calling a request handler” </w:t>
      </w:r>
      <w:r w:rsidR="003B0A36" w:rsidRPr="00F8223C">
        <w:rPr>
          <w:rStyle w:val="apple-style-span"/>
          <w:rFonts w:ascii="Helvetica" w:hAnsi="Helvetica" w:cs="Helvetica"/>
          <w:color w:val="000000"/>
          <w:sz w:val="20"/>
          <w:szCs w:val="20"/>
        </w:rPr>
        <w:t>[8].</w:t>
      </w:r>
      <w:r w:rsidR="00B45DB7" w:rsidRPr="00F8223C">
        <w:rPr>
          <w:rStyle w:val="apple-style-span"/>
          <w:rFonts w:ascii="Helvetica" w:hAnsi="Helvetica" w:cs="Helvetica"/>
          <w:color w:val="000000"/>
          <w:sz w:val="20"/>
          <w:szCs w:val="20"/>
        </w:rPr>
        <w:t xml:space="preserve">  This seems like a painful response for a functioning application that has been </w:t>
      </w:r>
      <w:r w:rsidR="00B45DB7" w:rsidRPr="00363FDB">
        <w:rPr>
          <w:rStyle w:val="apple-style-span"/>
          <w:rFonts w:ascii="Helvetica" w:hAnsi="Helvetica" w:cs="Helvetica"/>
          <w:color w:val="000000"/>
          <w:sz w:val="20"/>
          <w:szCs w:val="20"/>
        </w:rPr>
        <w:t>too successful</w:t>
      </w:r>
      <w:r w:rsidR="00B45DB7" w:rsidRPr="00F8223C">
        <w:rPr>
          <w:rStyle w:val="apple-style-span"/>
          <w:rFonts w:ascii="Helvetica" w:hAnsi="Helvetica" w:cs="Helvetica"/>
          <w:color w:val="000000"/>
          <w:sz w:val="20"/>
          <w:szCs w:val="20"/>
        </w:rPr>
        <w:t xml:space="preserve"> at driving traffic.</w:t>
      </w:r>
    </w:p>
    <w:p w:rsidR="006D447B" w:rsidRDefault="006D447B" w:rsidP="006D447B">
      <w:pPr>
        <w:rPr>
          <w:u w:val="single"/>
        </w:rPr>
      </w:pPr>
      <w:r w:rsidRPr="007F7F58">
        <w:rPr>
          <w:u w:val="single"/>
        </w:rPr>
        <w:t>Speed:</w:t>
      </w:r>
    </w:p>
    <w:p w:rsidR="00B45DB7" w:rsidRDefault="00AD6788">
      <w:r>
        <w:t>The most notable difference of the</w:t>
      </w:r>
      <w:r w:rsidR="00573C78">
        <w:t xml:space="preserve"> Google App Engine is the ability to use a </w:t>
      </w:r>
      <w:proofErr w:type="spellStart"/>
      <w:r w:rsidR="00573C78">
        <w:t>Memcache</w:t>
      </w:r>
      <w:proofErr w:type="spellEnd"/>
      <w:r w:rsidR="00B45DB7">
        <w:t xml:space="preserve"> for storing data that is being retrieved on a reg</w:t>
      </w:r>
      <w:r>
        <w:t>ular basis</w:t>
      </w:r>
      <w:r w:rsidR="00B45DB7">
        <w:t>.  Through Google’s Java and Python API</w:t>
      </w:r>
      <w:r>
        <w:t xml:space="preserve">, data can be written to </w:t>
      </w:r>
      <w:r w:rsidR="00B45DB7">
        <w:t xml:space="preserve">cache.  This is a </w:t>
      </w:r>
      <w:r w:rsidR="00B45DB7" w:rsidRPr="00363FDB">
        <w:t>nice</w:t>
      </w:r>
      <w:r w:rsidR="00B45DB7">
        <w:t xml:space="preserve"> feature</w:t>
      </w:r>
      <w:r w:rsidR="00DA54B4">
        <w:t>, but it has</w:t>
      </w:r>
      <w:r w:rsidR="00B45DB7">
        <w:t xml:space="preserve"> very restrictive constraints of 1MB per entry with a maximum of 32MB for entries broken into multiple “buckets” [9].</w:t>
      </w:r>
    </w:p>
    <w:p w:rsidR="006D447B" w:rsidRDefault="006D447B" w:rsidP="006D447B">
      <w:pPr>
        <w:rPr>
          <w:u w:val="single"/>
        </w:rPr>
      </w:pPr>
      <w:r w:rsidRPr="00820419">
        <w:rPr>
          <w:u w:val="single"/>
        </w:rPr>
        <w:t>Interfaces</w:t>
      </w:r>
      <w:r>
        <w:rPr>
          <w:u w:val="single"/>
        </w:rPr>
        <w:t xml:space="preserve"> and Standardization</w:t>
      </w:r>
      <w:r w:rsidRPr="00820419">
        <w:rPr>
          <w:u w:val="single"/>
        </w:rPr>
        <w:t>:</w:t>
      </w:r>
    </w:p>
    <w:p w:rsidR="006D447B" w:rsidRDefault="00B45DB7">
      <w:proofErr w:type="spellStart"/>
      <w:r>
        <w:lastRenderedPageBreak/>
        <w:t>Datastore</w:t>
      </w:r>
      <w:proofErr w:type="spellEnd"/>
      <w:r>
        <w:t xml:space="preserve"> features the use of </w:t>
      </w:r>
      <w:proofErr w:type="spellStart"/>
      <w:r>
        <w:t>DataNucleus</w:t>
      </w:r>
      <w:proofErr w:type="spellEnd"/>
      <w:r>
        <w:t xml:space="preserve"> Access Platform</w:t>
      </w:r>
      <w:r w:rsidR="00FE1C72">
        <w:t xml:space="preserve"> [10]</w:t>
      </w:r>
      <w:r>
        <w:t xml:space="preserve"> and Python and Java APIs.</w:t>
      </w:r>
      <w:r w:rsidR="00FE1C72">
        <w:t xml:space="preserve">  </w:t>
      </w:r>
      <w:proofErr w:type="spellStart"/>
      <w:r w:rsidR="00FE1C72">
        <w:t>DataNucleus</w:t>
      </w:r>
      <w:proofErr w:type="spellEnd"/>
      <w:r w:rsidR="00FE1C72">
        <w:t xml:space="preserve"> is an Open Source API under the Apache 2 License for standardizing communication between multiple </w:t>
      </w:r>
      <w:proofErr w:type="spellStart"/>
      <w:r w:rsidR="00FE1C72">
        <w:t>datastores</w:t>
      </w:r>
      <w:proofErr w:type="spellEnd"/>
      <w:r w:rsidR="00FE1C72">
        <w:t xml:space="preserve">.  Standard Java, JDO and JPA, and custom Python package, GQL (Google Query Language), are available for performing queries. </w:t>
      </w:r>
    </w:p>
    <w:p w:rsidR="00FE1C72" w:rsidRDefault="00FE1C72">
      <w:r>
        <w:t>Unfortunately</w:t>
      </w:r>
      <w:r w:rsidR="00DA54B4">
        <w:t>,</w:t>
      </w:r>
      <w:r>
        <w:t xml:space="preserve"> GQL is a proprietary language created by Google.  It would se</w:t>
      </w:r>
      <w:r w:rsidR="00DA54B4">
        <w:t>em unfortunate to create an SQL-</w:t>
      </w:r>
      <w:r>
        <w:t>like language and not just a subset of SQL.  This makes porting code in the future difficult or impossible</w:t>
      </w:r>
      <w:r w:rsidR="00942FC1">
        <w:t>.</w:t>
      </w:r>
    </w:p>
    <w:p w:rsidR="006D447B" w:rsidRPr="00820419" w:rsidRDefault="006D447B" w:rsidP="006D447B">
      <w:pPr>
        <w:rPr>
          <w:u w:val="single"/>
        </w:rPr>
      </w:pPr>
      <w:r w:rsidRPr="00820419">
        <w:rPr>
          <w:u w:val="single"/>
        </w:rPr>
        <w:t>Security:</w:t>
      </w:r>
    </w:p>
    <w:p w:rsidR="006D447B" w:rsidRDefault="00435258">
      <w:r>
        <w:t xml:space="preserve">Typical HTTPS communication protocol is accepted.  No other information regarding security </w:t>
      </w:r>
      <w:r w:rsidR="00DA54B4">
        <w:t>was available</w:t>
      </w:r>
      <w:r>
        <w:t>.</w:t>
      </w:r>
    </w:p>
    <w:p w:rsidR="006D447B" w:rsidRDefault="006D447B" w:rsidP="006D447B">
      <w:pPr>
        <w:rPr>
          <w:u w:val="single"/>
        </w:rPr>
      </w:pPr>
      <w:r w:rsidRPr="006A664C">
        <w:rPr>
          <w:u w:val="single"/>
        </w:rPr>
        <w:t>Reliability:</w:t>
      </w:r>
    </w:p>
    <w:p w:rsidR="006D447B" w:rsidRDefault="00DA54B4">
      <w:r>
        <w:t xml:space="preserve">There are two options for </w:t>
      </w:r>
      <w:proofErr w:type="spellStart"/>
      <w:r>
        <w:t>Datastore</w:t>
      </w:r>
      <w:proofErr w:type="spellEnd"/>
      <w:r>
        <w:t>:</w:t>
      </w:r>
      <w:r w:rsidR="00435258">
        <w:t xml:space="preserve"> HRD and Master/Slave.  HRD is now the default setup and boasts a 100% up time in 2012 [13].  However, Google only guarantees a 99.95% up time in their SLA [14].</w:t>
      </w:r>
      <w:r w:rsidR="009E3D0C">
        <w:t xml:space="preserve"> </w:t>
      </w:r>
    </w:p>
    <w:p w:rsidR="00817900" w:rsidRDefault="00817900">
      <w:r>
        <w:t>For data retrieval</w:t>
      </w:r>
      <w:r w:rsidR="00DA54B4">
        <w:t xml:space="preserve">, the </w:t>
      </w:r>
      <w:proofErr w:type="spellStart"/>
      <w:r w:rsidR="00DA54B4">
        <w:t>D</w:t>
      </w:r>
      <w:r>
        <w:t>atastore</w:t>
      </w:r>
      <w:proofErr w:type="spellEnd"/>
      <w:r>
        <w:t xml:space="preserve"> uses transacti</w:t>
      </w:r>
      <w:r w:rsidR="00DA54B4">
        <w:t>onal queries.  However,</w:t>
      </w:r>
      <w:r>
        <w:t xml:space="preserve"> many limitations </w:t>
      </w:r>
      <w:r w:rsidR="00DA54B4">
        <w:t>are present regarding</w:t>
      </w:r>
      <w:r>
        <w:t xml:space="preserve"> what transactions can be performed.  All transactions must be of the same entity group or for Cross-group Transactions (XG)</w:t>
      </w:r>
      <w:r w:rsidR="00DA54B4">
        <w:t>,</w:t>
      </w:r>
      <w:r>
        <w:t xml:space="preserve"> have a limit of 5 entity groups in a given transaction. Making updates to an entity group locks that entire group during write time.  This can be a major limitation if performing XG transactions</w:t>
      </w:r>
      <w:r w:rsidR="000A14F8">
        <w:t xml:space="preserve"> [15</w:t>
      </w:r>
      <w:r>
        <w:t>].</w:t>
      </w:r>
    </w:p>
    <w:p w:rsidR="006D447B" w:rsidRPr="005E633C" w:rsidRDefault="006D447B" w:rsidP="006D447B">
      <w:pPr>
        <w:rPr>
          <w:u w:val="single"/>
        </w:rPr>
      </w:pPr>
      <w:r w:rsidRPr="005E633C">
        <w:rPr>
          <w:u w:val="single"/>
        </w:rPr>
        <w:t>Implementation:</w:t>
      </w:r>
    </w:p>
    <w:p w:rsidR="006D447B" w:rsidRPr="006D447B" w:rsidRDefault="009E3D0C">
      <w:r>
        <w:t xml:space="preserve">Google </w:t>
      </w:r>
      <w:proofErr w:type="spellStart"/>
      <w:r>
        <w:t>Datastore</w:t>
      </w:r>
      <w:proofErr w:type="spellEnd"/>
      <w:r>
        <w:t xml:space="preserve"> is implemented using two proprietary technologies, </w:t>
      </w:r>
      <w:proofErr w:type="spellStart"/>
      <w:r>
        <w:t>BigTable</w:t>
      </w:r>
      <w:proofErr w:type="spellEnd"/>
      <w:r>
        <w:t xml:space="preserve"> and Google File System</w:t>
      </w:r>
      <w:r w:rsidR="0006361A">
        <w:t xml:space="preserve"> [16]</w:t>
      </w:r>
      <w:r>
        <w:t xml:space="preserve">.  Both of these systems are designed to </w:t>
      </w:r>
      <w:r w:rsidR="009B499A">
        <w:t>host data across thousands of servers and over multiple data centers.</w:t>
      </w:r>
    </w:p>
    <w:p w:rsidR="001E166C" w:rsidRDefault="00B65033">
      <w:pPr>
        <w:rPr>
          <w:b/>
        </w:rPr>
      </w:pPr>
      <w:r>
        <w:rPr>
          <w:b/>
        </w:rPr>
        <w:t>Compare &amp; Contrast</w:t>
      </w:r>
    </w:p>
    <w:p w:rsidR="00B65033" w:rsidRPr="00B65033" w:rsidRDefault="00B65033">
      <w:r>
        <w:t xml:space="preserve">At the </w:t>
      </w:r>
      <w:r w:rsidR="001B37BC">
        <w:t>initial</w:t>
      </w:r>
      <w:r>
        <w:t xml:space="preserve"> construction of this document</w:t>
      </w:r>
      <w:r w:rsidR="00936B48">
        <w:t>,</w:t>
      </w:r>
      <w:r>
        <w:t xml:space="preserve"> it seemed that a one to one comparison could be made across all aspects.  However, after detailed review </w:t>
      </w:r>
      <w:r w:rsidR="00936B48">
        <w:t>of both technologies, I have found</w:t>
      </w:r>
      <w:r>
        <w:t xml:space="preserve"> t</w:t>
      </w:r>
      <w:r w:rsidR="001B37BC">
        <w:t xml:space="preserve">hat this comparison is not straight forward and creates </w:t>
      </w:r>
      <w:r>
        <w:t>a grey area of</w:t>
      </w:r>
      <w:r w:rsidR="001B37BC">
        <w:t xml:space="preserve"> which </w:t>
      </w:r>
      <w:r w:rsidR="00936B48">
        <w:t xml:space="preserve">storage engine </w:t>
      </w:r>
      <w:r w:rsidR="001B37BC">
        <w:t>is best in</w:t>
      </w:r>
      <w:r>
        <w:t xml:space="preserve"> </w:t>
      </w:r>
      <w:r w:rsidR="001B37BC">
        <w:t>cost, reliability, scalability, and security</w:t>
      </w:r>
      <w:r>
        <w:t xml:space="preserve">.  Without having personally </w:t>
      </w:r>
      <w:r w:rsidR="001B37BC">
        <w:t>implemented</w:t>
      </w:r>
      <w:r>
        <w:t xml:space="preserve"> any major application on these platforms</w:t>
      </w:r>
      <w:r w:rsidR="00936B48">
        <w:t>,</w:t>
      </w:r>
      <w:r>
        <w:t xml:space="preserve"> I cannot provide a complete picture of which technology is best</w:t>
      </w:r>
      <w:r w:rsidR="001B37BC">
        <w:t xml:space="preserve"> given a specific application</w:t>
      </w:r>
      <w:r>
        <w:t>.</w:t>
      </w:r>
      <w:r w:rsidR="001B37BC">
        <w:t xml:space="preserve">  </w:t>
      </w:r>
    </w:p>
    <w:p w:rsidR="00B65033" w:rsidRDefault="002E3878">
      <w:r>
        <w:t xml:space="preserve">Below is a cost comparison between Amazon and Google.  </w:t>
      </w:r>
      <w:r w:rsidR="00936B48">
        <w:t>As might be expected, they are similarly priced</w:t>
      </w:r>
      <w:r>
        <w:t>.  However, Amazon has a straight forward pricing structure that is e</w:t>
      </w:r>
      <w:r w:rsidR="00936B48">
        <w:t>asy to understand and interpret, whereas</w:t>
      </w:r>
      <w:r>
        <w:t xml:space="preserve"> Google has a much more complicated structure that requires a detailed review and searching to determine the costs.  There are additional costs that are not shown below because they are </w:t>
      </w:r>
      <w:r>
        <w:lastRenderedPageBreak/>
        <w:t>not applicable to Amazon S3.  For example, there is a minimum weekly cost of $2.10 for all Google paid applications.</w:t>
      </w:r>
    </w:p>
    <w:tbl>
      <w:tblPr>
        <w:tblStyle w:val="TableGrid"/>
        <w:tblW w:w="0" w:type="auto"/>
        <w:tblLook w:val="04A0"/>
      </w:tblPr>
      <w:tblGrid>
        <w:gridCol w:w="3192"/>
        <w:gridCol w:w="3192"/>
        <w:gridCol w:w="3192"/>
      </w:tblGrid>
      <w:tr w:rsidR="00B147B4" w:rsidTr="00B147B4">
        <w:tc>
          <w:tcPr>
            <w:tcW w:w="3192" w:type="dxa"/>
            <w:shd w:val="clear" w:color="auto" w:fill="EEECE1" w:themeFill="background2"/>
          </w:tcPr>
          <w:p w:rsidR="00B147B4" w:rsidRPr="001E0ADB" w:rsidRDefault="00B147B4" w:rsidP="00E52E88">
            <w:pPr>
              <w:rPr>
                <w:b/>
              </w:rPr>
            </w:pPr>
            <w:r w:rsidRPr="001E0ADB">
              <w:rPr>
                <w:b/>
              </w:rPr>
              <w:t>Feature</w:t>
            </w:r>
          </w:p>
        </w:tc>
        <w:tc>
          <w:tcPr>
            <w:tcW w:w="3192" w:type="dxa"/>
            <w:shd w:val="clear" w:color="auto" w:fill="EEECE1" w:themeFill="background2"/>
          </w:tcPr>
          <w:p w:rsidR="00B147B4" w:rsidRPr="001E0ADB" w:rsidRDefault="00B147B4" w:rsidP="00E52E88">
            <w:pPr>
              <w:rPr>
                <w:b/>
              </w:rPr>
            </w:pPr>
            <w:r w:rsidRPr="001E0ADB">
              <w:rPr>
                <w:b/>
              </w:rPr>
              <w:t>Amazon S3</w:t>
            </w:r>
          </w:p>
        </w:tc>
        <w:tc>
          <w:tcPr>
            <w:tcW w:w="3192" w:type="dxa"/>
            <w:shd w:val="clear" w:color="auto" w:fill="EEECE1" w:themeFill="background2"/>
          </w:tcPr>
          <w:p w:rsidR="00B147B4" w:rsidRPr="001E0ADB" w:rsidRDefault="00B147B4" w:rsidP="00E52E88">
            <w:pPr>
              <w:rPr>
                <w:b/>
              </w:rPr>
            </w:pPr>
            <w:r w:rsidRPr="001E0ADB">
              <w:rPr>
                <w:b/>
              </w:rPr>
              <w:t xml:space="preserve">Google </w:t>
            </w:r>
            <w:proofErr w:type="spellStart"/>
            <w:r w:rsidRPr="001E0ADB">
              <w:rPr>
                <w:b/>
              </w:rPr>
              <w:t>Datastore</w:t>
            </w:r>
            <w:proofErr w:type="spellEnd"/>
          </w:p>
        </w:tc>
      </w:tr>
      <w:tr w:rsidR="001E0ADB" w:rsidTr="001E0ADB">
        <w:tc>
          <w:tcPr>
            <w:tcW w:w="3192" w:type="dxa"/>
          </w:tcPr>
          <w:p w:rsidR="001E0ADB" w:rsidRDefault="001E0ADB">
            <w:r>
              <w:t>Free Transfer</w:t>
            </w:r>
          </w:p>
        </w:tc>
        <w:tc>
          <w:tcPr>
            <w:tcW w:w="3192" w:type="dxa"/>
          </w:tcPr>
          <w:p w:rsidR="001E0ADB" w:rsidRDefault="001E0ADB">
            <w:r>
              <w:t>20,000 Put, 20,000 Get</w:t>
            </w:r>
          </w:p>
        </w:tc>
        <w:tc>
          <w:tcPr>
            <w:tcW w:w="3192" w:type="dxa"/>
          </w:tcPr>
          <w:p w:rsidR="001E0ADB" w:rsidRDefault="00072D51">
            <w:r>
              <w:t>32 GB</w:t>
            </w:r>
          </w:p>
        </w:tc>
      </w:tr>
      <w:tr w:rsidR="001E0ADB" w:rsidTr="001E0ADB">
        <w:tc>
          <w:tcPr>
            <w:tcW w:w="3192" w:type="dxa"/>
          </w:tcPr>
          <w:p w:rsidR="001E0ADB" w:rsidRDefault="001E0ADB">
            <w:r>
              <w:t>Paid Storage (approx.)</w:t>
            </w:r>
          </w:p>
        </w:tc>
        <w:tc>
          <w:tcPr>
            <w:tcW w:w="3192" w:type="dxa"/>
          </w:tcPr>
          <w:p w:rsidR="001E0ADB" w:rsidRPr="001E0ADB" w:rsidRDefault="001E0ADB">
            <w:r>
              <w:t>$</w:t>
            </w:r>
            <w:r w:rsidR="00072D51">
              <w:t xml:space="preserve"> </w:t>
            </w:r>
            <w:r>
              <w:t>.125</w:t>
            </w:r>
            <w:r w:rsidR="00072D51">
              <w:t xml:space="preserve"> per</w:t>
            </w:r>
            <w:r>
              <w:t xml:space="preserve"> GB</w:t>
            </w:r>
          </w:p>
        </w:tc>
        <w:tc>
          <w:tcPr>
            <w:tcW w:w="3192" w:type="dxa"/>
          </w:tcPr>
          <w:p w:rsidR="001E0ADB" w:rsidRDefault="00072D51">
            <w:r>
              <w:t>$ .130 per GB (blob store)</w:t>
            </w:r>
          </w:p>
        </w:tc>
      </w:tr>
      <w:tr w:rsidR="001E0ADB" w:rsidTr="001E0ADB">
        <w:tc>
          <w:tcPr>
            <w:tcW w:w="3192" w:type="dxa"/>
          </w:tcPr>
          <w:p w:rsidR="001E0ADB" w:rsidRDefault="001E0ADB">
            <w:r>
              <w:t>Paid Transfer (approx.)</w:t>
            </w:r>
          </w:p>
        </w:tc>
        <w:tc>
          <w:tcPr>
            <w:tcW w:w="3192" w:type="dxa"/>
          </w:tcPr>
          <w:p w:rsidR="001E0ADB" w:rsidRPr="001E0ADB" w:rsidRDefault="001E0ADB">
            <w:r>
              <w:t>$</w:t>
            </w:r>
            <w:r w:rsidR="00072D51">
              <w:t xml:space="preserve"> </w:t>
            </w:r>
            <w:r>
              <w:t>.120</w:t>
            </w:r>
            <w:r w:rsidR="00072D51">
              <w:t xml:space="preserve"> per</w:t>
            </w:r>
            <w:r>
              <w:t xml:space="preserve"> GB</w:t>
            </w:r>
          </w:p>
        </w:tc>
        <w:tc>
          <w:tcPr>
            <w:tcW w:w="3192" w:type="dxa"/>
          </w:tcPr>
          <w:p w:rsidR="001E0ADB" w:rsidRDefault="00072D51">
            <w:r>
              <w:t>$ .120 per GB</w:t>
            </w:r>
          </w:p>
        </w:tc>
      </w:tr>
      <w:tr w:rsidR="00072D51" w:rsidTr="001E0ADB">
        <w:tc>
          <w:tcPr>
            <w:tcW w:w="3192" w:type="dxa"/>
          </w:tcPr>
          <w:p w:rsidR="00072D51" w:rsidRDefault="00072D51">
            <w:r>
              <w:t>Write Cost</w:t>
            </w:r>
          </w:p>
        </w:tc>
        <w:tc>
          <w:tcPr>
            <w:tcW w:w="3192" w:type="dxa"/>
          </w:tcPr>
          <w:p w:rsidR="00072D51" w:rsidRDefault="00072D51">
            <w:r>
              <w:t>$ 10.00 per 100K operations</w:t>
            </w:r>
          </w:p>
        </w:tc>
        <w:tc>
          <w:tcPr>
            <w:tcW w:w="3192" w:type="dxa"/>
          </w:tcPr>
          <w:p w:rsidR="00072D51" w:rsidRDefault="00072D51">
            <w:r>
              <w:t>$ .10 per 100K operations</w:t>
            </w:r>
          </w:p>
        </w:tc>
      </w:tr>
      <w:tr w:rsidR="00072D51" w:rsidTr="001E0ADB">
        <w:tc>
          <w:tcPr>
            <w:tcW w:w="3192" w:type="dxa"/>
          </w:tcPr>
          <w:p w:rsidR="00072D51" w:rsidRDefault="00072D51">
            <w:r>
              <w:t>Read Cost</w:t>
            </w:r>
          </w:p>
        </w:tc>
        <w:tc>
          <w:tcPr>
            <w:tcW w:w="3192" w:type="dxa"/>
          </w:tcPr>
          <w:p w:rsidR="00072D51" w:rsidRDefault="00072D51">
            <w:r>
              <w:t>$ .10 per 100K operations</w:t>
            </w:r>
          </w:p>
        </w:tc>
        <w:tc>
          <w:tcPr>
            <w:tcW w:w="3192" w:type="dxa"/>
          </w:tcPr>
          <w:p w:rsidR="00072D51" w:rsidRDefault="00072D51">
            <w:r>
              <w:t>$ .07 per 100K operations</w:t>
            </w:r>
          </w:p>
        </w:tc>
      </w:tr>
      <w:tr w:rsidR="00224364" w:rsidTr="001E0ADB">
        <w:tc>
          <w:tcPr>
            <w:tcW w:w="3192" w:type="dxa"/>
          </w:tcPr>
          <w:p w:rsidR="00224364" w:rsidRDefault="00224364">
            <w:r>
              <w:t>Incoming Bandwidth</w:t>
            </w:r>
          </w:p>
        </w:tc>
        <w:tc>
          <w:tcPr>
            <w:tcW w:w="3192" w:type="dxa"/>
          </w:tcPr>
          <w:p w:rsidR="00224364" w:rsidRPr="001E0ADB" w:rsidRDefault="00224364">
            <w:r>
              <w:t>Unlimited</w:t>
            </w:r>
          </w:p>
        </w:tc>
        <w:tc>
          <w:tcPr>
            <w:tcW w:w="3192" w:type="dxa"/>
          </w:tcPr>
          <w:p w:rsidR="00224364" w:rsidRDefault="00224364">
            <w:r>
              <w:t>32 MB / request</w:t>
            </w:r>
          </w:p>
        </w:tc>
      </w:tr>
    </w:tbl>
    <w:p w:rsidR="001B37BC" w:rsidRDefault="00B147B4">
      <w:pPr>
        <w:rPr>
          <w:b/>
        </w:rPr>
      </w:pPr>
      <w:r w:rsidRPr="00B147B4">
        <w:rPr>
          <w:b/>
        </w:rPr>
        <w:t xml:space="preserve">Figure 1 </w:t>
      </w:r>
      <w:r w:rsidR="002E3878">
        <w:rPr>
          <w:b/>
        </w:rPr>
        <w:t>–</w:t>
      </w:r>
      <w:r w:rsidRPr="00B147B4">
        <w:rPr>
          <w:b/>
        </w:rPr>
        <w:t xml:space="preserve"> Costs</w:t>
      </w:r>
    </w:p>
    <w:p w:rsidR="002E3878" w:rsidRPr="002E3878" w:rsidRDefault="002E3878">
      <w:r>
        <w:t>When it comes to reliability and scalability</w:t>
      </w:r>
      <w:r w:rsidR="000066C2">
        <w:t>,</w:t>
      </w:r>
      <w:r>
        <w:t xml:space="preserve"> it is</w:t>
      </w:r>
      <w:r w:rsidR="000066C2">
        <w:t xml:space="preserve"> hard to beat either one.  A</w:t>
      </w:r>
      <w:r>
        <w:t xml:space="preserve">nyone who has </w:t>
      </w:r>
      <w:proofErr w:type="gramStart"/>
      <w:r>
        <w:t>ran</w:t>
      </w:r>
      <w:proofErr w:type="gramEnd"/>
      <w:r>
        <w:t xml:space="preserve"> or managed their own server(s) knows these are impressive figures.   </w:t>
      </w:r>
      <w:r w:rsidR="001E12A8">
        <w:t>In addition, each provides a mechanism for atomic and transactional insertions for data.  The most probable downtime will come from Google when you go through either a monthly quota limit or their limited daily or per minute restrictions</w:t>
      </w:r>
      <w:r w:rsidR="00D67C70">
        <w:t>.</w:t>
      </w:r>
    </w:p>
    <w:tbl>
      <w:tblPr>
        <w:tblStyle w:val="TableGrid"/>
        <w:tblW w:w="0" w:type="auto"/>
        <w:tblLook w:val="04A0"/>
      </w:tblPr>
      <w:tblGrid>
        <w:gridCol w:w="3192"/>
        <w:gridCol w:w="3192"/>
        <w:gridCol w:w="3192"/>
      </w:tblGrid>
      <w:tr w:rsidR="00B147B4" w:rsidTr="00B147B4">
        <w:tc>
          <w:tcPr>
            <w:tcW w:w="3192" w:type="dxa"/>
            <w:shd w:val="clear" w:color="auto" w:fill="EEECE1" w:themeFill="background2"/>
          </w:tcPr>
          <w:p w:rsidR="00B147B4" w:rsidRPr="001E0ADB" w:rsidRDefault="00B147B4" w:rsidP="00E52E88">
            <w:pPr>
              <w:rPr>
                <w:b/>
              </w:rPr>
            </w:pPr>
            <w:r w:rsidRPr="001E0ADB">
              <w:rPr>
                <w:b/>
              </w:rPr>
              <w:t>Feature</w:t>
            </w:r>
          </w:p>
        </w:tc>
        <w:tc>
          <w:tcPr>
            <w:tcW w:w="3192" w:type="dxa"/>
            <w:shd w:val="clear" w:color="auto" w:fill="EEECE1" w:themeFill="background2"/>
          </w:tcPr>
          <w:p w:rsidR="00B147B4" w:rsidRPr="001E0ADB" w:rsidRDefault="00B147B4" w:rsidP="00E52E88">
            <w:pPr>
              <w:rPr>
                <w:b/>
              </w:rPr>
            </w:pPr>
            <w:r w:rsidRPr="001E0ADB">
              <w:rPr>
                <w:b/>
              </w:rPr>
              <w:t>Amazon S3</w:t>
            </w:r>
          </w:p>
        </w:tc>
        <w:tc>
          <w:tcPr>
            <w:tcW w:w="3192" w:type="dxa"/>
            <w:shd w:val="clear" w:color="auto" w:fill="EEECE1" w:themeFill="background2"/>
          </w:tcPr>
          <w:p w:rsidR="00B147B4" w:rsidRPr="001E0ADB" w:rsidRDefault="00B147B4" w:rsidP="00E52E88">
            <w:pPr>
              <w:rPr>
                <w:b/>
              </w:rPr>
            </w:pPr>
            <w:r w:rsidRPr="001E0ADB">
              <w:rPr>
                <w:b/>
              </w:rPr>
              <w:t xml:space="preserve">Google </w:t>
            </w:r>
            <w:proofErr w:type="spellStart"/>
            <w:r w:rsidRPr="001E0ADB">
              <w:rPr>
                <w:b/>
              </w:rPr>
              <w:t>Datastore</w:t>
            </w:r>
            <w:proofErr w:type="spellEnd"/>
          </w:p>
        </w:tc>
      </w:tr>
      <w:tr w:rsidR="00B147B4" w:rsidTr="00E52E88">
        <w:tc>
          <w:tcPr>
            <w:tcW w:w="3192" w:type="dxa"/>
          </w:tcPr>
          <w:p w:rsidR="00B147B4" w:rsidRDefault="00B147B4" w:rsidP="00E52E88">
            <w:r>
              <w:t>Reliability</w:t>
            </w:r>
          </w:p>
        </w:tc>
        <w:tc>
          <w:tcPr>
            <w:tcW w:w="3192" w:type="dxa"/>
          </w:tcPr>
          <w:p w:rsidR="00B147B4" w:rsidRDefault="00B147B4" w:rsidP="00E52E88">
            <w:r w:rsidRPr="001E0ADB">
              <w:t>99.99%</w:t>
            </w:r>
          </w:p>
        </w:tc>
        <w:tc>
          <w:tcPr>
            <w:tcW w:w="3192" w:type="dxa"/>
          </w:tcPr>
          <w:p w:rsidR="00B147B4" w:rsidRDefault="00B147B4" w:rsidP="00E52E88">
            <w:r>
              <w:t>99.95% (Actual 100% in 2012)</w:t>
            </w:r>
          </w:p>
        </w:tc>
      </w:tr>
      <w:tr w:rsidR="00B147B4" w:rsidTr="00E52E88">
        <w:tc>
          <w:tcPr>
            <w:tcW w:w="3192" w:type="dxa"/>
          </w:tcPr>
          <w:p w:rsidR="00B147B4" w:rsidRDefault="00B147B4" w:rsidP="00E52E88">
            <w:r>
              <w:t>Redundancy</w:t>
            </w:r>
          </w:p>
        </w:tc>
        <w:tc>
          <w:tcPr>
            <w:tcW w:w="3192" w:type="dxa"/>
          </w:tcPr>
          <w:p w:rsidR="00B147B4" w:rsidRDefault="00B147B4" w:rsidP="00E52E88">
            <w:r>
              <w:t>Yes</w:t>
            </w:r>
          </w:p>
        </w:tc>
        <w:tc>
          <w:tcPr>
            <w:tcW w:w="3192" w:type="dxa"/>
          </w:tcPr>
          <w:p w:rsidR="00B147B4" w:rsidRDefault="00B147B4" w:rsidP="00E52E88">
            <w:r>
              <w:t>Yes</w:t>
            </w:r>
          </w:p>
        </w:tc>
      </w:tr>
      <w:tr w:rsidR="00B147B4" w:rsidTr="00E52E88">
        <w:tc>
          <w:tcPr>
            <w:tcW w:w="3192" w:type="dxa"/>
          </w:tcPr>
          <w:p w:rsidR="00B147B4" w:rsidRDefault="00B147B4" w:rsidP="00E52E88">
            <w:r>
              <w:t>Reduced Redundancy</w:t>
            </w:r>
          </w:p>
        </w:tc>
        <w:tc>
          <w:tcPr>
            <w:tcW w:w="3192" w:type="dxa"/>
          </w:tcPr>
          <w:p w:rsidR="00B147B4" w:rsidRDefault="00B147B4" w:rsidP="00E52E88">
            <w:r>
              <w:t>Yes</w:t>
            </w:r>
          </w:p>
        </w:tc>
        <w:tc>
          <w:tcPr>
            <w:tcW w:w="3192" w:type="dxa"/>
          </w:tcPr>
          <w:p w:rsidR="00B147B4" w:rsidRDefault="00B147B4" w:rsidP="00E52E88">
            <w:r>
              <w:t>Yes</w:t>
            </w:r>
          </w:p>
        </w:tc>
      </w:tr>
      <w:tr w:rsidR="002E3878" w:rsidTr="00E52E88">
        <w:tc>
          <w:tcPr>
            <w:tcW w:w="3192" w:type="dxa"/>
          </w:tcPr>
          <w:p w:rsidR="002E3878" w:rsidRDefault="002E3878" w:rsidP="00E52E88">
            <w:r>
              <w:t>Scalable (no limit on size*)</w:t>
            </w:r>
          </w:p>
        </w:tc>
        <w:tc>
          <w:tcPr>
            <w:tcW w:w="3192" w:type="dxa"/>
          </w:tcPr>
          <w:p w:rsidR="002E3878" w:rsidRDefault="002E3878" w:rsidP="00E52E88">
            <w:r>
              <w:t>Yes</w:t>
            </w:r>
          </w:p>
        </w:tc>
        <w:tc>
          <w:tcPr>
            <w:tcW w:w="3192" w:type="dxa"/>
          </w:tcPr>
          <w:p w:rsidR="002E3878" w:rsidRDefault="002E3878" w:rsidP="00E52E88">
            <w:r>
              <w:t>Yes</w:t>
            </w:r>
          </w:p>
        </w:tc>
      </w:tr>
    </w:tbl>
    <w:p w:rsidR="00B147B4" w:rsidRDefault="002E3878">
      <w:pPr>
        <w:rPr>
          <w:b/>
        </w:rPr>
      </w:pPr>
      <w:r>
        <w:rPr>
          <w:b/>
        </w:rPr>
        <w:t xml:space="preserve">* </w:t>
      </w:r>
      <w:r>
        <w:t>This refers to overall capacity and not individual objects</w:t>
      </w:r>
      <w:r>
        <w:rPr>
          <w:b/>
        </w:rPr>
        <w:br/>
      </w:r>
      <w:r w:rsidR="00B147B4">
        <w:rPr>
          <w:b/>
        </w:rPr>
        <w:t xml:space="preserve">Figure 2 </w:t>
      </w:r>
      <w:r w:rsidR="00D67C70">
        <w:rPr>
          <w:b/>
        </w:rPr>
        <w:t>–</w:t>
      </w:r>
      <w:r w:rsidR="00B147B4">
        <w:rPr>
          <w:b/>
        </w:rPr>
        <w:t xml:space="preserve"> Reliability</w:t>
      </w:r>
    </w:p>
    <w:p w:rsidR="00D67C70" w:rsidRDefault="00D67C70">
      <w:r w:rsidRPr="00D67C70">
        <w:t>When it comes to f</w:t>
      </w:r>
      <w:r>
        <w:t>eatures</w:t>
      </w:r>
      <w:r w:rsidR="000066C2">
        <w:t>,</w:t>
      </w:r>
      <w:r>
        <w:t xml:space="preserve"> both of these options are strong.  Neither delivers the capabilities of a relational system, however</w:t>
      </w:r>
      <w:r w:rsidR="000066C2">
        <w:t>,</w:t>
      </w:r>
      <w:r>
        <w:t xml:space="preserve"> the payoff in scalability is the main purpose of these store engin</w:t>
      </w:r>
      <w:r w:rsidR="000066C2">
        <w:t xml:space="preserve">es.  Google lacks a little in </w:t>
      </w:r>
      <w:r>
        <w:t>key features such as restricted access, regional data delivery, and HTTPS key flexibility.  These features are critical components of any large scale web application.  Regional delivery of content can have huge reductions in delivery time</w:t>
      </w:r>
      <w:r w:rsidR="000066C2">
        <w:t>,</w:t>
      </w:r>
      <w:r>
        <w:t xml:space="preserve"> which is one of the most important features of a good user experience.</w:t>
      </w:r>
    </w:p>
    <w:p w:rsidR="00D67C70" w:rsidRPr="00D67C70" w:rsidRDefault="00D67C70">
      <w:r>
        <w:t xml:space="preserve">Although Google offers a robust feature set and is typically on the forefront of technology, their lack of separation from application to </w:t>
      </w:r>
      <w:proofErr w:type="spellStart"/>
      <w:r>
        <w:t>datastore</w:t>
      </w:r>
      <w:proofErr w:type="spellEnd"/>
      <w:r>
        <w:t xml:space="preserve"> makes a developer tied to Google.  Google</w:t>
      </w:r>
      <w:r w:rsidR="000066C2">
        <w:t>’s forced</w:t>
      </w:r>
      <w:r>
        <w:t xml:space="preserve"> use of Java, Python, and GQL</w:t>
      </w:r>
      <w:r w:rsidR="000066C2">
        <w:t xml:space="preserve"> seems counter to</w:t>
      </w:r>
      <w:r w:rsidR="009F64D2">
        <w:t xml:space="preserve"> key properties</w:t>
      </w:r>
      <w:r>
        <w:t xml:space="preserve"> in software development o</w:t>
      </w:r>
      <w:r w:rsidR="009F64D2">
        <w:t xml:space="preserve">f abstraction and portability. </w:t>
      </w:r>
    </w:p>
    <w:tbl>
      <w:tblPr>
        <w:tblStyle w:val="TableGrid"/>
        <w:tblW w:w="0" w:type="auto"/>
        <w:tblLook w:val="04A0"/>
      </w:tblPr>
      <w:tblGrid>
        <w:gridCol w:w="3192"/>
        <w:gridCol w:w="3192"/>
        <w:gridCol w:w="3192"/>
      </w:tblGrid>
      <w:tr w:rsidR="00B147B4" w:rsidTr="002E3878">
        <w:tc>
          <w:tcPr>
            <w:tcW w:w="3192" w:type="dxa"/>
            <w:shd w:val="clear" w:color="auto" w:fill="EEECE1" w:themeFill="background2"/>
          </w:tcPr>
          <w:p w:rsidR="00B147B4" w:rsidRPr="002E3878" w:rsidRDefault="00B147B4" w:rsidP="00E52E88">
            <w:pPr>
              <w:rPr>
                <w:b/>
              </w:rPr>
            </w:pPr>
            <w:r w:rsidRPr="002E3878">
              <w:rPr>
                <w:b/>
              </w:rPr>
              <w:t>Feature</w:t>
            </w:r>
          </w:p>
        </w:tc>
        <w:tc>
          <w:tcPr>
            <w:tcW w:w="3192" w:type="dxa"/>
            <w:shd w:val="clear" w:color="auto" w:fill="EEECE1" w:themeFill="background2"/>
          </w:tcPr>
          <w:p w:rsidR="00B147B4" w:rsidRPr="002E3878" w:rsidRDefault="00B147B4" w:rsidP="00E52E88">
            <w:pPr>
              <w:rPr>
                <w:b/>
              </w:rPr>
            </w:pPr>
            <w:r w:rsidRPr="002E3878">
              <w:rPr>
                <w:b/>
              </w:rPr>
              <w:t>Amazon S3</w:t>
            </w:r>
          </w:p>
        </w:tc>
        <w:tc>
          <w:tcPr>
            <w:tcW w:w="3192" w:type="dxa"/>
            <w:shd w:val="clear" w:color="auto" w:fill="EEECE1" w:themeFill="background2"/>
          </w:tcPr>
          <w:p w:rsidR="00B147B4" w:rsidRPr="002E3878" w:rsidRDefault="00B147B4" w:rsidP="00E52E88">
            <w:pPr>
              <w:rPr>
                <w:b/>
              </w:rPr>
            </w:pPr>
            <w:r w:rsidRPr="002E3878">
              <w:rPr>
                <w:b/>
              </w:rPr>
              <w:t xml:space="preserve">Google </w:t>
            </w:r>
            <w:proofErr w:type="spellStart"/>
            <w:r w:rsidRPr="002E3878">
              <w:rPr>
                <w:b/>
              </w:rPr>
              <w:t>Datastore</w:t>
            </w:r>
            <w:proofErr w:type="spellEnd"/>
          </w:p>
        </w:tc>
      </w:tr>
      <w:tr w:rsidR="00B147B4" w:rsidTr="00E52E88">
        <w:tc>
          <w:tcPr>
            <w:tcW w:w="3192" w:type="dxa"/>
          </w:tcPr>
          <w:p w:rsidR="00B147B4" w:rsidRDefault="00B147B4" w:rsidP="00E52E88">
            <w:r>
              <w:t>REST</w:t>
            </w:r>
          </w:p>
        </w:tc>
        <w:tc>
          <w:tcPr>
            <w:tcW w:w="3192" w:type="dxa"/>
          </w:tcPr>
          <w:p w:rsidR="00B147B4" w:rsidRDefault="00B147B4" w:rsidP="00E52E88">
            <w:r>
              <w:t>Yes</w:t>
            </w:r>
          </w:p>
        </w:tc>
        <w:tc>
          <w:tcPr>
            <w:tcW w:w="3192" w:type="dxa"/>
          </w:tcPr>
          <w:p w:rsidR="00B147B4" w:rsidRDefault="00B147B4" w:rsidP="00E52E88">
            <w:r>
              <w:t>Yes (Partial)</w:t>
            </w:r>
          </w:p>
        </w:tc>
      </w:tr>
      <w:tr w:rsidR="00B147B4" w:rsidTr="00E52E88">
        <w:tc>
          <w:tcPr>
            <w:tcW w:w="3192" w:type="dxa"/>
          </w:tcPr>
          <w:p w:rsidR="00B147B4" w:rsidRDefault="00B147B4" w:rsidP="00E52E88">
            <w:r>
              <w:t>Data Types</w:t>
            </w:r>
          </w:p>
        </w:tc>
        <w:tc>
          <w:tcPr>
            <w:tcW w:w="3192" w:type="dxa"/>
          </w:tcPr>
          <w:p w:rsidR="00B147B4" w:rsidRDefault="00B147B4" w:rsidP="00E52E88">
            <w:r>
              <w:t>No</w:t>
            </w:r>
          </w:p>
        </w:tc>
        <w:tc>
          <w:tcPr>
            <w:tcW w:w="3192" w:type="dxa"/>
          </w:tcPr>
          <w:p w:rsidR="00B147B4" w:rsidRDefault="00B147B4" w:rsidP="00E52E88">
            <w:r>
              <w:t>Yes</w:t>
            </w:r>
          </w:p>
        </w:tc>
      </w:tr>
      <w:tr w:rsidR="00B147B4" w:rsidTr="00E52E88">
        <w:tc>
          <w:tcPr>
            <w:tcW w:w="3192" w:type="dxa"/>
          </w:tcPr>
          <w:p w:rsidR="00B147B4" w:rsidRDefault="00B147B4" w:rsidP="00E52E88">
            <w:r>
              <w:t>HTTPS</w:t>
            </w:r>
          </w:p>
        </w:tc>
        <w:tc>
          <w:tcPr>
            <w:tcW w:w="3192" w:type="dxa"/>
          </w:tcPr>
          <w:p w:rsidR="00B147B4" w:rsidRDefault="00B147B4" w:rsidP="00E52E88">
            <w:r>
              <w:t>Yes</w:t>
            </w:r>
          </w:p>
        </w:tc>
        <w:tc>
          <w:tcPr>
            <w:tcW w:w="3192" w:type="dxa"/>
          </w:tcPr>
          <w:p w:rsidR="00B147B4" w:rsidRDefault="00B147B4" w:rsidP="00E52E88">
            <w:r>
              <w:t>Yes</w:t>
            </w:r>
          </w:p>
        </w:tc>
      </w:tr>
      <w:tr w:rsidR="00B147B4" w:rsidTr="00E52E88">
        <w:tc>
          <w:tcPr>
            <w:tcW w:w="3192" w:type="dxa"/>
          </w:tcPr>
          <w:p w:rsidR="00B147B4" w:rsidRDefault="00D67C70" w:rsidP="00E52E88">
            <w:r>
              <w:t xml:space="preserve">HTTPS </w:t>
            </w:r>
            <w:r w:rsidR="00B147B4">
              <w:t>Custom Keys</w:t>
            </w:r>
          </w:p>
        </w:tc>
        <w:tc>
          <w:tcPr>
            <w:tcW w:w="3192" w:type="dxa"/>
          </w:tcPr>
          <w:p w:rsidR="00B147B4" w:rsidRDefault="00B147B4" w:rsidP="00E52E88">
            <w:r>
              <w:t>Yes</w:t>
            </w:r>
          </w:p>
        </w:tc>
        <w:tc>
          <w:tcPr>
            <w:tcW w:w="3192" w:type="dxa"/>
          </w:tcPr>
          <w:p w:rsidR="00B147B4" w:rsidRDefault="00B147B4" w:rsidP="00E52E88">
            <w:r>
              <w:t>No</w:t>
            </w:r>
          </w:p>
        </w:tc>
      </w:tr>
      <w:tr w:rsidR="00B147B4" w:rsidTr="00E52E88">
        <w:tc>
          <w:tcPr>
            <w:tcW w:w="3192" w:type="dxa"/>
          </w:tcPr>
          <w:p w:rsidR="00B147B4" w:rsidRDefault="00B147B4" w:rsidP="00E52E88">
            <w:r>
              <w:t>ACL</w:t>
            </w:r>
          </w:p>
        </w:tc>
        <w:tc>
          <w:tcPr>
            <w:tcW w:w="3192" w:type="dxa"/>
          </w:tcPr>
          <w:p w:rsidR="00B147B4" w:rsidRDefault="00B147B4" w:rsidP="00E52E88">
            <w:r>
              <w:t>Yes</w:t>
            </w:r>
          </w:p>
        </w:tc>
        <w:tc>
          <w:tcPr>
            <w:tcW w:w="3192" w:type="dxa"/>
          </w:tcPr>
          <w:p w:rsidR="00B147B4" w:rsidRDefault="00B147B4" w:rsidP="00E52E88">
            <w:r>
              <w:t>No  (Google Accounts)</w:t>
            </w:r>
          </w:p>
        </w:tc>
      </w:tr>
      <w:tr w:rsidR="00B147B4" w:rsidTr="00E52E88">
        <w:tc>
          <w:tcPr>
            <w:tcW w:w="3192" w:type="dxa"/>
          </w:tcPr>
          <w:p w:rsidR="00B147B4" w:rsidRDefault="00B147B4" w:rsidP="00E52E88">
            <w:r>
              <w:t>IAM</w:t>
            </w:r>
          </w:p>
        </w:tc>
        <w:tc>
          <w:tcPr>
            <w:tcW w:w="3192" w:type="dxa"/>
          </w:tcPr>
          <w:p w:rsidR="00B147B4" w:rsidRDefault="00B147B4" w:rsidP="00E52E88">
            <w:r>
              <w:t>Yes</w:t>
            </w:r>
          </w:p>
        </w:tc>
        <w:tc>
          <w:tcPr>
            <w:tcW w:w="3192" w:type="dxa"/>
          </w:tcPr>
          <w:p w:rsidR="00B147B4" w:rsidRDefault="00B147B4" w:rsidP="00E52E88">
            <w:r>
              <w:t>Yes (Google Accounts)</w:t>
            </w:r>
          </w:p>
        </w:tc>
      </w:tr>
      <w:tr w:rsidR="00B147B4" w:rsidTr="00E52E88">
        <w:tc>
          <w:tcPr>
            <w:tcW w:w="3192" w:type="dxa"/>
          </w:tcPr>
          <w:p w:rsidR="00B147B4" w:rsidRDefault="00B147B4" w:rsidP="00E52E88">
            <w:proofErr w:type="spellStart"/>
            <w:r>
              <w:lastRenderedPageBreak/>
              <w:t>Cron</w:t>
            </w:r>
            <w:proofErr w:type="spellEnd"/>
            <w:r>
              <w:t xml:space="preserve"> Jobs</w:t>
            </w:r>
          </w:p>
        </w:tc>
        <w:tc>
          <w:tcPr>
            <w:tcW w:w="3192" w:type="dxa"/>
          </w:tcPr>
          <w:p w:rsidR="00B147B4" w:rsidRDefault="00B147B4" w:rsidP="00E52E88">
            <w:r>
              <w:t>No</w:t>
            </w:r>
          </w:p>
        </w:tc>
        <w:tc>
          <w:tcPr>
            <w:tcW w:w="3192" w:type="dxa"/>
          </w:tcPr>
          <w:p w:rsidR="00B147B4" w:rsidRDefault="00B147B4" w:rsidP="00E52E88">
            <w:r>
              <w:t>Yes</w:t>
            </w:r>
          </w:p>
        </w:tc>
      </w:tr>
      <w:tr w:rsidR="00B147B4" w:rsidTr="00E52E88">
        <w:tc>
          <w:tcPr>
            <w:tcW w:w="3192" w:type="dxa"/>
          </w:tcPr>
          <w:p w:rsidR="00B147B4" w:rsidRDefault="00B147B4" w:rsidP="00E52E88">
            <w:r>
              <w:t>Stored Procedures</w:t>
            </w:r>
          </w:p>
        </w:tc>
        <w:tc>
          <w:tcPr>
            <w:tcW w:w="3192" w:type="dxa"/>
          </w:tcPr>
          <w:p w:rsidR="00B147B4" w:rsidRDefault="00B147B4" w:rsidP="00E52E88">
            <w:r>
              <w:t>Yes</w:t>
            </w:r>
          </w:p>
        </w:tc>
        <w:tc>
          <w:tcPr>
            <w:tcW w:w="3192" w:type="dxa"/>
          </w:tcPr>
          <w:p w:rsidR="00B147B4" w:rsidRDefault="00B147B4" w:rsidP="00E52E88">
            <w:r>
              <w:t>No</w:t>
            </w:r>
          </w:p>
        </w:tc>
      </w:tr>
      <w:tr w:rsidR="00B147B4" w:rsidTr="00E52E88">
        <w:tc>
          <w:tcPr>
            <w:tcW w:w="3192" w:type="dxa"/>
          </w:tcPr>
          <w:p w:rsidR="00B147B4" w:rsidRDefault="00B147B4" w:rsidP="00E52E88">
            <w:r>
              <w:t>Logging</w:t>
            </w:r>
          </w:p>
        </w:tc>
        <w:tc>
          <w:tcPr>
            <w:tcW w:w="3192" w:type="dxa"/>
          </w:tcPr>
          <w:p w:rsidR="00B147B4" w:rsidRDefault="00B147B4" w:rsidP="00E52E88">
            <w:r>
              <w:t>Yes</w:t>
            </w:r>
          </w:p>
        </w:tc>
        <w:tc>
          <w:tcPr>
            <w:tcW w:w="3192" w:type="dxa"/>
          </w:tcPr>
          <w:p w:rsidR="00B147B4" w:rsidRDefault="00B147B4" w:rsidP="00E52E88">
            <w:r>
              <w:t>No</w:t>
            </w:r>
          </w:p>
        </w:tc>
      </w:tr>
      <w:tr w:rsidR="00B147B4" w:rsidTr="00E52E88">
        <w:tc>
          <w:tcPr>
            <w:tcW w:w="3192" w:type="dxa"/>
          </w:tcPr>
          <w:p w:rsidR="00B147B4" w:rsidRDefault="00B147B4" w:rsidP="00E52E88">
            <w:r>
              <w:t>Language Independent</w:t>
            </w:r>
          </w:p>
        </w:tc>
        <w:tc>
          <w:tcPr>
            <w:tcW w:w="3192" w:type="dxa"/>
          </w:tcPr>
          <w:p w:rsidR="00B147B4" w:rsidRDefault="00B147B4" w:rsidP="00E52E88">
            <w:r>
              <w:t>Yes</w:t>
            </w:r>
          </w:p>
        </w:tc>
        <w:tc>
          <w:tcPr>
            <w:tcW w:w="3192" w:type="dxa"/>
          </w:tcPr>
          <w:p w:rsidR="00B147B4" w:rsidRDefault="00B147B4" w:rsidP="00E52E88">
            <w:r>
              <w:t>No</w:t>
            </w:r>
          </w:p>
        </w:tc>
      </w:tr>
      <w:tr w:rsidR="00B147B4" w:rsidTr="00E52E88">
        <w:tc>
          <w:tcPr>
            <w:tcW w:w="3192" w:type="dxa"/>
          </w:tcPr>
          <w:p w:rsidR="00B147B4" w:rsidRDefault="00B147B4" w:rsidP="00E52E88">
            <w:r>
              <w:t>Relational</w:t>
            </w:r>
          </w:p>
        </w:tc>
        <w:tc>
          <w:tcPr>
            <w:tcW w:w="3192" w:type="dxa"/>
          </w:tcPr>
          <w:p w:rsidR="00B147B4" w:rsidRDefault="00B147B4" w:rsidP="00E52E88">
            <w:r>
              <w:t>No</w:t>
            </w:r>
          </w:p>
        </w:tc>
        <w:tc>
          <w:tcPr>
            <w:tcW w:w="3192" w:type="dxa"/>
          </w:tcPr>
          <w:p w:rsidR="00B147B4" w:rsidRDefault="00B147B4" w:rsidP="00E52E88">
            <w:r>
              <w:t>No</w:t>
            </w:r>
          </w:p>
        </w:tc>
      </w:tr>
      <w:tr w:rsidR="00B147B4" w:rsidTr="00E52E88">
        <w:tc>
          <w:tcPr>
            <w:tcW w:w="3192" w:type="dxa"/>
          </w:tcPr>
          <w:p w:rsidR="00B147B4" w:rsidRDefault="00B147B4" w:rsidP="00E52E88">
            <w:r>
              <w:t>CRUD</w:t>
            </w:r>
          </w:p>
        </w:tc>
        <w:tc>
          <w:tcPr>
            <w:tcW w:w="3192" w:type="dxa"/>
          </w:tcPr>
          <w:p w:rsidR="00B147B4" w:rsidRDefault="00B147B4" w:rsidP="00E52E88">
            <w:r>
              <w:t>Yes</w:t>
            </w:r>
          </w:p>
        </w:tc>
        <w:tc>
          <w:tcPr>
            <w:tcW w:w="3192" w:type="dxa"/>
          </w:tcPr>
          <w:p w:rsidR="00B147B4" w:rsidRDefault="00B147B4" w:rsidP="00E52E88">
            <w:r>
              <w:t>Yes</w:t>
            </w:r>
          </w:p>
        </w:tc>
      </w:tr>
      <w:tr w:rsidR="002E3878" w:rsidTr="00E52E88">
        <w:tc>
          <w:tcPr>
            <w:tcW w:w="3192" w:type="dxa"/>
          </w:tcPr>
          <w:p w:rsidR="002E3878" w:rsidRDefault="002E3878" w:rsidP="00E52E88">
            <w:r>
              <w:t>Regional</w:t>
            </w:r>
          </w:p>
        </w:tc>
        <w:tc>
          <w:tcPr>
            <w:tcW w:w="3192" w:type="dxa"/>
          </w:tcPr>
          <w:p w:rsidR="002E3878" w:rsidRDefault="002E3878" w:rsidP="00E52E88">
            <w:r>
              <w:t>Yes</w:t>
            </w:r>
          </w:p>
        </w:tc>
        <w:tc>
          <w:tcPr>
            <w:tcW w:w="3192" w:type="dxa"/>
          </w:tcPr>
          <w:p w:rsidR="002E3878" w:rsidRDefault="002E3878" w:rsidP="00E52E88">
            <w:r>
              <w:t>No</w:t>
            </w:r>
          </w:p>
        </w:tc>
      </w:tr>
      <w:tr w:rsidR="002E3878" w:rsidTr="00E52E88">
        <w:tc>
          <w:tcPr>
            <w:tcW w:w="3192" w:type="dxa"/>
          </w:tcPr>
          <w:p w:rsidR="002E3878" w:rsidRDefault="005848B1" w:rsidP="00E52E88">
            <w:r>
              <w:t xml:space="preserve">Accessible </w:t>
            </w:r>
            <w:proofErr w:type="spellStart"/>
            <w:r w:rsidR="00D67C70">
              <w:t>Cacheing</w:t>
            </w:r>
            <w:proofErr w:type="spellEnd"/>
            <w:r>
              <w:t xml:space="preserve"> Mechanism</w:t>
            </w:r>
          </w:p>
        </w:tc>
        <w:tc>
          <w:tcPr>
            <w:tcW w:w="3192" w:type="dxa"/>
          </w:tcPr>
          <w:p w:rsidR="002E3878" w:rsidRDefault="00D67C70" w:rsidP="00E52E88">
            <w:r>
              <w:t>No</w:t>
            </w:r>
          </w:p>
        </w:tc>
        <w:tc>
          <w:tcPr>
            <w:tcW w:w="3192" w:type="dxa"/>
          </w:tcPr>
          <w:p w:rsidR="002E3878" w:rsidRDefault="00D67C70" w:rsidP="00E52E88">
            <w:r>
              <w:t>Yes</w:t>
            </w:r>
          </w:p>
        </w:tc>
      </w:tr>
    </w:tbl>
    <w:p w:rsidR="00B65033" w:rsidRPr="005848B1" w:rsidRDefault="00B147B4">
      <w:r>
        <w:rPr>
          <w:b/>
        </w:rPr>
        <w:t>Figure 3 – Additional Features</w:t>
      </w:r>
    </w:p>
    <w:p w:rsidR="003F1218" w:rsidRDefault="000066C2">
      <w:r>
        <w:t>After a review of all features,</w:t>
      </w:r>
      <w:r w:rsidR="00D67C70">
        <w:t xml:space="preserve"> I would point to </w:t>
      </w:r>
      <w:r w:rsidR="009F64D2">
        <w:t>Amazon S3 as the preferred storage engine.  Although the products are very similar</w:t>
      </w:r>
      <w:r>
        <w:t>,</w:t>
      </w:r>
      <w:r w:rsidR="009F64D2">
        <w:t xml:space="preserve"> Amazon has done a better job of producing a product </w:t>
      </w:r>
      <w:proofErr w:type="gramStart"/>
      <w:r w:rsidR="009F64D2">
        <w:t>more friendly</w:t>
      </w:r>
      <w:proofErr w:type="gramEnd"/>
      <w:r w:rsidR="009F64D2">
        <w:t xml:space="preserve"> to a developer.  Scouring the web for hours to find basic information r</w:t>
      </w:r>
      <w:r>
        <w:t xml:space="preserve">egarding Google’s </w:t>
      </w:r>
      <w:proofErr w:type="spellStart"/>
      <w:r>
        <w:t>Datastore</w:t>
      </w:r>
      <w:proofErr w:type="spellEnd"/>
      <w:r>
        <w:t xml:space="preserve"> has caused me to question the viability</w:t>
      </w:r>
      <w:r w:rsidR="009F64D2">
        <w:t xml:space="preserve"> of trying to implement a complex application o</w:t>
      </w:r>
      <w:r>
        <w:t>n their system.  In addition, the application</w:t>
      </w:r>
      <w:r w:rsidR="009F64D2">
        <w:t xml:space="preserve"> has to be </w:t>
      </w:r>
      <w:r w:rsidR="00D27443">
        <w:t>implemented</w:t>
      </w:r>
      <w:r w:rsidR="009F64D2">
        <w:t xml:space="preserve"> on their system through their APIs.  This lack of flexibility, poor documentation, and complex explanations make Go</w:t>
      </w:r>
      <w:r w:rsidR="00B97F6B">
        <w:t>ogle a difficult choice.</w:t>
      </w:r>
    </w:p>
    <w:p w:rsidR="00B97F6B" w:rsidRPr="00B97F6B" w:rsidRDefault="00B97F6B">
      <w:pPr>
        <w:rPr>
          <w:b/>
        </w:rPr>
      </w:pPr>
      <w:r>
        <w:rPr>
          <w:b/>
        </w:rPr>
        <w:t>References</w:t>
      </w:r>
    </w:p>
    <w:p w:rsidR="00F5236F" w:rsidRDefault="00F5236F">
      <w:r>
        <w:t xml:space="preserve">[1] </w:t>
      </w:r>
      <w:hyperlink r:id="rId5" w:history="1">
        <w:r w:rsidR="009C1877" w:rsidRPr="00796A19">
          <w:rPr>
            <w:rStyle w:val="Hyperlink"/>
          </w:rPr>
          <w:t>http://www.datarecoverygroup.com/articles/article3.htm</w:t>
        </w:r>
      </w:hyperlink>
    </w:p>
    <w:p w:rsidR="009C1877" w:rsidRDefault="009C1877">
      <w:r>
        <w:t xml:space="preserve">[2] </w:t>
      </w:r>
      <w:hyperlink r:id="rId6" w:history="1">
        <w:r>
          <w:rPr>
            <w:rStyle w:val="Hyperlink"/>
          </w:rPr>
          <w:t>http://willy.boerland.com/myblog/youtube_bandwidth_usage_25_petabytes_per_month</w:t>
        </w:r>
      </w:hyperlink>
    </w:p>
    <w:p w:rsidR="00F23C7F" w:rsidRDefault="00F23C7F">
      <w:r>
        <w:t xml:space="preserve">[3] </w:t>
      </w:r>
      <w:hyperlink r:id="rId7" w:history="1">
        <w:r>
          <w:rPr>
            <w:rStyle w:val="Hyperlink"/>
          </w:rPr>
          <w:t>http://aws.amazon.com/s3/</w:t>
        </w:r>
      </w:hyperlink>
    </w:p>
    <w:p w:rsidR="00B60966" w:rsidRDefault="00B60966">
      <w:r>
        <w:t xml:space="preserve">[4] </w:t>
      </w:r>
      <w:hyperlink r:id="rId8" w:history="1">
        <w:r>
          <w:rPr>
            <w:rStyle w:val="Hyperlink"/>
          </w:rPr>
          <w:t>http://www.allthingsdistributed.com/2007/10/amazons_dynamo.html</w:t>
        </w:r>
      </w:hyperlink>
    </w:p>
    <w:p w:rsidR="00A7608C" w:rsidRDefault="00A7608C">
      <w:r>
        <w:t xml:space="preserve">[5] </w:t>
      </w:r>
      <w:hyperlink r:id="rId9" w:history="1">
        <w:r>
          <w:rPr>
            <w:rStyle w:val="Hyperlink"/>
          </w:rPr>
          <w:t>http://en.wikipedia.org/wiki/Google_App_Engine</w:t>
        </w:r>
      </w:hyperlink>
    </w:p>
    <w:p w:rsidR="00550A65" w:rsidRDefault="00550A65">
      <w:r>
        <w:t>[6]</w:t>
      </w:r>
      <w:r w:rsidR="00452DFD">
        <w:t xml:space="preserve"> </w:t>
      </w:r>
      <w:r w:rsidR="00452DFD" w:rsidRPr="002D335F">
        <w:rPr>
          <w:u w:val="single"/>
        </w:rPr>
        <w:t>http://code.google.com/appengine/docs/python/datastore/overview.html</w:t>
      </w:r>
    </w:p>
    <w:p w:rsidR="002B1858" w:rsidRDefault="002B1858">
      <w:r>
        <w:t xml:space="preserve">[7] </w:t>
      </w:r>
      <w:hyperlink r:id="rId10" w:history="1">
        <w:r>
          <w:rPr>
            <w:rStyle w:val="Hyperlink"/>
          </w:rPr>
          <w:t>http://code.google.com/appengine/docs/java/datastore/entities.html</w:t>
        </w:r>
      </w:hyperlink>
    </w:p>
    <w:p w:rsidR="003B0A36" w:rsidRDefault="003B0A36">
      <w:r>
        <w:t xml:space="preserve">[8] </w:t>
      </w:r>
      <w:hyperlink r:id="rId11" w:anchor="Safety_Quotas_and_Billable_Resources" w:history="1">
        <w:r>
          <w:rPr>
            <w:rStyle w:val="Hyperlink"/>
          </w:rPr>
          <w:t>http://code.google.com/appengine/docs/quotas.html#Safety_Quotas_and_Billable_Resources</w:t>
        </w:r>
      </w:hyperlink>
    </w:p>
    <w:p w:rsidR="00B45DB7" w:rsidRDefault="00B45DB7">
      <w:r>
        <w:t xml:space="preserve">[9] </w:t>
      </w:r>
      <w:hyperlink r:id="rId12" w:history="1">
        <w:r>
          <w:rPr>
            <w:rStyle w:val="Hyperlink"/>
          </w:rPr>
          <w:t>http://code.google.com/appengine/docs/java/memcache/overview.html</w:t>
        </w:r>
      </w:hyperlink>
    </w:p>
    <w:p w:rsidR="00FE1C72" w:rsidRDefault="00FE1C72">
      <w:r>
        <w:t xml:space="preserve">[10] </w:t>
      </w:r>
      <w:hyperlink r:id="rId13" w:history="1">
        <w:r>
          <w:rPr>
            <w:rStyle w:val="Hyperlink"/>
          </w:rPr>
          <w:t>http://www.datanucleus.org/products/accessplatform/</w:t>
        </w:r>
      </w:hyperlink>
    </w:p>
    <w:p w:rsidR="00435258" w:rsidRDefault="00435258">
      <w:r>
        <w:t xml:space="preserve">[12] </w:t>
      </w:r>
      <w:hyperlink r:id="rId14" w:history="1">
        <w:r>
          <w:rPr>
            <w:rStyle w:val="Hyperlink"/>
          </w:rPr>
          <w:t>http://code.google.com/appengine/docs/python/datastore/gqlreference.html</w:t>
        </w:r>
      </w:hyperlink>
    </w:p>
    <w:p w:rsidR="00435258" w:rsidRDefault="00435258">
      <w:r>
        <w:t xml:space="preserve">[13] </w:t>
      </w:r>
      <w:hyperlink r:id="rId15" w:history="1">
        <w:r>
          <w:rPr>
            <w:rStyle w:val="Hyperlink"/>
          </w:rPr>
          <w:t>http://googleappengine.blogspot.com/2012/01/happy-birthday-high-replication.html</w:t>
        </w:r>
      </w:hyperlink>
    </w:p>
    <w:p w:rsidR="00435258" w:rsidRDefault="00435258">
      <w:r>
        <w:t xml:space="preserve">[14] </w:t>
      </w:r>
      <w:hyperlink r:id="rId16" w:history="1">
        <w:r>
          <w:rPr>
            <w:rStyle w:val="Hyperlink"/>
          </w:rPr>
          <w:t>http://code.google.com/appengine/sla.html</w:t>
        </w:r>
      </w:hyperlink>
    </w:p>
    <w:p w:rsidR="00817900" w:rsidRDefault="00817900">
      <w:r>
        <w:t xml:space="preserve">[15] </w:t>
      </w:r>
      <w:hyperlink r:id="rId17" w:history="1">
        <w:r>
          <w:rPr>
            <w:rStyle w:val="Hyperlink"/>
          </w:rPr>
          <w:t>http://code.google.com/appengine/docs/python/datastore/transactions.html</w:t>
        </w:r>
      </w:hyperlink>
    </w:p>
    <w:p w:rsidR="006A17CF" w:rsidRDefault="006A17CF">
      <w:r>
        <w:t xml:space="preserve">[16] </w:t>
      </w:r>
      <w:hyperlink r:id="rId18" w:history="1">
        <w:r>
          <w:rPr>
            <w:rStyle w:val="Hyperlink"/>
          </w:rPr>
          <w:t>http://www.ctoedge.com/content/how-google-app-engine-datastore-works</w:t>
        </w:r>
      </w:hyperlink>
    </w:p>
    <w:sectPr w:rsidR="006A17CF" w:rsidSect="00B14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525"/>
    <w:rsid w:val="000066C2"/>
    <w:rsid w:val="0006361A"/>
    <w:rsid w:val="00067C24"/>
    <w:rsid w:val="00072D51"/>
    <w:rsid w:val="00084FEA"/>
    <w:rsid w:val="000A14F8"/>
    <w:rsid w:val="000D5A85"/>
    <w:rsid w:val="001456C3"/>
    <w:rsid w:val="00150B98"/>
    <w:rsid w:val="001A2C3A"/>
    <w:rsid w:val="001B37BC"/>
    <w:rsid w:val="001E0ADB"/>
    <w:rsid w:val="001E12A8"/>
    <w:rsid w:val="001E166C"/>
    <w:rsid w:val="00224364"/>
    <w:rsid w:val="002513BD"/>
    <w:rsid w:val="002B1858"/>
    <w:rsid w:val="002D335F"/>
    <w:rsid w:val="002E3878"/>
    <w:rsid w:val="003126A3"/>
    <w:rsid w:val="00344B06"/>
    <w:rsid w:val="00363FDB"/>
    <w:rsid w:val="003B0A36"/>
    <w:rsid w:val="003F1218"/>
    <w:rsid w:val="00435258"/>
    <w:rsid w:val="00447EBD"/>
    <w:rsid w:val="00452DFD"/>
    <w:rsid w:val="00453C32"/>
    <w:rsid w:val="00481525"/>
    <w:rsid w:val="004B147C"/>
    <w:rsid w:val="005054B0"/>
    <w:rsid w:val="00550A65"/>
    <w:rsid w:val="00573C78"/>
    <w:rsid w:val="0057691A"/>
    <w:rsid w:val="005848B1"/>
    <w:rsid w:val="005D574A"/>
    <w:rsid w:val="005D7E8C"/>
    <w:rsid w:val="005E633C"/>
    <w:rsid w:val="00634D8C"/>
    <w:rsid w:val="00651E0A"/>
    <w:rsid w:val="006A17CF"/>
    <w:rsid w:val="006A664C"/>
    <w:rsid w:val="006C0886"/>
    <w:rsid w:val="006D447B"/>
    <w:rsid w:val="007258F7"/>
    <w:rsid w:val="007F7F58"/>
    <w:rsid w:val="00817900"/>
    <w:rsid w:val="00820419"/>
    <w:rsid w:val="008364EB"/>
    <w:rsid w:val="008617D0"/>
    <w:rsid w:val="008B38F0"/>
    <w:rsid w:val="00936B48"/>
    <w:rsid w:val="00942FC1"/>
    <w:rsid w:val="009B499A"/>
    <w:rsid w:val="009C1877"/>
    <w:rsid w:val="009E3D0C"/>
    <w:rsid w:val="009F64D2"/>
    <w:rsid w:val="00A61C34"/>
    <w:rsid w:val="00A7608C"/>
    <w:rsid w:val="00A8687D"/>
    <w:rsid w:val="00AD6788"/>
    <w:rsid w:val="00B07686"/>
    <w:rsid w:val="00B147B4"/>
    <w:rsid w:val="00B27922"/>
    <w:rsid w:val="00B45DB7"/>
    <w:rsid w:val="00B60966"/>
    <w:rsid w:val="00B65033"/>
    <w:rsid w:val="00B90718"/>
    <w:rsid w:val="00B97F6B"/>
    <w:rsid w:val="00BB1CBC"/>
    <w:rsid w:val="00C55D2E"/>
    <w:rsid w:val="00C70283"/>
    <w:rsid w:val="00CB3AA1"/>
    <w:rsid w:val="00CD70C7"/>
    <w:rsid w:val="00D27443"/>
    <w:rsid w:val="00D450E8"/>
    <w:rsid w:val="00D67C70"/>
    <w:rsid w:val="00DA54B4"/>
    <w:rsid w:val="00E23191"/>
    <w:rsid w:val="00E43A59"/>
    <w:rsid w:val="00E45D93"/>
    <w:rsid w:val="00E52E88"/>
    <w:rsid w:val="00E97883"/>
    <w:rsid w:val="00EA533C"/>
    <w:rsid w:val="00F05577"/>
    <w:rsid w:val="00F23C7F"/>
    <w:rsid w:val="00F43A7D"/>
    <w:rsid w:val="00F4549D"/>
    <w:rsid w:val="00F5236F"/>
    <w:rsid w:val="00F8223C"/>
    <w:rsid w:val="00F93E05"/>
    <w:rsid w:val="00FD4B84"/>
    <w:rsid w:val="00FE1C72"/>
    <w:rsid w:val="00FF7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877"/>
    <w:rPr>
      <w:color w:val="0000FF" w:themeColor="hyperlink"/>
      <w:u w:val="single"/>
    </w:rPr>
  </w:style>
  <w:style w:type="character" w:customStyle="1" w:styleId="apple-style-span">
    <w:name w:val="apple-style-span"/>
    <w:basedOn w:val="DefaultParagraphFont"/>
    <w:rsid w:val="003B0A36"/>
  </w:style>
  <w:style w:type="table" w:styleId="TableGrid">
    <w:name w:val="Table Grid"/>
    <w:basedOn w:val="TableNormal"/>
    <w:uiPriority w:val="59"/>
    <w:rsid w:val="001E0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8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lthingsdistributed.com/2007/10/amazons_dynamo.html" TargetMode="External"/><Relationship Id="rId13" Type="http://schemas.openxmlformats.org/officeDocument/2006/relationships/hyperlink" Target="http://www.datanucleus.org/products/accessplatform/" TargetMode="External"/><Relationship Id="rId18" Type="http://schemas.openxmlformats.org/officeDocument/2006/relationships/hyperlink" Target="http://www.ctoedge.com/content/how-google-app-engine-datastore-works" TargetMode="External"/><Relationship Id="rId3" Type="http://schemas.openxmlformats.org/officeDocument/2006/relationships/webSettings" Target="webSettings.xml"/><Relationship Id="rId7" Type="http://schemas.openxmlformats.org/officeDocument/2006/relationships/hyperlink" Target="http://aws.amazon.com/s3/" TargetMode="External"/><Relationship Id="rId12" Type="http://schemas.openxmlformats.org/officeDocument/2006/relationships/hyperlink" Target="http://code.google.com/appengine/docs/java/memcache/overview.html" TargetMode="External"/><Relationship Id="rId17" Type="http://schemas.openxmlformats.org/officeDocument/2006/relationships/hyperlink" Target="http://code.google.com/appengine/docs/python/datastore/transactions.html" TargetMode="External"/><Relationship Id="rId2" Type="http://schemas.openxmlformats.org/officeDocument/2006/relationships/settings" Target="settings.xml"/><Relationship Id="rId16" Type="http://schemas.openxmlformats.org/officeDocument/2006/relationships/hyperlink" Target="http://code.google.com/appengine/sla.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illy.boerland.com/myblog/youtube_bandwidth_usage_25_petabytes_per_month" TargetMode="External"/><Relationship Id="rId11" Type="http://schemas.openxmlformats.org/officeDocument/2006/relationships/hyperlink" Target="http://code.google.com/appengine/docs/quotas.html" TargetMode="External"/><Relationship Id="rId5" Type="http://schemas.openxmlformats.org/officeDocument/2006/relationships/hyperlink" Target="http://www.datarecoverygroup.com/articles/article3.htm" TargetMode="External"/><Relationship Id="rId15" Type="http://schemas.openxmlformats.org/officeDocument/2006/relationships/hyperlink" Target="http://googleappengine.blogspot.com/2012/01/happy-birthday-high-replication.html" TargetMode="External"/><Relationship Id="rId10" Type="http://schemas.openxmlformats.org/officeDocument/2006/relationships/hyperlink" Target="http://code.google.com/appengine/docs/java/datastore/entities.html" TargetMode="External"/><Relationship Id="rId19" Type="http://schemas.openxmlformats.org/officeDocument/2006/relationships/fontTable" Target="fontTable.xml"/><Relationship Id="rId4" Type="http://schemas.openxmlformats.org/officeDocument/2006/relationships/hyperlink" Target="http://aws.amazon.com/s3-sla/" TargetMode="External"/><Relationship Id="rId9" Type="http://schemas.openxmlformats.org/officeDocument/2006/relationships/hyperlink" Target="http://en.wikipedia.org/wiki/Google_App_Engine" TargetMode="External"/><Relationship Id="rId14" Type="http://schemas.openxmlformats.org/officeDocument/2006/relationships/hyperlink" Target="http://code.google.com/appengine/docs/python/datastore/gql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7</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dc:creator>
  <cp:lastModifiedBy>Willis</cp:lastModifiedBy>
  <cp:revision>51</cp:revision>
  <dcterms:created xsi:type="dcterms:W3CDTF">2012-02-11T22:05:00Z</dcterms:created>
  <dcterms:modified xsi:type="dcterms:W3CDTF">2012-02-13T00:15:00Z</dcterms:modified>
</cp:coreProperties>
</file>