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6DD67545" w14:textId="31428721" w:rsidR="00415915" w:rsidRPr="00E2032E"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ESTATE AGENCY AGREEMENT FOR</w:t>
      </w:r>
    </w:p>
    <w:p w14:paraId="6046CA76" w14:textId="34C74A3F" w:rsidR="00415915" w:rsidRP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THE SALE OF RESIDENTIAL PROPERTY</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1C02E122"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form is prescribed by the Council for Estate Agencies (“CEA”) under the Estate Agents Act 2010 for use when an estate agent is </w:t>
      </w:r>
      <w:proofErr w:type="spellStart"/>
      <w:r>
        <w:rPr>
          <w:rFonts w:ascii="Times New Roman" w:hAnsi="Times New Roman" w:cs="Times New Roman"/>
          <w:sz w:val="24"/>
          <w:szCs w:val="24"/>
        </w:rPr>
        <w:t>authori</w:t>
      </w:r>
      <w:r w:rsidR="00FD0F10">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seller to introduce a buyer of residential property</w:t>
      </w:r>
      <w:r w:rsidR="00AB643F" w:rsidRPr="00E21511">
        <w:rPr>
          <w:rFonts w:ascii="Times New Roman" w:hAnsi="Times New Roman" w:cs="Times New Roman"/>
          <w:noProof/>
          <w:color w:val="000000"/>
          <w:w w:val="90"/>
          <w:position w:val="12"/>
          <w:sz w:val="16"/>
        </w:rPr>
        <w:t xml:space="preserve"> (</w:t>
      </w:r>
      <w:r w:rsidR="00AB643F">
        <w:rPr>
          <w:rFonts w:ascii="Times New Roman" w:hAnsi="Times New Roman" w:cs="Times New Roman"/>
          <w:noProof/>
          <w:color w:val="000000"/>
          <w:w w:val="90"/>
          <w:position w:val="12"/>
          <w:sz w:val="16"/>
        </w:rPr>
        <w:t>2</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78107BE3" w:rsidR="00E2032E" w:rsidRPr="00E2032E" w:rsidRDefault="00E2032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(1) Name: ______________________________________</w:t>
      </w:r>
      <w:proofErr w:type="gramStart"/>
      <w:r>
        <w:rPr>
          <w:rFonts w:ascii="Times New Roman" w:hAnsi="Times New Roman" w:cs="Times New Roman"/>
          <w:sz w:val="24"/>
          <w:szCs w:val="24"/>
        </w:rPr>
        <w:t>_</w:t>
      </w:r>
      <w:r w:rsidR="00AB643F">
        <w:rPr>
          <w:rFonts w:ascii="Times New Roman" w:hAnsi="Times New Roman" w:cs="Times New Roman"/>
          <w:sz w:val="24"/>
          <w:szCs w:val="24"/>
        </w:rPr>
        <w:t xml:space="preserve">  </w:t>
      </w:r>
      <w:r>
        <w:rPr>
          <w:rFonts w:ascii="Times New Roman" w:hAnsi="Times New Roman" w:cs="Times New Roman"/>
          <w:sz w:val="24"/>
          <w:szCs w:val="24"/>
        </w:rPr>
        <w:t>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w:t>
      </w:r>
      <w:r w:rsidR="000B50E4">
        <w:rPr>
          <w:rFonts w:ascii="Times New Roman" w:hAnsi="Times New Roman" w:cs="Times New Roman"/>
          <w:sz w:val="24"/>
          <w:szCs w:val="24"/>
        </w:rPr>
        <w:t>__</w:t>
      </w:r>
      <w:r>
        <w:rPr>
          <w:rFonts w:ascii="Times New Roman" w:hAnsi="Times New Roman" w:cs="Times New Roman"/>
          <w:sz w:val="24"/>
          <w:szCs w:val="24"/>
        </w:rPr>
        <w:t>_____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0870E988"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(2) Name: ______________________________________</w:t>
      </w:r>
      <w:proofErr w:type="gramStart"/>
      <w:r>
        <w:rPr>
          <w:rFonts w:ascii="Times New Roman" w:hAnsi="Times New Roman" w:cs="Times New Roman"/>
          <w:sz w:val="24"/>
          <w:szCs w:val="24"/>
        </w:rPr>
        <w:t>_  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3</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31A072BE"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(3) Name: ______________________________________</w:t>
      </w:r>
      <w:proofErr w:type="gramStart"/>
      <w:r>
        <w:rPr>
          <w:rFonts w:ascii="Times New Roman" w:hAnsi="Times New Roman" w:cs="Times New Roman"/>
          <w:sz w:val="24"/>
          <w:szCs w:val="24"/>
        </w:rPr>
        <w:t>_  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3</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122A56DC"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Seller (4) Name: ______________________________________</w:t>
      </w:r>
      <w:proofErr w:type="gramStart"/>
      <w:r>
        <w:rPr>
          <w:rFonts w:ascii="Times New Roman" w:hAnsi="Times New Roman" w:cs="Times New Roman"/>
          <w:sz w:val="24"/>
          <w:szCs w:val="24"/>
        </w:rPr>
        <w:t>_  NRIC</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No.</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3</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____________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2BD31ED7"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4</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14B2C02F"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Appointment of Estate Agent by Seller</w:t>
      </w:r>
    </w:p>
    <w:p w14:paraId="28838A04" w14:textId="41E4CF77"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seller(s) (collectively called “Seller”)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w:t>
      </w:r>
      <w:proofErr w:type="gramStart"/>
      <w:r>
        <w:rPr>
          <w:rFonts w:ascii="Times New Roman" w:hAnsi="Times New Roman" w:cs="Times New Roman"/>
          <w:sz w:val="24"/>
          <w:szCs w:val="24"/>
        </w:rPr>
        <w:t>Agent</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5</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subject to and in accordance with the terms of this Agreement, to introduce to him a </w:t>
      </w:r>
      <w:proofErr w:type="gramStart"/>
      <w:r>
        <w:rPr>
          <w:rFonts w:ascii="Times New Roman" w:hAnsi="Times New Roman" w:cs="Times New Roman"/>
          <w:sz w:val="24"/>
          <w:szCs w:val="24"/>
        </w:rPr>
        <w:t>Buyer</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w:t>
      </w:r>
      <w:proofErr w:type="gramStart"/>
      <w:r>
        <w:rPr>
          <w:rFonts w:ascii="Times New Roman" w:hAnsi="Times New Roman" w:cs="Times New Roman"/>
          <w:sz w:val="24"/>
          <w:szCs w:val="24"/>
        </w:rPr>
        <w:t>Property</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48356354" w14:textId="03D3A181" w:rsidR="00CA2B11" w:rsidRPr="00CA2B11" w:rsidRDefault="00CA2B11" w:rsidP="00CA2B1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p>
    <w:p w14:paraId="253B526E" w14:textId="25CED55C" w:rsidR="00BA5E78" w:rsidRDefault="00BA5E78">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08F5496" w14:textId="77777777" w:rsidR="00791E6F" w:rsidRDefault="00791E6F" w:rsidP="00E2032E">
      <w:pPr>
        <w:spacing w:after="0" w:line="360" w:lineRule="auto"/>
        <w:jc w:val="both"/>
        <w:rPr>
          <w:rFonts w:ascii="Times New Roman" w:hAnsi="Times New Roman" w:cs="Times New Roman"/>
          <w:sz w:val="24"/>
          <w:szCs w:val="24"/>
        </w:rPr>
      </w:pPr>
    </w:p>
    <w:p w14:paraId="040D72F8" w14:textId="130040D4" w:rsidR="00E2032E" w:rsidRDefault="00E2032E" w:rsidP="00E2032E">
      <w:pPr>
        <w:spacing w:after="0" w:line="360" w:lineRule="auto"/>
        <w:jc w:val="both"/>
        <w:rPr>
          <w:rFonts w:ascii="Times New Roman" w:hAnsi="Times New Roman" w:cs="Times New Roman"/>
          <w:sz w:val="24"/>
          <w:szCs w:val="24"/>
        </w:rPr>
      </w:pPr>
    </w:p>
    <w:p w14:paraId="0BC3C95B" w14:textId="6A6EE69D" w:rsidR="00E2032E" w:rsidRPr="004B4EB8" w:rsidRDefault="00E2032E" w:rsidP="00E2032E">
      <w:pPr>
        <w:spacing w:after="0" w:line="360" w:lineRule="auto"/>
        <w:jc w:val="both"/>
        <w:rPr>
          <w:rFonts w:ascii="Times New Roman" w:hAnsi="Times New Roman" w:cs="Times New Roman"/>
          <w:sz w:val="14"/>
          <w:szCs w:val="14"/>
        </w:rPr>
      </w:pPr>
    </w:p>
    <w:p w14:paraId="3B9211DE" w14:textId="7751C2DF" w:rsid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C12840" w:rsidRDefault="00C12840" w:rsidP="00C12840">
      <w:pPr>
        <w:spacing w:after="0" w:line="360" w:lineRule="auto"/>
        <w:jc w:val="both"/>
        <w:rPr>
          <w:rFonts w:ascii="Times New Roman" w:hAnsi="Times New Roman" w:cs="Times New Roman"/>
          <w:sz w:val="16"/>
          <w:szCs w:val="16"/>
        </w:rPr>
      </w:pPr>
    </w:p>
    <w:p w14:paraId="5653E743" w14:textId="3F33C480" w:rsidR="00C12840" w:rsidRP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79F3B3E0" w14:textId="57BC0BCA" w:rsidR="0063306D" w:rsidRPr="00C12840" w:rsidRDefault="0063306D" w:rsidP="00415915">
      <w:pPr>
        <w:pStyle w:val="ListParagraph"/>
        <w:numPr>
          <w:ilvl w:val="0"/>
          <w:numId w:val="2"/>
        </w:numPr>
        <w:spacing w:after="0" w:line="360" w:lineRule="auto"/>
        <w:jc w:val="both"/>
      </w:pPr>
      <w:r w:rsidRPr="00E21511">
        <w:rPr>
          <w:rFonts w:ascii="Times New Roman" w:hAnsi="Times New Roman" w:cs="Times New Roman"/>
          <w:sz w:val="24"/>
          <w:szCs w:val="24"/>
        </w:rPr>
        <w:t>If the Seller enters into a binding agreement for the sale and</w:t>
      </w:r>
      <w:r w:rsidR="002D25A2" w:rsidRPr="00E21511">
        <w:rPr>
          <w:rFonts w:ascii="Times New Roman" w:hAnsi="Times New Roman" w:cs="Times New Roman"/>
          <w:sz w:val="24"/>
          <w:szCs w:val="24"/>
        </w:rPr>
        <w:t xml:space="preserve"> purchase</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8</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D25A2" w:rsidRPr="00E21511">
        <w:rPr>
          <w:rFonts w:ascii="Times New Roman" w:hAnsi="Times New Roman" w:cs="Times New Roman"/>
          <w:sz w:val="24"/>
          <w:szCs w:val="24"/>
        </w:rPr>
        <w:t>of the Property</w:t>
      </w:r>
      <w:r w:rsidR="002D25A2">
        <w:t xml:space="preserve"> </w:t>
      </w:r>
      <w:r w:rsidR="002D25A2" w:rsidRPr="00E21511">
        <w:rPr>
          <w:rFonts w:ascii="Times New Roman" w:hAnsi="Times New Roman" w:cs="Times New Roman"/>
          <w:sz w:val="24"/>
          <w:szCs w:val="24"/>
        </w:rPr>
        <w:t>with a Buyer introduced by the Estate Agent, the Seller shall pay the Estate Agent commission of *S$___________ / at the rate of _____%</w:t>
      </w:r>
      <w:r w:rsidR="002D25A2" w:rsidRPr="00E21511">
        <w:rPr>
          <w:rFonts w:ascii="Times New Roman" w:hAnsi="Times New Roman" w:cs="Times New Roman"/>
          <w:noProof/>
          <w:color w:val="000000"/>
          <w:w w:val="90"/>
          <w:position w:val="12"/>
          <w:sz w:val="16"/>
        </w:rPr>
        <w:t>(1) (9)</w:t>
      </w:r>
      <w:r w:rsidR="00E21511">
        <w:t xml:space="preserve"> </w:t>
      </w:r>
      <w:r w:rsidR="002D25A2" w:rsidRPr="00E21511">
        <w:rPr>
          <w:rFonts w:ascii="Times New Roman" w:hAnsi="Times New Roman" w:cs="Times New Roman"/>
          <w:sz w:val="24"/>
          <w:szCs w:val="24"/>
        </w:rPr>
        <w:t>of the transacted price of the Property at the time of completion of the Property transaction pursuant to the agreement for sale and purchase.</w:t>
      </w:r>
    </w:p>
    <w:p w14:paraId="0F770315" w14:textId="2ABAD5D9" w:rsidR="00C12840" w:rsidRPr="00C12840" w:rsidRDefault="0029616B" w:rsidP="00C12840">
      <w:pPr>
        <w:pStyle w:val="ListParagraph"/>
        <w:spacing w:after="0" w:line="360" w:lineRule="auto"/>
        <w:jc w:val="both"/>
        <w:rPr>
          <w:sz w:val="16"/>
          <w:szCs w:val="16"/>
        </w:rPr>
      </w:pPr>
      <w:r>
        <w:rPr>
          <w:noProof/>
          <w:sz w:val="16"/>
          <w:szCs w:val="16"/>
        </w:rPr>
        <mc:AlternateContent>
          <mc:Choice Requires="wps">
            <w:drawing>
              <wp:anchor distT="0" distB="0" distL="114300" distR="114300" simplePos="0" relativeHeight="251671552" behindDoc="0" locked="0" layoutInCell="1" allowOverlap="1" wp14:anchorId="139E6277" wp14:editId="152FA0F4">
                <wp:simplePos x="0" y="0"/>
                <wp:positionH relativeFrom="column">
                  <wp:posOffset>3616960</wp:posOffset>
                </wp:positionH>
                <wp:positionV relativeFrom="paragraph">
                  <wp:posOffset>173990</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19539" id="Rectangle 17" o:spid="_x0000_s1026" style="position:absolute;margin-left:284.8pt;margin-top:13.7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" filled="f" strokecolor="black [3213]" strokeweight=".25pt"/>
            </w:pict>
          </mc:Fallback>
        </mc:AlternateContent>
      </w:r>
      <w:r w:rsidR="009641A6">
        <w:rPr>
          <w:noProof/>
          <w:sz w:val="16"/>
          <w:szCs w:val="16"/>
        </w:rPr>
        <mc:AlternateContent>
          <mc:Choice Requires="wps">
            <w:drawing>
              <wp:anchor distT="0" distB="0" distL="114300" distR="114300" simplePos="0" relativeHeight="251669504" behindDoc="0" locked="0" layoutInCell="1" allowOverlap="1" wp14:anchorId="7D91AE57" wp14:editId="69ABCDBA">
                <wp:simplePos x="0" y="0"/>
                <wp:positionH relativeFrom="column">
                  <wp:posOffset>2854960</wp:posOffset>
                </wp:positionH>
                <wp:positionV relativeFrom="paragraph">
                  <wp:posOffset>166370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E3088" id="Rectangle 18" o:spid="_x0000_s1026" style="position:absolute;margin-left:224.8pt;margin-top:13.1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" filled="f" strokecolor="black [3213]" strokeweight=".25pt"/>
            </w:pict>
          </mc:Fallback>
        </mc:AlternateContent>
      </w:r>
    </w:p>
    <w:p w14:paraId="5E5C128D" w14:textId="149E45A5"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29616B" w:rsidRPr="0029616B">
        <w:rPr>
          <w:rFonts w:ascii="Segoe UI Emoji" w:hAnsi="Segoe UI Emoji" w:cs="Segoe UI Emoji"/>
          <w:color w:val="333333"/>
          <w:sz w:val="24"/>
          <w:szCs w:val="24"/>
          <w:shd w:val="clear" w:color="auto" w:fill="FFFFFF"/>
        </w:rPr>
        <w:t>✔</w:t>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B5D0BBB" w14:textId="2A69B276"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BD6841">
        <w:rPr>
          <w:rFonts w:ascii="Times New Roman" w:hAnsi="Times New Roman" w:cs="Times New Roman"/>
          <w:strike/>
          <w:sz w:val="24"/>
          <w:szCs w:val="24"/>
        </w:rPr>
        <w:t>inclusive</w:t>
      </w:r>
      <w:r w:rsidR="00791E6F">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776C26F3"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58BBE6C4" w14:textId="77777777" w:rsidR="00791E6F" w:rsidRDefault="00C12840" w:rsidP="00791E6F">
      <w:pPr>
        <w:pStyle w:val="ListParagraph"/>
        <w:spacing w:after="0" w:line="360" w:lineRule="auto"/>
        <w:jc w:val="both"/>
        <w:rPr>
          <w:rFonts w:ascii="Times New Roman" w:hAnsi="Times New Roman" w:cs="Times New Roman"/>
          <w:sz w:val="24"/>
          <w:szCs w:val="24"/>
        </w:rPr>
      </w:pPr>
      <w:r w:rsidRPr="00791E6F">
        <w:rPr>
          <w:rFonts w:ascii="Times New Roman" w:hAnsi="Times New Roman" w:cs="Times New Roman"/>
          <w:i/>
          <w:iCs/>
          <w:sz w:val="24"/>
          <w:szCs w:val="24"/>
        </w:rPr>
        <w:t>Note:</w:t>
      </w:r>
      <w:r>
        <w:rPr>
          <w:rFonts w:ascii="Times New Roman" w:hAnsi="Times New Roman" w:cs="Times New Roman"/>
          <w:sz w:val="24"/>
          <w:szCs w:val="24"/>
        </w:rPr>
        <w:t xml:space="preserve"> </w:t>
      </w:r>
      <w:r w:rsidR="00791E6F">
        <w:rPr>
          <w:rFonts w:ascii="Times New Roman" w:hAnsi="Times New Roman" w:cs="Times New Roman"/>
          <w:sz w:val="24"/>
          <w:szCs w:val="24"/>
        </w:rPr>
        <w:tab/>
      </w:r>
      <w:r>
        <w:rPr>
          <w:rFonts w:ascii="Times New Roman" w:hAnsi="Times New Roman" w:cs="Times New Roman"/>
          <w:sz w:val="24"/>
          <w:szCs w:val="24"/>
        </w:rPr>
        <w:t xml:space="preserve">If a Buyer introduced by the Estate Agent has </w:t>
      </w:r>
      <w:proofErr w:type="gramStart"/>
      <w:r>
        <w:rPr>
          <w:rFonts w:ascii="Times New Roman" w:hAnsi="Times New Roman" w:cs="Times New Roman"/>
          <w:sz w:val="24"/>
          <w:szCs w:val="24"/>
        </w:rPr>
        <w:t>entered into</w:t>
      </w:r>
      <w:proofErr w:type="gramEnd"/>
      <w:r>
        <w:rPr>
          <w:rFonts w:ascii="Times New Roman" w:hAnsi="Times New Roman" w:cs="Times New Roman"/>
          <w:sz w:val="24"/>
          <w:szCs w:val="24"/>
        </w:rPr>
        <w:t xml:space="preserve"> a sale and purchase </w:t>
      </w:r>
    </w:p>
    <w:p w14:paraId="207A770C" w14:textId="5AE3302C" w:rsidR="00C12840" w:rsidRPr="00791E6F" w:rsidRDefault="00C12840" w:rsidP="00791E6F">
      <w:pPr>
        <w:pStyle w:val="ListParagraph"/>
        <w:spacing w:after="0" w:line="360" w:lineRule="auto"/>
        <w:ind w:left="1440"/>
        <w:jc w:val="both"/>
        <w:rPr>
          <w:rFonts w:ascii="Times New Roman" w:hAnsi="Times New Roman" w:cs="Times New Roman"/>
          <w:sz w:val="24"/>
          <w:szCs w:val="24"/>
        </w:rPr>
      </w:pPr>
      <w:r w:rsidRPr="00791E6F">
        <w:rPr>
          <w:rFonts w:ascii="Times New Roman" w:hAnsi="Times New Roman" w:cs="Times New Roman"/>
          <w:sz w:val="24"/>
          <w:szCs w:val="24"/>
        </w:rPr>
        <w:t>agreement with the Seller in respect of the Property, the name and address of the Buyer and the date of the sale and purchase agreement may be recorded as follows: ________________________________________________________________________________________________________________________________</w:t>
      </w:r>
    </w:p>
    <w:p w14:paraId="4DAB6C22" w14:textId="77777777" w:rsidR="00C12840" w:rsidRPr="00C12840" w:rsidRDefault="00C12840" w:rsidP="00C12840">
      <w:pPr>
        <w:pStyle w:val="ListParagraph"/>
        <w:spacing w:after="0" w:line="360" w:lineRule="auto"/>
        <w:jc w:val="both"/>
        <w:rPr>
          <w:rFonts w:ascii="Times New Roman" w:hAnsi="Times New Roman" w:cs="Times New Roman"/>
          <w:sz w:val="16"/>
          <w:szCs w:val="16"/>
        </w:rPr>
      </w:pPr>
    </w:p>
    <w:p w14:paraId="5C3B5A8B" w14:textId="2B5E5177"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sidRPr="00C12840">
        <w:rPr>
          <w:rFonts w:ascii="Times New Roman" w:hAnsi="Times New Roman" w:cs="Times New Roman"/>
          <w:sz w:val="24"/>
          <w:szCs w:val="24"/>
        </w:rPr>
        <w:t xml:space="preserve">The Seller </w:t>
      </w:r>
      <w:r>
        <w:rPr>
          <w:rFonts w:ascii="Times New Roman" w:hAnsi="Times New Roman" w:cs="Times New Roman"/>
          <w:sz w:val="24"/>
          <w:szCs w:val="24"/>
        </w:rPr>
        <w:t>shall have no obligation to pay any commission to the Estate Agent if completion of the Property transaction falls through without fault on the part of the Seller.</w:t>
      </w:r>
    </w:p>
    <w:p w14:paraId="5C68018B" w14:textId="77777777" w:rsidR="004B4EB8" w:rsidRPr="004B4EB8" w:rsidRDefault="004B4EB8" w:rsidP="004B4EB8">
      <w:pPr>
        <w:pStyle w:val="ListParagraph"/>
        <w:spacing w:after="0" w:line="360" w:lineRule="auto"/>
        <w:jc w:val="both"/>
        <w:rPr>
          <w:rFonts w:ascii="Times New Roman" w:hAnsi="Times New Roman" w:cs="Times New Roman"/>
          <w:sz w:val="16"/>
          <w:szCs w:val="16"/>
        </w:rPr>
      </w:pPr>
    </w:p>
    <w:p w14:paraId="0EEC467F" w14:textId="2FE7F51E"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In the case of HDB property, if completion of the Property transaction falls through by reason of the Seller’s ineligibility to sell under HDB rules or regulations, the Seller shall have no obligation to pay any commission to the Estate Agent.</w:t>
      </w:r>
    </w:p>
    <w:p w14:paraId="6572F02C" w14:textId="77777777" w:rsidR="004B4EB8" w:rsidRPr="00364329" w:rsidRDefault="004B4EB8" w:rsidP="004B4EB8">
      <w:pPr>
        <w:pStyle w:val="ListParagraph"/>
        <w:rPr>
          <w:rFonts w:ascii="Times New Roman" w:hAnsi="Times New Roman" w:cs="Times New Roman"/>
          <w:sz w:val="16"/>
          <w:szCs w:val="16"/>
        </w:rPr>
      </w:pPr>
    </w:p>
    <w:p w14:paraId="0E5B73B7" w14:textId="0A4A56E9" w:rsidR="004B4EB8" w:rsidRPr="004B4EB8" w:rsidRDefault="004B4EB8" w:rsidP="004B4EB8">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574E932E" w14:textId="713292B8" w:rsidR="004B4EB8" w:rsidRDefault="004B4EB8"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or Salesperson *has / does not </w:t>
      </w:r>
      <w:proofErr w:type="gramStart"/>
      <w:r>
        <w:rPr>
          <w:rFonts w:ascii="Times New Roman" w:hAnsi="Times New Roman" w:cs="Times New Roman"/>
          <w:sz w:val="24"/>
          <w:szCs w:val="24"/>
        </w:rPr>
        <w:t>have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sidR="00791E6F" w:rsidRPr="00791E6F">
        <w:rPr>
          <w:rFonts w:ascii="Times New Roman" w:hAnsi="Times New Roman" w:cs="Times New Roman"/>
          <w:noProof/>
          <w:color w:val="000000"/>
          <w:w w:val="90"/>
          <w:position w:val="12"/>
          <w:sz w:val="16"/>
        </w:rPr>
        <w:t xml:space="preserve"> </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10</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 conflict or potential conflict of interest in acting for the Seller. If the Estate Agent or Salesperson has a conflict or potential conflict of interest, the details are as follows:</w:t>
      </w:r>
    </w:p>
    <w:p w14:paraId="3C3383F2"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021A7234" w14:textId="102B5E3A"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586CAAB2" w14:textId="262F887D" w:rsidR="00BA5E78" w:rsidRDefault="00BA5E78">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F1C25EC" w14:textId="77777777" w:rsidR="007F5D89" w:rsidRDefault="007F5D89" w:rsidP="004B4EB8">
      <w:pPr>
        <w:spacing w:after="0" w:line="360" w:lineRule="auto"/>
        <w:ind w:left="360"/>
        <w:jc w:val="both"/>
        <w:rPr>
          <w:rFonts w:ascii="Times New Roman" w:hAnsi="Times New Roman" w:cs="Times New Roman"/>
          <w:sz w:val="24"/>
          <w:szCs w:val="24"/>
        </w:rPr>
      </w:pPr>
    </w:p>
    <w:p w14:paraId="0F55AA09" w14:textId="4EA5C716" w:rsidR="00364329" w:rsidRDefault="00364329" w:rsidP="004B4EB8">
      <w:pPr>
        <w:spacing w:after="0" w:line="360" w:lineRule="auto"/>
        <w:ind w:left="360"/>
        <w:jc w:val="both"/>
        <w:rPr>
          <w:rFonts w:ascii="Times New Roman" w:hAnsi="Times New Roman" w:cs="Times New Roman"/>
          <w:sz w:val="24"/>
          <w:szCs w:val="24"/>
        </w:rPr>
      </w:pP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6326A8F4"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Seller. Upon such disclosure, the Estate Agent and Salesperson may continue to act for the Seller only if the Seller,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0D4D6911" w:rsidR="00ED6F2C" w:rsidRPr="00ED6F2C" w:rsidRDefault="00ED6F2C" w:rsidP="00ED6F2C">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Property Inspection and Co-broking</w:t>
      </w:r>
    </w:p>
    <w:p w14:paraId="6DC4615A" w14:textId="6672B938"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The Seller agrees to allow the Estate Agent to show the property to potential Buyer(s) (including their agents) at mutually agreeable time(s).</w:t>
      </w:r>
    </w:p>
    <w:p w14:paraId="5A3893A0"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2DE6B48F" w14:textId="341C547B"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*may / may </w:t>
      </w:r>
      <w:proofErr w:type="gramStart"/>
      <w:r>
        <w:rPr>
          <w:rFonts w:ascii="Times New Roman" w:hAnsi="Times New Roman" w:cs="Times New Roman"/>
          <w:sz w:val="24"/>
          <w:szCs w:val="24"/>
        </w:rPr>
        <w:t>not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co-</w:t>
      </w:r>
      <w:r w:rsidR="00734EBF">
        <w:rPr>
          <w:rFonts w:ascii="Times New Roman" w:hAnsi="Times New Roman" w:cs="Times New Roman"/>
          <w:sz w:val="24"/>
          <w:szCs w:val="24"/>
        </w:rPr>
        <w:t>operate</w:t>
      </w:r>
      <w:r>
        <w:rPr>
          <w:rFonts w:ascii="Times New Roman" w:hAnsi="Times New Roman" w:cs="Times New Roman"/>
          <w:sz w:val="24"/>
          <w:szCs w:val="24"/>
        </w:rPr>
        <w:t xml:space="preserve"> or co-broke with another Estate Agent to secure Buyers for the Property.</w:t>
      </w:r>
    </w:p>
    <w:p w14:paraId="395ACA6F" w14:textId="77777777" w:rsidR="007F5D89" w:rsidRDefault="007F5D89" w:rsidP="007F5D89">
      <w:pPr>
        <w:pStyle w:val="ListParagraph"/>
        <w:spacing w:after="0" w:line="360" w:lineRule="auto"/>
        <w:jc w:val="both"/>
        <w:rPr>
          <w:rFonts w:ascii="Times New Roman" w:hAnsi="Times New Roman" w:cs="Times New Roman"/>
          <w:sz w:val="24"/>
          <w:szCs w:val="24"/>
        </w:rPr>
      </w:pPr>
    </w:p>
    <w:p w14:paraId="1618BE61" w14:textId="47844BBF"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w:t>
      </w:r>
      <w:proofErr w:type="gramStart"/>
      <w:r>
        <w:rPr>
          <w:rFonts w:ascii="Times New Roman" w:hAnsi="Times New Roman" w:cs="Times New Roman"/>
          <w:sz w:val="24"/>
          <w:szCs w:val="24"/>
        </w:rPr>
        <w:t>them</w:t>
      </w:r>
      <w:proofErr w:type="gramEnd"/>
      <w:r>
        <w:rPr>
          <w:rFonts w:ascii="Times New Roman" w:hAnsi="Times New Roman" w:cs="Times New Roman"/>
          <w:sz w:val="24"/>
          <w:szCs w:val="24"/>
        </w:rPr>
        <w:t xml:space="preserve"> but the Seller is not liable to pay any commission to the co-broking agent.</w:t>
      </w:r>
    </w:p>
    <w:p w14:paraId="78F6266A" w14:textId="685A13C2" w:rsidR="00734EBF" w:rsidRPr="00734EBF" w:rsidRDefault="00734EBF" w:rsidP="00734EBF">
      <w:pPr>
        <w:spacing w:after="0" w:line="360" w:lineRule="auto"/>
        <w:jc w:val="both"/>
        <w:rPr>
          <w:rFonts w:ascii="Times New Roman" w:hAnsi="Times New Roman" w:cs="Times New Roman"/>
          <w:sz w:val="16"/>
          <w:szCs w:val="16"/>
        </w:rPr>
      </w:pPr>
    </w:p>
    <w:p w14:paraId="62B4F93A" w14:textId="6352F456"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Warranty by Seller</w:t>
      </w:r>
    </w:p>
    <w:p w14:paraId="00747F95" w14:textId="606DDFE3"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Seller warrants that he is *the owner of / duly </w:t>
      </w:r>
      <w:proofErr w:type="spellStart"/>
      <w:proofErr w:type="gramStart"/>
      <w:r w:rsidR="001119A1">
        <w:rPr>
          <w:rFonts w:ascii="Times New Roman" w:hAnsi="Times New Roman" w:cs="Times New Roman"/>
          <w:sz w:val="24"/>
          <w:szCs w:val="24"/>
        </w:rPr>
        <w:t>authorised</w:t>
      </w:r>
      <w:proofErr w:type="spellEnd"/>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to sell the Property.</w:t>
      </w:r>
    </w:p>
    <w:p w14:paraId="2E6FE884" w14:textId="1637D3D7" w:rsidR="00734EBF" w:rsidRPr="00734EBF" w:rsidRDefault="00734EBF" w:rsidP="00734EBF">
      <w:pPr>
        <w:spacing w:after="0" w:line="360" w:lineRule="auto"/>
        <w:jc w:val="both"/>
        <w:rPr>
          <w:rFonts w:ascii="Times New Roman" w:hAnsi="Times New Roman" w:cs="Times New Roman"/>
          <w:sz w:val="16"/>
          <w:szCs w:val="16"/>
        </w:rPr>
      </w:pPr>
    </w:p>
    <w:p w14:paraId="76C6A84F" w14:textId="403FE5DE"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6E624033" w14:textId="023A3DB0"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Schedules and Notes to or in the Agreement form part of this Agreement.</w:t>
      </w:r>
    </w:p>
    <w:p w14:paraId="0F5D28DC" w14:textId="03F541F1" w:rsidR="00734EBF" w:rsidRPr="00734EBF" w:rsidRDefault="00734EBF" w:rsidP="00734EBF">
      <w:pPr>
        <w:spacing w:after="0" w:line="360" w:lineRule="auto"/>
        <w:jc w:val="both"/>
        <w:rPr>
          <w:rFonts w:ascii="Times New Roman" w:hAnsi="Times New Roman" w:cs="Times New Roman"/>
          <w:sz w:val="16"/>
          <w:szCs w:val="16"/>
        </w:rPr>
      </w:pPr>
    </w:p>
    <w:p w14:paraId="72EF5FA3" w14:textId="6D809A48"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27B728DA"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Any dispute between the Seller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16BBC3C4" w14:textId="6D0BFC5A"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2F472DC3"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parties shall proceed to mediation under the mediation scheme prescribed by the CEA unless the Seller elects in writing not to mediate.</w:t>
      </w:r>
    </w:p>
    <w:p w14:paraId="58B35DF7" w14:textId="71918B48" w:rsidR="001119A1" w:rsidRDefault="001119A1" w:rsidP="001119A1">
      <w:pPr>
        <w:pStyle w:val="ListParagraph"/>
        <w:spacing w:after="0" w:line="360" w:lineRule="auto"/>
        <w:ind w:left="1134"/>
        <w:jc w:val="both"/>
        <w:rPr>
          <w:rFonts w:ascii="Times New Roman" w:hAnsi="Times New Roman" w:cs="Times New Roman"/>
          <w:sz w:val="24"/>
          <w:szCs w:val="24"/>
        </w:rPr>
      </w:pPr>
    </w:p>
    <w:p w14:paraId="77993700" w14:textId="2F343D05" w:rsidR="00861717" w:rsidRDefault="00861717" w:rsidP="001119A1">
      <w:pPr>
        <w:pStyle w:val="ListParagraph"/>
        <w:spacing w:after="0" w:line="360" w:lineRule="auto"/>
        <w:ind w:left="1134"/>
        <w:jc w:val="both"/>
        <w:rPr>
          <w:rFonts w:ascii="Times New Roman" w:hAnsi="Times New Roman" w:cs="Times New Roman"/>
          <w:sz w:val="24"/>
          <w:szCs w:val="24"/>
        </w:rPr>
      </w:pPr>
    </w:p>
    <w:p w14:paraId="0215C0F0" w14:textId="17975BAE" w:rsidR="007F5D89" w:rsidRDefault="007F5D89" w:rsidP="001119A1">
      <w:pPr>
        <w:pStyle w:val="ListParagraph"/>
        <w:spacing w:after="0" w:line="360" w:lineRule="auto"/>
        <w:ind w:left="1134"/>
        <w:jc w:val="both"/>
        <w:rPr>
          <w:rFonts w:ascii="Times New Roman" w:hAnsi="Times New Roman" w:cs="Times New Roman"/>
          <w:sz w:val="24"/>
          <w:szCs w:val="24"/>
        </w:rPr>
      </w:pPr>
    </w:p>
    <w:p w14:paraId="24A4E74D" w14:textId="42ACC2BD" w:rsidR="00BA5E78" w:rsidRDefault="00BA5E78">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8B79962" w14:textId="77777777" w:rsidR="007F5D89" w:rsidRDefault="007F5D89" w:rsidP="001119A1">
      <w:pPr>
        <w:pStyle w:val="ListParagraph"/>
        <w:spacing w:after="0" w:line="360" w:lineRule="auto"/>
        <w:ind w:left="1134"/>
        <w:jc w:val="both"/>
        <w:rPr>
          <w:rFonts w:ascii="Times New Roman" w:hAnsi="Times New Roman" w:cs="Times New Roman"/>
          <w:sz w:val="24"/>
          <w:szCs w:val="24"/>
        </w:rPr>
      </w:pPr>
    </w:p>
    <w:p w14:paraId="6968F0A9" w14:textId="79E5841E" w:rsidR="007F5D89" w:rsidRDefault="007F5D89" w:rsidP="001119A1">
      <w:pPr>
        <w:pStyle w:val="ListParagraph"/>
        <w:spacing w:after="0" w:line="360" w:lineRule="auto"/>
        <w:ind w:left="1134"/>
        <w:jc w:val="both"/>
        <w:rPr>
          <w:rFonts w:ascii="Times New Roman" w:hAnsi="Times New Roman" w:cs="Times New Roman"/>
          <w:sz w:val="24"/>
          <w:szCs w:val="24"/>
        </w:rPr>
      </w:pPr>
    </w:p>
    <w:p w14:paraId="750A7558" w14:textId="77777777" w:rsidR="007F5D89" w:rsidRDefault="007F5D89" w:rsidP="001119A1">
      <w:pPr>
        <w:pStyle w:val="ListParagraph"/>
        <w:spacing w:after="0" w:line="360" w:lineRule="auto"/>
        <w:ind w:left="1134"/>
        <w:jc w:val="both"/>
        <w:rPr>
          <w:rFonts w:ascii="Times New Roman" w:hAnsi="Times New Roman" w:cs="Times New Roman"/>
          <w:sz w:val="24"/>
          <w:szCs w:val="24"/>
        </w:rPr>
      </w:pPr>
    </w:p>
    <w:p w14:paraId="669E7AB6" w14:textId="68D67C5E" w:rsidR="00861717" w:rsidRDefault="00861717" w:rsidP="001119A1">
      <w:pPr>
        <w:pStyle w:val="ListParagraph"/>
        <w:spacing w:after="0" w:line="360" w:lineRule="auto"/>
        <w:ind w:left="1134"/>
        <w:jc w:val="both"/>
        <w:rPr>
          <w:rFonts w:ascii="Times New Roman" w:hAnsi="Times New Roman" w:cs="Times New Roman"/>
          <w:sz w:val="24"/>
          <w:szCs w:val="24"/>
        </w:rPr>
      </w:pPr>
    </w:p>
    <w:p w14:paraId="076E23B4" w14:textId="77777777" w:rsidR="00861717" w:rsidRPr="00861717" w:rsidRDefault="00861717" w:rsidP="001119A1">
      <w:pPr>
        <w:pStyle w:val="ListParagraph"/>
        <w:spacing w:after="0" w:line="360" w:lineRule="auto"/>
        <w:ind w:left="1134"/>
        <w:jc w:val="both"/>
        <w:rPr>
          <w:rFonts w:ascii="Times New Roman" w:hAnsi="Times New Roman" w:cs="Times New Roman"/>
          <w:sz w:val="16"/>
          <w:szCs w:val="16"/>
        </w:rPr>
      </w:pPr>
    </w:p>
    <w:p w14:paraId="323850A4" w14:textId="4AB982EA"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Estate Agent may ask the Seller in writing whether he elects to mediate or not. If the Seller 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44EF1D23"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If the dispute remains outstanding (i.e. the Seller has elected not to mediate or the dispute is not resolved by mediation), the dispute shall be referred to and finally resolved by arbitration in Singapore under the arbitration scheme prescribed by the CEA, in accordance with such rules as may be prescribed, unless the Seller elects in writing not to arbitrate.</w:t>
      </w:r>
    </w:p>
    <w:p w14:paraId="243DA65A" w14:textId="77777777" w:rsidR="007F5D89" w:rsidRDefault="007F5D89" w:rsidP="007F5D89">
      <w:pPr>
        <w:pStyle w:val="ListParagraph"/>
        <w:spacing w:after="0" w:line="240" w:lineRule="auto"/>
        <w:ind w:left="1134"/>
        <w:jc w:val="both"/>
        <w:rPr>
          <w:rFonts w:ascii="Times New Roman" w:hAnsi="Times New Roman" w:cs="Times New Roman"/>
          <w:sz w:val="24"/>
          <w:szCs w:val="24"/>
        </w:rPr>
      </w:pPr>
    </w:p>
    <w:p w14:paraId="48BF1D4A" w14:textId="361F2657"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Estate Agent may ask the Seller in writing whether he elects to resolve the dispute by arbitration or not. If the Seller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22666" w:rsidRDefault="00922666" w:rsidP="00922666">
      <w:pPr>
        <w:pStyle w:val="ListParagraph"/>
        <w:spacing w:after="0" w:line="360" w:lineRule="auto"/>
        <w:ind w:left="1134"/>
        <w:jc w:val="both"/>
        <w:rPr>
          <w:rFonts w:ascii="Times New Roman" w:hAnsi="Times New Roman" w:cs="Times New Roman"/>
          <w:sz w:val="16"/>
          <w:szCs w:val="16"/>
        </w:rPr>
      </w:pPr>
    </w:p>
    <w:p w14:paraId="6927EEE2" w14:textId="6C238DFB" w:rsidR="00861717" w:rsidRDefault="00922666" w:rsidP="00922666">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0AB45F" w14:textId="77777777" w:rsidR="007F5D89" w:rsidRPr="007F5D89" w:rsidRDefault="007F5D89" w:rsidP="007F5D89">
      <w:pPr>
        <w:pStyle w:val="ListParagraph"/>
        <w:spacing w:after="0" w:line="360" w:lineRule="auto"/>
        <w:ind w:left="360"/>
        <w:jc w:val="both"/>
        <w:rPr>
          <w:rFonts w:ascii="Times New Roman" w:hAnsi="Times New Roman" w:cs="Times New Roman"/>
          <w:b/>
          <w:bCs/>
          <w:sz w:val="16"/>
          <w:szCs w:val="16"/>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2DD87768" w14:textId="64699377" w:rsidR="00922666" w:rsidRPr="00922666" w:rsidRDefault="00922666" w:rsidP="00922666">
      <w:pPr>
        <w:spacing w:after="0" w:line="360" w:lineRule="auto"/>
        <w:jc w:val="both"/>
        <w:rPr>
          <w:rFonts w:ascii="Times New Roman" w:hAnsi="Times New Roman" w:cs="Times New Roman"/>
          <w:sz w:val="16"/>
          <w:szCs w:val="16"/>
        </w:rPr>
      </w:pPr>
    </w:p>
    <w:p w14:paraId="414B2F65" w14:textId="64C6EE53"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0883030B" w14:textId="5731429C"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1B3BA92E" w14:textId="5AD6165C" w:rsidR="00922666" w:rsidRDefault="00922666" w:rsidP="00922666">
      <w:pPr>
        <w:spacing w:after="0" w:line="360" w:lineRule="auto"/>
        <w:jc w:val="both"/>
        <w:rPr>
          <w:rFonts w:ascii="Times New Roman" w:hAnsi="Times New Roman" w:cs="Times New Roman"/>
          <w:sz w:val="24"/>
          <w:szCs w:val="24"/>
        </w:rPr>
      </w:pPr>
    </w:p>
    <w:p w14:paraId="6224C0A7" w14:textId="36FFC2D3" w:rsidR="00922666" w:rsidRDefault="00922666" w:rsidP="00922666">
      <w:pPr>
        <w:spacing w:after="0" w:line="360" w:lineRule="auto"/>
        <w:jc w:val="both"/>
        <w:rPr>
          <w:rFonts w:ascii="Times New Roman" w:hAnsi="Times New Roman" w:cs="Times New Roman"/>
          <w:sz w:val="24"/>
          <w:szCs w:val="24"/>
        </w:rPr>
      </w:pPr>
    </w:p>
    <w:p w14:paraId="0CE1F1AC" w14:textId="3EB1DBF1" w:rsidR="00922666" w:rsidRDefault="00922666" w:rsidP="00922666">
      <w:pPr>
        <w:spacing w:after="0" w:line="360" w:lineRule="auto"/>
        <w:jc w:val="both"/>
        <w:rPr>
          <w:rFonts w:ascii="Times New Roman" w:hAnsi="Times New Roman" w:cs="Times New Roman"/>
          <w:sz w:val="24"/>
          <w:szCs w:val="24"/>
        </w:rPr>
      </w:pPr>
    </w:p>
    <w:p w14:paraId="484F74B5" w14:textId="368444CE" w:rsidR="00BA5E78" w:rsidRDefault="00BA5E78">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22F4731" w14:textId="4ACB0BB3" w:rsidR="007F5D89" w:rsidRDefault="007F5D89" w:rsidP="00922666">
      <w:pPr>
        <w:spacing w:after="0" w:line="360" w:lineRule="auto"/>
        <w:jc w:val="both"/>
        <w:rPr>
          <w:rFonts w:ascii="Times New Roman" w:hAnsi="Times New Roman" w:cs="Times New Roman"/>
          <w:sz w:val="24"/>
          <w:szCs w:val="24"/>
        </w:rPr>
      </w:pPr>
    </w:p>
    <w:p w14:paraId="6092D107" w14:textId="77777777" w:rsidR="007F5D89" w:rsidRDefault="007F5D89" w:rsidP="00922666">
      <w:pPr>
        <w:spacing w:after="0" w:line="360" w:lineRule="auto"/>
        <w:jc w:val="both"/>
        <w:rPr>
          <w:rFonts w:ascii="Times New Roman" w:hAnsi="Times New Roman" w:cs="Times New Roman"/>
          <w:sz w:val="24"/>
          <w:szCs w:val="24"/>
        </w:rPr>
      </w:pPr>
    </w:p>
    <w:p w14:paraId="683E6B01" w14:textId="3D9BF5D5" w:rsidR="00922666" w:rsidRPr="00AF0627" w:rsidRDefault="00922666" w:rsidP="00922666">
      <w:pPr>
        <w:spacing w:after="0" w:line="360" w:lineRule="auto"/>
        <w:jc w:val="both"/>
        <w:rPr>
          <w:rFonts w:ascii="Times New Roman" w:hAnsi="Times New Roman" w:cs="Times New Roman"/>
          <w:sz w:val="16"/>
          <w:szCs w:val="16"/>
        </w:rPr>
      </w:pPr>
    </w:p>
    <w:p w14:paraId="2332B882" w14:textId="155BF691"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Signed by the Seller(s)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02D1B1E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3ADF7C2F"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1CF797AF"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5E369BF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7210631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63D539F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5632DA8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Seller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2926AD7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4E61EFF3"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12</w:t>
      </w:r>
      <w:r w:rsidR="007F5D89" w:rsidRPr="00E21511">
        <w:rPr>
          <w:rFonts w:ascii="Times New Roman" w:hAnsi="Times New Roman" w:cs="Times New Roman"/>
          <w:noProof/>
          <w:color w:val="000000"/>
          <w:w w:val="90"/>
          <w:position w:val="12"/>
          <w:sz w:val="16"/>
        </w:rPr>
        <w:t>)</w:t>
      </w:r>
    </w:p>
    <w:p w14:paraId="4A6E9986" w14:textId="77777777" w:rsidR="00882FE6"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882FE6">
        <w:rPr>
          <w:rFonts w:ascii="Times New Roman" w:hAnsi="Times New Roman" w:cs="Times New Roman"/>
          <w:sz w:val="24"/>
          <w:szCs w:val="24"/>
        </w:rPr>
        <w:t>:</w:t>
      </w:r>
    </w:p>
    <w:p w14:paraId="70A64B5F" w14:textId="2374946B"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5ABCF357"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Seller </w:t>
      </w:r>
    </w:p>
    <w:p w14:paraId="4752D9E0" w14:textId="580CF129" w:rsidR="00AF0627" w:rsidRDefault="00AF0627"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immediately upon signing.</w:t>
      </w:r>
    </w:p>
    <w:p w14:paraId="038C9029" w14:textId="2E0BAD15" w:rsidR="00BA5E78" w:rsidRDefault="00BA5E78">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0FBC716" w14:textId="77777777" w:rsidR="00EF0B6E" w:rsidRDefault="00EF0B6E" w:rsidP="00EF0B6E">
      <w:pPr>
        <w:spacing w:after="0" w:line="360" w:lineRule="auto"/>
        <w:jc w:val="both"/>
        <w:rPr>
          <w:rFonts w:ascii="Times New Roman" w:hAnsi="Times New Roman" w:cs="Times New Roman"/>
          <w:sz w:val="24"/>
          <w:szCs w:val="24"/>
        </w:rPr>
      </w:pPr>
    </w:p>
    <w:p w14:paraId="39D67708" w14:textId="73A1523B" w:rsidR="00EF0B6E" w:rsidRDefault="00EF0B6E" w:rsidP="00EF0B6E">
      <w:pPr>
        <w:spacing w:after="0" w:line="360" w:lineRule="auto"/>
        <w:jc w:val="both"/>
        <w:rPr>
          <w:rFonts w:ascii="Times New Roman" w:hAnsi="Times New Roman" w:cs="Times New Roman"/>
          <w:sz w:val="24"/>
          <w:szCs w:val="24"/>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Default="00B737AB" w:rsidP="00B737AB">
      <w:pPr>
        <w:spacing w:after="0" w:line="360" w:lineRule="auto"/>
        <w:rPr>
          <w:rFonts w:ascii="Times New Roman" w:hAnsi="Times New Roman" w:cs="Times New Roman"/>
          <w:sz w:val="24"/>
          <w:szCs w:val="24"/>
        </w:rPr>
      </w:pPr>
    </w:p>
    <w:p w14:paraId="46401743" w14:textId="3072A56F"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 xml:space="preserve"> delete if not applicable. </w:t>
      </w:r>
      <w:r w:rsidRPr="00B737AB">
        <w:rPr>
          <w:rFonts w:ascii="Times New Roman" w:hAnsi="Times New Roman" w:cs="Times New Roman"/>
          <w:b/>
          <w:bCs/>
          <w:sz w:val="24"/>
          <w:szCs w:val="24"/>
        </w:rPr>
        <w:t>All</w:t>
      </w:r>
      <w:r>
        <w:rPr>
          <w:rFonts w:ascii="Times New Roman" w:hAnsi="Times New Roman" w:cs="Times New Roman"/>
          <w:sz w:val="24"/>
          <w:szCs w:val="24"/>
        </w:rPr>
        <w:t xml:space="preserve"> deletions must be initialed by the Seller at the time they are made.</w:t>
      </w:r>
    </w:p>
    <w:p w14:paraId="39414DFE" w14:textId="77777777" w:rsidR="00B737AB" w:rsidRDefault="00B737AB" w:rsidP="004A366F">
      <w:pPr>
        <w:pStyle w:val="ListParagraph"/>
        <w:spacing w:after="0" w:line="240" w:lineRule="auto"/>
        <w:ind w:left="709"/>
        <w:jc w:val="both"/>
        <w:rPr>
          <w:rFonts w:ascii="Times New Roman" w:hAnsi="Times New Roman" w:cs="Times New Roman"/>
          <w:sz w:val="24"/>
          <w:szCs w:val="24"/>
        </w:rPr>
      </w:pPr>
    </w:p>
    <w:p w14:paraId="28AB1660" w14:textId="1959EBBB"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This form of agreement is only applicable if all or part of the property to be sold comprises residential properties in Singapore.</w:t>
      </w:r>
    </w:p>
    <w:p w14:paraId="2758D912" w14:textId="77777777" w:rsidR="00B737AB" w:rsidRPr="00B737AB" w:rsidRDefault="00B737AB" w:rsidP="004A366F">
      <w:pPr>
        <w:pStyle w:val="ListParagraph"/>
        <w:jc w:val="both"/>
        <w:rPr>
          <w:rFonts w:ascii="Times New Roman" w:hAnsi="Times New Roman" w:cs="Times New Roman"/>
          <w:sz w:val="24"/>
          <w:szCs w:val="24"/>
        </w:rPr>
      </w:pPr>
    </w:p>
    <w:p w14:paraId="29B53256" w14:textId="6861A16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no NRIC No., please write another number such as FIN, passport or company incorporation/registration No., as the case may be.</w:t>
      </w:r>
    </w:p>
    <w:p w14:paraId="60E85224" w14:textId="77777777" w:rsidR="00B737AB" w:rsidRPr="00B737AB" w:rsidRDefault="00B737AB" w:rsidP="004A366F">
      <w:pPr>
        <w:pStyle w:val="ListParagraph"/>
        <w:jc w:val="both"/>
        <w:rPr>
          <w:rFonts w:ascii="Times New Roman" w:hAnsi="Times New Roman" w:cs="Times New Roman"/>
          <w:sz w:val="24"/>
          <w:szCs w:val="24"/>
        </w:rPr>
      </w:pPr>
    </w:p>
    <w:p w14:paraId="047A3FA5" w14:textId="79CEBA1C"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insert full name of the Estate Agent.</w:t>
      </w:r>
    </w:p>
    <w:p w14:paraId="07262017" w14:textId="77777777" w:rsidR="00B737AB" w:rsidRPr="00B737AB" w:rsidRDefault="00B737AB" w:rsidP="004A366F">
      <w:pPr>
        <w:pStyle w:val="ListParagraph"/>
        <w:jc w:val="both"/>
        <w:rPr>
          <w:rFonts w:ascii="Times New Roman" w:hAnsi="Times New Roman" w:cs="Times New Roman"/>
          <w:sz w:val="24"/>
          <w:szCs w:val="24"/>
        </w:rPr>
      </w:pPr>
    </w:p>
    <w:p w14:paraId="0AC6C953" w14:textId="0CBFFAB1"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Estate Agent is not an exclusive </w:t>
      </w:r>
      <w:proofErr w:type="gramStart"/>
      <w:r>
        <w:rPr>
          <w:rFonts w:ascii="Times New Roman" w:hAnsi="Times New Roman" w:cs="Times New Roman"/>
          <w:sz w:val="24"/>
          <w:szCs w:val="24"/>
        </w:rPr>
        <w:t>agent</w:t>
      </w:r>
      <w:proofErr w:type="gramEnd"/>
      <w:r>
        <w:rPr>
          <w:rFonts w:ascii="Times New Roman" w:hAnsi="Times New Roman" w:cs="Times New Roman"/>
          <w:sz w:val="24"/>
          <w:szCs w:val="24"/>
        </w:rPr>
        <w:t xml:space="preserve"> and the Seller may also sell the Property himself or through another agent.</w:t>
      </w:r>
    </w:p>
    <w:p w14:paraId="124CBF04" w14:textId="77777777" w:rsidR="00B737AB" w:rsidRPr="00B737AB" w:rsidRDefault="00B737AB" w:rsidP="004A366F">
      <w:pPr>
        <w:pStyle w:val="ListParagraph"/>
        <w:jc w:val="both"/>
        <w:rPr>
          <w:rFonts w:ascii="Times New Roman" w:hAnsi="Times New Roman" w:cs="Times New Roman"/>
          <w:sz w:val="24"/>
          <w:szCs w:val="24"/>
        </w:rPr>
      </w:pPr>
    </w:p>
    <w:p w14:paraId="3C01209B" w14:textId="472524CF"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Buyer includes a potential Buyer.</w:t>
      </w:r>
    </w:p>
    <w:p w14:paraId="21E3CC26" w14:textId="77777777" w:rsidR="00B737AB" w:rsidRPr="00B737AB" w:rsidRDefault="00B737AB" w:rsidP="004A366F">
      <w:pPr>
        <w:pStyle w:val="ListParagraph"/>
        <w:jc w:val="both"/>
        <w:rPr>
          <w:rFonts w:ascii="Times New Roman" w:hAnsi="Times New Roman" w:cs="Times New Roman"/>
          <w:sz w:val="24"/>
          <w:szCs w:val="24"/>
        </w:rPr>
      </w:pPr>
    </w:p>
    <w:p w14:paraId="7701FA14" w14:textId="7CB8480D"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more than one Property, the relevant addresses may be recorded on separate sheet and attached to this Agreement. Alternatively, a separate agreement may be used for each Property.</w:t>
      </w:r>
    </w:p>
    <w:p w14:paraId="5699E7EB" w14:textId="77777777" w:rsidR="00B737AB" w:rsidRPr="00B737AB" w:rsidRDefault="00B737AB" w:rsidP="004A366F">
      <w:pPr>
        <w:pStyle w:val="ListParagraph"/>
        <w:jc w:val="both"/>
        <w:rPr>
          <w:rFonts w:ascii="Times New Roman" w:hAnsi="Times New Roman" w:cs="Times New Roman"/>
          <w:sz w:val="24"/>
          <w:szCs w:val="24"/>
        </w:rPr>
      </w:pPr>
    </w:p>
    <w:p w14:paraId="44B10858" w14:textId="3C40F310" w:rsidR="00B737AB"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An agreement for sale and purchase may take the form of an executed sale and purchase agreement or an option to purchase which has been exercised by the Buyer.</w:t>
      </w:r>
    </w:p>
    <w:p w14:paraId="407E3CB7" w14:textId="77777777" w:rsidR="004A366F" w:rsidRPr="004A366F" w:rsidRDefault="004A366F" w:rsidP="004A366F">
      <w:pPr>
        <w:pStyle w:val="ListParagraph"/>
        <w:jc w:val="both"/>
        <w:rPr>
          <w:rFonts w:ascii="Times New Roman" w:hAnsi="Times New Roman" w:cs="Times New Roman"/>
          <w:sz w:val="24"/>
          <w:szCs w:val="24"/>
        </w:rPr>
      </w:pPr>
    </w:p>
    <w:p w14:paraId="22B979B1" w14:textId="13D1D9C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The amount or rate of commission is negotiable between the Seller and the Estate Agent.</w:t>
      </w:r>
    </w:p>
    <w:p w14:paraId="1AF45CD1" w14:textId="77777777" w:rsidR="004A366F" w:rsidRPr="004A366F" w:rsidRDefault="004A366F" w:rsidP="004A366F">
      <w:pPr>
        <w:pStyle w:val="ListParagraph"/>
        <w:jc w:val="both"/>
        <w:rPr>
          <w:rFonts w:ascii="Times New Roman" w:hAnsi="Times New Roman" w:cs="Times New Roman"/>
          <w:sz w:val="24"/>
          <w:szCs w:val="24"/>
        </w:rPr>
      </w:pPr>
    </w:p>
    <w:p w14:paraId="749BE02F" w14:textId="1CABC80E"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Code of Ethics and Professional Client Care </w:t>
      </w:r>
      <w:proofErr w:type="gramStart"/>
      <w:r>
        <w:rPr>
          <w:rFonts w:ascii="Times New Roman" w:hAnsi="Times New Roman" w:cs="Times New Roman"/>
          <w:sz w:val="24"/>
          <w:szCs w:val="24"/>
        </w:rPr>
        <w:t>prescribes</w:t>
      </w:r>
      <w:proofErr w:type="gramEnd"/>
      <w:r>
        <w:rPr>
          <w:rFonts w:ascii="Times New Roman" w:hAnsi="Times New Roman" w:cs="Times New Roman"/>
          <w:sz w:val="24"/>
          <w:szCs w:val="24"/>
        </w:rPr>
        <w:t xml:space="preserve"> the Estate Agent’s and Salesperson’s duty to disclose and avoid any potential or actual conflict of interest.</w:t>
      </w:r>
    </w:p>
    <w:p w14:paraId="2EF68E20" w14:textId="77777777" w:rsidR="004A366F" w:rsidRPr="004A366F" w:rsidRDefault="004A366F" w:rsidP="004A366F">
      <w:pPr>
        <w:pStyle w:val="ListParagraph"/>
        <w:jc w:val="both"/>
        <w:rPr>
          <w:rFonts w:ascii="Times New Roman" w:hAnsi="Times New Roman" w:cs="Times New Roman"/>
          <w:sz w:val="24"/>
          <w:szCs w:val="24"/>
        </w:rPr>
      </w:pPr>
    </w:p>
    <w:p w14:paraId="0526722B" w14:textId="1111C4A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Where the parties have made any choice above, they may subsequently vary such choice in </w:t>
      </w:r>
      <w:proofErr w:type="gramStart"/>
      <w:r>
        <w:rPr>
          <w:rFonts w:ascii="Times New Roman" w:hAnsi="Times New Roman" w:cs="Times New Roman"/>
          <w:sz w:val="24"/>
          <w:szCs w:val="24"/>
        </w:rPr>
        <w:t>writing</w:t>
      </w:r>
      <w:proofErr w:type="gramEnd"/>
      <w:r>
        <w:rPr>
          <w:rFonts w:ascii="Times New Roman" w:hAnsi="Times New Roman" w:cs="Times New Roman"/>
          <w:sz w:val="24"/>
          <w:szCs w:val="24"/>
        </w:rPr>
        <w:t xml:space="preserve"> but such variation must be dated and initialed by the parties. The parties may also vary the non-prescribed Additional </w:t>
      </w:r>
      <w:proofErr w:type="gramStart"/>
      <w:r>
        <w:rPr>
          <w:rFonts w:ascii="Times New Roman" w:hAnsi="Times New Roman" w:cs="Times New Roman"/>
          <w:sz w:val="24"/>
          <w:szCs w:val="24"/>
        </w:rPr>
        <w:t>Terms</w:t>
      </w:r>
      <w:proofErr w:type="gramEnd"/>
      <w:r>
        <w:rPr>
          <w:rFonts w:ascii="Times New Roman" w:hAnsi="Times New Roman" w:cs="Times New Roman"/>
          <w:sz w:val="24"/>
          <w:szCs w:val="24"/>
        </w:rPr>
        <w:t xml:space="preserve"> but such variation must be in writing, dated and initialed by the parties.</w:t>
      </w:r>
    </w:p>
    <w:p w14:paraId="40409FF7" w14:textId="77777777" w:rsidR="004A366F" w:rsidRPr="004A366F" w:rsidRDefault="004A366F" w:rsidP="004A366F">
      <w:pPr>
        <w:pStyle w:val="ListParagraph"/>
        <w:jc w:val="both"/>
        <w:rPr>
          <w:rFonts w:ascii="Times New Roman" w:hAnsi="Times New Roman" w:cs="Times New Roman"/>
          <w:sz w:val="24"/>
          <w:szCs w:val="24"/>
        </w:rPr>
      </w:pPr>
    </w:p>
    <w:p w14:paraId="71B17774" w14:textId="3BE67EBB"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If there is a Salesperson representing the Estate Agent in the proposed sale of the Property, the Salesperson shall sign and fill in his particulars. Otherwise, if the Estate Agent acting in the proposed sale of the Property is a natural person, he shall sign and fill in his particulars. If there is more than one such Salesperson or Estate Agent who is a natural person acting in the proposed sale of the Property, their name(s) and </w:t>
      </w:r>
      <w:proofErr w:type="gramStart"/>
      <w:r>
        <w:rPr>
          <w:rFonts w:ascii="Times New Roman" w:hAnsi="Times New Roman" w:cs="Times New Roman"/>
          <w:sz w:val="24"/>
          <w:szCs w:val="24"/>
        </w:rPr>
        <w:t>particular(s) shall</w:t>
      </w:r>
      <w:proofErr w:type="gramEnd"/>
      <w:r>
        <w:rPr>
          <w:rFonts w:ascii="Times New Roman" w:hAnsi="Times New Roman" w:cs="Times New Roman"/>
          <w:sz w:val="24"/>
          <w:szCs w:val="24"/>
        </w:rPr>
        <w:t xml:space="preserve"> also be written, if necessary, on a separate sheet and attached to this Agreement.</w:t>
      </w:r>
    </w:p>
    <w:p w14:paraId="3E8CB511" w14:textId="26116345" w:rsidR="00BA5E78" w:rsidRDefault="00BA5E78">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D4B3C80" w14:textId="1A5CBA1E" w:rsidR="004A366F" w:rsidRDefault="004A366F" w:rsidP="004A366F">
      <w:pPr>
        <w:spacing w:after="0" w:line="240" w:lineRule="auto"/>
        <w:jc w:val="both"/>
        <w:rPr>
          <w:rFonts w:ascii="Times New Roman" w:hAnsi="Times New Roman" w:cs="Times New Roman"/>
          <w:sz w:val="24"/>
          <w:szCs w:val="24"/>
        </w:rPr>
      </w:pPr>
    </w:p>
    <w:p w14:paraId="725CCC8A" w14:textId="6D1FBA73" w:rsidR="004A366F" w:rsidRDefault="004A366F" w:rsidP="004A366F">
      <w:pPr>
        <w:spacing w:after="0" w:line="240" w:lineRule="auto"/>
        <w:jc w:val="both"/>
        <w:rPr>
          <w:rFonts w:ascii="Times New Roman" w:hAnsi="Times New Roman" w:cs="Times New Roman"/>
          <w:sz w:val="24"/>
          <w:szCs w:val="24"/>
        </w:rPr>
      </w:pPr>
    </w:p>
    <w:p w14:paraId="7540B267" w14:textId="4E091786"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E06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E0600B">
      <w:pPr>
        <w:spacing w:after="0" w:line="240" w:lineRule="auto"/>
        <w:jc w:val="both"/>
        <w:rPr>
          <w:rFonts w:ascii="Times New Roman" w:hAnsi="Times New Roman" w:cs="Times New Roman"/>
          <w:sz w:val="24"/>
          <w:szCs w:val="24"/>
        </w:rPr>
      </w:pPr>
    </w:p>
    <w:p w14:paraId="5FE3F1F2" w14:textId="037AA2DC"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provide reasonable assistance and advice to the Seller throughout the process of sale of the Property.</w:t>
      </w:r>
    </w:p>
    <w:p w14:paraId="12C67B6F" w14:textId="77777777" w:rsidR="00F73646" w:rsidRDefault="00F73646" w:rsidP="00E0600B">
      <w:pPr>
        <w:pStyle w:val="ListParagraph"/>
        <w:spacing w:after="0" w:line="240" w:lineRule="auto"/>
        <w:ind w:left="709"/>
        <w:jc w:val="both"/>
        <w:rPr>
          <w:rFonts w:ascii="Times New Roman" w:hAnsi="Times New Roman" w:cs="Times New Roman"/>
          <w:sz w:val="24"/>
          <w:szCs w:val="24"/>
        </w:rPr>
      </w:pPr>
    </w:p>
    <w:p w14:paraId="05206641" w14:textId="06D2B6A8" w:rsidR="004A366F"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Seller in negotiations with any prospective Buyer in accordance with his instructions. </w:t>
      </w:r>
    </w:p>
    <w:p w14:paraId="4C257C15" w14:textId="77777777" w:rsidR="00F73646" w:rsidRPr="00F73646" w:rsidRDefault="00F73646" w:rsidP="00E0600B">
      <w:pPr>
        <w:pStyle w:val="ListParagraph"/>
        <w:jc w:val="both"/>
        <w:rPr>
          <w:rFonts w:ascii="Times New Roman" w:hAnsi="Times New Roman" w:cs="Times New Roman"/>
          <w:sz w:val="24"/>
          <w:szCs w:val="24"/>
        </w:rPr>
      </w:pPr>
    </w:p>
    <w:p w14:paraId="5CB5F930" w14:textId="6D408EAB"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promptly forward to the Seller all offers, proposals or expressions of interest from potential Buyers or their agents.</w:t>
      </w:r>
    </w:p>
    <w:p w14:paraId="46F7F971" w14:textId="77777777" w:rsidR="00F73646" w:rsidRPr="00F73646" w:rsidRDefault="00F73646" w:rsidP="00E0600B">
      <w:pPr>
        <w:pStyle w:val="ListParagraph"/>
        <w:jc w:val="both"/>
        <w:rPr>
          <w:rFonts w:ascii="Times New Roman" w:hAnsi="Times New Roman" w:cs="Times New Roman"/>
          <w:sz w:val="24"/>
          <w:szCs w:val="24"/>
        </w:rPr>
      </w:pPr>
    </w:p>
    <w:p w14:paraId="288D11FE" w14:textId="115F19D7"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advance the Seller’s interest unaffected by any interest of the Estate Agent, Salesperson or any other person.</w:t>
      </w:r>
    </w:p>
    <w:p w14:paraId="36E15C8F" w14:textId="77777777" w:rsidR="00F73646" w:rsidRPr="00F73646" w:rsidRDefault="00F73646" w:rsidP="00E0600B">
      <w:pPr>
        <w:pStyle w:val="ListParagraph"/>
        <w:jc w:val="both"/>
        <w:rPr>
          <w:rFonts w:ascii="Times New Roman" w:hAnsi="Times New Roman" w:cs="Times New Roman"/>
          <w:sz w:val="24"/>
          <w:szCs w:val="24"/>
        </w:rPr>
      </w:pPr>
    </w:p>
    <w:p w14:paraId="7052E328" w14:textId="6A6BB259" w:rsidR="00F73646"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ssist the Seller to enter into a binding agreement for sale and purchase with the Buyer and reasonably explain to the Seller all the relevant forms and documents. However, if the Estate Agent is in doubt on any matter, he shall state his doubts and advise the Seller to seek advice from appropriate professionals.</w:t>
      </w:r>
    </w:p>
    <w:p w14:paraId="78C6E4EF" w14:textId="77777777" w:rsidR="00F26F30" w:rsidRPr="00F26F30" w:rsidRDefault="00F26F30" w:rsidP="00E0600B">
      <w:pPr>
        <w:pStyle w:val="ListParagraph"/>
        <w:jc w:val="both"/>
        <w:rPr>
          <w:rFonts w:ascii="Times New Roman" w:hAnsi="Times New Roman" w:cs="Times New Roman"/>
          <w:sz w:val="24"/>
          <w:szCs w:val="24"/>
        </w:rPr>
      </w:pPr>
    </w:p>
    <w:p w14:paraId="6B0D501A" w14:textId="39F9AA41" w:rsidR="00F26F30"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omply with all reasonable instructions and requests of the Seller in relation to the transaction.</w:t>
      </w:r>
    </w:p>
    <w:p w14:paraId="7FB04079" w14:textId="77777777" w:rsidR="00F26F30" w:rsidRPr="00F26F30" w:rsidRDefault="00F26F30" w:rsidP="00E0600B">
      <w:pPr>
        <w:pStyle w:val="ListParagraph"/>
        <w:jc w:val="both"/>
        <w:rPr>
          <w:rFonts w:ascii="Times New Roman" w:hAnsi="Times New Roman" w:cs="Times New Roman"/>
          <w:sz w:val="24"/>
          <w:szCs w:val="24"/>
        </w:rPr>
      </w:pPr>
    </w:p>
    <w:p w14:paraId="0A122C70" w14:textId="7D9841EA" w:rsidR="00F26F30" w:rsidRPr="00F26F30" w:rsidRDefault="00F26F30" w:rsidP="00E0600B">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E0600B">
      <w:pPr>
        <w:spacing w:after="0" w:line="240" w:lineRule="auto"/>
        <w:jc w:val="both"/>
        <w:rPr>
          <w:rFonts w:ascii="Times New Roman" w:hAnsi="Times New Roman" w:cs="Times New Roman"/>
          <w:sz w:val="24"/>
          <w:szCs w:val="24"/>
        </w:rPr>
      </w:pPr>
    </w:p>
    <w:p w14:paraId="7A6343FD" w14:textId="2FE09A5A"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advise the Seller on the eligibility of the Seller to sell his HDB flat.</w:t>
      </w:r>
    </w:p>
    <w:p w14:paraId="73B50A68" w14:textId="77777777"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54433B5F" w14:textId="4812E034"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explain and go through the resale checklist with the Seller of the HDB flat and check with the Seller on whether the renovations made were duly </w:t>
      </w:r>
      <w:proofErr w:type="spellStart"/>
      <w:r>
        <w:rPr>
          <w:rFonts w:ascii="Times New Roman" w:hAnsi="Times New Roman" w:cs="Times New Roman"/>
          <w:sz w:val="24"/>
          <w:szCs w:val="24"/>
        </w:rPr>
        <w:t>authorised</w:t>
      </w:r>
      <w:proofErr w:type="spellEnd"/>
      <w:r>
        <w:rPr>
          <w:rFonts w:ascii="Times New Roman" w:hAnsi="Times New Roman" w:cs="Times New Roman"/>
          <w:sz w:val="24"/>
          <w:szCs w:val="24"/>
        </w:rPr>
        <w:t>.</w:t>
      </w:r>
    </w:p>
    <w:p w14:paraId="262EBEDA" w14:textId="7A65D46A"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4DC01B3D" w14:textId="57F9A55F" w:rsidR="00F26F30" w:rsidRP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Seller of the HDB flat to submit such forms, documents and/or information as may be required by HDB to process the application for sale. </w:t>
      </w:r>
    </w:p>
    <w:sectPr w:rsidR="00F26F30" w:rsidRPr="00F26F30" w:rsidSect="00CA2B11">
      <w:headerReference w:type="default" r:id="rId8"/>
      <w:footerReference w:type="default" r:id="rId9"/>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BB508" w14:textId="77777777" w:rsidR="00167A24" w:rsidRDefault="00167A24" w:rsidP="00E21511">
      <w:pPr>
        <w:spacing w:after="0" w:line="240" w:lineRule="auto"/>
      </w:pPr>
      <w:r>
        <w:separator/>
      </w:r>
    </w:p>
  </w:endnote>
  <w:endnote w:type="continuationSeparator" w:id="0">
    <w:p w14:paraId="2B8B7604" w14:textId="77777777" w:rsidR="00167A24" w:rsidRDefault="00167A24"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Times-Roman">
    <w:altName w:val="Times New Roman"/>
    <w:panose1 w:val="020B0604020202020204"/>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07C5CA69"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Council for Estate Agencies, Singapore | Prescribed Estate Agency Agreement: Form 1</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8E4E" w14:textId="77777777" w:rsidR="00167A24" w:rsidRDefault="00167A24" w:rsidP="00E21511">
      <w:pPr>
        <w:spacing w:after="0" w:line="240" w:lineRule="auto"/>
      </w:pPr>
      <w:r>
        <w:separator/>
      </w:r>
    </w:p>
  </w:footnote>
  <w:footnote w:type="continuationSeparator" w:id="0">
    <w:p w14:paraId="777A3725" w14:textId="77777777" w:rsidR="00167A24" w:rsidRDefault="00167A24"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050B36C5" w:rsidR="00E21511" w:rsidRDefault="00104ED0">
    <w:pPr>
      <w:pStyle w:val="Header"/>
    </w:pPr>
    <w:r w:rsidRPr="00104ED0">
      <w:rPr>
        <w:noProof/>
      </w:rPr>
      <w:drawing>
        <wp:anchor distT="0" distB="0" distL="114300" distR="114300" simplePos="0" relativeHeight="251661312" behindDoc="1" locked="0" layoutInCell="1" allowOverlap="1" wp14:anchorId="1A40CAFB" wp14:editId="18663EBC">
          <wp:simplePos x="0" y="0"/>
          <wp:positionH relativeFrom="margin">
            <wp:posOffset>3921125</wp:posOffset>
          </wp:positionH>
          <wp:positionV relativeFrom="paragraph">
            <wp:posOffset>76200</wp:posOffset>
          </wp:positionV>
          <wp:extent cx="2010251" cy="1021080"/>
          <wp:effectExtent l="0" t="0" r="9525" b="7620"/>
          <wp:wrapNone/>
          <wp:docPr id="1" name="Picture 4">
            <a:extLst xmlns:a="http://schemas.openxmlformats.org/drawingml/2006/main">
              <a:ext uri="{FF2B5EF4-FFF2-40B4-BE49-F238E27FC236}">
                <a16:creationId xmlns:a16="http://schemas.microsoft.com/office/drawing/2014/main" id="{EFD33FF6-8CD1-42A9-8C49-1427434606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D33FF6-8CD1-42A9-8C49-14274346060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10251" cy="1021080"/>
                  </a:xfrm>
                  <a:prstGeom prst="rect">
                    <a:avLst/>
                  </a:prstGeom>
                </pic:spPr>
              </pic:pic>
            </a:graphicData>
          </a:graphic>
          <wp14:sizeRelH relativeFrom="margin">
            <wp14:pctWidth>0</wp14:pctWidth>
          </wp14:sizeRelH>
          <wp14:sizeRelV relativeFrom="margin">
            <wp14:pctHeight>0</wp14:pctHeight>
          </wp14:sizeRelV>
        </wp:anchor>
      </w:drawing>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5ACEF13C">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844054881">
    <w:abstractNumId w:val="4"/>
  </w:num>
  <w:num w:numId="2" w16cid:durableId="2065596370">
    <w:abstractNumId w:val="0"/>
  </w:num>
  <w:num w:numId="3" w16cid:durableId="1358310920">
    <w:abstractNumId w:val="8"/>
  </w:num>
  <w:num w:numId="4" w16cid:durableId="65424752">
    <w:abstractNumId w:val="7"/>
  </w:num>
  <w:num w:numId="5" w16cid:durableId="465197345">
    <w:abstractNumId w:val="2"/>
  </w:num>
  <w:num w:numId="6" w16cid:durableId="2072383183">
    <w:abstractNumId w:val="3"/>
  </w:num>
  <w:num w:numId="7" w16cid:durableId="1635216912">
    <w:abstractNumId w:val="6"/>
  </w:num>
  <w:num w:numId="8" w16cid:durableId="145434165">
    <w:abstractNumId w:val="5"/>
  </w:num>
  <w:num w:numId="9" w16cid:durableId="57404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30DE5"/>
    <w:rsid w:val="00054714"/>
    <w:rsid w:val="00082CB9"/>
    <w:rsid w:val="000B50E4"/>
    <w:rsid w:val="00104ED0"/>
    <w:rsid w:val="001119A1"/>
    <w:rsid w:val="00167A24"/>
    <w:rsid w:val="0023391F"/>
    <w:rsid w:val="0029616B"/>
    <w:rsid w:val="002D25A2"/>
    <w:rsid w:val="00364329"/>
    <w:rsid w:val="003B2CD6"/>
    <w:rsid w:val="00415915"/>
    <w:rsid w:val="0042145E"/>
    <w:rsid w:val="00424628"/>
    <w:rsid w:val="004A366F"/>
    <w:rsid w:val="004B4EB8"/>
    <w:rsid w:val="004D48B7"/>
    <w:rsid w:val="00602584"/>
    <w:rsid w:val="0063306D"/>
    <w:rsid w:val="00644976"/>
    <w:rsid w:val="00663D87"/>
    <w:rsid w:val="006A58B8"/>
    <w:rsid w:val="006B0A1C"/>
    <w:rsid w:val="00734EBF"/>
    <w:rsid w:val="00791E6F"/>
    <w:rsid w:val="007F5588"/>
    <w:rsid w:val="007F5D89"/>
    <w:rsid w:val="00861717"/>
    <w:rsid w:val="00882FE6"/>
    <w:rsid w:val="00922666"/>
    <w:rsid w:val="009641A6"/>
    <w:rsid w:val="009F5E5E"/>
    <w:rsid w:val="00A365D0"/>
    <w:rsid w:val="00AB643F"/>
    <w:rsid w:val="00AF0627"/>
    <w:rsid w:val="00B42DC0"/>
    <w:rsid w:val="00B5799E"/>
    <w:rsid w:val="00B737AB"/>
    <w:rsid w:val="00B95362"/>
    <w:rsid w:val="00BA5E78"/>
    <w:rsid w:val="00BD6841"/>
    <w:rsid w:val="00C12840"/>
    <w:rsid w:val="00C1525C"/>
    <w:rsid w:val="00C82879"/>
    <w:rsid w:val="00CA2B11"/>
    <w:rsid w:val="00CC4254"/>
    <w:rsid w:val="00DB49E1"/>
    <w:rsid w:val="00DF17DD"/>
    <w:rsid w:val="00E0600B"/>
    <w:rsid w:val="00E2032E"/>
    <w:rsid w:val="00E21511"/>
    <w:rsid w:val="00E91AE1"/>
    <w:rsid w:val="00ED6F2C"/>
    <w:rsid w:val="00EF0B6E"/>
    <w:rsid w:val="00F26F30"/>
    <w:rsid w:val="00F27E66"/>
    <w:rsid w:val="00F73646"/>
    <w:rsid w:val="00FD0F1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8</cp:revision>
  <cp:lastPrinted>2021-07-10T10:05:00Z</cp:lastPrinted>
  <dcterms:created xsi:type="dcterms:W3CDTF">2021-07-10T10:19:00Z</dcterms:created>
  <dcterms:modified xsi:type="dcterms:W3CDTF">2026-04-10T05:30:00Z</dcterms:modified>
</cp:coreProperties>
</file>