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31428721" w:rsidR="00415915" w:rsidRPr="00E2032E"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ESTATE AGENCY AGREEMENT FOR</w:t>
      </w:r>
    </w:p>
    <w:p w14:paraId="6046CA76" w14:textId="5373B5FB"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 xml:space="preserve">THE </w:t>
      </w:r>
      <w:r w:rsidR="004604FE">
        <w:rPr>
          <w:rFonts w:ascii="Times New Roman" w:hAnsi="Times New Roman" w:cs="Times New Roman"/>
          <w:b/>
          <w:bCs/>
          <w:sz w:val="24"/>
          <w:szCs w:val="24"/>
        </w:rPr>
        <w:t>LEASE OF</w:t>
      </w:r>
      <w:r w:rsidRPr="00E2032E">
        <w:rPr>
          <w:rFonts w:ascii="Times New Roman" w:hAnsi="Times New Roman" w:cs="Times New Roman"/>
          <w:b/>
          <w:bCs/>
          <w:sz w:val="24"/>
          <w:szCs w:val="24"/>
        </w:rPr>
        <w:t xml:space="preserve"> RESIDENTIAL PROPERTY</w:t>
      </w:r>
    </w:p>
    <w:p w14:paraId="19193E2B" w14:textId="10FB46E8" w:rsidR="004604FE" w:rsidRPr="00415915" w:rsidRDefault="004604FE"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BY A </w:t>
      </w:r>
      <w:r w:rsidR="00AC07A6">
        <w:rPr>
          <w:rFonts w:ascii="Times New Roman" w:hAnsi="Times New Roman" w:cs="Times New Roman"/>
          <w:b/>
          <w:bCs/>
          <w:sz w:val="24"/>
          <w:szCs w:val="24"/>
        </w:rPr>
        <w:t>TENANT</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62B8854D"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AC07A6">
        <w:rPr>
          <w:rFonts w:ascii="Times New Roman" w:hAnsi="Times New Roman" w:cs="Times New Roman"/>
          <w:sz w:val="24"/>
          <w:szCs w:val="24"/>
        </w:rPr>
        <w:t>tenant</w:t>
      </w:r>
      <w:r>
        <w:rPr>
          <w:rFonts w:ascii="Times New Roman" w:hAnsi="Times New Roman" w:cs="Times New Roman"/>
          <w:sz w:val="24"/>
          <w:szCs w:val="24"/>
        </w:rPr>
        <w:t xml:space="preserve"> to introduce a</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landlord</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AB643F">
        <w:rPr>
          <w:rFonts w:ascii="Times New Roman" w:hAnsi="Times New Roman" w:cs="Times New Roman"/>
          <w:noProof/>
          <w:color w:val="000000"/>
          <w:w w:val="90"/>
          <w:position w:val="12"/>
          <w:sz w:val="16"/>
        </w:rPr>
        <w:t>2</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1FE60B3A" w:rsidR="00E2032E"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E2032E">
        <w:rPr>
          <w:rFonts w:ascii="Times New Roman" w:hAnsi="Times New Roman" w:cs="Times New Roman"/>
          <w:sz w:val="24"/>
          <w:szCs w:val="24"/>
        </w:rPr>
        <w:t xml:space="preserve"> (1) Name: _________________</w:t>
      </w:r>
      <w:r>
        <w:rPr>
          <w:rFonts w:ascii="Times New Roman" w:hAnsi="Times New Roman" w:cs="Times New Roman"/>
          <w:sz w:val="24"/>
          <w:szCs w:val="24"/>
        </w:rPr>
        <w:t>__</w:t>
      </w:r>
      <w:r w:rsidR="00E2032E">
        <w:rPr>
          <w:rFonts w:ascii="Times New Roman" w:hAnsi="Times New Roman" w:cs="Times New Roman"/>
          <w:sz w:val="24"/>
          <w:szCs w:val="24"/>
        </w:rPr>
        <w:t>______________</w:t>
      </w:r>
      <w:r w:rsidR="004604FE">
        <w:rPr>
          <w:rFonts w:ascii="Times New Roman" w:hAnsi="Times New Roman" w:cs="Times New Roman"/>
          <w:sz w:val="24"/>
          <w:szCs w:val="24"/>
        </w:rPr>
        <w:t>_</w:t>
      </w:r>
      <w:r w:rsidR="00E2032E">
        <w:rPr>
          <w:rFonts w:ascii="Times New Roman" w:hAnsi="Times New Roman" w:cs="Times New Roman"/>
          <w:sz w:val="24"/>
          <w:szCs w:val="24"/>
        </w:rPr>
        <w:t>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35C1C06E"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(2) Name: 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4BED1233"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(3) Name: _____________________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1026335F" w:rsidR="00AB643F" w:rsidRPr="00E2032E" w:rsidRDefault="00AC07A6"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Tenant</w:t>
      </w:r>
      <w:r w:rsidR="00AB643F">
        <w:rPr>
          <w:rFonts w:ascii="Times New Roman" w:hAnsi="Times New Roman" w:cs="Times New Roman"/>
          <w:sz w:val="24"/>
          <w:szCs w:val="24"/>
        </w:rPr>
        <w:t xml:space="preserve"> (4) Name: _______________________</w:t>
      </w:r>
      <w:r>
        <w:rPr>
          <w:rFonts w:ascii="Times New Roman" w:hAnsi="Times New Roman" w:cs="Times New Roman"/>
          <w:sz w:val="24"/>
          <w:szCs w:val="24"/>
        </w:rPr>
        <w:t>__</w:t>
      </w:r>
      <w:r w:rsidR="00AB643F">
        <w:rPr>
          <w:rFonts w:ascii="Times New Roman" w:hAnsi="Times New Roman" w:cs="Times New Roman"/>
          <w:sz w:val="24"/>
          <w:szCs w:val="24"/>
        </w:rPr>
        <w:t>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2BD31ED7"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1C82D311"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AC07A6">
        <w:rPr>
          <w:rFonts w:ascii="Times New Roman" w:hAnsi="Times New Roman" w:cs="Times New Roman"/>
          <w:b/>
          <w:bCs/>
          <w:sz w:val="24"/>
          <w:szCs w:val="24"/>
        </w:rPr>
        <w:t>Tenant</w:t>
      </w:r>
    </w:p>
    <w:p w14:paraId="28838A04" w14:textId="66E91C01"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AC07A6">
        <w:rPr>
          <w:rFonts w:ascii="Times New Roman" w:hAnsi="Times New Roman" w:cs="Times New Roman"/>
          <w:sz w:val="24"/>
          <w:szCs w:val="24"/>
        </w:rPr>
        <w:t>tenant</w:t>
      </w:r>
      <w:r>
        <w:rPr>
          <w:rFonts w:ascii="Times New Roman" w:hAnsi="Times New Roman" w:cs="Times New Roman"/>
          <w:sz w:val="24"/>
          <w:szCs w:val="24"/>
        </w:rPr>
        <w:t>(s) (collectively called “</w:t>
      </w:r>
      <w:r w:rsidR="00AC07A6">
        <w:rPr>
          <w:rFonts w:ascii="Times New Roman" w:hAnsi="Times New Roman" w:cs="Times New Roman"/>
          <w:sz w:val="24"/>
          <w:szCs w:val="24"/>
        </w:rPr>
        <w:t>Tenant</w:t>
      </w:r>
      <w:r>
        <w:rPr>
          <w:rFonts w:ascii="Times New Roman" w:hAnsi="Times New Roman" w:cs="Times New Roman"/>
          <w:sz w:val="24"/>
          <w:szCs w:val="24"/>
        </w:rPr>
        <w:t xml:space="preserve">”)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w:t>
      </w:r>
      <w:proofErr w:type="gramStart"/>
      <w:r>
        <w:rPr>
          <w:rFonts w:ascii="Times New Roman" w:hAnsi="Times New Roman" w:cs="Times New Roman"/>
          <w:sz w:val="24"/>
          <w:szCs w:val="24"/>
        </w:rPr>
        <w:t>Agent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5</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subject to and in accordance with the terms of this Agreement, to introduce to him a </w:t>
      </w:r>
      <w:proofErr w:type="gramStart"/>
      <w:r w:rsidR="00AC07A6">
        <w:rPr>
          <w:rFonts w:ascii="Times New Roman" w:hAnsi="Times New Roman" w:cs="Times New Roman"/>
          <w:sz w:val="24"/>
          <w:szCs w:val="24"/>
        </w:rPr>
        <w:t>Landlord</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w:t>
      </w:r>
      <w:proofErr w:type="gramStart"/>
      <w:r>
        <w:rPr>
          <w:rFonts w:ascii="Times New Roman" w:hAnsi="Times New Roman" w:cs="Times New Roman"/>
          <w:sz w:val="24"/>
          <w:szCs w:val="24"/>
        </w:rPr>
        <w:t>Property</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9940BC6" w14:textId="69555C45" w:rsidR="0083564E" w:rsidRDefault="00CA2B11" w:rsidP="008356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r w:rsidR="0083564E">
        <w:rPr>
          <w:rFonts w:ascii="Times New Roman" w:hAnsi="Times New Roman" w:cs="Times New Roman"/>
          <w:sz w:val="24"/>
          <w:szCs w:val="24"/>
        </w:rPr>
        <w:br w:type="page"/>
      </w: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40D72F8" w14:textId="130040D4"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3B9211DE" w14:textId="7751C2DF"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2E3A64E0"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the </w:t>
      </w:r>
      <w:r w:rsidR="00AC07A6">
        <w:rPr>
          <w:rFonts w:ascii="Times New Roman" w:hAnsi="Times New Roman" w:cs="Times New Roman"/>
          <w:sz w:val="24"/>
          <w:szCs w:val="24"/>
        </w:rPr>
        <w:t>Tenant</w:t>
      </w:r>
      <w:r w:rsidRPr="00E21511">
        <w:rPr>
          <w:rFonts w:ascii="Times New Roman" w:hAnsi="Times New Roman" w:cs="Times New Roman"/>
          <w:sz w:val="24"/>
          <w:szCs w:val="24"/>
        </w:rPr>
        <w:t xml:space="preserve"> </w:t>
      </w:r>
      <w:proofErr w:type="gramStart"/>
      <w:r w:rsidRPr="00E21511">
        <w:rPr>
          <w:rFonts w:ascii="Times New Roman" w:hAnsi="Times New Roman" w:cs="Times New Roman"/>
          <w:sz w:val="24"/>
          <w:szCs w:val="24"/>
        </w:rPr>
        <w:t>enters into</w:t>
      </w:r>
      <w:proofErr w:type="gramEnd"/>
      <w:r w:rsidRPr="00E21511">
        <w:rPr>
          <w:rFonts w:ascii="Times New Roman" w:hAnsi="Times New Roman" w:cs="Times New Roman"/>
          <w:sz w:val="24"/>
          <w:szCs w:val="24"/>
        </w:rPr>
        <w:t xml:space="preserve"> a binding </w:t>
      </w:r>
      <w:proofErr w:type="gramStart"/>
      <w:r w:rsidR="004604FE">
        <w:rPr>
          <w:rFonts w:ascii="Times New Roman" w:hAnsi="Times New Roman" w:cs="Times New Roman"/>
          <w:sz w:val="24"/>
          <w:szCs w:val="24"/>
        </w:rPr>
        <w:t>lease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8</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2D25A2">
        <w:t xml:space="preserve"> </w:t>
      </w:r>
      <w:r w:rsidR="002D25A2" w:rsidRPr="00E21511">
        <w:rPr>
          <w:rFonts w:ascii="Times New Roman" w:hAnsi="Times New Roman" w:cs="Times New Roman"/>
          <w:sz w:val="24"/>
          <w:szCs w:val="24"/>
        </w:rPr>
        <w:t>with a</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Landlord</w:t>
      </w:r>
      <w:r w:rsidR="002D25A2" w:rsidRPr="00E21511">
        <w:rPr>
          <w:rFonts w:ascii="Times New Roman" w:hAnsi="Times New Roman" w:cs="Times New Roman"/>
          <w:sz w:val="24"/>
          <w:szCs w:val="24"/>
        </w:rPr>
        <w:t xml:space="preserve"> introduced by the Estate Agent</w:t>
      </w:r>
      <w:r w:rsidR="004604FE">
        <w:rPr>
          <w:rFonts w:ascii="Times New Roman" w:hAnsi="Times New Roman" w:cs="Times New Roman"/>
          <w:sz w:val="24"/>
          <w:szCs w:val="24"/>
        </w:rPr>
        <w:t xml:space="preserve"> for _____________</w:t>
      </w:r>
      <w:proofErr w:type="gramStart"/>
      <w:r w:rsidR="004604FE">
        <w:rPr>
          <w:rFonts w:ascii="Times New Roman" w:hAnsi="Times New Roman" w:cs="Times New Roman"/>
          <w:sz w:val="24"/>
          <w:szCs w:val="24"/>
        </w:rPr>
        <w:t>_</w:t>
      </w:r>
      <w:r w:rsidR="004604FE" w:rsidRPr="00E21511">
        <w:rPr>
          <w:rFonts w:ascii="Times New Roman" w:hAnsi="Times New Roman" w:cs="Times New Roman"/>
          <w:noProof/>
          <w:color w:val="000000"/>
          <w:w w:val="90"/>
          <w:position w:val="12"/>
          <w:sz w:val="16"/>
        </w:rPr>
        <w:t>(</w:t>
      </w:r>
      <w:proofErr w:type="gramEnd"/>
      <w:r w:rsidR="004604FE">
        <w:rPr>
          <w:rFonts w:ascii="Times New Roman" w:hAnsi="Times New Roman" w:cs="Times New Roman"/>
          <w:noProof/>
          <w:color w:val="000000"/>
          <w:w w:val="90"/>
          <w:position w:val="12"/>
          <w:sz w:val="16"/>
        </w:rPr>
        <w:t>9</w:t>
      </w:r>
      <w:r w:rsidR="004604FE" w:rsidRPr="00E21511">
        <w:rPr>
          <w:rFonts w:ascii="Times New Roman" w:hAnsi="Times New Roman" w:cs="Times New Roman"/>
          <w:noProof/>
          <w:color w:val="000000"/>
          <w:w w:val="90"/>
          <w:position w:val="12"/>
          <w:sz w:val="16"/>
        </w:rPr>
        <w:t>)</w:t>
      </w:r>
      <w:r w:rsidR="002D25A2" w:rsidRPr="00E21511">
        <w:rPr>
          <w:rFonts w:ascii="Times New Roman" w:hAnsi="Times New Roman" w:cs="Times New Roman"/>
          <w:sz w:val="24"/>
          <w:szCs w:val="24"/>
        </w:rPr>
        <w:t xml:space="preserve">, the </w:t>
      </w:r>
      <w:r w:rsidR="00AC07A6">
        <w:rPr>
          <w:rFonts w:ascii="Times New Roman" w:hAnsi="Times New Roman" w:cs="Times New Roman"/>
          <w:sz w:val="24"/>
          <w:szCs w:val="24"/>
        </w:rPr>
        <w:t>Tenant</w:t>
      </w:r>
      <w:r w:rsidR="002D25A2" w:rsidRPr="00E21511">
        <w:rPr>
          <w:rFonts w:ascii="Times New Roman" w:hAnsi="Times New Roman" w:cs="Times New Roman"/>
          <w:sz w:val="24"/>
          <w:szCs w:val="24"/>
        </w:rPr>
        <w:t xml:space="preserve"> shall pay the Estate Agent commission of *S$___________ /</w:t>
      </w:r>
      <w:r w:rsidR="004604FE">
        <w:rPr>
          <w:rFonts w:ascii="Times New Roman" w:hAnsi="Times New Roman" w:cs="Times New Roman"/>
          <w:sz w:val="24"/>
          <w:szCs w:val="24"/>
        </w:rPr>
        <w:t>_____</w:t>
      </w:r>
      <w:r w:rsidR="002D25A2" w:rsidRPr="00E21511">
        <w:rPr>
          <w:rFonts w:ascii="Times New Roman" w:hAnsi="Times New Roman" w:cs="Times New Roman"/>
          <w:sz w:val="24"/>
          <w:szCs w:val="24"/>
        </w:rPr>
        <w:t>_____</w:t>
      </w:r>
      <w:proofErr w:type="gramStart"/>
      <w:r w:rsidR="002D25A2" w:rsidRPr="00E21511">
        <w:rPr>
          <w:rFonts w:ascii="Times New Roman" w:hAnsi="Times New Roman" w:cs="Times New Roman"/>
          <w:sz w:val="24"/>
          <w:szCs w:val="24"/>
        </w:rPr>
        <w:t>%</w:t>
      </w:r>
      <w:r w:rsidR="002D25A2" w:rsidRPr="00E21511">
        <w:rPr>
          <w:rFonts w:ascii="Times New Roman" w:hAnsi="Times New Roman" w:cs="Times New Roman"/>
          <w:noProof/>
          <w:color w:val="000000"/>
          <w:w w:val="90"/>
          <w:position w:val="12"/>
          <w:sz w:val="16"/>
        </w:rPr>
        <w:t>(</w:t>
      </w:r>
      <w:proofErr w:type="gramEnd"/>
      <w:r w:rsidR="002D25A2" w:rsidRPr="00E21511">
        <w:rPr>
          <w:rFonts w:ascii="Times New Roman" w:hAnsi="Times New Roman" w:cs="Times New Roman"/>
          <w:noProof/>
          <w:color w:val="000000"/>
          <w:w w:val="90"/>
          <w:position w:val="12"/>
          <w:sz w:val="16"/>
        </w:rPr>
        <w:t>1) (9)</w:t>
      </w:r>
      <w:r w:rsidR="00E21511">
        <w:t xml:space="preserve"> </w:t>
      </w:r>
      <w:r w:rsidR="004604FE">
        <w:t>rent.</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776C26F3"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543F07E4" w14:textId="3D259823" w:rsidR="004604FE" w:rsidRDefault="00C12840" w:rsidP="004604FE">
      <w:pPr>
        <w:pStyle w:val="ListParagraph"/>
        <w:spacing w:after="0" w:line="360" w:lineRule="auto"/>
        <w:jc w:val="both"/>
        <w:rPr>
          <w:rFonts w:ascii="Times New Roman" w:hAnsi="Times New Roman" w:cs="Times New Roman"/>
          <w:sz w:val="24"/>
          <w:szCs w:val="24"/>
        </w:rPr>
      </w:pPr>
      <w:r w:rsidRPr="00791E6F">
        <w:rPr>
          <w:rFonts w:ascii="Times New Roman" w:hAnsi="Times New Roman" w:cs="Times New Roman"/>
          <w:i/>
          <w:iCs/>
          <w:sz w:val="24"/>
          <w:szCs w:val="24"/>
        </w:rPr>
        <w:t>Note:</w:t>
      </w:r>
      <w:r>
        <w:rPr>
          <w:rFonts w:ascii="Times New Roman" w:hAnsi="Times New Roman" w:cs="Times New Roman"/>
          <w:sz w:val="24"/>
          <w:szCs w:val="24"/>
        </w:rPr>
        <w:t xml:space="preserve"> </w:t>
      </w:r>
      <w:r w:rsidR="00791E6F">
        <w:rPr>
          <w:rFonts w:ascii="Times New Roman" w:hAnsi="Times New Roman" w:cs="Times New Roman"/>
          <w:sz w:val="24"/>
          <w:szCs w:val="24"/>
        </w:rPr>
        <w:tab/>
      </w:r>
      <w:r>
        <w:rPr>
          <w:rFonts w:ascii="Times New Roman" w:hAnsi="Times New Roman" w:cs="Times New Roman"/>
          <w:sz w:val="24"/>
          <w:szCs w:val="24"/>
        </w:rPr>
        <w:t xml:space="preserve">If a </w:t>
      </w:r>
      <w:proofErr w:type="gramStart"/>
      <w:r w:rsidR="00AC07A6">
        <w:rPr>
          <w:rFonts w:ascii="Times New Roman" w:hAnsi="Times New Roman" w:cs="Times New Roman"/>
          <w:sz w:val="24"/>
          <w:szCs w:val="24"/>
        </w:rPr>
        <w:t>Landlord</w:t>
      </w:r>
      <w:proofErr w:type="gramEnd"/>
      <w:r>
        <w:rPr>
          <w:rFonts w:ascii="Times New Roman" w:hAnsi="Times New Roman" w:cs="Times New Roman"/>
          <w:sz w:val="24"/>
          <w:szCs w:val="24"/>
        </w:rPr>
        <w:t xml:space="preserve"> introduced by the Estate Agent has </w:t>
      </w:r>
      <w:proofErr w:type="gramStart"/>
      <w:r>
        <w:rPr>
          <w:rFonts w:ascii="Times New Roman" w:hAnsi="Times New Roman" w:cs="Times New Roman"/>
          <w:sz w:val="24"/>
          <w:szCs w:val="24"/>
        </w:rPr>
        <w:t>entered into</w:t>
      </w:r>
      <w:proofErr w:type="gramEnd"/>
      <w:r>
        <w:rPr>
          <w:rFonts w:ascii="Times New Roman" w:hAnsi="Times New Roman" w:cs="Times New Roman"/>
          <w:sz w:val="24"/>
          <w:szCs w:val="24"/>
        </w:rPr>
        <w:t xml:space="preserve"> a</w:t>
      </w:r>
      <w:r w:rsidR="004604FE">
        <w:rPr>
          <w:rFonts w:ascii="Times New Roman" w:hAnsi="Times New Roman" w:cs="Times New Roman"/>
          <w:sz w:val="24"/>
          <w:szCs w:val="24"/>
        </w:rPr>
        <w:t xml:space="preserve"> binding lease with </w:t>
      </w:r>
    </w:p>
    <w:p w14:paraId="5FA22073" w14:textId="75623E8C" w:rsidR="004604FE" w:rsidRDefault="00AC07A6" w:rsidP="004604F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Tenant</w:t>
      </w:r>
      <w:r w:rsidR="00C12840" w:rsidRPr="00791E6F">
        <w:rPr>
          <w:rFonts w:ascii="Times New Roman" w:hAnsi="Times New Roman" w:cs="Times New Roman"/>
          <w:sz w:val="24"/>
          <w:szCs w:val="24"/>
        </w:rPr>
        <w:t xml:space="preserve"> in respect of the Property, the name and address of the </w:t>
      </w:r>
      <w:r>
        <w:rPr>
          <w:rFonts w:ascii="Times New Roman" w:hAnsi="Times New Roman" w:cs="Times New Roman"/>
          <w:sz w:val="24"/>
          <w:szCs w:val="24"/>
        </w:rPr>
        <w:t>Landlord</w:t>
      </w:r>
      <w:r w:rsidR="00C12840" w:rsidRPr="00791E6F">
        <w:rPr>
          <w:rFonts w:ascii="Times New Roman" w:hAnsi="Times New Roman" w:cs="Times New Roman"/>
          <w:sz w:val="24"/>
          <w:szCs w:val="24"/>
        </w:rPr>
        <w:t xml:space="preserve"> and the </w:t>
      </w:r>
    </w:p>
    <w:p w14:paraId="207A770C" w14:textId="111EA4BA" w:rsidR="00C12840" w:rsidRPr="00791E6F" w:rsidRDefault="00C12840" w:rsidP="004604FE">
      <w:pPr>
        <w:pStyle w:val="ListParagraph"/>
        <w:spacing w:after="0" w:line="360" w:lineRule="auto"/>
        <w:ind w:left="1440"/>
        <w:rPr>
          <w:rFonts w:ascii="Times New Roman" w:hAnsi="Times New Roman" w:cs="Times New Roman"/>
          <w:sz w:val="24"/>
          <w:szCs w:val="24"/>
        </w:rPr>
      </w:pPr>
      <w:r w:rsidRPr="00791E6F">
        <w:rPr>
          <w:rFonts w:ascii="Times New Roman" w:hAnsi="Times New Roman" w:cs="Times New Roman"/>
          <w:sz w:val="24"/>
          <w:szCs w:val="24"/>
        </w:rPr>
        <w:t xml:space="preserve">date of the </w:t>
      </w:r>
      <w:r w:rsidR="004604FE">
        <w:rPr>
          <w:rFonts w:ascii="Times New Roman" w:hAnsi="Times New Roman" w:cs="Times New Roman"/>
          <w:sz w:val="24"/>
          <w:szCs w:val="24"/>
        </w:rPr>
        <w:t>lease</w:t>
      </w:r>
      <w:r w:rsidRPr="00791E6F">
        <w:rPr>
          <w:rFonts w:ascii="Times New Roman" w:hAnsi="Times New Roman" w:cs="Times New Roman"/>
          <w:sz w:val="24"/>
          <w:szCs w:val="24"/>
        </w:rPr>
        <w:t xml:space="preserve"> may be recorded as follows: ________________________________________________________________________________________________________________________________</w:t>
      </w:r>
    </w:p>
    <w:p w14:paraId="4DAB6C22" w14:textId="77777777" w:rsidR="00C12840" w:rsidRPr="00C12840" w:rsidRDefault="00C12840" w:rsidP="00C12840">
      <w:pPr>
        <w:pStyle w:val="ListParagraph"/>
        <w:spacing w:after="0" w:line="360" w:lineRule="auto"/>
        <w:jc w:val="both"/>
        <w:rPr>
          <w:rFonts w:ascii="Times New Roman" w:hAnsi="Times New Roman" w:cs="Times New Roman"/>
          <w:sz w:val="16"/>
          <w:szCs w:val="16"/>
        </w:rPr>
      </w:pPr>
    </w:p>
    <w:p w14:paraId="5C3B5A8B" w14:textId="62C6C338"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w:t>
      </w:r>
      <w:r w:rsidR="00AC07A6">
        <w:rPr>
          <w:rFonts w:ascii="Times New Roman" w:hAnsi="Times New Roman" w:cs="Times New Roman"/>
          <w:sz w:val="24"/>
          <w:szCs w:val="24"/>
        </w:rPr>
        <w:t>Tenant</w:t>
      </w:r>
      <w:r w:rsidRPr="00C12840">
        <w:rPr>
          <w:rFonts w:ascii="Times New Roman" w:hAnsi="Times New Roman" w:cs="Times New Roman"/>
          <w:sz w:val="24"/>
          <w:szCs w:val="24"/>
        </w:rPr>
        <w:t xml:space="preserve"> </w:t>
      </w:r>
      <w:r>
        <w:rPr>
          <w:rFonts w:ascii="Times New Roman" w:hAnsi="Times New Roman" w:cs="Times New Roman"/>
          <w:sz w:val="24"/>
          <w:szCs w:val="24"/>
        </w:rPr>
        <w:t xml:space="preserve">shall have no obligation to pay any commission to the Estate Agent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falls through without fault on the part of the </w:t>
      </w:r>
      <w:r w:rsidR="00AC07A6">
        <w:rPr>
          <w:rFonts w:ascii="Times New Roman" w:hAnsi="Times New Roman" w:cs="Times New Roman"/>
          <w:sz w:val="24"/>
          <w:szCs w:val="24"/>
        </w:rPr>
        <w:t>Tenant</w:t>
      </w:r>
      <w:r>
        <w:rPr>
          <w:rFonts w:ascii="Times New Roman" w:hAnsi="Times New Roman" w:cs="Times New Roman"/>
          <w:sz w:val="24"/>
          <w:szCs w:val="24"/>
        </w:rPr>
        <w:t>.</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17A29504"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In the case of HDB property,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transaction falls through by reason of the </w:t>
      </w:r>
      <w:r w:rsidR="00AC07A6">
        <w:rPr>
          <w:rFonts w:ascii="Times New Roman" w:hAnsi="Times New Roman" w:cs="Times New Roman"/>
          <w:sz w:val="24"/>
          <w:szCs w:val="24"/>
        </w:rPr>
        <w:t>Tenant</w:t>
      </w:r>
      <w:r>
        <w:rPr>
          <w:rFonts w:ascii="Times New Roman" w:hAnsi="Times New Roman" w:cs="Times New Roman"/>
          <w:sz w:val="24"/>
          <w:szCs w:val="24"/>
        </w:rPr>
        <w:t xml:space="preserve">’s ineligibility to </w:t>
      </w:r>
      <w:r w:rsidR="004604FE">
        <w:rPr>
          <w:rFonts w:ascii="Times New Roman" w:hAnsi="Times New Roman" w:cs="Times New Roman"/>
          <w:sz w:val="24"/>
          <w:szCs w:val="24"/>
        </w:rPr>
        <w:t>lease</w:t>
      </w:r>
      <w:r>
        <w:rPr>
          <w:rFonts w:ascii="Times New Roman" w:hAnsi="Times New Roman" w:cs="Times New Roman"/>
          <w:sz w:val="24"/>
          <w:szCs w:val="24"/>
        </w:rPr>
        <w:t xml:space="preserve"> under HDB rules or regulations, the </w:t>
      </w:r>
      <w:r w:rsidR="00AC07A6">
        <w:rPr>
          <w:rFonts w:ascii="Times New Roman" w:hAnsi="Times New Roman" w:cs="Times New Roman"/>
          <w:sz w:val="24"/>
          <w:szCs w:val="24"/>
        </w:rPr>
        <w:t>Tenant</w:t>
      </w:r>
      <w:r>
        <w:rPr>
          <w:rFonts w:ascii="Times New Roman" w:hAnsi="Times New Roman" w:cs="Times New Roman"/>
          <w:sz w:val="24"/>
          <w:szCs w:val="24"/>
        </w:rPr>
        <w:t xml:space="preserve"> shall have no obligation to pay any commission to the Estate Agent.</w:t>
      </w:r>
    </w:p>
    <w:p w14:paraId="68F09419" w14:textId="77777777" w:rsidR="004604FE" w:rsidRPr="004604FE" w:rsidRDefault="004604FE" w:rsidP="004604FE">
      <w:pPr>
        <w:pStyle w:val="ListParagraph"/>
        <w:rPr>
          <w:rFonts w:ascii="Times New Roman" w:hAnsi="Times New Roman" w:cs="Times New Roman"/>
          <w:sz w:val="24"/>
          <w:szCs w:val="24"/>
        </w:rPr>
      </w:pPr>
    </w:p>
    <w:p w14:paraId="422A399A" w14:textId="7F906330" w:rsidR="004604FE" w:rsidRDefault="004604FE"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On 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10</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renewal of the lease, the </w:t>
      </w:r>
      <w:r w:rsidR="00AC07A6">
        <w:rPr>
          <w:rFonts w:ascii="Times New Roman" w:hAnsi="Times New Roman" w:cs="Times New Roman"/>
          <w:sz w:val="24"/>
          <w:szCs w:val="24"/>
        </w:rPr>
        <w:t>Tenant</w:t>
      </w:r>
      <w:r>
        <w:rPr>
          <w:rFonts w:ascii="Times New Roman" w:hAnsi="Times New Roman" w:cs="Times New Roman"/>
          <w:sz w:val="24"/>
          <w:szCs w:val="24"/>
        </w:rPr>
        <w:t xml:space="preserve"> *shall / shall </w:t>
      </w:r>
      <w:proofErr w:type="gramStart"/>
      <w:r>
        <w:rPr>
          <w:rFonts w:ascii="Times New Roman" w:hAnsi="Times New Roman" w:cs="Times New Roman"/>
          <w:sz w:val="24"/>
          <w:szCs w:val="24"/>
        </w:rPr>
        <w:t>not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be liable to pay further commission to the Estate Agent. If further commission is payable upon renewal, such commission shall amount to *S$ ____________/__________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rent for 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9</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572F02C" w14:textId="613A2B1C" w:rsidR="004B4EB8" w:rsidRDefault="004B4EB8" w:rsidP="004B4EB8">
      <w:pPr>
        <w:pStyle w:val="ListParagraph"/>
        <w:rPr>
          <w:rFonts w:ascii="Times New Roman" w:hAnsi="Times New Roman" w:cs="Times New Roman"/>
          <w:sz w:val="16"/>
          <w:szCs w:val="16"/>
        </w:rPr>
      </w:pPr>
    </w:p>
    <w:p w14:paraId="680D601D" w14:textId="77777777" w:rsidR="0083564E" w:rsidRDefault="0083564E" w:rsidP="004B4EB8">
      <w:pPr>
        <w:pStyle w:val="ListParagraph"/>
        <w:rPr>
          <w:rFonts w:ascii="Times New Roman" w:hAnsi="Times New Roman" w:cs="Times New Roman"/>
          <w:sz w:val="16"/>
          <w:szCs w:val="16"/>
        </w:rPr>
        <w:sectPr w:rsidR="0083564E" w:rsidSect="00CA2B11">
          <w:headerReference w:type="default" r:id="rId8"/>
          <w:footerReference w:type="default" r:id="rId9"/>
          <w:pgSz w:w="11906" w:h="16838"/>
          <w:pgMar w:top="1440" w:right="1416" w:bottom="1440" w:left="1276" w:header="708" w:footer="708" w:gutter="0"/>
          <w:cols w:space="708"/>
          <w:docGrid w:linePitch="360"/>
        </w:sectPr>
      </w:pPr>
    </w:p>
    <w:p w14:paraId="0F94C8FC" w14:textId="59EF3008" w:rsidR="00AC07A6" w:rsidRDefault="00AC07A6" w:rsidP="004B4EB8">
      <w:pPr>
        <w:pStyle w:val="ListParagraph"/>
        <w:rPr>
          <w:rFonts w:ascii="Times New Roman" w:hAnsi="Times New Roman" w:cs="Times New Roman"/>
          <w:sz w:val="16"/>
          <w:szCs w:val="16"/>
        </w:rPr>
      </w:pPr>
    </w:p>
    <w:p w14:paraId="48127D7F" w14:textId="08653BC5" w:rsidR="00AC07A6" w:rsidRDefault="00AC07A6" w:rsidP="004B4EB8">
      <w:pPr>
        <w:pStyle w:val="ListParagraph"/>
        <w:rPr>
          <w:rFonts w:ascii="Times New Roman" w:hAnsi="Times New Roman" w:cs="Times New Roman"/>
          <w:sz w:val="16"/>
          <w:szCs w:val="16"/>
        </w:rPr>
      </w:pPr>
    </w:p>
    <w:p w14:paraId="2EB2A4BF" w14:textId="1667055C" w:rsidR="00AC07A6" w:rsidRDefault="00AC07A6" w:rsidP="004B4EB8">
      <w:pPr>
        <w:pStyle w:val="ListParagraph"/>
        <w:rPr>
          <w:rFonts w:ascii="Times New Roman" w:hAnsi="Times New Roman" w:cs="Times New Roman"/>
          <w:sz w:val="16"/>
          <w:szCs w:val="16"/>
        </w:rPr>
      </w:pPr>
    </w:p>
    <w:p w14:paraId="09456953" w14:textId="46E652E5" w:rsidR="00AC07A6" w:rsidRDefault="00AC07A6" w:rsidP="004B4EB8">
      <w:pPr>
        <w:pStyle w:val="ListParagraph"/>
        <w:rPr>
          <w:rFonts w:ascii="Times New Roman" w:hAnsi="Times New Roman" w:cs="Times New Roman"/>
          <w:sz w:val="16"/>
          <w:szCs w:val="16"/>
        </w:rPr>
      </w:pPr>
    </w:p>
    <w:p w14:paraId="0D06E872" w14:textId="5D101B4E" w:rsidR="00AC07A6" w:rsidRDefault="00AC07A6"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3C3383F2" w14:textId="72F6E82D" w:rsidR="007F5D89" w:rsidRDefault="004B4EB8" w:rsidP="00692AF8">
      <w:pPr>
        <w:pStyle w:val="ListParagraph"/>
        <w:numPr>
          <w:ilvl w:val="0"/>
          <w:numId w:val="4"/>
        </w:numPr>
        <w:spacing w:after="0" w:line="240" w:lineRule="auto"/>
        <w:ind w:left="714" w:hanging="357"/>
        <w:jc w:val="both"/>
        <w:rPr>
          <w:rFonts w:ascii="Times New Roman" w:hAnsi="Times New Roman" w:cs="Times New Roman"/>
          <w:sz w:val="24"/>
          <w:szCs w:val="24"/>
        </w:rPr>
      </w:pPr>
      <w:r w:rsidRPr="00AC07A6">
        <w:rPr>
          <w:rFonts w:ascii="Times New Roman" w:hAnsi="Times New Roman" w:cs="Times New Roman"/>
          <w:sz w:val="24"/>
          <w:szCs w:val="24"/>
        </w:rPr>
        <w:t xml:space="preserve">The Estate Agent or Salesperson *has / does not </w:t>
      </w:r>
      <w:proofErr w:type="gramStart"/>
      <w:r w:rsidRPr="00AC07A6">
        <w:rPr>
          <w:rFonts w:ascii="Times New Roman" w:hAnsi="Times New Roman" w:cs="Times New Roman"/>
          <w:sz w:val="24"/>
          <w:szCs w:val="24"/>
        </w:rPr>
        <w:t>have</w:t>
      </w:r>
      <w:r w:rsidR="00791E6F" w:rsidRPr="00AC07A6">
        <w:rPr>
          <w:rFonts w:ascii="Times New Roman" w:hAnsi="Times New Roman" w:cs="Times New Roman"/>
          <w:noProof/>
          <w:color w:val="000000"/>
          <w:w w:val="90"/>
          <w:position w:val="12"/>
          <w:sz w:val="16"/>
        </w:rPr>
        <w:t>(</w:t>
      </w:r>
      <w:proofErr w:type="gramEnd"/>
      <w:r w:rsidR="00791E6F" w:rsidRPr="00AC07A6">
        <w:rPr>
          <w:rFonts w:ascii="Times New Roman" w:hAnsi="Times New Roman" w:cs="Times New Roman"/>
          <w:noProof/>
          <w:color w:val="000000"/>
          <w:w w:val="90"/>
          <w:position w:val="12"/>
          <w:sz w:val="16"/>
        </w:rPr>
        <w:t>1) (1</w:t>
      </w:r>
      <w:r w:rsidR="001F0492" w:rsidRPr="00AC07A6">
        <w:rPr>
          <w:rFonts w:ascii="Times New Roman" w:hAnsi="Times New Roman" w:cs="Times New Roman"/>
          <w:noProof/>
          <w:color w:val="000000"/>
          <w:w w:val="90"/>
          <w:position w:val="12"/>
          <w:sz w:val="16"/>
        </w:rPr>
        <w:t>1</w:t>
      </w:r>
      <w:r w:rsidR="00791E6F" w:rsidRPr="00AC07A6">
        <w:rPr>
          <w:rFonts w:ascii="Times New Roman" w:hAnsi="Times New Roman" w:cs="Times New Roman"/>
          <w:noProof/>
          <w:color w:val="000000"/>
          <w:w w:val="90"/>
          <w:position w:val="12"/>
          <w:sz w:val="16"/>
        </w:rPr>
        <w:t>)</w:t>
      </w:r>
      <w:r w:rsidRPr="00AC07A6">
        <w:rPr>
          <w:rFonts w:ascii="Times New Roman" w:hAnsi="Times New Roman" w:cs="Times New Roman"/>
          <w:sz w:val="24"/>
          <w:szCs w:val="24"/>
        </w:rPr>
        <w:t xml:space="preserve"> a conflict or potential conflict of interest in acting for the </w:t>
      </w:r>
      <w:r w:rsidR="00AC07A6">
        <w:rPr>
          <w:rFonts w:ascii="Times New Roman" w:hAnsi="Times New Roman" w:cs="Times New Roman"/>
          <w:sz w:val="24"/>
          <w:szCs w:val="24"/>
        </w:rPr>
        <w:t>Tenant</w:t>
      </w:r>
      <w:r w:rsidRPr="00AC07A6">
        <w:rPr>
          <w:rFonts w:ascii="Times New Roman" w:hAnsi="Times New Roman" w:cs="Times New Roman"/>
          <w:sz w:val="24"/>
          <w:szCs w:val="24"/>
        </w:rPr>
        <w:t>. If the Estate Agent or Salesperson has a conflict or potential conflict of interest, the details are as follows:</w:t>
      </w:r>
    </w:p>
    <w:p w14:paraId="0F5827B5" w14:textId="77777777" w:rsidR="00AC07A6" w:rsidRPr="00AC07A6" w:rsidRDefault="00AC07A6" w:rsidP="00AC07A6">
      <w:pPr>
        <w:pStyle w:val="ListParagraph"/>
        <w:spacing w:after="0" w:line="240" w:lineRule="auto"/>
        <w:ind w:left="714"/>
        <w:jc w:val="both"/>
        <w:rPr>
          <w:rFonts w:ascii="Times New Roman" w:hAnsi="Times New Roman" w:cs="Times New Roman"/>
          <w:sz w:val="12"/>
          <w:szCs w:val="12"/>
        </w:rPr>
      </w:pPr>
    </w:p>
    <w:p w14:paraId="021A7234" w14:textId="02CF8511"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1DE4EC08"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AC07A6">
        <w:rPr>
          <w:rFonts w:ascii="Times New Roman" w:hAnsi="Times New Roman" w:cs="Times New Roman"/>
          <w:sz w:val="24"/>
          <w:szCs w:val="24"/>
        </w:rPr>
        <w:t>Tenant</w:t>
      </w:r>
      <w:r>
        <w:rPr>
          <w:rFonts w:ascii="Times New Roman" w:hAnsi="Times New Roman" w:cs="Times New Roman"/>
          <w:sz w:val="24"/>
          <w:szCs w:val="24"/>
        </w:rPr>
        <w:t>. Upon such disclosure, the Estate Agent and Salesperson may continue to act for the</w:t>
      </w:r>
      <w:r w:rsidR="004604FE">
        <w:rPr>
          <w:rFonts w:ascii="Times New Roman" w:hAnsi="Times New Roman" w:cs="Times New Roman"/>
          <w:sz w:val="24"/>
          <w:szCs w:val="24"/>
        </w:rPr>
        <w:t xml:space="preserve"> </w:t>
      </w:r>
      <w:r w:rsidR="00AC07A6">
        <w:rPr>
          <w:rFonts w:ascii="Times New Roman" w:hAnsi="Times New Roman" w:cs="Times New Roman"/>
          <w:sz w:val="24"/>
          <w:szCs w:val="24"/>
        </w:rPr>
        <w:t>Tenant</w:t>
      </w:r>
      <w:r>
        <w:rPr>
          <w:rFonts w:ascii="Times New Roman" w:hAnsi="Times New Roman" w:cs="Times New Roman"/>
          <w:sz w:val="24"/>
          <w:szCs w:val="24"/>
        </w:rPr>
        <w:t xml:space="preserve"> only if the </w:t>
      </w:r>
      <w:r w:rsidR="00AC07A6">
        <w:rPr>
          <w:rFonts w:ascii="Times New Roman" w:hAnsi="Times New Roman" w:cs="Times New Roman"/>
          <w:sz w:val="24"/>
          <w:szCs w:val="24"/>
        </w:rPr>
        <w:t>Tenant,</w:t>
      </w:r>
      <w:r>
        <w:rPr>
          <w:rFonts w:ascii="Times New Roman" w:hAnsi="Times New Roman" w:cs="Times New Roman"/>
          <w:sz w:val="24"/>
          <w:szCs w:val="24"/>
        </w:rPr>
        <w:t xml:space="preserve">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2D6D0B88"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Co-broking</w:t>
      </w:r>
    </w:p>
    <w:p w14:paraId="2DE6B48F" w14:textId="4AEA1D65"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w:t>
      </w:r>
      <w:r w:rsidR="00AC07A6">
        <w:rPr>
          <w:rFonts w:ascii="Times New Roman" w:hAnsi="Times New Roman" w:cs="Times New Roman"/>
          <w:sz w:val="24"/>
          <w:szCs w:val="24"/>
        </w:rPr>
        <w:t xml:space="preserve">Tenant *authorize / does not </w:t>
      </w:r>
      <w:proofErr w:type="gramStart"/>
      <w:r w:rsidR="00AC07A6">
        <w:rPr>
          <w:rFonts w:ascii="Times New Roman" w:hAnsi="Times New Roman" w:cs="Times New Roman"/>
          <w:sz w:val="24"/>
          <w:szCs w:val="24"/>
        </w:rPr>
        <w:t>authorize</w:t>
      </w:r>
      <w:r w:rsidR="00AC07A6" w:rsidRPr="00E21511">
        <w:rPr>
          <w:rFonts w:ascii="Times New Roman" w:hAnsi="Times New Roman" w:cs="Times New Roman"/>
          <w:noProof/>
          <w:color w:val="000000"/>
          <w:w w:val="90"/>
          <w:position w:val="12"/>
          <w:sz w:val="16"/>
        </w:rPr>
        <w:t>(</w:t>
      </w:r>
      <w:proofErr w:type="gramEnd"/>
      <w:r w:rsidR="00AC07A6">
        <w:rPr>
          <w:rFonts w:ascii="Times New Roman" w:hAnsi="Times New Roman" w:cs="Times New Roman"/>
          <w:noProof/>
          <w:color w:val="000000"/>
          <w:w w:val="90"/>
          <w:position w:val="12"/>
          <w:sz w:val="16"/>
        </w:rPr>
        <w:t>1</w:t>
      </w:r>
      <w:r w:rsidR="00AC07A6" w:rsidRPr="00E21511">
        <w:rPr>
          <w:rFonts w:ascii="Times New Roman" w:hAnsi="Times New Roman" w:cs="Times New Roman"/>
          <w:noProof/>
          <w:color w:val="000000"/>
          <w:w w:val="90"/>
          <w:position w:val="12"/>
          <w:sz w:val="16"/>
        </w:rPr>
        <w:t>)</w:t>
      </w:r>
      <w:r w:rsidR="00AC07A6">
        <w:rPr>
          <w:rFonts w:ascii="Times New Roman" w:hAnsi="Times New Roman" w:cs="Times New Roman"/>
          <w:sz w:val="24"/>
          <w:szCs w:val="24"/>
        </w:rPr>
        <w:t xml:space="preserve"> the </w:t>
      </w:r>
      <w:r>
        <w:rPr>
          <w:rFonts w:ascii="Times New Roman" w:hAnsi="Times New Roman" w:cs="Times New Roman"/>
          <w:sz w:val="24"/>
          <w:szCs w:val="24"/>
        </w:rPr>
        <w:t xml:space="preserve">Estate Agent </w:t>
      </w:r>
      <w:r w:rsidR="00AC07A6">
        <w:rPr>
          <w:rFonts w:ascii="Times New Roman" w:hAnsi="Times New Roman" w:cs="Times New Roman"/>
          <w:sz w:val="24"/>
          <w:szCs w:val="24"/>
        </w:rPr>
        <w:t>to</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w:t>
      </w:r>
      <w:r w:rsidR="00AC07A6">
        <w:rPr>
          <w:rFonts w:ascii="Times New Roman" w:hAnsi="Times New Roman" w:cs="Times New Roman"/>
          <w:sz w:val="24"/>
          <w:szCs w:val="24"/>
        </w:rPr>
        <w:t>Landlord</w:t>
      </w:r>
      <w:r>
        <w:rPr>
          <w:rFonts w:ascii="Times New Roman" w:hAnsi="Times New Roman" w:cs="Times New Roman"/>
          <w:sz w:val="24"/>
          <w:szCs w:val="24"/>
        </w:rPr>
        <w:t xml:space="preserve">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4DF50C4A"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them but the </w:t>
      </w:r>
      <w:r w:rsidR="00AC07A6">
        <w:rPr>
          <w:rFonts w:ascii="Times New Roman" w:hAnsi="Times New Roman" w:cs="Times New Roman"/>
          <w:sz w:val="24"/>
          <w:szCs w:val="24"/>
        </w:rPr>
        <w:t>Tenant</w:t>
      </w:r>
      <w:r>
        <w:rPr>
          <w:rFonts w:ascii="Times New Roman" w:hAnsi="Times New Roman" w:cs="Times New Roman"/>
          <w:sz w:val="24"/>
          <w:szCs w:val="24"/>
        </w:rPr>
        <w:t xml:space="preserve"> is not liable to pay any commission to the co-broking agent.</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1BB26990"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AC07A6">
        <w:rPr>
          <w:rFonts w:ascii="Times New Roman" w:hAnsi="Times New Roman" w:cs="Times New Roman"/>
          <w:sz w:val="24"/>
          <w:szCs w:val="24"/>
        </w:rPr>
        <w:t>Tenant</w:t>
      </w:r>
      <w:r>
        <w:rPr>
          <w:rFonts w:ascii="Times New Roman" w:hAnsi="Times New Roman" w:cs="Times New Roman"/>
          <w:sz w:val="24"/>
          <w:szCs w:val="24"/>
        </w:rPr>
        <w:t xml:space="preserve">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2F472DC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642D25A1" w14:textId="77777777" w:rsidR="0083564E" w:rsidRDefault="0083564E" w:rsidP="001119A1">
      <w:pPr>
        <w:pStyle w:val="ListParagraph"/>
        <w:spacing w:after="0" w:line="360" w:lineRule="auto"/>
        <w:ind w:left="1134"/>
        <w:jc w:val="both"/>
        <w:rPr>
          <w:rFonts w:ascii="Times New Roman" w:hAnsi="Times New Roman" w:cs="Times New Roman"/>
          <w:sz w:val="24"/>
          <w:szCs w:val="24"/>
        </w:rPr>
        <w:sectPr w:rsidR="0083564E" w:rsidSect="00CA2B11">
          <w:pgSz w:w="11906" w:h="16838"/>
          <w:pgMar w:top="1440" w:right="1416" w:bottom="1440" w:left="1276" w:header="708" w:footer="708" w:gutter="0"/>
          <w:cols w:space="708"/>
          <w:docGrid w:linePitch="360"/>
        </w:sectPr>
      </w:pPr>
    </w:p>
    <w:p w14:paraId="58B35DF7" w14:textId="71918B48" w:rsidR="001119A1" w:rsidRDefault="001119A1" w:rsidP="001119A1">
      <w:pPr>
        <w:pStyle w:val="ListParagraph"/>
        <w:spacing w:after="0" w:line="360" w:lineRule="auto"/>
        <w:ind w:left="1134"/>
        <w:jc w:val="both"/>
        <w:rPr>
          <w:rFonts w:ascii="Times New Roman" w:hAnsi="Times New Roman" w:cs="Times New Roman"/>
          <w:sz w:val="24"/>
          <w:szCs w:val="24"/>
        </w:rPr>
      </w:pPr>
    </w:p>
    <w:p w14:paraId="77993700" w14:textId="26887D46" w:rsidR="00861717" w:rsidRDefault="00861717" w:rsidP="001119A1">
      <w:pPr>
        <w:pStyle w:val="ListParagraph"/>
        <w:spacing w:after="0" w:line="360" w:lineRule="auto"/>
        <w:ind w:left="1134"/>
        <w:jc w:val="both"/>
        <w:rPr>
          <w:rFonts w:ascii="Times New Roman" w:hAnsi="Times New Roman" w:cs="Times New Roman"/>
          <w:sz w:val="24"/>
          <w:szCs w:val="24"/>
        </w:rPr>
      </w:pPr>
    </w:p>
    <w:p w14:paraId="24A4E74D" w14:textId="654A2B38" w:rsidR="007F5D89" w:rsidRDefault="007F5D89" w:rsidP="001119A1">
      <w:pPr>
        <w:pStyle w:val="ListParagraph"/>
        <w:spacing w:after="0" w:line="360" w:lineRule="auto"/>
        <w:ind w:left="1134"/>
        <w:jc w:val="both"/>
        <w:rPr>
          <w:rFonts w:ascii="Times New Roman" w:hAnsi="Times New Roman" w:cs="Times New Roman"/>
          <w:sz w:val="24"/>
          <w:szCs w:val="24"/>
        </w:rPr>
      </w:pPr>
    </w:p>
    <w:p w14:paraId="323850A4" w14:textId="097337B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AC07A6">
        <w:rPr>
          <w:rFonts w:ascii="Times New Roman" w:hAnsi="Times New Roman" w:cs="Times New Roman"/>
          <w:sz w:val="24"/>
          <w:szCs w:val="24"/>
        </w:rPr>
        <w:t>Tenant</w:t>
      </w:r>
      <w:r>
        <w:rPr>
          <w:rFonts w:ascii="Times New Roman" w:hAnsi="Times New Roman" w:cs="Times New Roman"/>
          <w:sz w:val="24"/>
          <w:szCs w:val="24"/>
        </w:rPr>
        <w:t xml:space="preserve"> in writing whether he elects to mediate or not. If the </w:t>
      </w:r>
      <w:r w:rsidR="00AC07A6">
        <w:rPr>
          <w:rFonts w:ascii="Times New Roman" w:hAnsi="Times New Roman" w:cs="Times New Roman"/>
          <w:sz w:val="24"/>
          <w:szCs w:val="24"/>
        </w:rPr>
        <w:t xml:space="preserve">Tenant </w:t>
      </w:r>
      <w:r>
        <w:rPr>
          <w:rFonts w:ascii="Times New Roman" w:hAnsi="Times New Roman" w:cs="Times New Roman"/>
          <w:sz w:val="24"/>
          <w:szCs w:val="24"/>
        </w:rPr>
        <w:t>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3517B929"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AC07A6">
        <w:rPr>
          <w:rFonts w:ascii="Times New Roman" w:hAnsi="Times New Roman" w:cs="Times New Roman"/>
          <w:sz w:val="24"/>
          <w:szCs w:val="24"/>
        </w:rPr>
        <w:t>Tenant</w:t>
      </w:r>
      <w:r>
        <w:rPr>
          <w:rFonts w:ascii="Times New Roman" w:hAnsi="Times New Roman" w:cs="Times New Roman"/>
          <w:sz w:val="24"/>
          <w:szCs w:val="24"/>
        </w:rPr>
        <w:t xml:space="preserve"> has elected not to mediate or the dispute is not resolved by mediation), the dispute shall be referred to and finally resolved by arbitration in Singapore under the arbitration scheme prescribed by the CEA, in accordance with such rules as may be prescribed, unless the</w:t>
      </w:r>
      <w:r w:rsidR="00AC07A6">
        <w:rPr>
          <w:rFonts w:ascii="Times New Roman" w:hAnsi="Times New Roman" w:cs="Times New Roman"/>
          <w:sz w:val="24"/>
          <w:szCs w:val="24"/>
        </w:rPr>
        <w:t xml:space="preserve"> Tenant</w:t>
      </w:r>
      <w:r>
        <w:rPr>
          <w:rFonts w:ascii="Times New Roman" w:hAnsi="Times New Roman" w:cs="Times New Roman"/>
          <w:sz w:val="24"/>
          <w:szCs w:val="24"/>
        </w:rPr>
        <w:t xml:space="preserve"> elects in writing not to arbitrate.</w:t>
      </w:r>
    </w:p>
    <w:p w14:paraId="243DA65A" w14:textId="77777777" w:rsidR="007F5D89" w:rsidRDefault="007F5D89" w:rsidP="007F5D89">
      <w:pPr>
        <w:pStyle w:val="ListParagraph"/>
        <w:spacing w:after="0" w:line="240" w:lineRule="auto"/>
        <w:ind w:left="1134"/>
        <w:jc w:val="both"/>
        <w:rPr>
          <w:rFonts w:ascii="Times New Roman" w:hAnsi="Times New Roman" w:cs="Times New Roman"/>
          <w:sz w:val="24"/>
          <w:szCs w:val="24"/>
        </w:rPr>
      </w:pPr>
    </w:p>
    <w:p w14:paraId="48BF1D4A" w14:textId="33703D4F"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AC07A6">
        <w:rPr>
          <w:rFonts w:ascii="Times New Roman" w:hAnsi="Times New Roman" w:cs="Times New Roman"/>
          <w:sz w:val="24"/>
          <w:szCs w:val="24"/>
        </w:rPr>
        <w:t>Tenant</w:t>
      </w:r>
      <w:r>
        <w:rPr>
          <w:rFonts w:ascii="Times New Roman" w:hAnsi="Times New Roman" w:cs="Times New Roman"/>
          <w:sz w:val="24"/>
          <w:szCs w:val="24"/>
        </w:rPr>
        <w:t xml:space="preserve"> in writing whether he elects to resolve the dispute by arbitration or not. If the </w:t>
      </w:r>
      <w:r w:rsidR="00AC07A6">
        <w:rPr>
          <w:rFonts w:ascii="Times New Roman" w:hAnsi="Times New Roman" w:cs="Times New Roman"/>
          <w:sz w:val="24"/>
          <w:szCs w:val="24"/>
        </w:rPr>
        <w:t>Tenant</w:t>
      </w:r>
      <w:r>
        <w:rPr>
          <w:rFonts w:ascii="Times New Roman" w:hAnsi="Times New Roman" w:cs="Times New Roman"/>
          <w:sz w:val="24"/>
          <w:szCs w:val="24"/>
        </w:rPr>
        <w:t xml:space="preserve">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6A1956B4"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B4645E">
        <w:rPr>
          <w:rFonts w:ascii="Times New Roman" w:hAnsi="Times New Roman" w:cs="Times New Roman"/>
          <w:noProof/>
          <w:color w:val="000000"/>
          <w:w w:val="90"/>
          <w:position w:val="12"/>
          <w:sz w:val="16"/>
        </w:rPr>
        <w:t>2</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36FFC2D3" w:rsidR="00922666" w:rsidRDefault="00922666" w:rsidP="00922666">
      <w:pPr>
        <w:spacing w:after="0" w:line="360" w:lineRule="auto"/>
        <w:jc w:val="both"/>
        <w:rPr>
          <w:rFonts w:ascii="Times New Roman" w:hAnsi="Times New Roman" w:cs="Times New Roman"/>
          <w:sz w:val="24"/>
          <w:szCs w:val="24"/>
        </w:rPr>
      </w:pPr>
    </w:p>
    <w:p w14:paraId="0CE1F1AC" w14:textId="3EB1DBF1" w:rsidR="00922666" w:rsidRDefault="00922666" w:rsidP="00922666">
      <w:pPr>
        <w:spacing w:after="0" w:line="360" w:lineRule="auto"/>
        <w:jc w:val="both"/>
        <w:rPr>
          <w:rFonts w:ascii="Times New Roman" w:hAnsi="Times New Roman" w:cs="Times New Roman"/>
          <w:sz w:val="24"/>
          <w:szCs w:val="24"/>
        </w:rPr>
      </w:pPr>
    </w:p>
    <w:p w14:paraId="33097D50" w14:textId="77777777" w:rsidR="0083564E" w:rsidRDefault="0083564E" w:rsidP="00922666">
      <w:pPr>
        <w:spacing w:after="0" w:line="360" w:lineRule="auto"/>
        <w:jc w:val="both"/>
        <w:rPr>
          <w:rFonts w:ascii="Times New Roman" w:hAnsi="Times New Roman" w:cs="Times New Roman"/>
          <w:sz w:val="24"/>
          <w:szCs w:val="24"/>
        </w:rPr>
        <w:sectPr w:rsidR="0083564E" w:rsidSect="00CA2B11">
          <w:pgSz w:w="11906" w:h="16838"/>
          <w:pgMar w:top="1440" w:right="1416" w:bottom="1440" w:left="1276" w:header="708" w:footer="708" w:gutter="0"/>
          <w:cols w:space="708"/>
          <w:docGrid w:linePitch="360"/>
        </w:sectPr>
      </w:pPr>
    </w:p>
    <w:p w14:paraId="639B438F" w14:textId="567BA5C1" w:rsidR="007F5D89" w:rsidRDefault="007F5D89" w:rsidP="00922666">
      <w:pPr>
        <w:spacing w:after="0" w:line="360" w:lineRule="auto"/>
        <w:jc w:val="both"/>
        <w:rPr>
          <w:rFonts w:ascii="Times New Roman" w:hAnsi="Times New Roman" w:cs="Times New Roman"/>
          <w:sz w:val="24"/>
          <w:szCs w:val="24"/>
        </w:rPr>
      </w:pPr>
    </w:p>
    <w:p w14:paraId="683E6B01" w14:textId="3E108B7B" w:rsidR="00922666" w:rsidRDefault="00922666" w:rsidP="00922666">
      <w:pPr>
        <w:spacing w:after="0" w:line="360" w:lineRule="auto"/>
        <w:jc w:val="both"/>
        <w:rPr>
          <w:rFonts w:ascii="Times New Roman" w:hAnsi="Times New Roman" w:cs="Times New Roman"/>
          <w:sz w:val="16"/>
          <w:szCs w:val="16"/>
        </w:rPr>
      </w:pPr>
    </w:p>
    <w:p w14:paraId="4BF4DB41" w14:textId="77777777" w:rsidR="0083564E" w:rsidRDefault="0083564E" w:rsidP="00922666">
      <w:pPr>
        <w:spacing w:after="0" w:line="360" w:lineRule="auto"/>
        <w:jc w:val="both"/>
        <w:rPr>
          <w:rFonts w:ascii="Times New Roman" w:hAnsi="Times New Roman" w:cs="Times New Roman"/>
          <w:sz w:val="16"/>
          <w:szCs w:val="16"/>
        </w:rPr>
      </w:pPr>
    </w:p>
    <w:p w14:paraId="1BC3D3D0" w14:textId="77777777" w:rsidR="00DC7FC0" w:rsidRPr="00AF0627" w:rsidRDefault="00DC7FC0" w:rsidP="00922666">
      <w:pPr>
        <w:spacing w:after="0" w:line="360" w:lineRule="auto"/>
        <w:jc w:val="both"/>
        <w:rPr>
          <w:rFonts w:ascii="Times New Roman" w:hAnsi="Times New Roman" w:cs="Times New Roman"/>
          <w:sz w:val="16"/>
          <w:szCs w:val="16"/>
        </w:rPr>
      </w:pPr>
    </w:p>
    <w:p w14:paraId="2332B882" w14:textId="00FFFE6F"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AC07A6">
        <w:rPr>
          <w:rFonts w:ascii="Times New Roman" w:hAnsi="Times New Roman" w:cs="Times New Roman"/>
          <w:sz w:val="24"/>
          <w:szCs w:val="24"/>
        </w:rPr>
        <w:t>Tenant</w:t>
      </w:r>
      <w:r>
        <w:rPr>
          <w:rFonts w:ascii="Times New Roman" w:hAnsi="Times New Roman" w:cs="Times New Roman"/>
          <w:sz w:val="24"/>
          <w:szCs w:val="24"/>
        </w:rPr>
        <w:t>(s)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5944C6F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3ADF7C2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1592CDB4"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5E369BF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41780C4E"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3D539F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3DDF294D"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181370">
              <w:rPr>
                <w:rFonts w:ascii="Times New Roman" w:hAnsi="Times New Roman" w:cs="Times New Roman"/>
                <w:sz w:val="24"/>
                <w:szCs w:val="24"/>
              </w:rPr>
              <w:t>Tenant</w:t>
            </w:r>
            <w:r>
              <w:rPr>
                <w:rFonts w:ascii="Times New Roman" w:hAnsi="Times New Roman" w:cs="Times New Roman"/>
                <w:sz w:val="24"/>
                <w:szCs w:val="24"/>
              </w:rPr>
              <w:t xml:space="preserve">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926AD7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29F61747"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1F0492">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2374946B"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4658CD6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181370">
        <w:rPr>
          <w:rFonts w:ascii="Times New Roman" w:hAnsi="Times New Roman" w:cs="Times New Roman"/>
          <w:sz w:val="24"/>
          <w:szCs w:val="24"/>
        </w:rPr>
        <w:t>Tenant</w:t>
      </w:r>
      <w:r>
        <w:rPr>
          <w:rFonts w:ascii="Times New Roman" w:hAnsi="Times New Roman" w:cs="Times New Roman"/>
          <w:sz w:val="24"/>
          <w:szCs w:val="24"/>
        </w:rPr>
        <w:t xml:space="preserve"> </w:t>
      </w:r>
    </w:p>
    <w:p w14:paraId="0E192827" w14:textId="77777777" w:rsidR="0083564E" w:rsidRDefault="00AF0627" w:rsidP="00EF0B6E">
      <w:pPr>
        <w:spacing w:after="0" w:line="240" w:lineRule="auto"/>
        <w:ind w:firstLine="720"/>
        <w:jc w:val="both"/>
        <w:rPr>
          <w:rFonts w:ascii="Times New Roman" w:hAnsi="Times New Roman" w:cs="Times New Roman"/>
          <w:sz w:val="24"/>
          <w:szCs w:val="24"/>
        </w:rPr>
        <w:sectPr w:rsidR="0083564E"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immediately upon signing.</w:t>
      </w:r>
    </w:p>
    <w:p w14:paraId="4752D9E0" w14:textId="580CF129" w:rsidR="00AF0627" w:rsidRDefault="00AF0627" w:rsidP="00EF0B6E">
      <w:pPr>
        <w:spacing w:after="0" w:line="240" w:lineRule="auto"/>
        <w:ind w:firstLine="720"/>
        <w:jc w:val="both"/>
        <w:rPr>
          <w:rFonts w:ascii="Times New Roman" w:hAnsi="Times New Roman" w:cs="Times New Roman"/>
          <w:sz w:val="24"/>
          <w:szCs w:val="24"/>
        </w:rPr>
      </w:pP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EDCA9F5" w14:textId="4270CDAE"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504540" w:rsidRDefault="00B737AB" w:rsidP="00B737AB">
      <w:pPr>
        <w:spacing w:after="0" w:line="360" w:lineRule="auto"/>
        <w:rPr>
          <w:rFonts w:ascii="Times New Roman" w:hAnsi="Times New Roman" w:cs="Times New Roman"/>
          <w:sz w:val="8"/>
          <w:szCs w:val="8"/>
        </w:rPr>
      </w:pPr>
    </w:p>
    <w:p w14:paraId="46401743" w14:textId="181853DE" w:rsidR="00B737AB" w:rsidRPr="0083564E" w:rsidRDefault="00B737AB"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w:t>
      </w:r>
      <w:proofErr w:type="gramStart"/>
      <w:r w:rsidRPr="0083564E">
        <w:rPr>
          <w:rFonts w:ascii="Times New Roman" w:hAnsi="Times New Roman" w:cs="Times New Roman"/>
          <w:sz w:val="22"/>
        </w:rPr>
        <w:t>means</w:t>
      </w:r>
      <w:proofErr w:type="gramEnd"/>
      <w:r w:rsidRPr="0083564E">
        <w:rPr>
          <w:rFonts w:ascii="Times New Roman" w:hAnsi="Times New Roman" w:cs="Times New Roman"/>
          <w:sz w:val="22"/>
        </w:rPr>
        <w:t xml:space="preserve"> delete if not applicable. </w:t>
      </w:r>
      <w:r w:rsidRPr="0083564E">
        <w:rPr>
          <w:rFonts w:ascii="Times New Roman" w:hAnsi="Times New Roman" w:cs="Times New Roman"/>
          <w:b/>
          <w:bCs/>
          <w:sz w:val="22"/>
        </w:rPr>
        <w:t>All</w:t>
      </w:r>
      <w:r w:rsidRPr="0083564E">
        <w:rPr>
          <w:rFonts w:ascii="Times New Roman" w:hAnsi="Times New Roman" w:cs="Times New Roman"/>
          <w:sz w:val="22"/>
        </w:rPr>
        <w:t xml:space="preserve"> deletions must be initialed by </w:t>
      </w:r>
      <w:r w:rsidR="00162F58" w:rsidRPr="0083564E">
        <w:rPr>
          <w:rFonts w:ascii="Times New Roman" w:hAnsi="Times New Roman" w:cs="Times New Roman"/>
          <w:sz w:val="22"/>
        </w:rPr>
        <w:t xml:space="preserve">the </w:t>
      </w:r>
      <w:r w:rsidR="00181370" w:rsidRPr="0083564E">
        <w:rPr>
          <w:rFonts w:ascii="Times New Roman" w:hAnsi="Times New Roman" w:cs="Times New Roman"/>
          <w:sz w:val="22"/>
        </w:rPr>
        <w:t>Tenant</w:t>
      </w:r>
      <w:r w:rsidR="00162F58" w:rsidRPr="0083564E">
        <w:rPr>
          <w:rFonts w:ascii="Times New Roman" w:hAnsi="Times New Roman" w:cs="Times New Roman"/>
          <w:sz w:val="22"/>
        </w:rPr>
        <w:t>.</w:t>
      </w:r>
    </w:p>
    <w:p w14:paraId="39414DFE" w14:textId="77777777" w:rsidR="00B737AB" w:rsidRPr="0083564E" w:rsidRDefault="00B737AB" w:rsidP="004A366F">
      <w:pPr>
        <w:pStyle w:val="ListParagraph"/>
        <w:spacing w:after="0" w:line="240" w:lineRule="auto"/>
        <w:ind w:left="709"/>
        <w:jc w:val="both"/>
        <w:rPr>
          <w:rFonts w:ascii="Times New Roman" w:hAnsi="Times New Roman" w:cs="Times New Roman"/>
          <w:szCs w:val="21"/>
        </w:rPr>
      </w:pPr>
    </w:p>
    <w:p w14:paraId="28AB1660" w14:textId="330E0CE9" w:rsidR="00B737AB" w:rsidRPr="0083564E" w:rsidRDefault="00B737AB"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 xml:space="preserve">This form of agreement is only applicable if all or part of the property to be </w:t>
      </w:r>
      <w:r w:rsidR="00162F58" w:rsidRPr="0083564E">
        <w:rPr>
          <w:rFonts w:ascii="Times New Roman" w:hAnsi="Times New Roman" w:cs="Times New Roman"/>
          <w:sz w:val="22"/>
        </w:rPr>
        <w:t>leased</w:t>
      </w:r>
      <w:r w:rsidRPr="0083564E">
        <w:rPr>
          <w:rFonts w:ascii="Times New Roman" w:hAnsi="Times New Roman" w:cs="Times New Roman"/>
          <w:sz w:val="22"/>
        </w:rPr>
        <w:t xml:space="preserve"> comprises residential properties in Singapore.</w:t>
      </w:r>
    </w:p>
    <w:p w14:paraId="2758D912" w14:textId="77777777" w:rsidR="00B737AB" w:rsidRPr="0083564E" w:rsidRDefault="00B737AB" w:rsidP="004A366F">
      <w:pPr>
        <w:pStyle w:val="ListParagraph"/>
        <w:jc w:val="both"/>
        <w:rPr>
          <w:rFonts w:ascii="Times New Roman" w:hAnsi="Times New Roman" w:cs="Times New Roman"/>
          <w:szCs w:val="21"/>
        </w:rPr>
      </w:pPr>
    </w:p>
    <w:p w14:paraId="29B53256" w14:textId="6861A16A" w:rsidR="00B737AB" w:rsidRPr="0083564E" w:rsidRDefault="00B737AB"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If there is no NRIC No., please write another number such as FIN, passport or company incorporation/registration No., as the case may be.</w:t>
      </w:r>
    </w:p>
    <w:p w14:paraId="60E85224" w14:textId="77777777" w:rsidR="00B737AB" w:rsidRPr="0083564E" w:rsidRDefault="00B737AB" w:rsidP="004A366F">
      <w:pPr>
        <w:pStyle w:val="ListParagraph"/>
        <w:jc w:val="both"/>
        <w:rPr>
          <w:rFonts w:ascii="Times New Roman" w:hAnsi="Times New Roman" w:cs="Times New Roman"/>
          <w:szCs w:val="21"/>
        </w:rPr>
      </w:pPr>
    </w:p>
    <w:p w14:paraId="047A3FA5" w14:textId="79CEBA1C" w:rsidR="00B737AB" w:rsidRPr="0083564E" w:rsidRDefault="00B737AB"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To insert full name of the Estate Agent.</w:t>
      </w:r>
    </w:p>
    <w:p w14:paraId="07262017" w14:textId="77777777" w:rsidR="00B737AB" w:rsidRPr="0083564E" w:rsidRDefault="00B737AB" w:rsidP="004A366F">
      <w:pPr>
        <w:pStyle w:val="ListParagraph"/>
        <w:jc w:val="both"/>
        <w:rPr>
          <w:rFonts w:ascii="Times New Roman" w:hAnsi="Times New Roman" w:cs="Times New Roman"/>
          <w:szCs w:val="21"/>
        </w:rPr>
      </w:pPr>
    </w:p>
    <w:p w14:paraId="0AC6C953" w14:textId="13C4FCB3" w:rsidR="00B737AB" w:rsidRPr="0083564E" w:rsidRDefault="00B737AB"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 xml:space="preserve">The Estate Agent is not an exclusive agent and the </w:t>
      </w:r>
      <w:r w:rsidR="00181370" w:rsidRPr="0083564E">
        <w:rPr>
          <w:rFonts w:ascii="Times New Roman" w:hAnsi="Times New Roman" w:cs="Times New Roman"/>
          <w:sz w:val="22"/>
        </w:rPr>
        <w:t>Tenant</w:t>
      </w:r>
      <w:r w:rsidRPr="0083564E">
        <w:rPr>
          <w:rFonts w:ascii="Times New Roman" w:hAnsi="Times New Roman" w:cs="Times New Roman"/>
          <w:sz w:val="22"/>
        </w:rPr>
        <w:t xml:space="preserve"> may also </w:t>
      </w:r>
      <w:r w:rsidR="00162F58" w:rsidRPr="0083564E">
        <w:rPr>
          <w:rFonts w:ascii="Times New Roman" w:hAnsi="Times New Roman" w:cs="Times New Roman"/>
          <w:sz w:val="22"/>
        </w:rPr>
        <w:t>lease</w:t>
      </w:r>
      <w:r w:rsidRPr="0083564E">
        <w:rPr>
          <w:rFonts w:ascii="Times New Roman" w:hAnsi="Times New Roman" w:cs="Times New Roman"/>
          <w:sz w:val="22"/>
        </w:rPr>
        <w:t xml:space="preserve"> the </w:t>
      </w:r>
      <w:r w:rsidR="00162F58" w:rsidRPr="0083564E">
        <w:rPr>
          <w:rFonts w:ascii="Times New Roman" w:hAnsi="Times New Roman" w:cs="Times New Roman"/>
          <w:sz w:val="22"/>
        </w:rPr>
        <w:t>p</w:t>
      </w:r>
      <w:r w:rsidRPr="0083564E">
        <w:rPr>
          <w:rFonts w:ascii="Times New Roman" w:hAnsi="Times New Roman" w:cs="Times New Roman"/>
          <w:sz w:val="22"/>
        </w:rPr>
        <w:t>roperty himself or through another agent.</w:t>
      </w:r>
    </w:p>
    <w:p w14:paraId="124CBF04" w14:textId="77777777" w:rsidR="00B737AB" w:rsidRPr="0083564E" w:rsidRDefault="00B737AB" w:rsidP="004A366F">
      <w:pPr>
        <w:pStyle w:val="ListParagraph"/>
        <w:jc w:val="both"/>
        <w:rPr>
          <w:rFonts w:ascii="Times New Roman" w:hAnsi="Times New Roman" w:cs="Times New Roman"/>
          <w:szCs w:val="21"/>
        </w:rPr>
      </w:pPr>
    </w:p>
    <w:p w14:paraId="3C01209B" w14:textId="7A5C213D" w:rsidR="00B737AB" w:rsidRPr="0083564E" w:rsidRDefault="00181370"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Landlord</w:t>
      </w:r>
      <w:r w:rsidR="00B737AB" w:rsidRPr="0083564E">
        <w:rPr>
          <w:rFonts w:ascii="Times New Roman" w:hAnsi="Times New Roman" w:cs="Times New Roman"/>
          <w:sz w:val="22"/>
        </w:rPr>
        <w:t xml:space="preserve"> includes a potentia</w:t>
      </w:r>
      <w:r w:rsidR="00162F58" w:rsidRPr="0083564E">
        <w:rPr>
          <w:rFonts w:ascii="Times New Roman" w:hAnsi="Times New Roman" w:cs="Times New Roman"/>
          <w:sz w:val="22"/>
        </w:rPr>
        <w:t xml:space="preserve">l </w:t>
      </w:r>
      <w:r w:rsidRPr="0083564E">
        <w:rPr>
          <w:rFonts w:ascii="Times New Roman" w:hAnsi="Times New Roman" w:cs="Times New Roman"/>
          <w:sz w:val="22"/>
        </w:rPr>
        <w:t>Landlord</w:t>
      </w:r>
      <w:r w:rsidR="00B737AB" w:rsidRPr="0083564E">
        <w:rPr>
          <w:rFonts w:ascii="Times New Roman" w:hAnsi="Times New Roman" w:cs="Times New Roman"/>
          <w:sz w:val="22"/>
        </w:rPr>
        <w:t>.</w:t>
      </w:r>
    </w:p>
    <w:p w14:paraId="21E3CC26" w14:textId="77777777" w:rsidR="00B737AB" w:rsidRPr="0083564E" w:rsidRDefault="00B737AB" w:rsidP="004A366F">
      <w:pPr>
        <w:pStyle w:val="ListParagraph"/>
        <w:jc w:val="both"/>
        <w:rPr>
          <w:rFonts w:ascii="Times New Roman" w:hAnsi="Times New Roman" w:cs="Times New Roman"/>
          <w:szCs w:val="21"/>
        </w:rPr>
      </w:pPr>
    </w:p>
    <w:p w14:paraId="7701FA14" w14:textId="6C8CF23B" w:rsidR="00B737AB" w:rsidRPr="0083564E" w:rsidRDefault="00181370"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To state description of Property to be leased e.g. type, locality and rental range. If there is more than one Property, the relevant descriptions may be recorded on a separate sheet and attached to this Agreement. Alternatively, a separate agreement may be used for each Property.</w:t>
      </w:r>
    </w:p>
    <w:p w14:paraId="5699E7EB" w14:textId="77777777" w:rsidR="00B737AB" w:rsidRPr="0083564E" w:rsidRDefault="00B737AB" w:rsidP="004A366F">
      <w:pPr>
        <w:pStyle w:val="ListParagraph"/>
        <w:jc w:val="both"/>
        <w:rPr>
          <w:rFonts w:ascii="Times New Roman" w:hAnsi="Times New Roman" w:cs="Times New Roman"/>
          <w:szCs w:val="21"/>
        </w:rPr>
      </w:pPr>
    </w:p>
    <w:p w14:paraId="44B10858" w14:textId="74EF0737" w:rsidR="00B737AB" w:rsidRPr="0083564E" w:rsidRDefault="00162F58"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A lease includes a sublease and an agreement for lease or sublease, under whatever name.</w:t>
      </w:r>
    </w:p>
    <w:p w14:paraId="158153BE" w14:textId="77777777" w:rsidR="00162F58" w:rsidRPr="0083564E" w:rsidRDefault="00162F58" w:rsidP="00162F58">
      <w:pPr>
        <w:pStyle w:val="ListParagraph"/>
        <w:rPr>
          <w:rFonts w:ascii="Times New Roman" w:hAnsi="Times New Roman" w:cs="Times New Roman"/>
          <w:szCs w:val="21"/>
        </w:rPr>
      </w:pPr>
    </w:p>
    <w:p w14:paraId="22B979B1" w14:textId="56D1D573" w:rsidR="004A366F" w:rsidRPr="0083564E" w:rsidRDefault="00162F58" w:rsidP="00EC06D4">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The relevant period or number of months should be stated. The amount or rate of commission is negotiable between the Landlord and the Estate Agent. In the case of renewal of lease, whether further commission is payable and, if so, how much are also matters that are subject to negotiation.</w:t>
      </w:r>
    </w:p>
    <w:p w14:paraId="7019B010" w14:textId="77777777" w:rsidR="00162F58" w:rsidRPr="0083564E" w:rsidRDefault="00162F58" w:rsidP="00162F58">
      <w:pPr>
        <w:pStyle w:val="ListParagraph"/>
        <w:rPr>
          <w:rFonts w:ascii="Times New Roman" w:hAnsi="Times New Roman" w:cs="Times New Roman"/>
          <w:szCs w:val="21"/>
        </w:rPr>
      </w:pPr>
    </w:p>
    <w:p w14:paraId="4AF690B1" w14:textId="72EBE1B0" w:rsidR="00162F58" w:rsidRPr="0083564E" w:rsidRDefault="00162F58" w:rsidP="00EC06D4">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 xml:space="preserve">To state which renewal e.g. </w:t>
      </w:r>
      <w:r w:rsidR="000A4E70" w:rsidRPr="0083564E">
        <w:rPr>
          <w:rFonts w:ascii="Times New Roman" w:hAnsi="Times New Roman" w:cs="Times New Roman"/>
          <w:sz w:val="22"/>
        </w:rPr>
        <w:t>1st</w:t>
      </w:r>
      <w:r w:rsidRPr="0083564E">
        <w:rPr>
          <w:rFonts w:ascii="Times New Roman" w:hAnsi="Times New Roman" w:cs="Times New Roman"/>
          <w:sz w:val="22"/>
        </w:rPr>
        <w:t xml:space="preserve">, </w:t>
      </w:r>
      <w:r w:rsidR="000A4E70" w:rsidRPr="0083564E">
        <w:rPr>
          <w:rFonts w:ascii="Times New Roman" w:hAnsi="Times New Roman" w:cs="Times New Roman"/>
          <w:sz w:val="22"/>
        </w:rPr>
        <w:t>2nd</w:t>
      </w:r>
      <w:r w:rsidRPr="0083564E">
        <w:rPr>
          <w:rFonts w:ascii="Times New Roman" w:hAnsi="Times New Roman" w:cs="Times New Roman"/>
          <w:sz w:val="22"/>
        </w:rPr>
        <w:t xml:space="preserve"> or </w:t>
      </w:r>
      <w:r w:rsidR="000A4E70" w:rsidRPr="0083564E">
        <w:rPr>
          <w:rFonts w:ascii="Times New Roman" w:hAnsi="Times New Roman" w:cs="Times New Roman"/>
          <w:sz w:val="22"/>
        </w:rPr>
        <w:t>3rd</w:t>
      </w:r>
      <w:r w:rsidRPr="0083564E">
        <w:rPr>
          <w:rFonts w:ascii="Times New Roman" w:hAnsi="Times New Roman" w:cs="Times New Roman"/>
          <w:sz w:val="22"/>
        </w:rPr>
        <w:t xml:space="preserve">, etc. </w:t>
      </w:r>
    </w:p>
    <w:p w14:paraId="1AF45CD1" w14:textId="77777777" w:rsidR="004A366F" w:rsidRPr="0083564E" w:rsidRDefault="004A366F" w:rsidP="004A366F">
      <w:pPr>
        <w:pStyle w:val="ListParagraph"/>
        <w:jc w:val="both"/>
        <w:rPr>
          <w:rFonts w:ascii="Times New Roman" w:hAnsi="Times New Roman" w:cs="Times New Roman"/>
          <w:szCs w:val="21"/>
        </w:rPr>
      </w:pPr>
    </w:p>
    <w:p w14:paraId="749BE02F" w14:textId="1CABC80E" w:rsidR="004A366F" w:rsidRPr="0083564E" w:rsidRDefault="004A366F"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The Code of Ethics and Professional Client Care prescribes the Estate Agent’s and Salesperson’s duty to disclose and avoid any potential or actual conflict of interest.</w:t>
      </w:r>
    </w:p>
    <w:p w14:paraId="2EF68E20" w14:textId="77777777" w:rsidR="004A366F" w:rsidRPr="0083564E" w:rsidRDefault="004A366F" w:rsidP="004A366F">
      <w:pPr>
        <w:pStyle w:val="ListParagraph"/>
        <w:jc w:val="both"/>
        <w:rPr>
          <w:rFonts w:ascii="Times New Roman" w:hAnsi="Times New Roman" w:cs="Times New Roman"/>
          <w:szCs w:val="21"/>
        </w:rPr>
      </w:pPr>
    </w:p>
    <w:p w14:paraId="0526722B" w14:textId="1111C4A4" w:rsidR="004A366F" w:rsidRPr="0083564E" w:rsidRDefault="004A366F"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14:paraId="66995717" w14:textId="77777777" w:rsidR="0083564E" w:rsidRPr="0083564E" w:rsidRDefault="0083564E" w:rsidP="004A366F">
      <w:pPr>
        <w:pStyle w:val="ListParagraph"/>
        <w:jc w:val="both"/>
        <w:rPr>
          <w:rFonts w:ascii="Times New Roman" w:hAnsi="Times New Roman" w:cs="Times New Roman"/>
          <w:szCs w:val="21"/>
        </w:rPr>
      </w:pPr>
    </w:p>
    <w:p w14:paraId="71B17774" w14:textId="7861B10A" w:rsidR="004A366F" w:rsidRPr="0083564E" w:rsidRDefault="004A366F" w:rsidP="004A366F">
      <w:pPr>
        <w:pStyle w:val="ListParagraph"/>
        <w:numPr>
          <w:ilvl w:val="0"/>
          <w:numId w:val="8"/>
        </w:numPr>
        <w:spacing w:after="0" w:line="240" w:lineRule="auto"/>
        <w:ind w:left="709" w:hanging="709"/>
        <w:jc w:val="both"/>
        <w:rPr>
          <w:rFonts w:ascii="Times New Roman" w:hAnsi="Times New Roman" w:cs="Times New Roman"/>
          <w:sz w:val="22"/>
        </w:rPr>
      </w:pPr>
      <w:r w:rsidRPr="0083564E">
        <w:rPr>
          <w:rFonts w:ascii="Times New Roman" w:hAnsi="Times New Roman" w:cs="Times New Roman"/>
          <w:sz w:val="22"/>
        </w:rPr>
        <w:t xml:space="preserve">If there is a Salesperson representing the Estate Agent in the proposed </w:t>
      </w:r>
      <w:r w:rsidR="00162F58" w:rsidRPr="0083564E">
        <w:rPr>
          <w:rFonts w:ascii="Times New Roman" w:hAnsi="Times New Roman" w:cs="Times New Roman"/>
          <w:sz w:val="22"/>
        </w:rPr>
        <w:t xml:space="preserve">lease </w:t>
      </w:r>
      <w:r w:rsidRPr="0083564E">
        <w:rPr>
          <w:rFonts w:ascii="Times New Roman" w:hAnsi="Times New Roman" w:cs="Times New Roman"/>
          <w:sz w:val="22"/>
        </w:rPr>
        <w:t xml:space="preserve">of the Property, the Salesperson shall sign and fill in his particulars. Otherwise, if the Estate Agent acting in the proposed </w:t>
      </w:r>
      <w:r w:rsidR="00162F58" w:rsidRPr="0083564E">
        <w:rPr>
          <w:rFonts w:ascii="Times New Roman" w:hAnsi="Times New Roman" w:cs="Times New Roman"/>
          <w:sz w:val="22"/>
        </w:rPr>
        <w:t>lease</w:t>
      </w:r>
      <w:r w:rsidRPr="0083564E">
        <w:rPr>
          <w:rFonts w:ascii="Times New Roman" w:hAnsi="Times New Roman" w:cs="Times New Roman"/>
          <w:sz w:val="22"/>
        </w:rPr>
        <w:t xml:space="preserve"> of the Property is a natural person, he shall sign and fill in his particulars. If there is more than one such Salesperson or Estate Agent who is a natural person acting in the proposed </w:t>
      </w:r>
      <w:r w:rsidR="00162F58" w:rsidRPr="0083564E">
        <w:rPr>
          <w:rFonts w:ascii="Times New Roman" w:hAnsi="Times New Roman" w:cs="Times New Roman"/>
          <w:sz w:val="22"/>
        </w:rPr>
        <w:t>lease</w:t>
      </w:r>
      <w:r w:rsidRPr="0083564E">
        <w:rPr>
          <w:rFonts w:ascii="Times New Roman" w:hAnsi="Times New Roman" w:cs="Times New Roman"/>
          <w:sz w:val="22"/>
        </w:rPr>
        <w:t xml:space="preserve"> of the Property, their name(s) and particular(s</w:t>
      </w:r>
      <w:r w:rsidRPr="0083564E">
        <w:rPr>
          <w:rFonts w:ascii="Times New Roman" w:hAnsi="Times New Roman" w:cs="Times New Roman"/>
          <w:szCs w:val="21"/>
        </w:rPr>
        <w:t xml:space="preserve">) </w:t>
      </w:r>
      <w:r w:rsidRPr="0083564E">
        <w:rPr>
          <w:rFonts w:ascii="Times New Roman" w:hAnsi="Times New Roman" w:cs="Times New Roman"/>
          <w:sz w:val="22"/>
        </w:rPr>
        <w:t>shall also be written, if necessary, on a separate sheet and attached to this Agreement.</w:t>
      </w:r>
    </w:p>
    <w:p w14:paraId="3E8CB511" w14:textId="23AF0B8A" w:rsidR="0083564E" w:rsidRDefault="0083564E">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D5A731F" w14:textId="77777777" w:rsidR="004A366F" w:rsidRPr="004A366F" w:rsidRDefault="004A366F" w:rsidP="004A366F">
      <w:pPr>
        <w:pStyle w:val="ListParagraph"/>
        <w:rPr>
          <w:rFonts w:ascii="Times New Roman" w:hAnsi="Times New Roman" w:cs="Times New Roman"/>
          <w:sz w:val="24"/>
          <w:szCs w:val="24"/>
        </w:rPr>
      </w:pPr>
    </w:p>
    <w:p w14:paraId="1498A207" w14:textId="74C38ED3"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5FE3F1F2" w14:textId="4544B8A8"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564D73">
        <w:rPr>
          <w:rFonts w:ascii="Times New Roman" w:hAnsi="Times New Roman" w:cs="Times New Roman"/>
          <w:sz w:val="24"/>
          <w:szCs w:val="24"/>
        </w:rPr>
        <w:t>Tenant</w:t>
      </w:r>
      <w:r>
        <w:rPr>
          <w:rFonts w:ascii="Times New Roman" w:hAnsi="Times New Roman" w:cs="Times New Roman"/>
          <w:sz w:val="24"/>
          <w:szCs w:val="24"/>
        </w:rPr>
        <w:t xml:space="preserve"> throughout the process of </w:t>
      </w:r>
      <w:r w:rsidR="00C7241D">
        <w:rPr>
          <w:rFonts w:ascii="Times New Roman" w:hAnsi="Times New Roman" w:cs="Times New Roman"/>
          <w:sz w:val="24"/>
          <w:szCs w:val="24"/>
        </w:rPr>
        <w:t>lease</w:t>
      </w:r>
      <w:r>
        <w:rPr>
          <w:rFonts w:ascii="Times New Roman" w:hAnsi="Times New Roman" w:cs="Times New Roman"/>
          <w:sz w:val="24"/>
          <w:szCs w:val="24"/>
        </w:rPr>
        <w:t xml:space="preserv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36815BE0"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564D73">
        <w:rPr>
          <w:rFonts w:ascii="Times New Roman" w:hAnsi="Times New Roman" w:cs="Times New Roman"/>
          <w:sz w:val="24"/>
          <w:szCs w:val="24"/>
        </w:rPr>
        <w:t>Tenant</w:t>
      </w:r>
      <w:r>
        <w:rPr>
          <w:rFonts w:ascii="Times New Roman" w:hAnsi="Times New Roman" w:cs="Times New Roman"/>
          <w:sz w:val="24"/>
          <w:szCs w:val="24"/>
        </w:rPr>
        <w:t xml:space="preserve"> in negotiations with any prospectiv</w:t>
      </w:r>
      <w:r w:rsidR="00C7241D">
        <w:rPr>
          <w:rFonts w:ascii="Times New Roman" w:hAnsi="Times New Roman" w:cs="Times New Roman"/>
          <w:sz w:val="24"/>
          <w:szCs w:val="24"/>
        </w:rPr>
        <w:t xml:space="preserve">e </w:t>
      </w:r>
      <w:r w:rsidR="00564D73">
        <w:rPr>
          <w:rFonts w:ascii="Times New Roman" w:hAnsi="Times New Roman" w:cs="Times New Roman"/>
          <w:sz w:val="24"/>
          <w:szCs w:val="24"/>
        </w:rPr>
        <w:t>Landlord</w:t>
      </w:r>
      <w:r>
        <w:rPr>
          <w:rFonts w:ascii="Times New Roman" w:hAnsi="Times New Roman" w:cs="Times New Roman"/>
          <w:sz w:val="24"/>
          <w:szCs w:val="24"/>
        </w:rPr>
        <w:t xml:space="preserve">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45BBDF6C"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564D73">
        <w:rPr>
          <w:rFonts w:ascii="Times New Roman" w:hAnsi="Times New Roman" w:cs="Times New Roman"/>
          <w:sz w:val="24"/>
          <w:szCs w:val="24"/>
        </w:rPr>
        <w:t>Tenant</w:t>
      </w:r>
      <w:r>
        <w:rPr>
          <w:rFonts w:ascii="Times New Roman" w:hAnsi="Times New Roman" w:cs="Times New Roman"/>
          <w:sz w:val="24"/>
          <w:szCs w:val="24"/>
        </w:rPr>
        <w:t xml:space="preserve"> all offers, proposals or expressions of interest from potential </w:t>
      </w:r>
      <w:r w:rsidR="00564D73">
        <w:rPr>
          <w:rFonts w:ascii="Times New Roman" w:hAnsi="Times New Roman" w:cs="Times New Roman"/>
          <w:sz w:val="24"/>
          <w:szCs w:val="24"/>
        </w:rPr>
        <w:t>Landlords</w:t>
      </w:r>
      <w:r>
        <w:rPr>
          <w:rFonts w:ascii="Times New Roman" w:hAnsi="Times New Roman" w:cs="Times New Roman"/>
          <w:sz w:val="24"/>
          <w:szCs w:val="24"/>
        </w:rPr>
        <w:t xml:space="preserve">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1596549A"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564D73">
        <w:rPr>
          <w:rFonts w:ascii="Times New Roman" w:hAnsi="Times New Roman" w:cs="Times New Roman"/>
          <w:sz w:val="24"/>
          <w:szCs w:val="24"/>
        </w:rPr>
        <w:t>Tenant</w:t>
      </w:r>
      <w:r>
        <w:rPr>
          <w:rFonts w:ascii="Times New Roman" w:hAnsi="Times New Roman" w:cs="Times New Roman"/>
          <w:sz w:val="24"/>
          <w:szCs w:val="24"/>
        </w:rPr>
        <w:t>’s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0624A015"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564D73">
        <w:rPr>
          <w:rFonts w:ascii="Times New Roman" w:hAnsi="Times New Roman" w:cs="Times New Roman"/>
          <w:sz w:val="24"/>
          <w:szCs w:val="24"/>
        </w:rPr>
        <w:t>Tenant</w:t>
      </w:r>
      <w:r w:rsidR="00F73646">
        <w:rPr>
          <w:rFonts w:ascii="Times New Roman" w:hAnsi="Times New Roman" w:cs="Times New Roman"/>
          <w:sz w:val="24"/>
          <w:szCs w:val="24"/>
        </w:rPr>
        <w:t xml:space="preserve"> to enter into a binding </w:t>
      </w:r>
      <w:r w:rsidR="00C7241D">
        <w:rPr>
          <w:rFonts w:ascii="Times New Roman" w:hAnsi="Times New Roman" w:cs="Times New Roman"/>
          <w:sz w:val="24"/>
          <w:szCs w:val="24"/>
        </w:rPr>
        <w:t>lease</w:t>
      </w:r>
      <w:r w:rsidR="00F73646">
        <w:rPr>
          <w:rFonts w:ascii="Times New Roman" w:hAnsi="Times New Roman" w:cs="Times New Roman"/>
          <w:sz w:val="24"/>
          <w:szCs w:val="24"/>
        </w:rPr>
        <w:t xml:space="preserve"> with the </w:t>
      </w:r>
      <w:r w:rsidR="00C7241D">
        <w:rPr>
          <w:rFonts w:ascii="Times New Roman" w:hAnsi="Times New Roman" w:cs="Times New Roman"/>
          <w:sz w:val="24"/>
          <w:szCs w:val="24"/>
        </w:rPr>
        <w:t xml:space="preserve">Tenant </w:t>
      </w:r>
      <w:r w:rsidR="00F73646">
        <w:rPr>
          <w:rFonts w:ascii="Times New Roman" w:hAnsi="Times New Roman" w:cs="Times New Roman"/>
          <w:sz w:val="24"/>
          <w:szCs w:val="24"/>
        </w:rPr>
        <w:t xml:space="preserve">and reasonably explain to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all the relevant forms and documents. However, if the Estate Agent is in doubt on any matter, he shall state his doubts and advise the </w:t>
      </w:r>
      <w:r w:rsidR="00564D73">
        <w:rPr>
          <w:rFonts w:ascii="Times New Roman" w:hAnsi="Times New Roman" w:cs="Times New Roman"/>
          <w:sz w:val="24"/>
          <w:szCs w:val="24"/>
        </w:rPr>
        <w:t>Tenant</w:t>
      </w:r>
      <w:r w:rsidR="00F73646">
        <w:rPr>
          <w:rFonts w:ascii="Times New Roman" w:hAnsi="Times New Roman" w:cs="Times New Roman"/>
          <w:sz w:val="24"/>
          <w:szCs w:val="24"/>
        </w:rPr>
        <w:t xml:space="preserve">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016EDB12"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omply with all reasonable instructions and requests of the</w:t>
      </w:r>
      <w:r w:rsidR="00564D73">
        <w:rPr>
          <w:rFonts w:ascii="Times New Roman" w:hAnsi="Times New Roman" w:cs="Times New Roman"/>
          <w:sz w:val="24"/>
          <w:szCs w:val="24"/>
        </w:rPr>
        <w:t xml:space="preserve"> Tenant</w:t>
      </w:r>
      <w:r w:rsidR="00F26F30">
        <w:rPr>
          <w:rFonts w:ascii="Times New Roman" w:hAnsi="Times New Roman" w:cs="Times New Roman"/>
          <w:sz w:val="24"/>
          <w:szCs w:val="24"/>
        </w:rPr>
        <w:t xml:space="preserve"> in relation to the transaction.</w:t>
      </w:r>
    </w:p>
    <w:p w14:paraId="7FB04079" w14:textId="77777777" w:rsidR="00F26F30" w:rsidRPr="00F26F30" w:rsidRDefault="00F26F30" w:rsidP="00E0600B">
      <w:pPr>
        <w:pStyle w:val="ListParagraph"/>
        <w:jc w:val="both"/>
        <w:rPr>
          <w:rFonts w:ascii="Times New Roman" w:hAnsi="Times New Roman" w:cs="Times New Roman"/>
          <w:sz w:val="24"/>
          <w:szCs w:val="24"/>
        </w:rPr>
      </w:pPr>
    </w:p>
    <w:p w14:paraId="0A122C70" w14:textId="7D9841EA"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64B56422"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564D73">
        <w:rPr>
          <w:rFonts w:ascii="Times New Roman" w:hAnsi="Times New Roman" w:cs="Times New Roman"/>
          <w:sz w:val="24"/>
          <w:szCs w:val="24"/>
        </w:rPr>
        <w:t>Tenant</w:t>
      </w:r>
      <w:r>
        <w:rPr>
          <w:rFonts w:ascii="Times New Roman" w:hAnsi="Times New Roman" w:cs="Times New Roman"/>
          <w:sz w:val="24"/>
          <w:szCs w:val="24"/>
        </w:rPr>
        <w:t xml:space="preserve"> on the eligibility of the </w:t>
      </w:r>
      <w:r w:rsidR="00564D73">
        <w:rPr>
          <w:rFonts w:ascii="Times New Roman" w:hAnsi="Times New Roman" w:cs="Times New Roman"/>
          <w:sz w:val="24"/>
          <w:szCs w:val="24"/>
        </w:rPr>
        <w:t>Tenant</w:t>
      </w:r>
      <w:r>
        <w:rPr>
          <w:rFonts w:ascii="Times New Roman" w:hAnsi="Times New Roman" w:cs="Times New Roman"/>
          <w:sz w:val="24"/>
          <w:szCs w:val="24"/>
        </w:rPr>
        <w:t xml:space="preserve"> to </w:t>
      </w:r>
      <w:r w:rsidR="00C7241D">
        <w:rPr>
          <w:rFonts w:ascii="Times New Roman" w:hAnsi="Times New Roman" w:cs="Times New Roman"/>
          <w:sz w:val="24"/>
          <w:szCs w:val="24"/>
        </w:rPr>
        <w:t>lease</w:t>
      </w:r>
      <w:r>
        <w:rPr>
          <w:rFonts w:ascii="Times New Roman" w:hAnsi="Times New Roman" w:cs="Times New Roman"/>
          <w:sz w:val="24"/>
          <w:szCs w:val="24"/>
        </w:rPr>
        <w:t xml:space="preserve">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070C878A"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564D73">
        <w:rPr>
          <w:rFonts w:ascii="Times New Roman" w:hAnsi="Times New Roman" w:cs="Times New Roman"/>
          <w:sz w:val="24"/>
          <w:szCs w:val="24"/>
        </w:rPr>
        <w:t>Tenant</w:t>
      </w:r>
      <w:r>
        <w:rPr>
          <w:rFonts w:ascii="Times New Roman" w:hAnsi="Times New Roman" w:cs="Times New Roman"/>
          <w:sz w:val="24"/>
          <w:szCs w:val="24"/>
        </w:rPr>
        <w:t xml:space="preserve"> of the HDB flat to submit such forms, documents and/or information as may be required by HDB</w:t>
      </w:r>
      <w:r w:rsidR="00C7241D">
        <w:rPr>
          <w:rFonts w:ascii="Times New Roman" w:hAnsi="Times New Roman" w:cs="Times New Roman"/>
          <w:sz w:val="24"/>
          <w:szCs w:val="24"/>
        </w:rPr>
        <w:t>.</w:t>
      </w:r>
      <w:r>
        <w:rPr>
          <w:rFonts w:ascii="Times New Roman" w:hAnsi="Times New Roman" w:cs="Times New Roman"/>
          <w:sz w:val="24"/>
          <w:szCs w:val="24"/>
        </w:rPr>
        <w:t xml:space="preserve"> </w:t>
      </w:r>
    </w:p>
    <w:sectPr w:rsidR="00F26F30" w:rsidRPr="00F26F30" w:rsidSect="00CA2B11">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CCE91" w14:textId="77777777" w:rsidR="00D764E3" w:rsidRDefault="00D764E3" w:rsidP="00E21511">
      <w:pPr>
        <w:spacing w:after="0" w:line="240" w:lineRule="auto"/>
      </w:pPr>
      <w:r>
        <w:separator/>
      </w:r>
    </w:p>
  </w:endnote>
  <w:endnote w:type="continuationSeparator" w:id="0">
    <w:p w14:paraId="32D63687" w14:textId="77777777" w:rsidR="00D764E3" w:rsidRDefault="00D764E3"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imes-Roman">
    <w:altName w:val="Times New Roman"/>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6C7A0E36"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AC07A6">
      <w:rPr>
        <w:rFonts w:ascii="Times-Roman" w:hAnsi="Times-Roman" w:cs="Times-Roman"/>
        <w:kern w:val="0"/>
        <w:sz w:val="24"/>
        <w:szCs w:val="24"/>
        <w:lang w:val="en-SG"/>
      </w:rPr>
      <w:t>4</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1158" w14:textId="77777777" w:rsidR="00D764E3" w:rsidRDefault="00D764E3" w:rsidP="00E21511">
      <w:pPr>
        <w:spacing w:after="0" w:line="240" w:lineRule="auto"/>
      </w:pPr>
      <w:r>
        <w:separator/>
      </w:r>
    </w:p>
  </w:footnote>
  <w:footnote w:type="continuationSeparator" w:id="0">
    <w:p w14:paraId="25E3EF2F" w14:textId="77777777" w:rsidR="00D764E3" w:rsidRDefault="00D764E3"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1FB0C4CA" w:rsidR="00E21511" w:rsidRDefault="00984AD7">
    <w:pPr>
      <w:pStyle w:val="Header"/>
    </w:pPr>
    <w:r>
      <w:rPr>
        <w:noProof/>
      </w:rPr>
      <w:drawing>
        <wp:anchor distT="0" distB="0" distL="114300" distR="114300" simplePos="0" relativeHeight="251661312" behindDoc="1" locked="0" layoutInCell="1" allowOverlap="1" wp14:anchorId="5B7A322D" wp14:editId="0F893FCA">
          <wp:simplePos x="0" y="0"/>
          <wp:positionH relativeFrom="margin">
            <wp:align>right</wp:align>
          </wp:positionH>
          <wp:positionV relativeFrom="paragraph">
            <wp:posOffset>160020</wp:posOffset>
          </wp:positionV>
          <wp:extent cx="2004060" cy="965812"/>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04060" cy="965812"/>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6718193F">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636224932">
    <w:abstractNumId w:val="4"/>
  </w:num>
  <w:num w:numId="2" w16cid:durableId="1652250662">
    <w:abstractNumId w:val="0"/>
  </w:num>
  <w:num w:numId="3" w16cid:durableId="1190604752">
    <w:abstractNumId w:val="8"/>
  </w:num>
  <w:num w:numId="4" w16cid:durableId="303394178">
    <w:abstractNumId w:val="7"/>
  </w:num>
  <w:num w:numId="5" w16cid:durableId="701977682">
    <w:abstractNumId w:val="2"/>
  </w:num>
  <w:num w:numId="6" w16cid:durableId="1874490640">
    <w:abstractNumId w:val="3"/>
  </w:num>
  <w:num w:numId="7" w16cid:durableId="1975061661">
    <w:abstractNumId w:val="6"/>
  </w:num>
  <w:num w:numId="8" w16cid:durableId="579827638">
    <w:abstractNumId w:val="5"/>
  </w:num>
  <w:num w:numId="9" w16cid:durableId="1619294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54714"/>
    <w:rsid w:val="00082CB9"/>
    <w:rsid w:val="000A4E70"/>
    <w:rsid w:val="000B50E4"/>
    <w:rsid w:val="00104ED0"/>
    <w:rsid w:val="001119A1"/>
    <w:rsid w:val="00162F58"/>
    <w:rsid w:val="00181370"/>
    <w:rsid w:val="001F0492"/>
    <w:rsid w:val="0023391F"/>
    <w:rsid w:val="0029616B"/>
    <w:rsid w:val="002D25A2"/>
    <w:rsid w:val="00364329"/>
    <w:rsid w:val="003B2CD6"/>
    <w:rsid w:val="00415915"/>
    <w:rsid w:val="0042145E"/>
    <w:rsid w:val="004604FE"/>
    <w:rsid w:val="0049423D"/>
    <w:rsid w:val="004A366F"/>
    <w:rsid w:val="004B4EB8"/>
    <w:rsid w:val="004D48B7"/>
    <w:rsid w:val="00504540"/>
    <w:rsid w:val="00507FE1"/>
    <w:rsid w:val="00564D73"/>
    <w:rsid w:val="00602584"/>
    <w:rsid w:val="0063306D"/>
    <w:rsid w:val="00644976"/>
    <w:rsid w:val="006A58B8"/>
    <w:rsid w:val="006B0A1C"/>
    <w:rsid w:val="006B6844"/>
    <w:rsid w:val="00734EBF"/>
    <w:rsid w:val="00791E6F"/>
    <w:rsid w:val="007F5588"/>
    <w:rsid w:val="007F5D89"/>
    <w:rsid w:val="008338A0"/>
    <w:rsid w:val="0083564E"/>
    <w:rsid w:val="00861717"/>
    <w:rsid w:val="00882FE6"/>
    <w:rsid w:val="00922666"/>
    <w:rsid w:val="009641A6"/>
    <w:rsid w:val="00984AD7"/>
    <w:rsid w:val="009F5E5E"/>
    <w:rsid w:val="00A365D0"/>
    <w:rsid w:val="00A870CB"/>
    <w:rsid w:val="00AB643F"/>
    <w:rsid w:val="00AC07A6"/>
    <w:rsid w:val="00AF0627"/>
    <w:rsid w:val="00B42DC0"/>
    <w:rsid w:val="00B4645E"/>
    <w:rsid w:val="00B5799E"/>
    <w:rsid w:val="00B737AB"/>
    <w:rsid w:val="00B95362"/>
    <w:rsid w:val="00BD6841"/>
    <w:rsid w:val="00BE6609"/>
    <w:rsid w:val="00C12840"/>
    <w:rsid w:val="00C1525C"/>
    <w:rsid w:val="00C7241D"/>
    <w:rsid w:val="00C82879"/>
    <w:rsid w:val="00CA2B11"/>
    <w:rsid w:val="00CC4254"/>
    <w:rsid w:val="00D764E3"/>
    <w:rsid w:val="00DB49E1"/>
    <w:rsid w:val="00DC7FC0"/>
    <w:rsid w:val="00DF17DD"/>
    <w:rsid w:val="00E0600B"/>
    <w:rsid w:val="00E2032E"/>
    <w:rsid w:val="00E21511"/>
    <w:rsid w:val="00E91AE1"/>
    <w:rsid w:val="00ED6F2C"/>
    <w:rsid w:val="00EF0B6E"/>
    <w:rsid w:val="00F26F30"/>
    <w:rsid w:val="00F27E66"/>
    <w:rsid w:val="00F73646"/>
    <w:rsid w:val="00FD0F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7</cp:revision>
  <cp:lastPrinted>2021-07-10T10:05:00Z</cp:lastPrinted>
  <dcterms:created xsi:type="dcterms:W3CDTF">2021-07-10T11:54:00Z</dcterms:created>
  <dcterms:modified xsi:type="dcterms:W3CDTF">2026-04-10T13:25:00Z</dcterms:modified>
</cp:coreProperties>
</file>